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260" w:firstLine="420"/>
      </w:pPr>
      <w:r>
        <w:t>Day</w:t>
      </w:r>
      <w:r>
        <w:rPr>
          <w:rFonts w:hint="eastAsia"/>
        </w:rPr>
        <w:t>02</w:t>
      </w:r>
      <w:r>
        <w:t>笔记HTML</w:t>
      </w:r>
      <w:r>
        <w:rPr>
          <w:rFonts w:hint="eastAsia"/>
          <w:lang w:eastAsia="zh-CN"/>
        </w:rPr>
        <w:t>表单</w:t>
      </w:r>
      <w:r>
        <w:rPr>
          <w:rFonts w:hint="eastAsia"/>
        </w:rPr>
        <w:t>+</w:t>
      </w:r>
      <w:r>
        <w:t xml:space="preserve">CSS 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1、表单</w:t>
      </w:r>
      <w:r>
        <w:rPr>
          <w:rFonts w:hint="eastAsia"/>
          <w:lang w:eastAsia="zh-CN"/>
        </w:rPr>
        <w:t>（重点）</w:t>
      </w:r>
    </w:p>
    <w:p>
      <w:pPr>
        <w:pStyle w:val="3"/>
        <w:rPr>
          <w:rFonts w:hint="eastAsia"/>
        </w:rPr>
      </w:pPr>
      <w:r>
        <w:rPr>
          <w:rFonts w:hint="eastAsia"/>
        </w:rPr>
        <w:t>1.1、表单的作用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用于接收用户输入的数据，将这些数据提交给服务器，从而实现浏览器和服务器的交互</w:t>
      </w:r>
    </w:p>
    <w:p>
      <w:pPr>
        <w:ind w:firstLine="420" w:firstLineChars="0"/>
      </w:pPr>
      <w:r>
        <w:drawing>
          <wp:inline distT="0" distB="0" distL="114300" distR="114300">
            <wp:extent cx="8062595" cy="3782695"/>
            <wp:effectExtent l="0" t="0" r="146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2595" cy="378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表单标签：&lt;form action=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method=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 &lt;/form&gt;</w:t>
      </w:r>
    </w:p>
    <w:p>
      <w:pPr>
        <w:pStyle w:val="3"/>
      </w:pPr>
      <w:r>
        <w:rPr>
          <w:rFonts w:hint="eastAsia"/>
        </w:rPr>
        <w:t>1.2、HTML-表单输入项标签&lt;</w:t>
      </w:r>
      <w:r>
        <w:t>input/</w:t>
      </w:r>
      <w:r>
        <w:rPr>
          <w:rFonts w:hint="eastAsia"/>
        </w:rPr>
        <w:t>&gt;</w:t>
      </w:r>
    </w:p>
    <w:p>
      <w:pPr>
        <w:numPr>
          <w:ilvl w:val="0"/>
          <w:numId w:val="1"/>
        </w:numPr>
        <w:ind w:left="420"/>
        <w:rPr>
          <w:rFonts w:hint="eastAsia"/>
        </w:rPr>
      </w:pPr>
      <w:r>
        <w:rPr>
          <w:rFonts w:hint="eastAsia"/>
          <w:b/>
          <w:color w:val="FF0000"/>
        </w:rPr>
        <w:t xml:space="preserve">&lt;input&gt; </w:t>
      </w:r>
      <w:r>
        <w:rPr>
          <w:rFonts w:hint="eastAsia"/>
        </w:rPr>
        <w:t>标签用于获得用户输入信息，type属性值不同，会成为不同的组件。最常用的标签。</w:t>
      </w:r>
    </w:p>
    <w:p>
      <w:r>
        <w:t>input</w:t>
      </w:r>
      <w:r>
        <w:rPr>
          <w:rFonts w:hint="eastAsia"/>
        </w:rPr>
        <w:t>属性：</w:t>
      </w:r>
    </w:p>
    <w:tbl>
      <w:tblPr>
        <w:tblStyle w:val="13"/>
        <w:tblW w:w="11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4"/>
        <w:gridCol w:w="7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4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属性名</w:t>
            </w:r>
          </w:p>
        </w:tc>
        <w:tc>
          <w:tcPr>
            <w:tcW w:w="7057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4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type</w:t>
            </w:r>
          </w:p>
        </w:tc>
        <w:tc>
          <w:tcPr>
            <w:tcW w:w="705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定义表单输入项input的组件类型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>详见下一个表格</w:t>
            </w:r>
            <w:r>
              <w:rPr>
                <w:rFonts w:hint="eastAsia"/>
                <w:i/>
                <w:sz w:val="24"/>
              </w:rPr>
              <w:t>type属性值说明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4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name</w:t>
            </w:r>
          </w:p>
        </w:tc>
        <w:tc>
          <w:tcPr>
            <w:tcW w:w="7057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组件名。如果需要将你输入的数据提交到服务器，那么必须设置name属性值</w:t>
            </w:r>
          </w:p>
          <w:p>
            <w:r>
              <w:drawing>
                <wp:inline distT="0" distB="0" distL="114300" distR="114300">
                  <wp:extent cx="3895090" cy="561975"/>
                  <wp:effectExtent l="0" t="0" r="10160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09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参数名：</w:t>
            </w:r>
            <w:r>
              <w:rPr>
                <w:rFonts w:hint="eastAsia"/>
                <w:lang w:val="en-US" w:eastAsia="zh-CN"/>
              </w:rPr>
              <w:t>name属性的值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参数值：用户输入的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3" w:hRule="atLeast"/>
        </w:trPr>
        <w:tc>
          <w:tcPr>
            <w:tcW w:w="3974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valu</w:t>
            </w:r>
            <w:r>
              <w:rPr>
                <w:b/>
                <w:color w:val="FF0000"/>
                <w:sz w:val="24"/>
              </w:rPr>
              <w:t>e</w:t>
            </w:r>
          </w:p>
        </w:tc>
        <w:tc>
          <w:tcPr>
            <w:tcW w:w="7057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组件默认值。 参数值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用户名、密码、手机号</w:t>
            </w:r>
            <w:r>
              <w:rPr>
                <w:rFonts w:hint="eastAsia"/>
                <w:sz w:val="24"/>
                <w:lang w:val="en-US" w:eastAsia="zh-CN"/>
              </w:rPr>
              <w:t>....  咱们可以通过输入框手动输入，value值就是咱们输入的值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单选框/复选框：value值只能选不能输入，所以必须给其设置一个value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74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checke</w:t>
            </w:r>
            <w:r>
              <w:rPr>
                <w:b/>
                <w:color w:val="FF0000"/>
                <w:sz w:val="24"/>
              </w:rPr>
              <w:t>d</w:t>
            </w:r>
          </w:p>
        </w:tc>
        <w:tc>
          <w:tcPr>
            <w:tcW w:w="705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设置单选框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复选框的默认选中状态</w:t>
            </w:r>
          </w:p>
          <w:p>
            <w:pPr>
              <w:rPr>
                <w:sz w:val="24"/>
              </w:rPr>
            </w:pP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默认是不选中状态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Checked = </w:t>
            </w:r>
            <w:r>
              <w:rPr>
                <w:rFonts w:hint="default"/>
                <w:sz w:val="24"/>
                <w:lang w:val="en-US" w:eastAsia="zh-CN"/>
              </w:rPr>
              <w:t>“</w:t>
            </w:r>
            <w:r>
              <w:rPr>
                <w:rFonts w:hint="eastAsia"/>
                <w:sz w:val="24"/>
                <w:lang w:val="en-US" w:eastAsia="zh-CN"/>
              </w:rPr>
              <w:t>checked</w:t>
            </w:r>
            <w:r>
              <w:rPr>
                <w:rFonts w:hint="default"/>
                <w:sz w:val="24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readonly</w:t>
            </w:r>
          </w:p>
        </w:tc>
        <w:tc>
          <w:tcPr>
            <w:tcW w:w="705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设置该标签的参数值只读，用户无法手动更改。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数据是可以正常提交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7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disabled</w:t>
            </w:r>
          </w:p>
        </w:tc>
        <w:tc>
          <w:tcPr>
            <w:tcW w:w="705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设置该标签不可用（禁用），参数值无法更改，且</w:t>
            </w:r>
            <w:r>
              <w:rPr>
                <w:rFonts w:hint="eastAsia"/>
                <w:b/>
                <w:sz w:val="24"/>
              </w:rPr>
              <w:t>参数值也无法提交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size</w:t>
            </w:r>
          </w:p>
        </w:tc>
        <w:tc>
          <w:tcPr>
            <w:tcW w:w="7057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组件的长度</w:t>
            </w:r>
          </w:p>
        </w:tc>
      </w:tr>
    </w:tbl>
    <w:p>
      <w:r>
        <w:rPr>
          <w:rFonts w:hint="eastAsia"/>
        </w:rPr>
        <w:t xml:space="preserve"> </w:t>
      </w:r>
    </w:p>
    <w:p/>
    <w:p>
      <w:r>
        <w:t>input</w:t>
      </w:r>
      <w:r>
        <w:rPr>
          <w:rFonts w:hint="eastAsia"/>
        </w:rPr>
        <w:t>-</w:t>
      </w:r>
      <w:r>
        <w:t>type</w:t>
      </w:r>
      <w:r>
        <w:rPr>
          <w:rFonts w:hint="eastAsia"/>
        </w:rPr>
        <w:t>属性值说明：</w:t>
      </w:r>
    </w:p>
    <w:tbl>
      <w:tblPr>
        <w:tblStyle w:val="13"/>
        <w:tblW w:w="11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3"/>
        <w:gridCol w:w="7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3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属性值</w:t>
            </w:r>
          </w:p>
        </w:tc>
        <w:tc>
          <w:tcPr>
            <w:tcW w:w="7028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3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text</w:t>
            </w:r>
          </w:p>
        </w:tc>
        <w:tc>
          <w:tcPr>
            <w:tcW w:w="702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文本框，单行的输入字段，用户可在其中输入纯文本。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3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password</w:t>
            </w:r>
          </w:p>
        </w:tc>
        <w:tc>
          <w:tcPr>
            <w:tcW w:w="7028" w:type="dxa"/>
          </w:tcPr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密码框。</w:t>
            </w:r>
            <w:r>
              <w:rPr>
                <w:rFonts w:hint="eastAsia"/>
                <w:sz w:val="24"/>
                <w:lang w:val="en-US" w:eastAsia="zh-CN"/>
              </w:rPr>
              <w:t xml:space="preserve"> 内容非明文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3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radio </w:t>
            </w:r>
          </w:p>
          <w:p>
            <w:pPr>
              <w:rPr>
                <w:b/>
                <w:color w:val="FF0000"/>
                <w:sz w:val="24"/>
              </w:rPr>
            </w:pPr>
          </w:p>
        </w:tc>
        <w:tc>
          <w:tcPr>
            <w:tcW w:w="7028" w:type="dxa"/>
          </w:tcPr>
          <w:p>
            <w:pPr>
              <w:pStyle w:val="17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单选框。</w:t>
            </w:r>
          </w:p>
          <w:p>
            <w:pPr>
              <w:pStyle w:val="17"/>
              <w:ind w:firstLine="0" w:firstLineChars="0"/>
              <w:rPr>
                <w:rFonts w:hint="eastAsia" w:eastAsiaTheme="minorEastAsia"/>
                <w:sz w:val="24"/>
                <w:lang w:eastAsia="zh-CN"/>
              </w:rPr>
            </w:pPr>
          </w:p>
          <w:p>
            <w:pPr>
              <w:pStyle w:val="17"/>
              <w:ind w:firstLine="0" w:firstLineChars="0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必须再设置</w:t>
            </w:r>
            <w:r>
              <w:rPr>
                <w:rFonts w:hint="eastAsia"/>
                <w:sz w:val="24"/>
                <w:lang w:val="en-US" w:eastAsia="zh-CN"/>
              </w:rPr>
              <w:t>name属性，并且name属性的值必须相同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3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checkbox </w:t>
            </w:r>
          </w:p>
        </w:tc>
        <w:tc>
          <w:tcPr>
            <w:tcW w:w="7028" w:type="dxa"/>
          </w:tcPr>
          <w:p>
            <w:pPr>
              <w:pStyle w:val="17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复选框。</w:t>
            </w:r>
          </w:p>
          <w:p>
            <w:pPr>
              <w:pStyle w:val="17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必须再设置</w:t>
            </w:r>
            <w:r>
              <w:rPr>
                <w:rFonts w:hint="eastAsia"/>
                <w:sz w:val="24"/>
                <w:lang w:val="en-US" w:eastAsia="zh-CN"/>
              </w:rPr>
              <w:t>name属性，并且name属性的值必须相同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3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submit </w:t>
            </w:r>
          </w:p>
        </w:tc>
        <w:tc>
          <w:tcPr>
            <w:tcW w:w="702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提交按钮。用于控制表单</w:t>
            </w:r>
            <w:r>
              <w:rPr>
                <w:rFonts w:hint="eastAsia"/>
                <w:b/>
                <w:sz w:val="32"/>
              </w:rPr>
              <w:t>提交数据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3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reset </w:t>
            </w:r>
          </w:p>
          <w:p>
            <w:pPr>
              <w:rPr>
                <w:b/>
                <w:color w:val="FF0000"/>
              </w:rPr>
            </w:pPr>
          </w:p>
        </w:tc>
        <w:tc>
          <w:tcPr>
            <w:tcW w:w="702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重置按钮。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用于将所有的 表单输入项恢复到 </w:t>
            </w:r>
            <w:r>
              <w:rPr>
                <w:rFonts w:hint="eastAsia"/>
                <w:b/>
                <w:sz w:val="28"/>
              </w:rPr>
              <w:t>默认状态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3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file</w:t>
            </w:r>
          </w:p>
          <w:p>
            <w:pPr>
              <w:rPr>
                <w:b/>
                <w:color w:val="FF0000"/>
              </w:rPr>
            </w:pPr>
          </w:p>
        </w:tc>
        <w:tc>
          <w:tcPr>
            <w:tcW w:w="702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附件框。用于文件上传。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3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hidden</w:t>
            </w:r>
          </w:p>
          <w:p>
            <w:pPr>
              <w:rPr>
                <w:b/>
                <w:color w:val="FF0000"/>
              </w:rPr>
            </w:pPr>
          </w:p>
        </w:tc>
        <w:tc>
          <w:tcPr>
            <w:tcW w:w="7028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隐藏域。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用户</w:t>
            </w:r>
            <w:r>
              <w:rPr>
                <w:rFonts w:hint="eastAsia"/>
                <w:sz w:val="24"/>
                <w:lang w:val="en-US" w:eastAsia="zh-CN"/>
              </w:rPr>
              <w:t>id、商品id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3" w:type="dxa"/>
          </w:tcPr>
          <w:p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button </w:t>
            </w:r>
          </w:p>
          <w:p>
            <w:pPr>
              <w:rPr>
                <w:b/>
                <w:color w:val="FF0000"/>
              </w:rPr>
            </w:pPr>
          </w:p>
        </w:tc>
        <w:tc>
          <w:tcPr>
            <w:tcW w:w="7028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普通按钮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后面结合js、jq 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3" w:type="dxa"/>
          </w:tcPr>
          <w:p>
            <w:pPr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d</w:t>
            </w:r>
            <w:r>
              <w:rPr>
                <w:b/>
                <w:color w:val="auto"/>
              </w:rPr>
              <w:t>ate</w:t>
            </w:r>
          </w:p>
        </w:tc>
        <w:tc>
          <w:tcPr>
            <w:tcW w:w="702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定义日期字段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3" w:type="dxa"/>
          </w:tcPr>
          <w:p>
            <w:pPr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n</w:t>
            </w:r>
            <w:r>
              <w:rPr>
                <w:b/>
                <w:color w:val="auto"/>
              </w:rPr>
              <w:t>umber</w:t>
            </w:r>
          </w:p>
        </w:tc>
        <w:tc>
          <w:tcPr>
            <w:tcW w:w="702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定义数字字段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3" w:type="dxa"/>
          </w:tcPr>
          <w:p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e</w:t>
            </w:r>
            <w:r>
              <w:rPr>
                <w:rFonts w:hint="eastAsia"/>
                <w:b/>
                <w:color w:val="auto"/>
              </w:rPr>
              <w:t>m</w:t>
            </w:r>
            <w:r>
              <w:rPr>
                <w:b/>
                <w:color w:val="auto"/>
              </w:rPr>
              <w:t>ail</w:t>
            </w:r>
          </w:p>
        </w:tc>
        <w:tc>
          <w:tcPr>
            <w:tcW w:w="702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定义e</w:t>
            </w:r>
            <w:r>
              <w:rPr>
                <w:sz w:val="24"/>
              </w:rPr>
              <w:t>mail</w:t>
            </w:r>
            <w:r>
              <w:rPr>
                <w:rFonts w:hint="eastAsia"/>
                <w:sz w:val="24"/>
              </w:rPr>
              <w:t>地址字段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3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Image </w:t>
            </w:r>
          </w:p>
        </w:tc>
        <w:tc>
          <w:tcPr>
            <w:tcW w:w="7028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定义图片作为按钮</w:t>
            </w:r>
          </w:p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提交表单数据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3" w:type="dxa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auto"/>
              </w:rPr>
              <w:t>C</w:t>
            </w:r>
            <w:r>
              <w:rPr>
                <w:rFonts w:hint="eastAsia"/>
                <w:b/>
                <w:color w:val="auto"/>
              </w:rPr>
              <w:t>o</w:t>
            </w:r>
            <w:r>
              <w:rPr>
                <w:b/>
                <w:color w:val="auto"/>
              </w:rPr>
              <w:t>lor</w:t>
            </w:r>
          </w:p>
        </w:tc>
        <w:tc>
          <w:tcPr>
            <w:tcW w:w="702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取色器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、HTML-表单输入项标签&lt;</w:t>
      </w:r>
      <w:r>
        <w:t>select</w:t>
      </w:r>
      <w:r>
        <w:rPr>
          <w:rFonts w:hint="eastAsia"/>
        </w:rPr>
        <w:t>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列表：ol、ul下的是li</w:t>
      </w:r>
    </w:p>
    <w:p>
      <w:pPr>
        <w:pStyle w:val="1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&lt;select&gt; 定义一个下拉列表。可以进行单选或多选。</w:t>
      </w:r>
    </w:p>
    <w:p>
      <w:pPr>
        <w:pStyle w:val="1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&lt;option&gt;定义一个下拉列表的列表项。</w:t>
      </w:r>
    </w:p>
    <w:p>
      <w:pPr>
        <w:jc w:val="left"/>
      </w:pPr>
    </w:p>
    <w:p>
      <w:r>
        <w:t>select</w:t>
      </w:r>
      <w:r>
        <w:rPr>
          <w:rFonts w:hint="eastAsia"/>
        </w:rPr>
        <w:t>属性：</w:t>
      </w:r>
    </w:p>
    <w:tbl>
      <w:tblPr>
        <w:tblStyle w:val="13"/>
        <w:tblW w:w="114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7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属性名</w:t>
            </w:r>
          </w:p>
        </w:tc>
        <w:tc>
          <w:tcPr>
            <w:tcW w:w="7326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name</w:t>
            </w:r>
          </w:p>
        </w:tc>
        <w:tc>
          <w:tcPr>
            <w:tcW w:w="732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组件名。</w:t>
            </w:r>
          </w:p>
          <w:p>
            <w:pPr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提交的参数名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Multiple</w:t>
            </w:r>
          </w:p>
          <w:p>
            <w:pPr>
              <w:rPr>
                <w:sz w:val="24"/>
              </w:rPr>
            </w:pP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设置该标签选项全部显示，并且可以进行多选提交。。</w:t>
            </w:r>
          </w:p>
        </w:tc>
      </w:tr>
    </w:tbl>
    <w:p>
      <w:pPr>
        <w:jc w:val="left"/>
      </w:pPr>
    </w:p>
    <w:p>
      <w:pPr>
        <w:jc w:val="left"/>
      </w:pPr>
    </w:p>
    <w:p>
      <w:r>
        <w:t>option</w:t>
      </w:r>
      <w:r>
        <w:rPr>
          <w:rFonts w:hint="eastAsia"/>
        </w:rPr>
        <w:t>属性：</w:t>
      </w:r>
    </w:p>
    <w:tbl>
      <w:tblPr>
        <w:tblStyle w:val="13"/>
        <w:tblW w:w="114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7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属性名</w:t>
            </w:r>
          </w:p>
        </w:tc>
        <w:tc>
          <w:tcPr>
            <w:tcW w:w="7326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148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value</w:t>
            </w:r>
          </w:p>
        </w:tc>
        <w:tc>
          <w:tcPr>
            <w:tcW w:w="732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设置需要提交的参数值。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如果不设置</w:t>
            </w:r>
            <w:r>
              <w:rPr>
                <w:rFonts w:hint="eastAsia"/>
                <w:sz w:val="24"/>
                <w:lang w:val="en-US" w:eastAsia="zh-CN"/>
              </w:rPr>
              <w:t>value属性的值，默认提交的是option的内容提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如果设置value，提交的就是value的值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</w:rPr>
              <w:t>selected</w:t>
            </w:r>
          </w:p>
        </w:tc>
        <w:tc>
          <w:tcPr>
            <w:tcW w:w="732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设置某个列表项默认选中。</w:t>
            </w:r>
          </w:p>
        </w:tc>
      </w:tr>
    </w:tbl>
    <w:p/>
    <w:p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、HTML-表单输入项标签&lt;</w:t>
      </w:r>
      <w:r>
        <w:t>textarea</w:t>
      </w:r>
      <w:r>
        <w:rPr>
          <w:rFonts w:hint="eastAsia"/>
        </w:rPr>
        <w:t>&gt;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&lt;textarea&gt;&lt;/textarea&gt;标签</w:t>
      </w:r>
    </w:p>
    <w:p>
      <w:r>
        <w:rPr>
          <w:rFonts w:hint="eastAsia"/>
        </w:rPr>
        <w:t>文本域标签，可支持用户输入并提交大量纯文字数据。</w:t>
      </w:r>
    </w:p>
    <w:p/>
    <w:p>
      <w:r>
        <w:rPr>
          <w:rFonts w:hint="eastAsia"/>
        </w:rPr>
        <w:t>textarea属性：</w:t>
      </w:r>
    </w:p>
    <w:tbl>
      <w:tblPr>
        <w:tblStyle w:val="13"/>
        <w:tblW w:w="114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7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属性名</w:t>
            </w:r>
          </w:p>
        </w:tc>
        <w:tc>
          <w:tcPr>
            <w:tcW w:w="7326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name</w:t>
            </w: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组件名。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如果需要下拉选择框数据提交到服务器，必须提供name属性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co</w:t>
            </w:r>
            <w:r>
              <w:rPr>
                <w:b/>
                <w:color w:val="FF0000"/>
                <w:sz w:val="24"/>
              </w:rPr>
              <w:t>ls</w:t>
            </w: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设置文本域列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r</w:t>
            </w:r>
            <w:r>
              <w:rPr>
                <w:b/>
                <w:color w:val="FF0000"/>
                <w:sz w:val="24"/>
              </w:rPr>
              <w:t>ows</w:t>
            </w:r>
          </w:p>
        </w:tc>
        <w:tc>
          <w:tcPr>
            <w:tcW w:w="732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设置文本域行数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b/>
                <w:color w:val="FF0000"/>
                <w:sz w:val="24"/>
              </w:rPr>
            </w:pPr>
          </w:p>
        </w:tc>
        <w:tc>
          <w:tcPr>
            <w:tcW w:w="7326" w:type="dxa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课堂代码：</w:t>
      </w:r>
    </w:p>
    <w:p>
      <w:r>
        <w:drawing>
          <wp:inline distT="0" distB="0" distL="114300" distR="114300">
            <wp:extent cx="8714105" cy="5233670"/>
            <wp:effectExtent l="0" t="0" r="1079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14105" cy="523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8710295" cy="1351915"/>
            <wp:effectExtent l="0" t="0" r="1460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029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1.5、表单标签&lt;form&gt;-常用属性</w:t>
      </w:r>
    </w:p>
    <w:p>
      <w:r>
        <w:t>from</w:t>
      </w:r>
      <w:r>
        <w:rPr>
          <w:rFonts w:hint="eastAsia"/>
        </w:rPr>
        <w:t>属性：</w:t>
      </w:r>
    </w:p>
    <w:tbl>
      <w:tblPr>
        <w:tblStyle w:val="13"/>
        <w:tblW w:w="114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7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属性名</w:t>
            </w:r>
          </w:p>
        </w:tc>
        <w:tc>
          <w:tcPr>
            <w:tcW w:w="7326" w:type="dxa"/>
            <w:shd w:val="clear" w:color="auto" w:fill="9FD3A4" w:themeFill="background1" w:themeFillShade="D9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color w:val="FF0000"/>
                <w:sz w:val="36"/>
              </w:rPr>
            </w:pPr>
            <w:r>
              <w:rPr>
                <w:b/>
                <w:color w:val="FF0000"/>
                <w:sz w:val="36"/>
              </w:rPr>
              <w:t>action</w:t>
            </w:r>
          </w:p>
        </w:tc>
        <w:tc>
          <w:tcPr>
            <w:tcW w:w="732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将表单数据提交到何处。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目前</w:t>
            </w:r>
            <w:r>
              <w:rPr>
                <w:rFonts w:hint="eastAsia"/>
                <w:sz w:val="24"/>
                <w:lang w:val="en-US" w:eastAsia="zh-CN"/>
              </w:rPr>
              <w:t>,action不用写(默认提交到本页面)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后面，action后写的是服务器的地址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b/>
                <w:color w:val="FF0000"/>
                <w:sz w:val="36"/>
              </w:rPr>
            </w:pPr>
            <w:r>
              <w:rPr>
                <w:b/>
                <w:color w:val="FF0000"/>
                <w:sz w:val="36"/>
              </w:rPr>
              <w:t>method</w:t>
            </w:r>
          </w:p>
        </w:tc>
        <w:tc>
          <w:tcPr>
            <w:tcW w:w="732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将数据以何种方式提交。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Method的取值有七种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常用的：get(默认)   post</w:t>
            </w:r>
          </w:p>
          <w:p>
            <w:pPr>
              <w:rPr>
                <w:sz w:val="24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 和  Post的区别？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提交数据的方式不同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Get：数据在地址栏上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771640" cy="342900"/>
            <wp:effectExtent l="0" t="0" r="1016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16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Post：数据在请求体中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6581140" cy="581025"/>
            <wp:effectExtent l="0" t="0" r="1016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安全性方面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Get：数据直接暴露在地址栏上，数据不安全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Post：请求体中，相对而言比较安全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提交数据量不同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Get：提交数据量有限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  提交数据量无上限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文件上传：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请求方式必须是post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</w:pPr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标签spa</w:t>
      </w:r>
      <w:r>
        <w:t>n</w:t>
      </w:r>
      <w:r>
        <w:rPr>
          <w:rFonts w:hint="eastAsia"/>
        </w:rPr>
        <w:t>和div</w:t>
      </w:r>
    </w:p>
    <w:p>
      <w:pPr>
        <w:pStyle w:val="4"/>
        <w:rPr>
          <w:rFonts w:hint="eastAsia"/>
        </w:rPr>
      </w:pPr>
      <w:r>
        <w:t>1.6</w:t>
      </w:r>
      <w:r>
        <w:rPr>
          <w:rFonts w:hint="eastAsia"/>
        </w:rPr>
        <w:t>.1、HTML-标签-&lt;span</w:t>
      </w:r>
      <w:r>
        <w:t>&gt;</w:t>
      </w:r>
    </w:p>
    <w:p>
      <w:pPr>
        <w:rPr>
          <w:rFonts w:hint="eastAsia"/>
        </w:rPr>
      </w:pPr>
      <w:r>
        <w:rPr>
          <w:rFonts w:hint="eastAsia"/>
        </w:rPr>
        <w:t>&lt;span&gt;行级的标签，用于在效果中 一行上定义一个块，进行内容显示。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span</w:t>
      </w:r>
      <w:r>
        <w:t>有多少内容</w:t>
      </w:r>
      <w:r>
        <w:rPr>
          <w:rFonts w:hint="eastAsia"/>
        </w:rPr>
        <w:t>，</w:t>
      </w:r>
      <w:r>
        <w:t>就会占用多大空间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②S</w:t>
      </w:r>
      <w:r>
        <w:rPr>
          <w:rFonts w:hint="eastAsia"/>
        </w:rPr>
        <w:t>pan</w:t>
      </w:r>
      <w:r>
        <w:rPr>
          <w:rFonts w:hint="eastAsia"/>
          <w:b/>
        </w:rPr>
        <w:t>不会自动换行</w:t>
      </w:r>
    </w:p>
    <w:p>
      <w:pPr>
        <w:pStyle w:val="4"/>
      </w:pPr>
      <w:r>
        <w:t>1.6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、HTML-标签-&lt;</w:t>
      </w:r>
      <w:r>
        <w:t>div&gt;</w:t>
      </w:r>
    </w:p>
    <w:p>
      <w:r>
        <w:rPr>
          <w:rFonts w:hint="eastAsia"/>
        </w:rPr>
        <w:t>块级的标签，用于在效果中 定义一块，默认占满一行，进行内容的显示</w:t>
      </w:r>
    </w:p>
    <w:p/>
    <w:p>
      <w:pPr>
        <w:pStyle w:val="17"/>
        <w:numPr>
          <w:ilvl w:val="0"/>
          <w:numId w:val="6"/>
        </w:numPr>
        <w:ind w:firstLineChars="0"/>
      </w:pPr>
      <w:r>
        <w:t>默认占满一行</w:t>
      </w:r>
    </w:p>
    <w:p>
      <w:pPr>
        <w:pStyle w:val="17"/>
        <w:numPr>
          <w:ilvl w:val="0"/>
          <w:numId w:val="6"/>
        </w:numPr>
        <w:ind w:firstLineChars="0"/>
      </w:pPr>
      <w:r>
        <w:t>会</w:t>
      </w:r>
      <w:r>
        <w:rPr>
          <w:b/>
        </w:rPr>
        <w:t>自动换行</w:t>
      </w:r>
    </w:p>
    <w:p>
      <w:pPr>
        <w:pStyle w:val="17"/>
        <w:widowControl w:val="0"/>
        <w:numPr>
          <w:numId w:val="0"/>
        </w:numPr>
        <w:jc w:val="both"/>
        <w:rPr>
          <w:b/>
        </w:rPr>
      </w:pPr>
    </w:p>
    <w:p>
      <w:pPr>
        <w:pStyle w:val="17"/>
        <w:widowControl w:val="0"/>
        <w:numPr>
          <w:numId w:val="0"/>
        </w:numPr>
        <w:jc w:val="both"/>
        <w:rPr>
          <w:b/>
        </w:rPr>
      </w:pPr>
    </w:p>
    <w:p>
      <w:pPr>
        <w:pStyle w:val="17"/>
        <w:widowControl w:val="0"/>
        <w:numPr>
          <w:numId w:val="0"/>
        </w:numPr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Div和span的应用场景：</w:t>
      </w:r>
    </w:p>
    <w:p>
      <w:pPr>
        <w:pStyle w:val="17"/>
        <w:widowControl w:val="0"/>
        <w:numPr>
          <w:numId w:val="0"/>
        </w:numPr>
        <w:ind w:firstLine="420" w:firstLineChars="0"/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Div：用于做网站的布局</w:t>
      </w:r>
    </w:p>
    <w:p>
      <w:pPr>
        <w:pStyle w:val="17"/>
        <w:widowControl w:val="0"/>
        <w:numPr>
          <w:numId w:val="0"/>
        </w:numPr>
        <w:ind w:firstLine="420" w:firstLineChars="0"/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Span：用于展示少量的信息</w:t>
      </w:r>
    </w:p>
    <w:p>
      <w:pPr>
        <w:pStyle w:val="17"/>
        <w:widowControl w:val="0"/>
        <w:numPr>
          <w:numId w:val="0"/>
        </w:numPr>
        <w:ind w:firstLine="420" w:firstLineChars="0"/>
        <w:jc w:val="both"/>
        <w:rPr>
          <w:rFonts w:hint="eastAsia"/>
          <w:b/>
          <w:lang w:val="en-US" w:eastAsia="zh-CN"/>
        </w:rPr>
      </w:pPr>
      <w:r>
        <w:drawing>
          <wp:inline distT="0" distB="0" distL="114300" distR="114300">
            <wp:extent cx="4790440" cy="381000"/>
            <wp:effectExtent l="0" t="0" r="1016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CSS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对大家的要求：能看看懂别人的写的</w:t>
      </w:r>
      <w:r>
        <w:rPr>
          <w:rFonts w:hint="eastAsia"/>
          <w:lang w:val="en-US" w:eastAsia="zh-CN"/>
        </w:rPr>
        <w:t>CSS代码</w:t>
      </w:r>
    </w:p>
    <w:p>
      <w:pPr>
        <w:pStyle w:val="3"/>
      </w:pPr>
      <w:r>
        <w:rPr>
          <w:rFonts w:hint="eastAsia"/>
        </w:rPr>
        <w:t>2.1、</w:t>
      </w:r>
      <w:r>
        <w:t>css</w:t>
      </w:r>
      <w:r>
        <w:rPr>
          <w:rFonts w:hint="eastAsia"/>
        </w:rPr>
        <w:t>简述</w:t>
      </w:r>
    </w:p>
    <w:p>
      <w:pPr>
        <w:pStyle w:val="4"/>
        <w:rPr>
          <w:rFonts w:hint="eastAsia"/>
        </w:rPr>
      </w:pPr>
      <w:r>
        <w:rPr>
          <w:rFonts w:hint="eastAsia"/>
        </w:rPr>
        <w:t>2.1</w:t>
      </w:r>
      <w:r>
        <w:t>.1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是什么？为什么要学习</w:t>
      </w:r>
      <w:r>
        <w:t>css</w:t>
      </w:r>
      <w:r>
        <w:rPr>
          <w:rFonts w:hint="eastAsia"/>
        </w:rPr>
        <w:t>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CSS：美化网页</w:t>
      </w:r>
    </w:p>
    <w:p>
      <w:r>
        <w:drawing>
          <wp:inline distT="0" distB="0" distL="114300" distR="114300">
            <wp:extent cx="4866640" cy="2038350"/>
            <wp:effectExtent l="0" t="0" r="1016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85790" cy="3218815"/>
            <wp:effectExtent l="0" t="0" r="1016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CSS的好处：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功能比HTML更加强大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47440" cy="1123950"/>
            <wp:effectExtent l="0" t="0" r="1016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代码的耦合度降低(协同开发)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前后端分离</w:t>
      </w:r>
    </w:p>
    <w:p>
      <w:pPr>
        <w:pStyle w:val="4"/>
        <w:rPr>
          <w:rFonts w:hint="eastAsia"/>
        </w:rPr>
      </w:pPr>
      <w:r>
        <w:rPr>
          <w:rFonts w:hint="eastAsia"/>
        </w:rPr>
        <w:t>2.1</w:t>
      </w:r>
      <w:r>
        <w:t>.2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行内样式</w:t>
      </w:r>
      <w:r>
        <w:rPr>
          <w:rFonts w:hint="eastAsia"/>
          <w:lang w:val="en-US" w:eastAsia="zh-CN"/>
        </w:rPr>
        <w:t>(样式直接嵌入在html元素上)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7904480" cy="762000"/>
            <wp:effectExtent l="0" t="0" r="127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044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2、内部样式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476240" cy="3314065"/>
            <wp:effectExtent l="0" t="0" r="10160" b="63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3、外部样式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6600190" cy="1228725"/>
            <wp:effectExtent l="0" t="0" r="10160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如果以上三种方式同时作用在</w:t>
      </w:r>
      <w:r>
        <w:rPr>
          <w:rFonts w:hint="eastAsia"/>
          <w:lang w:val="en-US" w:eastAsia="zh-CN"/>
        </w:rPr>
        <w:t>html元素上，遵循就近原则：行内》内部》外部</w:t>
      </w:r>
    </w:p>
    <w:p>
      <w:pPr>
        <w:pStyle w:val="4"/>
        <w:rPr>
          <w:rFonts w:hint="eastAsia"/>
        </w:rPr>
      </w:pPr>
      <w:r>
        <w:rPr>
          <w:rFonts w:hint="eastAsia"/>
        </w:rPr>
        <w:t>2</w:t>
      </w:r>
      <w:r>
        <w:t xml:space="preserve">.1.3  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的格式规范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选择器名称</w:t>
      </w: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属性名：属性值;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属性名:属性值;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选择器有很多种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属性名和属性值是一种键值对的关系，用冒号隔开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如果一个属性名有多个值 ，那么多个值之间用空格分开</w:t>
      </w:r>
    </w:p>
    <w:p>
      <w:pPr>
        <w:numPr>
          <w:numId w:val="0"/>
        </w:numPr>
        <w:ind w:left="1260" w:leftChars="0"/>
      </w:pPr>
      <w:r>
        <w:drawing>
          <wp:inline distT="0" distB="0" distL="114300" distR="114300">
            <wp:extent cx="2675890" cy="285750"/>
            <wp:effectExtent l="0" t="0" r="1016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4、要以分号结尾</w:t>
      </w:r>
    </w:p>
    <w:p>
      <w:pPr>
        <w:pStyle w:val="3"/>
        <w:rPr>
          <w:sz w:val="36"/>
        </w:rPr>
      </w:pPr>
      <w:r>
        <w:rPr>
          <w:rFonts w:hint="eastAsia"/>
          <w:sz w:val="36"/>
        </w:rPr>
        <w:t>2.2、</w:t>
      </w:r>
      <w:r>
        <w:rPr>
          <w:sz w:val="36"/>
        </w:rPr>
        <w:t>css</w:t>
      </w:r>
      <w:r>
        <w:rPr>
          <w:rFonts w:hint="eastAsia"/>
          <w:sz w:val="36"/>
        </w:rPr>
        <w:t>选择器</w:t>
      </w:r>
    </w:p>
    <w:p>
      <w:pPr>
        <w:pStyle w:val="4"/>
      </w:pPr>
      <w:r>
        <w:rPr>
          <w:rFonts w:hint="eastAsia"/>
        </w:rPr>
        <w:t>2.2</w:t>
      </w:r>
      <w:r>
        <w:t>.</w:t>
      </w:r>
      <w:r>
        <w:rPr>
          <w:rFonts w:hint="eastAsia"/>
        </w:rPr>
        <w:t>1、元素选择器</w:t>
      </w:r>
    </w:p>
    <w:p>
      <w:r>
        <w:rPr>
          <w:rFonts w:hint="eastAsia"/>
        </w:rPr>
        <w:t>HTML标签又名HTML元素。</w:t>
      </w:r>
    </w:p>
    <w:p/>
    <w:p>
      <w:r>
        <w:t>元素选择器</w:t>
      </w:r>
      <w:r>
        <w:rPr>
          <w:rFonts w:hint="eastAsia"/>
        </w:rPr>
        <w:t>：</w:t>
      </w:r>
      <w:r>
        <w:t>即以</w:t>
      </w:r>
      <w:r>
        <w:rPr>
          <w:rFonts w:hint="eastAsia"/>
        </w:rPr>
        <w:t>HTML标签名作为选择器名称。</w:t>
      </w:r>
    </w:p>
    <w:p/>
    <w:p>
      <w:pPr>
        <w:rPr>
          <w:rFonts w:hint="eastAsia"/>
        </w:rPr>
      </w:pPr>
      <w:r>
        <w:t>作用</w:t>
      </w:r>
      <w:r>
        <w:rPr>
          <w:rFonts w:hint="eastAsia"/>
        </w:rPr>
        <w:t>：选择CSS样式代码 作用于 对应标签名的标签上。</w:t>
      </w:r>
    </w:p>
    <w:p>
      <w:pPr>
        <w:rPr>
          <w:rFonts w:hint="eastAsia"/>
        </w:rPr>
      </w:pPr>
      <w:r>
        <w:drawing>
          <wp:inline distT="0" distB="0" distL="114300" distR="114300">
            <wp:extent cx="4342765" cy="3933190"/>
            <wp:effectExtent l="0" t="0" r="635" b="1016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2.2</w:t>
      </w:r>
      <w:r>
        <w:t>.</w:t>
      </w:r>
      <w:r>
        <w:rPr>
          <w:rFonts w:hint="eastAsia"/>
        </w:rPr>
        <w:t>2、类选择器</w:t>
      </w:r>
    </w:p>
    <w:p>
      <w:r>
        <w:rPr>
          <w:rFonts w:hint="eastAsia"/>
        </w:rPr>
        <w:t>每个HTML标签都有一个class属性，class属性值即为类名</w:t>
      </w:r>
    </w:p>
    <w:p/>
    <w:p>
      <w:r>
        <w:rPr>
          <w:rFonts w:hint="eastAsia"/>
        </w:rPr>
        <w:t>类</w:t>
      </w:r>
      <w:r>
        <w:t>选择器</w:t>
      </w:r>
      <w:r>
        <w:rPr>
          <w:rFonts w:hint="eastAsia"/>
        </w:rPr>
        <w:t>：</w:t>
      </w:r>
      <w:r>
        <w:t>即以</w:t>
      </w:r>
      <w:r>
        <w:rPr>
          <w:rFonts w:hint="eastAsia"/>
        </w:rPr>
        <w:t>HTML的类名（class属性值）作为选择器名称。</w:t>
      </w:r>
    </w:p>
    <w:p/>
    <w:p>
      <w:pPr>
        <w:rPr>
          <w:rFonts w:hint="eastAsia"/>
        </w:rPr>
      </w:pPr>
      <w:r>
        <w:t>作用</w:t>
      </w:r>
      <w:r>
        <w:rPr>
          <w:rFonts w:hint="eastAsia"/>
        </w:rPr>
        <w:t>：选择CSS样式代码 作用于 对应类名的HTML标签上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格式：</w:t>
      </w:r>
      <w:r>
        <w:rPr>
          <w:rFonts w:hint="eastAsia"/>
          <w:lang w:val="en-US" w:eastAsia="zh-CN"/>
        </w:rPr>
        <w:t>.类名{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23715" cy="4057015"/>
            <wp:effectExtent l="0" t="0" r="635" b="63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2.2</w:t>
      </w:r>
      <w:r>
        <w:t>.</w:t>
      </w:r>
      <w:r>
        <w:rPr>
          <w:rFonts w:hint="eastAsia"/>
        </w:rPr>
        <w:t>3、</w:t>
      </w:r>
      <w:r>
        <w:t>id</w:t>
      </w:r>
      <w:r>
        <w:rPr>
          <w:rFonts w:hint="eastAsia"/>
        </w:rPr>
        <w:t>选择器</w:t>
      </w:r>
    </w:p>
    <w:p>
      <w:r>
        <w:rPr>
          <w:rFonts w:hint="eastAsia"/>
        </w:rPr>
        <w:t>每个HTML标签都有一个</w:t>
      </w:r>
      <w:r>
        <w:t>id</w:t>
      </w:r>
      <w:r>
        <w:rPr>
          <w:rFonts w:hint="eastAsia"/>
        </w:rPr>
        <w:t>属性，</w:t>
      </w:r>
      <w:r>
        <w:t>id的属性值必须在本页面是唯一的</w:t>
      </w:r>
      <w:r>
        <w:rPr>
          <w:rFonts w:hint="eastAsia"/>
        </w:rPr>
        <w:t>。</w:t>
      </w:r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i</w:t>
      </w:r>
      <w:r>
        <w:t>d选择器</w:t>
      </w:r>
      <w:r>
        <w:rPr>
          <w:rFonts w:hint="eastAsia"/>
        </w:rPr>
        <w:t>：</w:t>
      </w:r>
      <w:r>
        <w:t>即以</w:t>
      </w:r>
      <w:r>
        <w:rPr>
          <w:rFonts w:hint="eastAsia"/>
        </w:rPr>
        <w:t>HTML的id（</w:t>
      </w:r>
      <w:r>
        <w:t>id</w:t>
      </w:r>
      <w:r>
        <w:rPr>
          <w:rFonts w:hint="eastAsia"/>
        </w:rPr>
        <w:t>属性值）作为选择器名称。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格式：</w:t>
      </w:r>
      <w:r>
        <w:rPr>
          <w:rFonts w:hint="eastAsia"/>
          <w:lang w:val="en-US" w:eastAsia="zh-CN"/>
        </w:rPr>
        <w:t>#id名{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>
      <w:r>
        <w:t>作用</w:t>
      </w:r>
      <w:r>
        <w:rPr>
          <w:rFonts w:hint="eastAsia"/>
        </w:rPr>
        <w:t>：选择CSS样式代码 作用于 某个规定id值的html</w:t>
      </w:r>
      <w:r>
        <w:t>标签上</w:t>
      </w:r>
    </w:p>
    <w:p>
      <w:r>
        <w:drawing>
          <wp:inline distT="0" distB="0" distL="114300" distR="114300">
            <wp:extent cx="4866640" cy="3809365"/>
            <wp:effectExtent l="0" t="0" r="10160" b="63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样式</w:t>
      </w:r>
    </w:p>
    <w:p>
      <w:pPr>
        <w:pStyle w:val="4"/>
      </w:pPr>
      <w:r>
        <w:rPr>
          <w:rFonts w:hint="eastAsia"/>
        </w:rPr>
        <w:t>2.3.1、边框</w:t>
      </w:r>
      <w:r>
        <w:t>/</w:t>
      </w:r>
      <w:r>
        <w:rPr>
          <w:rFonts w:hint="eastAsia"/>
        </w:rPr>
        <w:t>背景属性</w:t>
      </w:r>
    </w:p>
    <w:p>
      <w:r>
        <w:t>所有的</w:t>
      </w:r>
      <w:r>
        <w:rPr>
          <w:rFonts w:hint="eastAsia"/>
        </w:rPr>
        <w:t>HTML标签都有边框，默认边框不可见</w:t>
      </w:r>
    </w:p>
    <w:p>
      <w:pPr>
        <w:pStyle w:val="5"/>
      </w:pPr>
      <w:r>
        <w:rPr>
          <w:rFonts w:hint="eastAsia"/>
        </w:rPr>
        <w:t>2.3.1</w:t>
      </w:r>
      <w:r>
        <w:t>.1</w:t>
      </w:r>
      <w:r>
        <w:rPr>
          <w:rFonts w:hint="eastAsia"/>
        </w:rPr>
        <w:t>、</w:t>
      </w:r>
      <w:r>
        <w:t>border</w:t>
      </w:r>
    </w:p>
    <w:p>
      <w:pPr>
        <w:pStyle w:val="5"/>
      </w:pPr>
      <w:r>
        <w:rPr>
          <w:rFonts w:hint="eastAsia"/>
        </w:rPr>
        <w:t>2.3.1</w:t>
      </w:r>
      <w:r>
        <w:t>.2</w:t>
      </w:r>
      <w:r>
        <w:rPr>
          <w:rFonts w:hint="eastAsia"/>
        </w:rPr>
        <w:t>、</w:t>
      </w:r>
      <w:r>
        <w:t>width</w:t>
      </w:r>
    </w:p>
    <w:p>
      <w:pPr>
        <w:pStyle w:val="5"/>
      </w:pPr>
      <w:r>
        <w:rPr>
          <w:rFonts w:hint="eastAsia"/>
        </w:rPr>
        <w:t>2.3.1</w:t>
      </w:r>
      <w:r>
        <w:t>.3</w:t>
      </w:r>
      <w:r>
        <w:rPr>
          <w:rFonts w:hint="eastAsia"/>
        </w:rPr>
        <w:t>、</w:t>
      </w:r>
      <w:r>
        <w:t>height</w:t>
      </w:r>
    </w:p>
    <w:p>
      <w:pPr>
        <w:pStyle w:val="5"/>
      </w:pPr>
      <w:r>
        <w:rPr>
          <w:rFonts w:hint="eastAsia"/>
        </w:rPr>
        <w:t>2.3.1</w:t>
      </w:r>
      <w:r>
        <w:t>.4</w:t>
      </w:r>
      <w:r>
        <w:rPr>
          <w:rFonts w:hint="eastAsia"/>
        </w:rPr>
        <w:t>、</w:t>
      </w:r>
      <w:r>
        <w:t>background-color</w:t>
      </w:r>
    </w:p>
    <w:p>
      <w:pPr>
        <w:pStyle w:val="5"/>
      </w:pPr>
      <w:r>
        <w:rPr>
          <w:rFonts w:hint="eastAsia"/>
        </w:rPr>
        <w:t>2.3.1</w:t>
      </w:r>
      <w:r>
        <w:t>.</w:t>
      </w:r>
      <w:r>
        <w:rPr>
          <w:rFonts w:hint="eastAsia"/>
        </w:rPr>
        <w:t>5、</w:t>
      </w:r>
      <w:r>
        <w:t>background-</w:t>
      </w:r>
      <w:r>
        <w:rPr>
          <w:rFonts w:hint="eastAsia"/>
        </w:rPr>
        <w:t>image</w:t>
      </w:r>
    </w:p>
    <w:p>
      <w:pPr>
        <w:pStyle w:val="5"/>
      </w:pPr>
      <w:r>
        <w:rPr>
          <w:rFonts w:hint="eastAsia"/>
        </w:rPr>
        <w:t>2.3.1</w:t>
      </w:r>
      <w:r>
        <w:t>.</w:t>
      </w:r>
      <w:r>
        <w:rPr>
          <w:rFonts w:hint="eastAsia"/>
        </w:rPr>
        <w:t>5、</w:t>
      </w:r>
      <w:r>
        <w:t>background-</w:t>
      </w:r>
      <w:r>
        <w:rPr>
          <w:rFonts w:hint="eastAsia"/>
        </w:rPr>
        <w:t>re</w:t>
      </w:r>
      <w:r>
        <w:t>peat</w:t>
      </w:r>
    </w:p>
    <w:p>
      <w:r>
        <w:drawing>
          <wp:inline distT="0" distB="0" distL="114300" distR="114300">
            <wp:extent cx="6647815" cy="3685540"/>
            <wp:effectExtent l="0" t="0" r="635" b="1016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3.2、字体</w:t>
      </w:r>
    </w:p>
    <w:p>
      <w:pPr>
        <w:pStyle w:val="5"/>
      </w:pPr>
      <w:r>
        <w:rPr>
          <w:rFonts w:hint="eastAsia"/>
        </w:rPr>
        <w:t>2.3.2.1、</w:t>
      </w:r>
      <w:r>
        <w:t>font-size</w:t>
      </w:r>
      <w:r>
        <w:rPr>
          <w:rFonts w:hint="eastAsia"/>
        </w:rPr>
        <w:t xml:space="preserve">  字体大小</w:t>
      </w:r>
    </w:p>
    <w:p>
      <w:pPr>
        <w:pStyle w:val="5"/>
        <w:rPr>
          <w:rFonts w:hint="eastAsia"/>
        </w:rPr>
      </w:pPr>
      <w:r>
        <w:rPr>
          <w:rFonts w:hint="eastAsia"/>
        </w:rPr>
        <w:t>2.3.2.2、</w:t>
      </w:r>
      <w:r>
        <w:t>color</w:t>
      </w:r>
      <w:r>
        <w:rPr>
          <w:rFonts w:hint="eastAsia"/>
        </w:rPr>
        <w:t xml:space="preserve">   字体颜色</w:t>
      </w:r>
    </w:p>
    <w:p>
      <w:r>
        <w:drawing>
          <wp:inline distT="0" distB="0" distL="114300" distR="114300">
            <wp:extent cx="5857240" cy="800100"/>
            <wp:effectExtent l="0" t="0" r="10160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</w:t>
      </w:r>
      <w:r>
        <w:t>.3.3</w:t>
      </w:r>
      <w:r>
        <w:rPr>
          <w:rFonts w:hint="eastAsia"/>
        </w:rPr>
        <w:t>、布局</w:t>
      </w:r>
    </w:p>
    <w:p>
      <w:pPr>
        <w:pStyle w:val="5"/>
      </w:pPr>
      <w:r>
        <w:t>2.3.3.1</w:t>
      </w:r>
      <w:r>
        <w:rPr>
          <w:rFonts w:hint="eastAsia"/>
        </w:rPr>
        <w:t>、</w:t>
      </w:r>
      <w:r>
        <w:t>float</w:t>
      </w:r>
    </w:p>
    <w:p>
      <w:pPr>
        <w:ind w:firstLine="420" w:firstLineChars="200"/>
      </w:pPr>
      <w:r>
        <w:rPr>
          <w:rFonts w:hint="eastAsia"/>
        </w:rPr>
        <w:t>通常默认的排版方式，将页面中的元素从上到下一一罗列，而实际开发中，需要左右方式进行排版，就需要使用浮动属性</w:t>
      </w:r>
    </w:p>
    <w:p>
      <w:pPr>
        <w:ind w:firstLine="420" w:firstLineChars="200"/>
      </w:pPr>
    </w:p>
    <w:p>
      <w:pPr>
        <w:pStyle w:val="17"/>
        <w:numPr>
          <w:ilvl w:val="1"/>
          <w:numId w:val="10"/>
        </w:numPr>
        <w:ind w:firstLineChars="0"/>
      </w:pPr>
      <w:r>
        <w:t>格式</w:t>
      </w:r>
      <w:r>
        <w:rPr>
          <w:rFonts w:hint="eastAsia"/>
        </w:rPr>
        <w:t>：</w:t>
      </w:r>
    </w:p>
    <w:p>
      <w:pPr>
        <w:ind w:left="420" w:firstLine="420"/>
      </w:pPr>
      <w:r>
        <w:rPr>
          <w:rFonts w:hint="eastAsia"/>
        </w:rPr>
        <w:t>选择器{float:属性值;}</w:t>
      </w:r>
    </w:p>
    <w:p>
      <w:pPr>
        <w:ind w:left="420"/>
      </w:pPr>
      <w:r>
        <w:rPr>
          <w:rFonts w:hint="eastAsia"/>
        </w:rPr>
        <w:t>常用属性值：</w:t>
      </w:r>
    </w:p>
    <w:p>
      <w:pPr>
        <w:ind w:left="420"/>
      </w:pPr>
      <w:r>
        <w:tab/>
      </w:r>
      <w:r>
        <w:tab/>
      </w:r>
      <w:r>
        <w:rPr>
          <w:rFonts w:hint="eastAsia"/>
        </w:rPr>
        <w:t>none：元素不浮动（默认值）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left：元素向左浮动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right：元素向右浮动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>
      <w:r>
        <w:tab/>
      </w:r>
      <w:r>
        <w:t>注意</w:t>
      </w:r>
      <w:r>
        <w:rPr>
          <w:rFonts w:hint="eastAsia"/>
        </w:rPr>
        <w:t>：</w:t>
      </w:r>
      <w:r>
        <w:t>因为元素设置浮动属性后</w:t>
      </w:r>
      <w:r>
        <w:rPr>
          <w:rFonts w:hint="eastAsia"/>
        </w:rPr>
        <w:t>，</w:t>
      </w:r>
      <w:r>
        <w:t>会脱离原有文档流</w:t>
      </w:r>
      <w:r>
        <w:rPr>
          <w:rFonts w:hint="eastAsia"/>
        </w:rPr>
        <w:t>（会脱离原有的板式），</w:t>
      </w:r>
      <w:r>
        <w:t>从而会影响其他元素的样式</w:t>
      </w:r>
      <w:r>
        <w:rPr>
          <w:rFonts w:hint="eastAsia"/>
        </w:rPr>
        <w:t>，</w:t>
      </w:r>
      <w:r>
        <w:t>所以设置浮动以后</w:t>
      </w:r>
      <w:r>
        <w:rPr>
          <w:rFonts w:hint="eastAsia"/>
        </w:rPr>
        <w:t>，</w:t>
      </w:r>
      <w:r>
        <w:t>页面样式需要重新调整</w:t>
      </w:r>
    </w:p>
    <w:p>
      <w:r>
        <w:tab/>
      </w:r>
      <w:r>
        <w:t>原有的规则</w:t>
      </w:r>
      <w:r>
        <w:rPr>
          <w:rFonts w:hint="eastAsia"/>
        </w:rPr>
        <w:t>：</w:t>
      </w:r>
      <w:r>
        <w:t>原有的文档流</w:t>
      </w:r>
    </w:p>
    <w:p>
      <w:r>
        <w:tab/>
      </w:r>
      <w:r>
        <w:t>脱离原有的规则</w:t>
      </w:r>
      <w:r>
        <w:rPr>
          <w:rFonts w:hint="eastAsia"/>
        </w:rPr>
        <w:t>，</w:t>
      </w:r>
      <w:r>
        <w:t>必须脱离原有的文档流</w:t>
      </w:r>
    </w:p>
    <w:p>
      <w:pPr>
        <w:rPr>
          <w:b/>
        </w:rPr>
      </w:pPr>
      <w:r>
        <w:tab/>
      </w:r>
      <w:r>
        <w:rPr>
          <w:b/>
          <w:sz w:val="24"/>
        </w:rPr>
        <w:t>浮动属性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会使得原有的布局被打乱</w:t>
      </w:r>
    </w:p>
    <w:p>
      <w:pPr>
        <w:pStyle w:val="5"/>
      </w:pPr>
      <w:r>
        <w:t>2.3.3.2</w:t>
      </w:r>
      <w:r>
        <w:rPr>
          <w:rFonts w:hint="eastAsia"/>
        </w:rPr>
        <w:t>、clear</w:t>
      </w:r>
    </w:p>
    <w:p>
      <w:r>
        <w:rPr>
          <w:rFonts w:hint="eastAsia"/>
        </w:rPr>
        <w:tab/>
      </w:r>
      <w:r>
        <w:rPr>
          <w:rFonts w:hint="eastAsia"/>
        </w:rPr>
        <w:t>由于浮动元素不再占用原文档流的位置，所以它会对页面中其他元素的排版产生影响。</w:t>
      </w:r>
    </w:p>
    <w:p>
      <w:pPr>
        <w:ind w:firstLine="420"/>
      </w:pPr>
      <w:r>
        <w:rPr>
          <w:rFonts w:hint="eastAsia"/>
        </w:rPr>
        <w:t>如果要避免影响，需要使用clear属性进行清除浮动。</w:t>
      </w:r>
    </w:p>
    <w:p/>
    <w:p>
      <w:pPr>
        <w:pStyle w:val="17"/>
        <w:numPr>
          <w:ilvl w:val="0"/>
          <w:numId w:val="11"/>
        </w:numPr>
        <w:ind w:firstLineChars="0"/>
      </w:pPr>
      <w:r>
        <w:rPr>
          <w:rFonts w:hint="eastAsia"/>
        </w:rPr>
        <w:t>格式：选择器{</w:t>
      </w:r>
    </w:p>
    <w:p>
      <w:pPr>
        <w:ind w:left="840" w:firstLine="420"/>
      </w:pPr>
      <w:r>
        <w:rPr>
          <w:rFonts w:hint="eastAsia"/>
        </w:rPr>
        <w:t>clear:属性值;</w:t>
      </w:r>
    </w:p>
    <w:p>
      <w:pPr>
        <w:ind w:left="420" w:firstLine="630" w:firstLineChars="300"/>
      </w:pP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常用属性值：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left：不允许该元素左侧有浮动元素（清除左侧浮动的影响）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right：不允许该元素右侧有浮动元素（清除右侧浮动的影响）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both</w:t>
      </w:r>
      <w:r>
        <w:rPr>
          <w:rFonts w:hint="eastAsia"/>
        </w:rPr>
        <w:t>：同时清除左右两侧浮动的影响（一般用both）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代码实现(见案例)</w:t>
      </w:r>
    </w:p>
    <w:p/>
    <w:p>
      <w:pPr>
        <w:pStyle w:val="4"/>
      </w:pPr>
      <w:r>
        <w:t>2.3.4</w:t>
      </w:r>
      <w:r>
        <w:rPr>
          <w:rFonts w:hint="eastAsia"/>
        </w:rPr>
        <w:t>、转换</w:t>
      </w:r>
    </w:p>
    <w:p>
      <w:pPr>
        <w:pStyle w:val="5"/>
      </w:pPr>
      <w:r>
        <w:t>2.3.4.1</w:t>
      </w:r>
      <w:r>
        <w:rPr>
          <w:rFonts w:hint="eastAsia"/>
        </w:rPr>
        <w:t>、</w:t>
      </w:r>
      <w:r>
        <w:rPr>
          <w:color w:val="FF0000"/>
        </w:rPr>
        <w:t>display</w:t>
      </w:r>
    </w:p>
    <w:p>
      <w:r>
        <w:rPr>
          <w:rFonts w:hint="eastAsia"/>
        </w:rPr>
        <w:t>HTML提供丰富的标签，这些标签被定义成了不同的类型，一般分为：块级元素和行内元素。</w:t>
      </w:r>
    </w:p>
    <w:p>
      <w:pPr>
        <w:numPr>
          <w:ilvl w:val="0"/>
          <w:numId w:val="12"/>
        </w:numPr>
      </w:pPr>
      <w:r>
        <w:rPr>
          <w:rFonts w:hint="eastAsia"/>
        </w:rPr>
        <w:t>块级元素：以区域块方式出现。每个块标签独自占据一整行或多整行。块结束</w:t>
      </w:r>
      <w:r>
        <w:rPr>
          <w:rFonts w:hint="eastAsia"/>
          <w:color w:val="FF0000"/>
        </w:rPr>
        <w:t>会自动换行</w:t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&lt;div&gt;</w:t>
      </w:r>
      <w:r>
        <w:rPr>
          <w:rFonts w:hint="eastAsia"/>
          <w:color w:val="FF0000"/>
          <w:lang w:val="en-US" w:eastAsia="zh-CN"/>
        </w:rPr>
        <w:t xml:space="preserve"> 、标题标签、&lt;p&gt;  ul、ol</w:t>
      </w:r>
    </w:p>
    <w:p>
      <w:pPr>
        <w:numPr>
          <w:ilvl w:val="0"/>
          <w:numId w:val="12"/>
        </w:numPr>
      </w:pPr>
      <w:r>
        <w:rPr>
          <w:rFonts w:hint="eastAsia"/>
        </w:rPr>
        <w:t>行内元素：根据内容多少来占用行内空间，</w:t>
      </w:r>
      <w:r>
        <w:rPr>
          <w:rFonts w:hint="eastAsia"/>
          <w:color w:val="FF0000"/>
        </w:rPr>
        <w:t>不会自动换行</w:t>
      </w:r>
      <w:r>
        <w:rPr>
          <w:rFonts w:hint="eastAsia"/>
          <w:color w:val="FF0000"/>
          <w:lang w:eastAsia="zh-CN"/>
        </w:rPr>
        <w:t>（设置宽、高属性无效）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span   a  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想让行内元素可以设置宽高，只需要让行内元素转换成块级元素</w:t>
      </w:r>
    </w:p>
    <w:p/>
    <w:p>
      <w:r>
        <w:t>d</w:t>
      </w:r>
      <w:r>
        <w:rPr>
          <w:rFonts w:hint="eastAsia"/>
        </w:rPr>
        <w:t>isplay属性可以使得元素 在行内元素和块元素之间相互转换。</w:t>
      </w:r>
    </w:p>
    <w:p/>
    <w:p>
      <w:pPr>
        <w:pStyle w:val="17"/>
        <w:numPr>
          <w:ilvl w:val="0"/>
          <w:numId w:val="13"/>
        </w:numPr>
        <w:ind w:firstLineChars="0"/>
      </w:pPr>
      <w:r>
        <w:t>格式</w:t>
      </w:r>
      <w:r>
        <w:rPr>
          <w:rFonts w:hint="eastAsia"/>
        </w:rPr>
        <w:t>：</w:t>
      </w:r>
    </w:p>
    <w:p>
      <w:pPr>
        <w:ind w:left="424" w:leftChars="202" w:firstLine="416"/>
      </w:pPr>
      <w:r>
        <w:rPr>
          <w:rFonts w:hint="eastAsia"/>
        </w:rPr>
        <w:t>选择器{display:属性值}</w:t>
      </w:r>
    </w:p>
    <w:p>
      <w:pPr>
        <w:ind w:left="424" w:leftChars="202"/>
      </w:pPr>
    </w:p>
    <w:p>
      <w:pPr>
        <w:pStyle w:val="17"/>
        <w:numPr>
          <w:ilvl w:val="0"/>
          <w:numId w:val="13"/>
        </w:numPr>
        <w:ind w:firstLineChars="0"/>
      </w:pPr>
      <w:r>
        <w:rPr>
          <w:rFonts w:hint="eastAsia"/>
        </w:rPr>
        <w:t>常用的属性值：</w:t>
      </w:r>
    </w:p>
    <w:p>
      <w:pPr>
        <w:ind w:left="844" w:leftChars="402"/>
      </w:pPr>
      <w:r>
        <w:rPr>
          <w:rFonts w:hint="eastAsia"/>
        </w:rPr>
        <w:t>block：此元素将显为块元素（块元素默认的display属性值）</w:t>
      </w:r>
    </w:p>
    <w:p>
      <w:pPr>
        <w:ind w:left="844" w:leftChars="402"/>
      </w:pPr>
      <w:r>
        <w:rPr>
          <w:rFonts w:hint="eastAsia"/>
        </w:rPr>
        <w:t>inline：此元素将显示为行内元素（行内元素默认的display属性值）</w:t>
      </w:r>
    </w:p>
    <w:p>
      <w:pPr>
        <w:ind w:left="844" w:leftChars="402"/>
      </w:pPr>
      <w:r>
        <w:rPr>
          <w:rFonts w:hint="eastAsia"/>
        </w:rPr>
        <w:t>none：此元素将被隐藏，不显示，也不占用页面空间。</w:t>
      </w:r>
    </w:p>
    <w:p/>
    <w:p>
      <w:pPr>
        <w:pStyle w:val="3"/>
      </w:pPr>
      <w:r>
        <w:t>2.4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盒子模型</w:t>
      </w:r>
    </w:p>
    <w:p>
      <w:pPr>
        <w:pStyle w:val="4"/>
      </w:pPr>
      <w:r>
        <w:t>2.4.1</w:t>
      </w:r>
      <w:r>
        <w:rPr>
          <w:rFonts w:hint="eastAsia"/>
        </w:rPr>
        <w:t>、什么是盒子模型</w:t>
      </w:r>
    </w:p>
    <w:p>
      <w:r>
        <w:tab/>
      </w:r>
      <w:r>
        <w:t>所有的</w:t>
      </w:r>
      <w:r>
        <w:rPr>
          <w:rFonts w:hint="eastAsia"/>
        </w:rPr>
        <w:t>HTML元素，我们都可以看成一个四边形，即一个盒子。</w:t>
      </w:r>
    </w:p>
    <w:p>
      <w:pPr>
        <w:ind w:left="420"/>
      </w:pPr>
    </w:p>
    <w:p>
      <w:pPr>
        <w:ind w:left="420"/>
      </w:pPr>
      <w:r>
        <w:t>用</w:t>
      </w:r>
      <w:r>
        <w:rPr>
          <w:rFonts w:hint="eastAsia"/>
        </w:rPr>
        <w:t>CSS来设置</w:t>
      </w:r>
      <w:r>
        <w:t>元素盒子的</w:t>
      </w:r>
      <w:r>
        <w:rPr>
          <w:rFonts w:hint="eastAsia"/>
        </w:rPr>
        <w:t xml:space="preserve"> 内边距、边框 和 外边距 的样式的方式，</w:t>
      </w:r>
    </w:p>
    <w:p>
      <w:pPr>
        <w:ind w:left="420"/>
      </w:pPr>
    </w:p>
    <w:p>
      <w:pPr>
        <w:ind w:left="420"/>
      </w:pPr>
      <w:r>
        <w:rPr>
          <w:rFonts w:hint="eastAsia"/>
        </w:rPr>
        <w:t>相当于设置盒子的样式，所以我们将其称之为 盒子模型</w:t>
      </w:r>
    </w:p>
    <w:p/>
    <w:p>
      <w:r>
        <w:tab/>
      </w:r>
      <w:r>
        <w:drawing>
          <wp:inline distT="0" distB="0" distL="0" distR="0">
            <wp:extent cx="6197600" cy="2896235"/>
            <wp:effectExtent l="19050" t="19050" r="12700" b="184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02869" cy="2899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>
      <w:pPr>
        <w:pStyle w:val="4"/>
      </w:pPr>
      <w:r>
        <w:t>2.4.2</w:t>
      </w:r>
      <w:r>
        <w:rPr>
          <w:rFonts w:hint="eastAsia"/>
        </w:rPr>
        <w:t>、边框</w:t>
      </w:r>
    </w:p>
    <w:p>
      <w:r>
        <w:rPr>
          <w:rFonts w:hint="eastAsia"/>
        </w:rPr>
        <w:t>边框：HTML元素盒子的框体</w:t>
      </w:r>
    </w:p>
    <w:p/>
    <w:p>
      <w:r>
        <w:drawing>
          <wp:inline distT="0" distB="0" distL="0" distR="0">
            <wp:extent cx="2701925" cy="2080895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9958" cy="20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边框有四个属性可以设置</w:t>
      </w:r>
      <w:r>
        <w:rPr>
          <w:rFonts w:hint="eastAsia"/>
        </w:rPr>
        <w:t>：</w:t>
      </w:r>
    </w:p>
    <w:p>
      <w:pPr>
        <w:pStyle w:val="17"/>
        <w:numPr>
          <w:ilvl w:val="0"/>
          <w:numId w:val="13"/>
        </w:numPr>
        <w:ind w:firstLineChars="0"/>
      </w:pPr>
      <w:r>
        <w:t>border</w:t>
      </w:r>
      <w:r>
        <w:rPr>
          <w:rFonts w:hint="eastAsia"/>
        </w:rPr>
        <w:t>-</w:t>
      </w:r>
      <w:r>
        <w:t>top:上边框</w:t>
      </w:r>
    </w:p>
    <w:p>
      <w:pPr>
        <w:pStyle w:val="17"/>
        <w:numPr>
          <w:ilvl w:val="0"/>
          <w:numId w:val="13"/>
        </w:numPr>
        <w:ind w:firstLineChars="0"/>
      </w:pPr>
      <w:r>
        <w:t>border -right:右边框</w:t>
      </w:r>
    </w:p>
    <w:p>
      <w:pPr>
        <w:pStyle w:val="17"/>
        <w:numPr>
          <w:ilvl w:val="0"/>
          <w:numId w:val="13"/>
        </w:numPr>
        <w:ind w:firstLineChars="0"/>
      </w:pPr>
      <w:r>
        <w:t>border</w:t>
      </w:r>
      <w:r>
        <w:rPr>
          <w:rFonts w:hint="eastAsia"/>
        </w:rPr>
        <w:t xml:space="preserve"> -bottom:下边</w:t>
      </w:r>
      <w:r>
        <w:t>框</w:t>
      </w:r>
    </w:p>
    <w:p>
      <w:pPr>
        <w:pStyle w:val="17"/>
        <w:numPr>
          <w:ilvl w:val="0"/>
          <w:numId w:val="13"/>
        </w:numPr>
        <w:ind w:firstLineChars="0"/>
      </w:pPr>
      <w:r>
        <w:t>border</w:t>
      </w:r>
      <w:r>
        <w:rPr>
          <w:rFonts w:hint="eastAsia"/>
        </w:rPr>
        <w:t xml:space="preserve"> -</w:t>
      </w:r>
      <w:r>
        <w:t>left:左边框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通用设置：</w:t>
      </w:r>
      <w:r>
        <w:rPr>
          <w:rFonts w:hint="eastAsia"/>
          <w:lang w:val="en-US" w:eastAsia="zh-CN"/>
        </w:rPr>
        <w:t xml:space="preserve">border  </w:t>
      </w:r>
      <w:bookmarkStart w:id="0" w:name="_GoBack"/>
      <w:bookmarkEnd w:id="0"/>
    </w:p>
    <w:p>
      <w:pPr>
        <w:pStyle w:val="4"/>
      </w:pPr>
      <w:r>
        <w:t>2.4.3</w:t>
      </w:r>
      <w:r>
        <w:rPr>
          <w:rFonts w:hint="eastAsia"/>
        </w:rPr>
        <w:t>、内边距</w:t>
      </w:r>
      <w:r>
        <w:t>padding</w:t>
      </w:r>
    </w:p>
    <w:p>
      <w:r>
        <w:rPr>
          <w:rFonts w:hint="eastAsia"/>
        </w:rPr>
        <w:t xml:space="preserve">内边距：HTML元素里的内容体 </w:t>
      </w:r>
      <w:r>
        <w:t xml:space="preserve"> 到</w:t>
      </w:r>
      <w:r>
        <w:rPr>
          <w:rFonts w:hint="eastAsia"/>
        </w:rPr>
        <w:t xml:space="preserve">  HTML元素边框 的距离</w:t>
      </w:r>
    </w:p>
    <w:p/>
    <w:p/>
    <w:p>
      <w:r>
        <w:drawing>
          <wp:inline distT="0" distB="0" distL="0" distR="0">
            <wp:extent cx="2844165" cy="238823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2865" cy="23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内边距有四个属性可以设置</w:t>
      </w:r>
      <w:r>
        <w:rPr>
          <w:rFonts w:hint="eastAsia"/>
        </w:rPr>
        <w:t>：</w:t>
      </w:r>
    </w:p>
    <w:p>
      <w:pPr>
        <w:pStyle w:val="17"/>
        <w:numPr>
          <w:ilvl w:val="0"/>
          <w:numId w:val="13"/>
        </w:numPr>
        <w:ind w:firstLineChars="0"/>
      </w:pPr>
      <w:r>
        <w:rPr>
          <w:rFonts w:hint="eastAsia"/>
        </w:rPr>
        <w:t>padding-</w:t>
      </w:r>
      <w:r>
        <w:t>top:上边距</w:t>
      </w:r>
    </w:p>
    <w:p>
      <w:pPr>
        <w:pStyle w:val="17"/>
        <w:numPr>
          <w:ilvl w:val="0"/>
          <w:numId w:val="13"/>
        </w:numPr>
        <w:ind w:firstLineChars="0"/>
      </w:pPr>
      <w:r>
        <w:t>padding-right:右边距</w:t>
      </w:r>
    </w:p>
    <w:p>
      <w:pPr>
        <w:pStyle w:val="17"/>
        <w:numPr>
          <w:ilvl w:val="0"/>
          <w:numId w:val="13"/>
        </w:numPr>
        <w:ind w:firstLineChars="0"/>
      </w:pPr>
      <w:r>
        <w:rPr>
          <w:rFonts w:hint="eastAsia"/>
        </w:rPr>
        <w:t>padding-bottom:下边距</w:t>
      </w:r>
    </w:p>
    <w:p>
      <w:pPr>
        <w:pStyle w:val="17"/>
        <w:numPr>
          <w:ilvl w:val="0"/>
          <w:numId w:val="13"/>
        </w:numPr>
        <w:ind w:firstLineChars="0"/>
      </w:pPr>
      <w:r>
        <w:rPr>
          <w:rFonts w:hint="eastAsia"/>
        </w:rPr>
        <w:t>padding-</w:t>
      </w:r>
      <w:r>
        <w:t>left:左边距</w:t>
      </w:r>
    </w:p>
    <w:p>
      <w:pPr>
        <w:pStyle w:val="4"/>
      </w:pPr>
      <w:r>
        <w:t>2.4.4</w:t>
      </w:r>
      <w:r>
        <w:rPr>
          <w:rFonts w:hint="eastAsia"/>
        </w:rPr>
        <w:t>、外边距</w:t>
      </w:r>
      <w:r>
        <w:t>margin</w:t>
      </w:r>
    </w:p>
    <w:p>
      <w:r>
        <w:t>外边距</w:t>
      </w:r>
      <w:r>
        <w:rPr>
          <w:rFonts w:hint="eastAsia"/>
        </w:rPr>
        <w:t>：HTML元素边框 到 其他HTML元素边框的距离</w:t>
      </w:r>
    </w:p>
    <w:p/>
    <w:p>
      <w:r>
        <w:drawing>
          <wp:inline distT="0" distB="0" distL="0" distR="0">
            <wp:extent cx="3404870" cy="261747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3305" cy="265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外边距有四个属性可以设置</w:t>
      </w:r>
      <w:r>
        <w:rPr>
          <w:rFonts w:hint="eastAsia"/>
        </w:rPr>
        <w:t>：</w:t>
      </w:r>
    </w:p>
    <w:p>
      <w:pPr>
        <w:pStyle w:val="17"/>
        <w:numPr>
          <w:ilvl w:val="0"/>
          <w:numId w:val="13"/>
        </w:numPr>
        <w:ind w:firstLineChars="0"/>
      </w:pPr>
      <w:r>
        <w:rPr>
          <w:rFonts w:hint="eastAsia"/>
        </w:rPr>
        <w:t>margin-</w:t>
      </w:r>
      <w:r>
        <w:t>top:上边距</w:t>
      </w:r>
    </w:p>
    <w:p>
      <w:pPr>
        <w:pStyle w:val="17"/>
        <w:numPr>
          <w:ilvl w:val="0"/>
          <w:numId w:val="13"/>
        </w:numPr>
        <w:ind w:firstLineChars="0"/>
      </w:pPr>
      <w:r>
        <w:rPr>
          <w:rFonts w:hint="eastAsia"/>
        </w:rPr>
        <w:t>margin</w:t>
      </w:r>
      <w:r>
        <w:t xml:space="preserve"> -right:右边距</w:t>
      </w:r>
    </w:p>
    <w:p>
      <w:pPr>
        <w:pStyle w:val="17"/>
        <w:numPr>
          <w:ilvl w:val="0"/>
          <w:numId w:val="13"/>
        </w:numPr>
        <w:ind w:firstLineChars="0"/>
      </w:pPr>
      <w:r>
        <w:rPr>
          <w:rFonts w:hint="eastAsia"/>
        </w:rPr>
        <w:t>margin -bottom:下边</w:t>
      </w:r>
      <w:r>
        <w:t>距</w:t>
      </w:r>
    </w:p>
    <w:p>
      <w:pPr>
        <w:pStyle w:val="17"/>
        <w:numPr>
          <w:ilvl w:val="0"/>
          <w:numId w:val="13"/>
        </w:numPr>
        <w:ind w:firstLineChars="0"/>
      </w:pPr>
      <w:r>
        <w:rPr>
          <w:rFonts w:hint="eastAsia"/>
        </w:rPr>
        <w:t>margin -</w:t>
      </w:r>
      <w:r>
        <w:t>left:左边距</w:t>
      </w:r>
    </w:p>
    <w:p/>
    <w:p/>
    <w:p/>
    <w:p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B3E1A9"/>
    <w:multiLevelType w:val="singleLevel"/>
    <w:tmpl w:val="8FB3E1A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E8B5D7"/>
    <w:multiLevelType w:val="singleLevel"/>
    <w:tmpl w:val="BDE8B5D7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04962AC8"/>
    <w:multiLevelType w:val="multilevel"/>
    <w:tmpl w:val="04962AC8"/>
    <w:lvl w:ilvl="0" w:tentative="0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3">
    <w:nsid w:val="1E247DA2"/>
    <w:multiLevelType w:val="multilevel"/>
    <w:tmpl w:val="1E247DA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2EC56A87"/>
    <w:multiLevelType w:val="multilevel"/>
    <w:tmpl w:val="2EC56A87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381822"/>
    <w:multiLevelType w:val="multilevel"/>
    <w:tmpl w:val="333818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3" w:hanging="420"/>
      </w:pPr>
      <w:rPr>
        <w:rFonts w:hint="default" w:ascii="Wingdings" w:hAnsi="Wingdings"/>
      </w:rPr>
    </w:lvl>
  </w:abstractNum>
  <w:abstractNum w:abstractNumId="6">
    <w:nsid w:val="4B803BDD"/>
    <w:multiLevelType w:val="multilevel"/>
    <w:tmpl w:val="4B803B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0C40FE4"/>
    <w:multiLevelType w:val="multilevel"/>
    <w:tmpl w:val="60C40F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A834C43"/>
    <w:multiLevelType w:val="singleLevel"/>
    <w:tmpl w:val="6A834C43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72B01F38"/>
    <w:multiLevelType w:val="multilevel"/>
    <w:tmpl w:val="72B01F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0">
    <w:nsid w:val="739B6553"/>
    <w:multiLevelType w:val="multilevel"/>
    <w:tmpl w:val="739B6553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1">
    <w:nsid w:val="7B3D1E85"/>
    <w:multiLevelType w:val="multilevel"/>
    <w:tmpl w:val="7B3D1E85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4AF865"/>
    <w:multiLevelType w:val="singleLevel"/>
    <w:tmpl w:val="7B4AF86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11"/>
  </w:num>
  <w:num w:numId="6">
    <w:abstractNumId w:val="4"/>
  </w:num>
  <w:num w:numId="7">
    <w:abstractNumId w:val="1"/>
  </w:num>
  <w:num w:numId="8">
    <w:abstractNumId w:val="8"/>
  </w:num>
  <w:num w:numId="9">
    <w:abstractNumId w:val="12"/>
  </w:num>
  <w:num w:numId="10">
    <w:abstractNumId w:val="9"/>
  </w:num>
  <w:num w:numId="11">
    <w:abstractNumId w:val="5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50F"/>
    <w:rsid w:val="0002056B"/>
    <w:rsid w:val="000321B8"/>
    <w:rsid w:val="000331B6"/>
    <w:rsid w:val="00037595"/>
    <w:rsid w:val="00040E30"/>
    <w:rsid w:val="00060AC2"/>
    <w:rsid w:val="00062840"/>
    <w:rsid w:val="00064667"/>
    <w:rsid w:val="000765C4"/>
    <w:rsid w:val="000816E4"/>
    <w:rsid w:val="000916DC"/>
    <w:rsid w:val="00093D26"/>
    <w:rsid w:val="00097D40"/>
    <w:rsid w:val="00097D63"/>
    <w:rsid w:val="000B03F1"/>
    <w:rsid w:val="000B18F4"/>
    <w:rsid w:val="000B4BC3"/>
    <w:rsid w:val="000F1ED5"/>
    <w:rsid w:val="00104038"/>
    <w:rsid w:val="0010702F"/>
    <w:rsid w:val="00107DFC"/>
    <w:rsid w:val="00112E5F"/>
    <w:rsid w:val="00116B64"/>
    <w:rsid w:val="001179F4"/>
    <w:rsid w:val="00133F79"/>
    <w:rsid w:val="00135E8A"/>
    <w:rsid w:val="00142B95"/>
    <w:rsid w:val="00160A54"/>
    <w:rsid w:val="00172A27"/>
    <w:rsid w:val="00176771"/>
    <w:rsid w:val="00196BD8"/>
    <w:rsid w:val="00196D15"/>
    <w:rsid w:val="00197FE7"/>
    <w:rsid w:val="001B2562"/>
    <w:rsid w:val="001B6FC6"/>
    <w:rsid w:val="001C12C5"/>
    <w:rsid w:val="001D33E4"/>
    <w:rsid w:val="001D3DAA"/>
    <w:rsid w:val="001E5104"/>
    <w:rsid w:val="0020080A"/>
    <w:rsid w:val="0020675D"/>
    <w:rsid w:val="00206D56"/>
    <w:rsid w:val="002149F9"/>
    <w:rsid w:val="00214B29"/>
    <w:rsid w:val="002150FF"/>
    <w:rsid w:val="00217F9C"/>
    <w:rsid w:val="00221AB2"/>
    <w:rsid w:val="00221DF5"/>
    <w:rsid w:val="00222D63"/>
    <w:rsid w:val="00231EAF"/>
    <w:rsid w:val="002327A2"/>
    <w:rsid w:val="00242598"/>
    <w:rsid w:val="002426FC"/>
    <w:rsid w:val="00250B03"/>
    <w:rsid w:val="00255CF1"/>
    <w:rsid w:val="00261DDB"/>
    <w:rsid w:val="00265B6D"/>
    <w:rsid w:val="002665CC"/>
    <w:rsid w:val="00283003"/>
    <w:rsid w:val="00284DC5"/>
    <w:rsid w:val="002A4AAB"/>
    <w:rsid w:val="002B7F80"/>
    <w:rsid w:val="002D005F"/>
    <w:rsid w:val="002D5683"/>
    <w:rsid w:val="002E2273"/>
    <w:rsid w:val="002E68AA"/>
    <w:rsid w:val="00310278"/>
    <w:rsid w:val="003126BF"/>
    <w:rsid w:val="00330132"/>
    <w:rsid w:val="00337C73"/>
    <w:rsid w:val="00345F21"/>
    <w:rsid w:val="00354151"/>
    <w:rsid w:val="00355C40"/>
    <w:rsid w:val="00362059"/>
    <w:rsid w:val="00371C66"/>
    <w:rsid w:val="003730F6"/>
    <w:rsid w:val="0037516B"/>
    <w:rsid w:val="003878EC"/>
    <w:rsid w:val="00395B48"/>
    <w:rsid w:val="0039608C"/>
    <w:rsid w:val="003966EB"/>
    <w:rsid w:val="003A14E7"/>
    <w:rsid w:val="003A7B4D"/>
    <w:rsid w:val="003B1AA2"/>
    <w:rsid w:val="003B3A88"/>
    <w:rsid w:val="003B3E47"/>
    <w:rsid w:val="003C260D"/>
    <w:rsid w:val="003C4B64"/>
    <w:rsid w:val="003D0460"/>
    <w:rsid w:val="003D3D1F"/>
    <w:rsid w:val="003E142C"/>
    <w:rsid w:val="003F549C"/>
    <w:rsid w:val="00407FAB"/>
    <w:rsid w:val="00417CF2"/>
    <w:rsid w:val="00417DC6"/>
    <w:rsid w:val="00435E24"/>
    <w:rsid w:val="004534FB"/>
    <w:rsid w:val="0045750F"/>
    <w:rsid w:val="00460BB7"/>
    <w:rsid w:val="00463BBF"/>
    <w:rsid w:val="00463FDC"/>
    <w:rsid w:val="00465EF3"/>
    <w:rsid w:val="00470AB6"/>
    <w:rsid w:val="00473EF1"/>
    <w:rsid w:val="00485821"/>
    <w:rsid w:val="00490947"/>
    <w:rsid w:val="004952C4"/>
    <w:rsid w:val="004A5A61"/>
    <w:rsid w:val="004A77F4"/>
    <w:rsid w:val="004A7866"/>
    <w:rsid w:val="004B09BF"/>
    <w:rsid w:val="004B788D"/>
    <w:rsid w:val="004C3809"/>
    <w:rsid w:val="004C5883"/>
    <w:rsid w:val="004C6420"/>
    <w:rsid w:val="004D3358"/>
    <w:rsid w:val="004E0A2A"/>
    <w:rsid w:val="004E3501"/>
    <w:rsid w:val="004F2250"/>
    <w:rsid w:val="004F3817"/>
    <w:rsid w:val="0050556B"/>
    <w:rsid w:val="00525025"/>
    <w:rsid w:val="00546B70"/>
    <w:rsid w:val="00554B27"/>
    <w:rsid w:val="005750C6"/>
    <w:rsid w:val="00592994"/>
    <w:rsid w:val="0059495A"/>
    <w:rsid w:val="005A051C"/>
    <w:rsid w:val="005B0A23"/>
    <w:rsid w:val="005C67C9"/>
    <w:rsid w:val="005D2351"/>
    <w:rsid w:val="005D3615"/>
    <w:rsid w:val="005E1D54"/>
    <w:rsid w:val="005E7DD5"/>
    <w:rsid w:val="005F70C6"/>
    <w:rsid w:val="00614D41"/>
    <w:rsid w:val="00631537"/>
    <w:rsid w:val="006334E0"/>
    <w:rsid w:val="00636937"/>
    <w:rsid w:val="00643BC8"/>
    <w:rsid w:val="00663E12"/>
    <w:rsid w:val="00667ED4"/>
    <w:rsid w:val="0069035D"/>
    <w:rsid w:val="006A1640"/>
    <w:rsid w:val="006A1788"/>
    <w:rsid w:val="006A6D21"/>
    <w:rsid w:val="006C663D"/>
    <w:rsid w:val="006D127C"/>
    <w:rsid w:val="006D6B80"/>
    <w:rsid w:val="006E0EF9"/>
    <w:rsid w:val="006E1C1F"/>
    <w:rsid w:val="006E6F19"/>
    <w:rsid w:val="006F133A"/>
    <w:rsid w:val="006F6C99"/>
    <w:rsid w:val="007055BF"/>
    <w:rsid w:val="00716B01"/>
    <w:rsid w:val="00733E2F"/>
    <w:rsid w:val="00736048"/>
    <w:rsid w:val="007461E6"/>
    <w:rsid w:val="00753647"/>
    <w:rsid w:val="00753BDB"/>
    <w:rsid w:val="00754DB1"/>
    <w:rsid w:val="0076411F"/>
    <w:rsid w:val="00764BCC"/>
    <w:rsid w:val="00765371"/>
    <w:rsid w:val="007707A4"/>
    <w:rsid w:val="00793DD9"/>
    <w:rsid w:val="007967CE"/>
    <w:rsid w:val="007A366C"/>
    <w:rsid w:val="007A3772"/>
    <w:rsid w:val="007A7CB7"/>
    <w:rsid w:val="007B38A7"/>
    <w:rsid w:val="007B7B8D"/>
    <w:rsid w:val="007C0AE2"/>
    <w:rsid w:val="007C13DC"/>
    <w:rsid w:val="007E31B3"/>
    <w:rsid w:val="007F2B5C"/>
    <w:rsid w:val="0080026A"/>
    <w:rsid w:val="0080389C"/>
    <w:rsid w:val="00811AC2"/>
    <w:rsid w:val="00811FD8"/>
    <w:rsid w:val="00815BF3"/>
    <w:rsid w:val="0082645D"/>
    <w:rsid w:val="00831F94"/>
    <w:rsid w:val="008405C8"/>
    <w:rsid w:val="00842BE8"/>
    <w:rsid w:val="0084685B"/>
    <w:rsid w:val="00850C53"/>
    <w:rsid w:val="008520A0"/>
    <w:rsid w:val="00853268"/>
    <w:rsid w:val="0086317A"/>
    <w:rsid w:val="008656F9"/>
    <w:rsid w:val="00866FFD"/>
    <w:rsid w:val="00887D3B"/>
    <w:rsid w:val="00890B04"/>
    <w:rsid w:val="008936EF"/>
    <w:rsid w:val="008A0A70"/>
    <w:rsid w:val="008A2FE8"/>
    <w:rsid w:val="008C35DF"/>
    <w:rsid w:val="008E0EC5"/>
    <w:rsid w:val="008E18CE"/>
    <w:rsid w:val="008E3657"/>
    <w:rsid w:val="008E512B"/>
    <w:rsid w:val="008F1308"/>
    <w:rsid w:val="008F7154"/>
    <w:rsid w:val="0090271B"/>
    <w:rsid w:val="009046D9"/>
    <w:rsid w:val="0090667C"/>
    <w:rsid w:val="00920FFB"/>
    <w:rsid w:val="00922A70"/>
    <w:rsid w:val="00930815"/>
    <w:rsid w:val="00943DAA"/>
    <w:rsid w:val="00944441"/>
    <w:rsid w:val="009460EB"/>
    <w:rsid w:val="00956C68"/>
    <w:rsid w:val="00963D80"/>
    <w:rsid w:val="00973CB8"/>
    <w:rsid w:val="00980D7C"/>
    <w:rsid w:val="009835EE"/>
    <w:rsid w:val="0099432B"/>
    <w:rsid w:val="009A42A9"/>
    <w:rsid w:val="009A5799"/>
    <w:rsid w:val="009B250B"/>
    <w:rsid w:val="009C7EA3"/>
    <w:rsid w:val="009D5FB8"/>
    <w:rsid w:val="009E570C"/>
    <w:rsid w:val="009F2E92"/>
    <w:rsid w:val="009F5496"/>
    <w:rsid w:val="00A00D55"/>
    <w:rsid w:val="00A04CDA"/>
    <w:rsid w:val="00A11F7F"/>
    <w:rsid w:val="00A124F2"/>
    <w:rsid w:val="00A12A12"/>
    <w:rsid w:val="00A13901"/>
    <w:rsid w:val="00A14025"/>
    <w:rsid w:val="00A15329"/>
    <w:rsid w:val="00A17C8E"/>
    <w:rsid w:val="00A21ED1"/>
    <w:rsid w:val="00A30206"/>
    <w:rsid w:val="00A31BCA"/>
    <w:rsid w:val="00A3301E"/>
    <w:rsid w:val="00A4293D"/>
    <w:rsid w:val="00A62455"/>
    <w:rsid w:val="00A65EB3"/>
    <w:rsid w:val="00A72AD9"/>
    <w:rsid w:val="00A75944"/>
    <w:rsid w:val="00A80949"/>
    <w:rsid w:val="00A80ED4"/>
    <w:rsid w:val="00A955B2"/>
    <w:rsid w:val="00AA63E0"/>
    <w:rsid w:val="00AB7FF8"/>
    <w:rsid w:val="00AC0A00"/>
    <w:rsid w:val="00AC29F0"/>
    <w:rsid w:val="00B005D1"/>
    <w:rsid w:val="00B06C01"/>
    <w:rsid w:val="00B16938"/>
    <w:rsid w:val="00B31B7A"/>
    <w:rsid w:val="00B357C2"/>
    <w:rsid w:val="00B5063C"/>
    <w:rsid w:val="00B551BC"/>
    <w:rsid w:val="00B744AD"/>
    <w:rsid w:val="00B7450D"/>
    <w:rsid w:val="00B80B57"/>
    <w:rsid w:val="00B853D5"/>
    <w:rsid w:val="00B92C3D"/>
    <w:rsid w:val="00BB08C6"/>
    <w:rsid w:val="00BB1123"/>
    <w:rsid w:val="00BB75E9"/>
    <w:rsid w:val="00BC0F4C"/>
    <w:rsid w:val="00BC1F12"/>
    <w:rsid w:val="00BC5192"/>
    <w:rsid w:val="00BD2BB9"/>
    <w:rsid w:val="00BD6160"/>
    <w:rsid w:val="00BF0EB0"/>
    <w:rsid w:val="00BF2CB2"/>
    <w:rsid w:val="00C017F9"/>
    <w:rsid w:val="00C11137"/>
    <w:rsid w:val="00C1364C"/>
    <w:rsid w:val="00C30790"/>
    <w:rsid w:val="00C325E2"/>
    <w:rsid w:val="00C3287F"/>
    <w:rsid w:val="00C33189"/>
    <w:rsid w:val="00C349E1"/>
    <w:rsid w:val="00C366F1"/>
    <w:rsid w:val="00C56D7F"/>
    <w:rsid w:val="00C60048"/>
    <w:rsid w:val="00C808C7"/>
    <w:rsid w:val="00C978EC"/>
    <w:rsid w:val="00CA1BCF"/>
    <w:rsid w:val="00CA501E"/>
    <w:rsid w:val="00CC1F1F"/>
    <w:rsid w:val="00CE154D"/>
    <w:rsid w:val="00CE260A"/>
    <w:rsid w:val="00CE3061"/>
    <w:rsid w:val="00CF2F29"/>
    <w:rsid w:val="00D10F68"/>
    <w:rsid w:val="00D14A67"/>
    <w:rsid w:val="00D14E17"/>
    <w:rsid w:val="00D1660D"/>
    <w:rsid w:val="00D35FB1"/>
    <w:rsid w:val="00D41284"/>
    <w:rsid w:val="00D52B24"/>
    <w:rsid w:val="00D7384B"/>
    <w:rsid w:val="00D749DD"/>
    <w:rsid w:val="00D766BF"/>
    <w:rsid w:val="00D771BA"/>
    <w:rsid w:val="00D930EA"/>
    <w:rsid w:val="00D9324C"/>
    <w:rsid w:val="00DA1607"/>
    <w:rsid w:val="00DC2DF6"/>
    <w:rsid w:val="00DD0877"/>
    <w:rsid w:val="00DD4525"/>
    <w:rsid w:val="00DD6987"/>
    <w:rsid w:val="00DE457C"/>
    <w:rsid w:val="00DF5978"/>
    <w:rsid w:val="00E06B83"/>
    <w:rsid w:val="00E115C7"/>
    <w:rsid w:val="00E20C49"/>
    <w:rsid w:val="00E23BBA"/>
    <w:rsid w:val="00E243B2"/>
    <w:rsid w:val="00E55279"/>
    <w:rsid w:val="00E6091E"/>
    <w:rsid w:val="00EA2704"/>
    <w:rsid w:val="00EF4EAF"/>
    <w:rsid w:val="00EF4ED5"/>
    <w:rsid w:val="00F03292"/>
    <w:rsid w:val="00F107D5"/>
    <w:rsid w:val="00F259D6"/>
    <w:rsid w:val="00F30F9D"/>
    <w:rsid w:val="00F31A7A"/>
    <w:rsid w:val="00F331DF"/>
    <w:rsid w:val="00F445D6"/>
    <w:rsid w:val="00F45018"/>
    <w:rsid w:val="00F51426"/>
    <w:rsid w:val="00F519AF"/>
    <w:rsid w:val="00F540EF"/>
    <w:rsid w:val="00F645C8"/>
    <w:rsid w:val="00F67753"/>
    <w:rsid w:val="00F701AF"/>
    <w:rsid w:val="00F71C5D"/>
    <w:rsid w:val="00F8151B"/>
    <w:rsid w:val="00FC6F27"/>
    <w:rsid w:val="00FE1EA3"/>
    <w:rsid w:val="00FF4FAE"/>
    <w:rsid w:val="01011B56"/>
    <w:rsid w:val="01420635"/>
    <w:rsid w:val="01490B28"/>
    <w:rsid w:val="015163DC"/>
    <w:rsid w:val="017C495B"/>
    <w:rsid w:val="01A715E0"/>
    <w:rsid w:val="01EB68A7"/>
    <w:rsid w:val="022226CC"/>
    <w:rsid w:val="0297657F"/>
    <w:rsid w:val="02AA4D64"/>
    <w:rsid w:val="02B42A19"/>
    <w:rsid w:val="02F574F2"/>
    <w:rsid w:val="02F929B3"/>
    <w:rsid w:val="03373354"/>
    <w:rsid w:val="041F695E"/>
    <w:rsid w:val="042D3229"/>
    <w:rsid w:val="04464687"/>
    <w:rsid w:val="04C01209"/>
    <w:rsid w:val="052A3096"/>
    <w:rsid w:val="053D060B"/>
    <w:rsid w:val="054324D0"/>
    <w:rsid w:val="055B13A3"/>
    <w:rsid w:val="057D5B7D"/>
    <w:rsid w:val="059771D1"/>
    <w:rsid w:val="059A1178"/>
    <w:rsid w:val="05E742EC"/>
    <w:rsid w:val="05F4448A"/>
    <w:rsid w:val="064E186E"/>
    <w:rsid w:val="06556ED8"/>
    <w:rsid w:val="065F7D6B"/>
    <w:rsid w:val="06676C2D"/>
    <w:rsid w:val="066A304B"/>
    <w:rsid w:val="066A5B5C"/>
    <w:rsid w:val="0676438D"/>
    <w:rsid w:val="06A37DDE"/>
    <w:rsid w:val="06A40996"/>
    <w:rsid w:val="07480FA9"/>
    <w:rsid w:val="074E38A5"/>
    <w:rsid w:val="075F0BFF"/>
    <w:rsid w:val="07784942"/>
    <w:rsid w:val="07901761"/>
    <w:rsid w:val="07923FC5"/>
    <w:rsid w:val="07A50047"/>
    <w:rsid w:val="07B15FED"/>
    <w:rsid w:val="07B3138C"/>
    <w:rsid w:val="07E95D6E"/>
    <w:rsid w:val="08221D6A"/>
    <w:rsid w:val="08630A2B"/>
    <w:rsid w:val="08741ED9"/>
    <w:rsid w:val="08800EAB"/>
    <w:rsid w:val="08854B68"/>
    <w:rsid w:val="088943F2"/>
    <w:rsid w:val="088B2069"/>
    <w:rsid w:val="090F01D1"/>
    <w:rsid w:val="09291BAF"/>
    <w:rsid w:val="09450DCE"/>
    <w:rsid w:val="097F5C4B"/>
    <w:rsid w:val="09951D7F"/>
    <w:rsid w:val="09ED1172"/>
    <w:rsid w:val="09FB3A9A"/>
    <w:rsid w:val="0A2F0727"/>
    <w:rsid w:val="0A47653F"/>
    <w:rsid w:val="0A532BC1"/>
    <w:rsid w:val="0A717DF3"/>
    <w:rsid w:val="0AA27664"/>
    <w:rsid w:val="0ABD098C"/>
    <w:rsid w:val="0AE65BC8"/>
    <w:rsid w:val="0B152B61"/>
    <w:rsid w:val="0B1A219F"/>
    <w:rsid w:val="0B66094C"/>
    <w:rsid w:val="0B937BD7"/>
    <w:rsid w:val="0BA21703"/>
    <w:rsid w:val="0BA953E4"/>
    <w:rsid w:val="0BF75021"/>
    <w:rsid w:val="0C1A65A1"/>
    <w:rsid w:val="0C7F581E"/>
    <w:rsid w:val="0C8F4520"/>
    <w:rsid w:val="0C9543DA"/>
    <w:rsid w:val="0CBC54C7"/>
    <w:rsid w:val="0CD060E9"/>
    <w:rsid w:val="0CD51CAF"/>
    <w:rsid w:val="0CE02089"/>
    <w:rsid w:val="0D0C5443"/>
    <w:rsid w:val="0D135446"/>
    <w:rsid w:val="0D4C21A7"/>
    <w:rsid w:val="0D4D3B34"/>
    <w:rsid w:val="0D6C32D8"/>
    <w:rsid w:val="0D765C7E"/>
    <w:rsid w:val="0D794122"/>
    <w:rsid w:val="0DAA34D1"/>
    <w:rsid w:val="0DDB5D12"/>
    <w:rsid w:val="0E294AB1"/>
    <w:rsid w:val="0E6726E3"/>
    <w:rsid w:val="0EFF78DC"/>
    <w:rsid w:val="0F1A76A8"/>
    <w:rsid w:val="0F630AA6"/>
    <w:rsid w:val="0F9C138A"/>
    <w:rsid w:val="0FB33B95"/>
    <w:rsid w:val="0FB72531"/>
    <w:rsid w:val="106135F9"/>
    <w:rsid w:val="107B4438"/>
    <w:rsid w:val="10914EEC"/>
    <w:rsid w:val="111E5D40"/>
    <w:rsid w:val="112A3063"/>
    <w:rsid w:val="117F3F86"/>
    <w:rsid w:val="11CE2712"/>
    <w:rsid w:val="11ED5BDC"/>
    <w:rsid w:val="123C6CB3"/>
    <w:rsid w:val="125170B7"/>
    <w:rsid w:val="132A70D6"/>
    <w:rsid w:val="13466607"/>
    <w:rsid w:val="1347332A"/>
    <w:rsid w:val="134A276B"/>
    <w:rsid w:val="13567452"/>
    <w:rsid w:val="13F70BD7"/>
    <w:rsid w:val="14107CD1"/>
    <w:rsid w:val="141B180E"/>
    <w:rsid w:val="145B13F6"/>
    <w:rsid w:val="14697C0F"/>
    <w:rsid w:val="14A54751"/>
    <w:rsid w:val="14D71862"/>
    <w:rsid w:val="14E0374A"/>
    <w:rsid w:val="14E34779"/>
    <w:rsid w:val="14FC6B84"/>
    <w:rsid w:val="1518580A"/>
    <w:rsid w:val="15520488"/>
    <w:rsid w:val="159851EC"/>
    <w:rsid w:val="15C8650A"/>
    <w:rsid w:val="165C484D"/>
    <w:rsid w:val="16893D52"/>
    <w:rsid w:val="16A41466"/>
    <w:rsid w:val="16D47164"/>
    <w:rsid w:val="16DB52AE"/>
    <w:rsid w:val="16DC39F4"/>
    <w:rsid w:val="16DE13D5"/>
    <w:rsid w:val="16E114B1"/>
    <w:rsid w:val="17265C4F"/>
    <w:rsid w:val="1727649B"/>
    <w:rsid w:val="17625D08"/>
    <w:rsid w:val="178166C6"/>
    <w:rsid w:val="179714B8"/>
    <w:rsid w:val="17983F78"/>
    <w:rsid w:val="17D43EC4"/>
    <w:rsid w:val="17DA4A67"/>
    <w:rsid w:val="17E710E7"/>
    <w:rsid w:val="183440BA"/>
    <w:rsid w:val="18500941"/>
    <w:rsid w:val="185A5217"/>
    <w:rsid w:val="1875168B"/>
    <w:rsid w:val="18850908"/>
    <w:rsid w:val="18897A1E"/>
    <w:rsid w:val="188F260D"/>
    <w:rsid w:val="18A939BE"/>
    <w:rsid w:val="18CA2294"/>
    <w:rsid w:val="18EF53FA"/>
    <w:rsid w:val="1984387E"/>
    <w:rsid w:val="199170AE"/>
    <w:rsid w:val="19A5782B"/>
    <w:rsid w:val="19E53E0F"/>
    <w:rsid w:val="19F412F5"/>
    <w:rsid w:val="19FD24E8"/>
    <w:rsid w:val="1A304B27"/>
    <w:rsid w:val="1A585C16"/>
    <w:rsid w:val="1A647EE6"/>
    <w:rsid w:val="1A6A78EB"/>
    <w:rsid w:val="1A915190"/>
    <w:rsid w:val="1AAE525B"/>
    <w:rsid w:val="1AEB6A78"/>
    <w:rsid w:val="1B376290"/>
    <w:rsid w:val="1B5D5F73"/>
    <w:rsid w:val="1B604A48"/>
    <w:rsid w:val="1B604E6E"/>
    <w:rsid w:val="1BDC14A5"/>
    <w:rsid w:val="1BE618FF"/>
    <w:rsid w:val="1BEA10EF"/>
    <w:rsid w:val="1C6D60EA"/>
    <w:rsid w:val="1C742233"/>
    <w:rsid w:val="1CB4560A"/>
    <w:rsid w:val="1CFF1922"/>
    <w:rsid w:val="1D153DEC"/>
    <w:rsid w:val="1D3A168F"/>
    <w:rsid w:val="1DA3349E"/>
    <w:rsid w:val="1DAE6C02"/>
    <w:rsid w:val="1DB30C8E"/>
    <w:rsid w:val="1DE67B0F"/>
    <w:rsid w:val="1DFE7DA4"/>
    <w:rsid w:val="1E0C15A8"/>
    <w:rsid w:val="1E2A6C21"/>
    <w:rsid w:val="1E327F5F"/>
    <w:rsid w:val="1E825001"/>
    <w:rsid w:val="1E9F4B52"/>
    <w:rsid w:val="1EAB1575"/>
    <w:rsid w:val="1EB212C7"/>
    <w:rsid w:val="1EEF03F0"/>
    <w:rsid w:val="1F004AD4"/>
    <w:rsid w:val="1F276023"/>
    <w:rsid w:val="1F46183A"/>
    <w:rsid w:val="1F6C164A"/>
    <w:rsid w:val="1F6E767E"/>
    <w:rsid w:val="1F81551E"/>
    <w:rsid w:val="20156A3D"/>
    <w:rsid w:val="202A207E"/>
    <w:rsid w:val="202D5D6B"/>
    <w:rsid w:val="2055497A"/>
    <w:rsid w:val="20783F25"/>
    <w:rsid w:val="2080329B"/>
    <w:rsid w:val="209377C5"/>
    <w:rsid w:val="209A149C"/>
    <w:rsid w:val="209C40BD"/>
    <w:rsid w:val="209D33CD"/>
    <w:rsid w:val="20A050D2"/>
    <w:rsid w:val="20A725CC"/>
    <w:rsid w:val="21087202"/>
    <w:rsid w:val="212E511F"/>
    <w:rsid w:val="213B7062"/>
    <w:rsid w:val="214B2D5F"/>
    <w:rsid w:val="21926066"/>
    <w:rsid w:val="21ED6BF1"/>
    <w:rsid w:val="220F7E44"/>
    <w:rsid w:val="2217024B"/>
    <w:rsid w:val="22A0797B"/>
    <w:rsid w:val="22A67CAF"/>
    <w:rsid w:val="22AD2715"/>
    <w:rsid w:val="22D21609"/>
    <w:rsid w:val="22E3627B"/>
    <w:rsid w:val="22E6722D"/>
    <w:rsid w:val="232C1191"/>
    <w:rsid w:val="237C019C"/>
    <w:rsid w:val="23AC7CB7"/>
    <w:rsid w:val="23BF235A"/>
    <w:rsid w:val="24075F6B"/>
    <w:rsid w:val="241D749E"/>
    <w:rsid w:val="246212E1"/>
    <w:rsid w:val="249D7297"/>
    <w:rsid w:val="24BE3E9E"/>
    <w:rsid w:val="25352ECA"/>
    <w:rsid w:val="255726F4"/>
    <w:rsid w:val="25706E67"/>
    <w:rsid w:val="25743DE4"/>
    <w:rsid w:val="257B2030"/>
    <w:rsid w:val="26290133"/>
    <w:rsid w:val="263D179B"/>
    <w:rsid w:val="264C3BB2"/>
    <w:rsid w:val="26712CB1"/>
    <w:rsid w:val="26A92D4F"/>
    <w:rsid w:val="26BD0845"/>
    <w:rsid w:val="270B78ED"/>
    <w:rsid w:val="270F48BF"/>
    <w:rsid w:val="273E78BB"/>
    <w:rsid w:val="27E26F5E"/>
    <w:rsid w:val="27F3254D"/>
    <w:rsid w:val="28011F92"/>
    <w:rsid w:val="2801506B"/>
    <w:rsid w:val="280D687F"/>
    <w:rsid w:val="28154483"/>
    <w:rsid w:val="282E0DB8"/>
    <w:rsid w:val="289B6958"/>
    <w:rsid w:val="28A92470"/>
    <w:rsid w:val="28BA0558"/>
    <w:rsid w:val="28CF263F"/>
    <w:rsid w:val="28D82214"/>
    <w:rsid w:val="28DC4ED8"/>
    <w:rsid w:val="28FD7E9B"/>
    <w:rsid w:val="292B19D6"/>
    <w:rsid w:val="29335969"/>
    <w:rsid w:val="29802746"/>
    <w:rsid w:val="29AD4CCF"/>
    <w:rsid w:val="29CE0655"/>
    <w:rsid w:val="29D011E1"/>
    <w:rsid w:val="29D25D71"/>
    <w:rsid w:val="2A270A1E"/>
    <w:rsid w:val="2A85727A"/>
    <w:rsid w:val="2A9027B1"/>
    <w:rsid w:val="2ABA1719"/>
    <w:rsid w:val="2ABA532C"/>
    <w:rsid w:val="2AC67DFA"/>
    <w:rsid w:val="2AE8042E"/>
    <w:rsid w:val="2AF2599B"/>
    <w:rsid w:val="2B302133"/>
    <w:rsid w:val="2B6D6C6F"/>
    <w:rsid w:val="2B6F582C"/>
    <w:rsid w:val="2BDA1490"/>
    <w:rsid w:val="2C150B4C"/>
    <w:rsid w:val="2C231CC1"/>
    <w:rsid w:val="2C2C6569"/>
    <w:rsid w:val="2C3E4240"/>
    <w:rsid w:val="2C570BBC"/>
    <w:rsid w:val="2C9561D5"/>
    <w:rsid w:val="2CAF488D"/>
    <w:rsid w:val="2CD94419"/>
    <w:rsid w:val="2CE35DBF"/>
    <w:rsid w:val="2E1B481D"/>
    <w:rsid w:val="2E4A5934"/>
    <w:rsid w:val="2E596913"/>
    <w:rsid w:val="2E647730"/>
    <w:rsid w:val="2E852E3C"/>
    <w:rsid w:val="2EB108DE"/>
    <w:rsid w:val="2EDE0DDB"/>
    <w:rsid w:val="2EF61511"/>
    <w:rsid w:val="2F53475C"/>
    <w:rsid w:val="2FD62B52"/>
    <w:rsid w:val="2FFF60FF"/>
    <w:rsid w:val="30065914"/>
    <w:rsid w:val="300E041F"/>
    <w:rsid w:val="30542350"/>
    <w:rsid w:val="30631E58"/>
    <w:rsid w:val="30A67391"/>
    <w:rsid w:val="311021F8"/>
    <w:rsid w:val="31184468"/>
    <w:rsid w:val="31555783"/>
    <w:rsid w:val="31932F7D"/>
    <w:rsid w:val="31AC3167"/>
    <w:rsid w:val="31FD0893"/>
    <w:rsid w:val="32102778"/>
    <w:rsid w:val="32133E4B"/>
    <w:rsid w:val="324E09E3"/>
    <w:rsid w:val="32585F76"/>
    <w:rsid w:val="325B068A"/>
    <w:rsid w:val="32AD4816"/>
    <w:rsid w:val="32E10C29"/>
    <w:rsid w:val="3308179E"/>
    <w:rsid w:val="332A4C02"/>
    <w:rsid w:val="334268FC"/>
    <w:rsid w:val="338C4278"/>
    <w:rsid w:val="33B3311F"/>
    <w:rsid w:val="33CF5106"/>
    <w:rsid w:val="34297A1F"/>
    <w:rsid w:val="34386CD2"/>
    <w:rsid w:val="3473677F"/>
    <w:rsid w:val="34B74DEB"/>
    <w:rsid w:val="34BA0C01"/>
    <w:rsid w:val="34E041DB"/>
    <w:rsid w:val="34FD52C9"/>
    <w:rsid w:val="3553638E"/>
    <w:rsid w:val="35626175"/>
    <w:rsid w:val="35AE4154"/>
    <w:rsid w:val="35E36B32"/>
    <w:rsid w:val="363C2A3C"/>
    <w:rsid w:val="36AA3CE4"/>
    <w:rsid w:val="36C1476E"/>
    <w:rsid w:val="36D1008A"/>
    <w:rsid w:val="36E078DC"/>
    <w:rsid w:val="36E8201D"/>
    <w:rsid w:val="3702417D"/>
    <w:rsid w:val="37353D9A"/>
    <w:rsid w:val="37861A33"/>
    <w:rsid w:val="37B260E3"/>
    <w:rsid w:val="37DA6A5A"/>
    <w:rsid w:val="381D556B"/>
    <w:rsid w:val="38270A53"/>
    <w:rsid w:val="38536E0D"/>
    <w:rsid w:val="38773D24"/>
    <w:rsid w:val="38AD05FC"/>
    <w:rsid w:val="38F52957"/>
    <w:rsid w:val="39157E30"/>
    <w:rsid w:val="393F792A"/>
    <w:rsid w:val="39400A32"/>
    <w:rsid w:val="39472D02"/>
    <w:rsid w:val="395A3033"/>
    <w:rsid w:val="39691886"/>
    <w:rsid w:val="39803DE2"/>
    <w:rsid w:val="399975B8"/>
    <w:rsid w:val="39B258B2"/>
    <w:rsid w:val="39E64EDA"/>
    <w:rsid w:val="3A087D7E"/>
    <w:rsid w:val="3A18093E"/>
    <w:rsid w:val="3A2E60A6"/>
    <w:rsid w:val="3A6B7E38"/>
    <w:rsid w:val="3A7936C8"/>
    <w:rsid w:val="3A8E14AE"/>
    <w:rsid w:val="3AA5741C"/>
    <w:rsid w:val="3ADB2DCB"/>
    <w:rsid w:val="3AFB1467"/>
    <w:rsid w:val="3B03248B"/>
    <w:rsid w:val="3B6C402B"/>
    <w:rsid w:val="3B757599"/>
    <w:rsid w:val="3B9535A5"/>
    <w:rsid w:val="3BBD4E6E"/>
    <w:rsid w:val="3BE86D2B"/>
    <w:rsid w:val="3C01732C"/>
    <w:rsid w:val="3C0474CC"/>
    <w:rsid w:val="3C1C6850"/>
    <w:rsid w:val="3C4E1B8E"/>
    <w:rsid w:val="3C622327"/>
    <w:rsid w:val="3C9A6897"/>
    <w:rsid w:val="3CB54E39"/>
    <w:rsid w:val="3CC26C48"/>
    <w:rsid w:val="3CCE04A6"/>
    <w:rsid w:val="3CFD7E41"/>
    <w:rsid w:val="3D581F44"/>
    <w:rsid w:val="3D615429"/>
    <w:rsid w:val="3D660332"/>
    <w:rsid w:val="3D660C59"/>
    <w:rsid w:val="3D715923"/>
    <w:rsid w:val="3D7C51F9"/>
    <w:rsid w:val="3E01013E"/>
    <w:rsid w:val="3E0246A4"/>
    <w:rsid w:val="3E056347"/>
    <w:rsid w:val="3E175C28"/>
    <w:rsid w:val="3E2732F8"/>
    <w:rsid w:val="3E924D84"/>
    <w:rsid w:val="3E9E1492"/>
    <w:rsid w:val="3EC26217"/>
    <w:rsid w:val="3EC9784F"/>
    <w:rsid w:val="3EFC70BF"/>
    <w:rsid w:val="3F1A2459"/>
    <w:rsid w:val="3F556586"/>
    <w:rsid w:val="3F59610C"/>
    <w:rsid w:val="3F5D5F4C"/>
    <w:rsid w:val="3F9B1DD1"/>
    <w:rsid w:val="3FA63E7F"/>
    <w:rsid w:val="3FC47917"/>
    <w:rsid w:val="3FD547A8"/>
    <w:rsid w:val="3FE80B87"/>
    <w:rsid w:val="3FFB6907"/>
    <w:rsid w:val="401A5AE7"/>
    <w:rsid w:val="40291D5A"/>
    <w:rsid w:val="402D757B"/>
    <w:rsid w:val="40310A63"/>
    <w:rsid w:val="403D06FB"/>
    <w:rsid w:val="40586C8E"/>
    <w:rsid w:val="40B769A1"/>
    <w:rsid w:val="40C36CCB"/>
    <w:rsid w:val="40DD26CB"/>
    <w:rsid w:val="41054DA0"/>
    <w:rsid w:val="412B601B"/>
    <w:rsid w:val="41814BF8"/>
    <w:rsid w:val="41C274E0"/>
    <w:rsid w:val="41F26AE8"/>
    <w:rsid w:val="424652A6"/>
    <w:rsid w:val="43666A5D"/>
    <w:rsid w:val="437844DB"/>
    <w:rsid w:val="43911435"/>
    <w:rsid w:val="43934A65"/>
    <w:rsid w:val="43A66633"/>
    <w:rsid w:val="43BE5229"/>
    <w:rsid w:val="43BF7270"/>
    <w:rsid w:val="43D45A00"/>
    <w:rsid w:val="43EB1D52"/>
    <w:rsid w:val="44AF0B59"/>
    <w:rsid w:val="44CB53F0"/>
    <w:rsid w:val="451E38B9"/>
    <w:rsid w:val="453140B4"/>
    <w:rsid w:val="455B750C"/>
    <w:rsid w:val="458577C3"/>
    <w:rsid w:val="46012C90"/>
    <w:rsid w:val="46314D1B"/>
    <w:rsid w:val="463C1A55"/>
    <w:rsid w:val="46591E1C"/>
    <w:rsid w:val="465C1E2A"/>
    <w:rsid w:val="46795741"/>
    <w:rsid w:val="469C7AE1"/>
    <w:rsid w:val="469F20F9"/>
    <w:rsid w:val="46A43D90"/>
    <w:rsid w:val="46A70562"/>
    <w:rsid w:val="46B767D6"/>
    <w:rsid w:val="46D779F1"/>
    <w:rsid w:val="46EE7B97"/>
    <w:rsid w:val="46FE2A5F"/>
    <w:rsid w:val="4797300F"/>
    <w:rsid w:val="479A4E36"/>
    <w:rsid w:val="479A5D67"/>
    <w:rsid w:val="47AC2453"/>
    <w:rsid w:val="47ED5303"/>
    <w:rsid w:val="48384823"/>
    <w:rsid w:val="48664618"/>
    <w:rsid w:val="48A11FFC"/>
    <w:rsid w:val="48CE0BC8"/>
    <w:rsid w:val="48EE730B"/>
    <w:rsid w:val="49125AAF"/>
    <w:rsid w:val="496D7A2A"/>
    <w:rsid w:val="49C71986"/>
    <w:rsid w:val="4A0D469E"/>
    <w:rsid w:val="4A8A746E"/>
    <w:rsid w:val="4A990969"/>
    <w:rsid w:val="4A9E141D"/>
    <w:rsid w:val="4ABB5030"/>
    <w:rsid w:val="4AD02354"/>
    <w:rsid w:val="4AE236F6"/>
    <w:rsid w:val="4AEC1FF6"/>
    <w:rsid w:val="4AF11845"/>
    <w:rsid w:val="4B4C2976"/>
    <w:rsid w:val="4B571A98"/>
    <w:rsid w:val="4BA42F57"/>
    <w:rsid w:val="4BAD0521"/>
    <w:rsid w:val="4BF14C9B"/>
    <w:rsid w:val="4C6667DE"/>
    <w:rsid w:val="4C7056A5"/>
    <w:rsid w:val="4CDC13A4"/>
    <w:rsid w:val="4CFB4546"/>
    <w:rsid w:val="4D5F7404"/>
    <w:rsid w:val="4DF16CAB"/>
    <w:rsid w:val="4E5679EE"/>
    <w:rsid w:val="4E6B2FC8"/>
    <w:rsid w:val="4E9E5207"/>
    <w:rsid w:val="4F3B4703"/>
    <w:rsid w:val="4F453978"/>
    <w:rsid w:val="4F4D31A7"/>
    <w:rsid w:val="4F6956CC"/>
    <w:rsid w:val="4F730C7F"/>
    <w:rsid w:val="4F795940"/>
    <w:rsid w:val="4F8C4AE1"/>
    <w:rsid w:val="4FB565ED"/>
    <w:rsid w:val="4FC23CCD"/>
    <w:rsid w:val="4FE62587"/>
    <w:rsid w:val="4FF60256"/>
    <w:rsid w:val="50AB3EAA"/>
    <w:rsid w:val="510F579E"/>
    <w:rsid w:val="51505DB2"/>
    <w:rsid w:val="51C006B7"/>
    <w:rsid w:val="51E40C35"/>
    <w:rsid w:val="51EB4D99"/>
    <w:rsid w:val="5228497C"/>
    <w:rsid w:val="525628F5"/>
    <w:rsid w:val="52861644"/>
    <w:rsid w:val="529862B2"/>
    <w:rsid w:val="52B25753"/>
    <w:rsid w:val="52F03150"/>
    <w:rsid w:val="530313B1"/>
    <w:rsid w:val="53114216"/>
    <w:rsid w:val="53304C05"/>
    <w:rsid w:val="533F436D"/>
    <w:rsid w:val="5342713D"/>
    <w:rsid w:val="53632A69"/>
    <w:rsid w:val="53635958"/>
    <w:rsid w:val="53705E05"/>
    <w:rsid w:val="54325231"/>
    <w:rsid w:val="543D17BB"/>
    <w:rsid w:val="546C030C"/>
    <w:rsid w:val="55080F09"/>
    <w:rsid w:val="550D4668"/>
    <w:rsid w:val="55301605"/>
    <w:rsid w:val="55414A8C"/>
    <w:rsid w:val="555531F8"/>
    <w:rsid w:val="55703C52"/>
    <w:rsid w:val="55930439"/>
    <w:rsid w:val="55AA4214"/>
    <w:rsid w:val="55CE387F"/>
    <w:rsid w:val="55DC4509"/>
    <w:rsid w:val="55DC6B68"/>
    <w:rsid w:val="55EF4CB3"/>
    <w:rsid w:val="55F05959"/>
    <w:rsid w:val="562C289B"/>
    <w:rsid w:val="569C1EAF"/>
    <w:rsid w:val="56CC0143"/>
    <w:rsid w:val="56F0461B"/>
    <w:rsid w:val="56F50BAC"/>
    <w:rsid w:val="56FC40A2"/>
    <w:rsid w:val="57185E84"/>
    <w:rsid w:val="574D0CCD"/>
    <w:rsid w:val="57583B90"/>
    <w:rsid w:val="577D00E1"/>
    <w:rsid w:val="57C400C4"/>
    <w:rsid w:val="57C74926"/>
    <w:rsid w:val="57D56B9B"/>
    <w:rsid w:val="57DD4B96"/>
    <w:rsid w:val="57DF6914"/>
    <w:rsid w:val="57F354FE"/>
    <w:rsid w:val="580948DB"/>
    <w:rsid w:val="5856097F"/>
    <w:rsid w:val="58CA4F9C"/>
    <w:rsid w:val="58F65F39"/>
    <w:rsid w:val="59210CC4"/>
    <w:rsid w:val="59226F8A"/>
    <w:rsid w:val="592C625A"/>
    <w:rsid w:val="595067BC"/>
    <w:rsid w:val="595F2CD2"/>
    <w:rsid w:val="59C462AC"/>
    <w:rsid w:val="59C750AD"/>
    <w:rsid w:val="59E87A3F"/>
    <w:rsid w:val="5A0A41BF"/>
    <w:rsid w:val="5A0E4122"/>
    <w:rsid w:val="5A100C23"/>
    <w:rsid w:val="5A1F6354"/>
    <w:rsid w:val="5A416689"/>
    <w:rsid w:val="5A474DB1"/>
    <w:rsid w:val="5A585CFD"/>
    <w:rsid w:val="5A660E97"/>
    <w:rsid w:val="5A746AC0"/>
    <w:rsid w:val="5ACA42F1"/>
    <w:rsid w:val="5B455284"/>
    <w:rsid w:val="5B4672BD"/>
    <w:rsid w:val="5BA5142D"/>
    <w:rsid w:val="5BBB205E"/>
    <w:rsid w:val="5BCC27C9"/>
    <w:rsid w:val="5BFA242B"/>
    <w:rsid w:val="5C0C19B9"/>
    <w:rsid w:val="5C191008"/>
    <w:rsid w:val="5C2F5B2E"/>
    <w:rsid w:val="5C4E2C2A"/>
    <w:rsid w:val="5C776CCC"/>
    <w:rsid w:val="5C820634"/>
    <w:rsid w:val="5C8432CC"/>
    <w:rsid w:val="5CF95AAA"/>
    <w:rsid w:val="5D011DED"/>
    <w:rsid w:val="5D61319F"/>
    <w:rsid w:val="5DAA1D6D"/>
    <w:rsid w:val="5DBA2219"/>
    <w:rsid w:val="5DC7004E"/>
    <w:rsid w:val="5DCB47D2"/>
    <w:rsid w:val="5E03160C"/>
    <w:rsid w:val="5E0E17A2"/>
    <w:rsid w:val="5E23164A"/>
    <w:rsid w:val="5E9A1EB2"/>
    <w:rsid w:val="5EC77B47"/>
    <w:rsid w:val="5EE85B5E"/>
    <w:rsid w:val="5EEA721E"/>
    <w:rsid w:val="5EFC53C0"/>
    <w:rsid w:val="5F681AD9"/>
    <w:rsid w:val="5F7C137F"/>
    <w:rsid w:val="5F9E523F"/>
    <w:rsid w:val="5FA23C18"/>
    <w:rsid w:val="5FF30A7E"/>
    <w:rsid w:val="608F11B3"/>
    <w:rsid w:val="608F1418"/>
    <w:rsid w:val="609A48A4"/>
    <w:rsid w:val="60B81B7C"/>
    <w:rsid w:val="60F827A1"/>
    <w:rsid w:val="61081DEB"/>
    <w:rsid w:val="612E581B"/>
    <w:rsid w:val="616214EF"/>
    <w:rsid w:val="61825E36"/>
    <w:rsid w:val="61BC67D5"/>
    <w:rsid w:val="61F1283A"/>
    <w:rsid w:val="61F952B3"/>
    <w:rsid w:val="62D06398"/>
    <w:rsid w:val="62F01720"/>
    <w:rsid w:val="63094A89"/>
    <w:rsid w:val="630C75FA"/>
    <w:rsid w:val="631B3BAE"/>
    <w:rsid w:val="632B0481"/>
    <w:rsid w:val="63417345"/>
    <w:rsid w:val="634E75EC"/>
    <w:rsid w:val="637F7211"/>
    <w:rsid w:val="63C66C6E"/>
    <w:rsid w:val="63C96E58"/>
    <w:rsid w:val="64391646"/>
    <w:rsid w:val="646E1754"/>
    <w:rsid w:val="647D69BC"/>
    <w:rsid w:val="648A7010"/>
    <w:rsid w:val="65115A26"/>
    <w:rsid w:val="65537B23"/>
    <w:rsid w:val="65B03CAB"/>
    <w:rsid w:val="65B11F45"/>
    <w:rsid w:val="65F032A9"/>
    <w:rsid w:val="665036DF"/>
    <w:rsid w:val="668F29DD"/>
    <w:rsid w:val="66BF52A7"/>
    <w:rsid w:val="66C00944"/>
    <w:rsid w:val="67160AF1"/>
    <w:rsid w:val="675C5174"/>
    <w:rsid w:val="67AD774B"/>
    <w:rsid w:val="67DD7683"/>
    <w:rsid w:val="688C4D3C"/>
    <w:rsid w:val="69132D17"/>
    <w:rsid w:val="6947115E"/>
    <w:rsid w:val="694D2E6E"/>
    <w:rsid w:val="695C5FC1"/>
    <w:rsid w:val="696E37A5"/>
    <w:rsid w:val="69A874D3"/>
    <w:rsid w:val="69C371A9"/>
    <w:rsid w:val="69F16240"/>
    <w:rsid w:val="69FE13B0"/>
    <w:rsid w:val="6A096DF6"/>
    <w:rsid w:val="6AAE5F50"/>
    <w:rsid w:val="6ABF622D"/>
    <w:rsid w:val="6AC6637C"/>
    <w:rsid w:val="6ACE7CA3"/>
    <w:rsid w:val="6B002955"/>
    <w:rsid w:val="6B064A98"/>
    <w:rsid w:val="6B7567DC"/>
    <w:rsid w:val="6BAC7EA5"/>
    <w:rsid w:val="6C183A0B"/>
    <w:rsid w:val="6C63535B"/>
    <w:rsid w:val="6C660C1A"/>
    <w:rsid w:val="6CAA6E70"/>
    <w:rsid w:val="6CD863BF"/>
    <w:rsid w:val="6CED0159"/>
    <w:rsid w:val="6D2C241B"/>
    <w:rsid w:val="6D541F9F"/>
    <w:rsid w:val="6DBF3CCD"/>
    <w:rsid w:val="6DCD052E"/>
    <w:rsid w:val="6E375A92"/>
    <w:rsid w:val="6E576065"/>
    <w:rsid w:val="6E5F3F61"/>
    <w:rsid w:val="6E7C7847"/>
    <w:rsid w:val="6E864E77"/>
    <w:rsid w:val="6EDF1865"/>
    <w:rsid w:val="6F454114"/>
    <w:rsid w:val="6F701537"/>
    <w:rsid w:val="6FB511D4"/>
    <w:rsid w:val="6FD03BCB"/>
    <w:rsid w:val="702F1A24"/>
    <w:rsid w:val="70676540"/>
    <w:rsid w:val="708F4B32"/>
    <w:rsid w:val="70C9367B"/>
    <w:rsid w:val="70C94787"/>
    <w:rsid w:val="70CE61F2"/>
    <w:rsid w:val="716753E7"/>
    <w:rsid w:val="71700750"/>
    <w:rsid w:val="71FB161F"/>
    <w:rsid w:val="720D04D3"/>
    <w:rsid w:val="7243062D"/>
    <w:rsid w:val="72B26B2D"/>
    <w:rsid w:val="72D761D1"/>
    <w:rsid w:val="72E517DD"/>
    <w:rsid w:val="731F6769"/>
    <w:rsid w:val="732647E3"/>
    <w:rsid w:val="734B4CA4"/>
    <w:rsid w:val="736F2B02"/>
    <w:rsid w:val="739A2534"/>
    <w:rsid w:val="739E2FF9"/>
    <w:rsid w:val="73BF01BD"/>
    <w:rsid w:val="73C75464"/>
    <w:rsid w:val="73D130D3"/>
    <w:rsid w:val="73E266BD"/>
    <w:rsid w:val="74020F22"/>
    <w:rsid w:val="742A58F2"/>
    <w:rsid w:val="748E7072"/>
    <w:rsid w:val="74DE2AD2"/>
    <w:rsid w:val="753D570C"/>
    <w:rsid w:val="75520E13"/>
    <w:rsid w:val="755D4249"/>
    <w:rsid w:val="75B31AAE"/>
    <w:rsid w:val="75BD5795"/>
    <w:rsid w:val="75C968EC"/>
    <w:rsid w:val="75D16D84"/>
    <w:rsid w:val="761A5312"/>
    <w:rsid w:val="76227DE9"/>
    <w:rsid w:val="76355347"/>
    <w:rsid w:val="766570C4"/>
    <w:rsid w:val="76891DDE"/>
    <w:rsid w:val="76BE1197"/>
    <w:rsid w:val="76BE3225"/>
    <w:rsid w:val="76BE682C"/>
    <w:rsid w:val="76BF5B8A"/>
    <w:rsid w:val="76CF7A02"/>
    <w:rsid w:val="77021B79"/>
    <w:rsid w:val="77510B80"/>
    <w:rsid w:val="775243F4"/>
    <w:rsid w:val="775A2235"/>
    <w:rsid w:val="777B008B"/>
    <w:rsid w:val="778E50F7"/>
    <w:rsid w:val="77A75783"/>
    <w:rsid w:val="783044DA"/>
    <w:rsid w:val="786A41E1"/>
    <w:rsid w:val="78702474"/>
    <w:rsid w:val="78823C6A"/>
    <w:rsid w:val="789F500B"/>
    <w:rsid w:val="78F265CB"/>
    <w:rsid w:val="790024D1"/>
    <w:rsid w:val="790706DE"/>
    <w:rsid w:val="79505EA7"/>
    <w:rsid w:val="795B3B6B"/>
    <w:rsid w:val="796A693B"/>
    <w:rsid w:val="79860D08"/>
    <w:rsid w:val="798E6F4C"/>
    <w:rsid w:val="79B45912"/>
    <w:rsid w:val="79C4556F"/>
    <w:rsid w:val="79F42206"/>
    <w:rsid w:val="7A88247E"/>
    <w:rsid w:val="7A9B06C4"/>
    <w:rsid w:val="7AC81DDF"/>
    <w:rsid w:val="7AC874DA"/>
    <w:rsid w:val="7AD90C21"/>
    <w:rsid w:val="7B11411A"/>
    <w:rsid w:val="7B7515C6"/>
    <w:rsid w:val="7B7E63E9"/>
    <w:rsid w:val="7B98267E"/>
    <w:rsid w:val="7BCF2605"/>
    <w:rsid w:val="7BFC7242"/>
    <w:rsid w:val="7C1F557A"/>
    <w:rsid w:val="7C286E8D"/>
    <w:rsid w:val="7C5234EF"/>
    <w:rsid w:val="7C6C512A"/>
    <w:rsid w:val="7C9E2BAA"/>
    <w:rsid w:val="7CD3316A"/>
    <w:rsid w:val="7CE14EC3"/>
    <w:rsid w:val="7D1F20AA"/>
    <w:rsid w:val="7D312DA5"/>
    <w:rsid w:val="7D345F2A"/>
    <w:rsid w:val="7D367DBE"/>
    <w:rsid w:val="7D3D139E"/>
    <w:rsid w:val="7DAE0900"/>
    <w:rsid w:val="7DF85A3C"/>
    <w:rsid w:val="7E2169BC"/>
    <w:rsid w:val="7E9C67C4"/>
    <w:rsid w:val="7EEC7408"/>
    <w:rsid w:val="7F1F6BF9"/>
    <w:rsid w:val="7F213186"/>
    <w:rsid w:val="7F6A680C"/>
    <w:rsid w:val="7F8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9"/>
    <w:link w:val="4"/>
    <w:qFormat/>
    <w:uiPriority w:val="9"/>
    <w:rPr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9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20">
    <w:name w:val="标题 5 字符"/>
    <w:basedOn w:val="9"/>
    <w:link w:val="6"/>
    <w:qFormat/>
    <w:uiPriority w:val="9"/>
    <w:rPr>
      <w:b/>
      <w:bCs/>
      <w:sz w:val="28"/>
      <w:szCs w:val="28"/>
    </w:rPr>
  </w:style>
  <w:style w:type="character" w:customStyle="1" w:styleId="21">
    <w:name w:val="页眉 字符"/>
    <w:basedOn w:val="9"/>
    <w:link w:val="8"/>
    <w:qFormat/>
    <w:uiPriority w:val="99"/>
    <w:rPr>
      <w:kern w:val="2"/>
      <w:sz w:val="18"/>
      <w:szCs w:val="18"/>
    </w:rPr>
  </w:style>
  <w:style w:type="character" w:customStyle="1" w:styleId="22">
    <w:name w:val="页脚 字符"/>
    <w:basedOn w:val="9"/>
    <w:link w:val="7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C9F6F5-2EE4-431C-92B2-E31438CC64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475</Words>
  <Characters>2713</Characters>
  <Lines>22</Lines>
  <Paragraphs>6</Paragraphs>
  <TotalTime>304</TotalTime>
  <ScaleCrop>false</ScaleCrop>
  <LinksUpToDate>false</LinksUpToDate>
  <CharactersWithSpaces>3182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2019-08-07T14:51:00Z</dcterms:created>
  <dc:creator>xps13</dc:creator>
  <cp:lastModifiedBy>Administrator</cp:lastModifiedBy>
  <dcterms:modified xsi:type="dcterms:W3CDTF">2019-08-08T09:08:49Z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