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Day</w:t>
      </w:r>
      <w:r>
        <w:rPr>
          <w:rFonts w:hint="eastAsia"/>
        </w:rPr>
        <w:t>0</w:t>
      </w:r>
      <w:r>
        <w:t>4笔记</w:t>
      </w:r>
      <w:r>
        <w:rPr>
          <w:rFonts w:hint="eastAsia"/>
        </w:rPr>
        <w:t>-</w:t>
      </w:r>
      <w:r>
        <w:t>JavaScript&amp;jquery</w:t>
      </w:r>
      <w:r>
        <w:rPr>
          <w:rFonts w:hint="eastAsia"/>
        </w:rPr>
        <w:t>（入门）</w:t>
      </w:r>
    </w:p>
    <w:p/>
    <w:p>
      <w:pPr>
        <w:pStyle w:val="2"/>
      </w:pPr>
      <w:r>
        <w:t>1</w:t>
      </w:r>
      <w:r>
        <w:rPr>
          <w:rFonts w:hint="eastAsia"/>
        </w:rPr>
        <w:t>、案例</w:t>
      </w:r>
      <w:r>
        <w:t>1</w:t>
      </w:r>
      <w:r>
        <w:rPr>
          <w:rFonts w:hint="eastAsia"/>
        </w:rPr>
        <w:t>：完善注册表单校验</w:t>
      </w:r>
    </w:p>
    <w:p>
      <w:pPr>
        <w:pStyle w:val="3"/>
      </w:pPr>
      <w:r>
        <w:t>1</w:t>
      </w:r>
      <w:r>
        <w:rPr>
          <w:rFonts w:hint="eastAsia"/>
        </w:rPr>
        <w:t>.1、需求说明及分析</w:t>
      </w:r>
    </w:p>
    <w:p>
      <w:r>
        <w:drawing>
          <wp:inline distT="0" distB="0" distL="0" distR="0">
            <wp:extent cx="5351145" cy="3701415"/>
            <wp:effectExtent l="9525" t="9525" r="11430" b="2286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493" cy="3705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之前注册校验通过警告框来提示信息</w:t>
      </w:r>
      <w:r>
        <w:rPr>
          <w:rFonts w:hint="eastAsia"/>
        </w:rPr>
        <w:t>，</w:t>
      </w:r>
      <w:r>
        <w:t>这使得信息的提示很不友好</w:t>
      </w:r>
      <w:r>
        <w:rPr>
          <w:rFonts w:hint="eastAsia"/>
        </w:rPr>
        <w:t>。</w:t>
      </w:r>
    </w:p>
    <w:p>
      <w:r>
        <w:t>所以我们对信息的提示进行改进</w:t>
      </w:r>
      <w:r>
        <w:rPr>
          <w:rFonts w:hint="eastAsia"/>
        </w:rPr>
        <w:t>，</w:t>
      </w:r>
      <w:r>
        <w:t>使错误信息的提示以图示方式进行展示</w:t>
      </w:r>
      <w:r>
        <w:rPr>
          <w:rFonts w:hint="eastAsia"/>
        </w:rPr>
        <w:t>。</w:t>
      </w:r>
    </w:p>
    <w:p>
      <w:pPr>
        <w:pStyle w:val="3"/>
      </w:pPr>
      <w:r>
        <w:t>1</w:t>
      </w:r>
      <w:r>
        <w:rPr>
          <w:rFonts w:hint="eastAsia"/>
        </w:rPr>
        <w:t>.2、JavaScript知识讲解(一</w:t>
      </w:r>
      <w:r>
        <w:t>)</w:t>
      </w:r>
    </w:p>
    <w:p>
      <w:pPr>
        <w:pStyle w:val="4"/>
      </w:pPr>
      <w:r>
        <w:t>1</w:t>
      </w:r>
      <w:r>
        <w:rPr>
          <w:rFonts w:hint="eastAsia"/>
        </w:rPr>
        <w:t>.2.1、操作元素内容体-</w:t>
      </w:r>
      <w:r>
        <w:t>innerHTML</w:t>
      </w:r>
    </w:p>
    <w:tbl>
      <w:tblPr>
        <w:tblStyle w:val="12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元素对象.innerHTML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获取某个元素的内容体信息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元素对象</w:t>
            </w:r>
            <w:r>
              <w:rPr>
                <w:rFonts w:hint="eastAsia"/>
                <w:b/>
                <w:color w:val="FF0000"/>
                <w:sz w:val="24"/>
              </w:rPr>
              <w:t>.innerHTML=值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设置某个元素的内容体信息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</w:p>
        </w:tc>
      </w:tr>
    </w:tbl>
    <w:p>
      <w:r>
        <w:drawing>
          <wp:inline distT="0" distB="0" distL="114300" distR="114300">
            <wp:extent cx="8715375" cy="3950335"/>
            <wp:effectExtent l="0" t="0" r="9525" b="1206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、案例代码实现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39075" cy="3400425"/>
            <wp:effectExtent l="0" t="0" r="9525" b="9525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8371205" cy="1724025"/>
            <wp:effectExtent l="0" t="0" r="1079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57290" cy="1676400"/>
            <wp:effectExtent l="0" t="0" r="1016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7761605" cy="1428750"/>
            <wp:effectExtent l="0" t="0" r="1079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2</w:t>
      </w:r>
      <w:r>
        <w:rPr>
          <w:rFonts w:hint="eastAsia"/>
        </w:rPr>
        <w:t>、案例</w:t>
      </w:r>
      <w:r>
        <w:t>2</w:t>
      </w:r>
      <w:r>
        <w:rPr>
          <w:rFonts w:hint="eastAsia"/>
        </w:rPr>
        <w:t>：表格隔行换色</w:t>
      </w:r>
    </w:p>
    <w:p>
      <w:pPr>
        <w:pStyle w:val="3"/>
        <w:rPr>
          <w:rFonts w:hint="eastAsia"/>
        </w:rPr>
      </w:pPr>
      <w:r>
        <w:rPr>
          <w:rFonts w:hint="eastAsia"/>
        </w:rPr>
        <w:t>2.1、需求说明及分析</w:t>
      </w:r>
    </w:p>
    <w:p>
      <w:pPr>
        <w:ind w:firstLine="420"/>
      </w:pPr>
      <w:r>
        <w:rPr>
          <w:rFonts w:hint="eastAsia"/>
        </w:rPr>
        <w:t>开发中，需要使用表格陈列数据，数据过多不易查看，通常使用隔行换色进行表示。</w:t>
      </w:r>
    </w:p>
    <w:p>
      <w:r>
        <w:drawing>
          <wp:inline distT="0" distB="0" distL="0" distR="0">
            <wp:extent cx="7583170" cy="1041400"/>
            <wp:effectExtent l="9525" t="9525" r="273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5486" cy="1047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选中偶数行  (其他的选择器)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  js中的数组</w:t>
      </w:r>
    </w:p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、JavaScript知识讲解（二）</w:t>
      </w:r>
    </w:p>
    <w:p>
      <w:pPr>
        <w:pStyle w:val="4"/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、J</w:t>
      </w:r>
      <w:r>
        <w:t>S数组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Java中数组和集合的区别：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数组的长度是固定的，集合的长度是可变的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数组可以存储基本数据类型和引用数据类型，集合只可以存储引用数据类型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数组只能存储同一种数据类型(Object)，集合可以存储任意数据类型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JS中的数据相当于java中的集合，长度是可变的，并且可以存储任意类型</w:t>
      </w:r>
    </w:p>
    <w:p>
      <w:r>
        <w:t>数组创建方式</w:t>
      </w:r>
      <w:r>
        <w:rPr>
          <w:rFonts w:hint="eastAsia"/>
        </w:rPr>
        <w:t>：</w:t>
      </w:r>
    </w:p>
    <w:tbl>
      <w:tblPr>
        <w:tblStyle w:val="12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</w:rPr>
              <w:t>Var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arr= [</w:t>
            </w:r>
            <w:r>
              <w:rPr>
                <w:sz w:val="24"/>
              </w:rPr>
              <w:t>'a','b','c',true,10</w:t>
            </w:r>
            <w:r>
              <w:rPr>
                <w:b/>
                <w:color w:val="FF0000"/>
              </w:rPr>
              <w:t>];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常用的</w:t>
            </w:r>
            <w:r>
              <w:rPr>
                <w:rFonts w:hint="eastAsia"/>
                <w:color w:val="FF0000"/>
              </w:rPr>
              <w:t>JS数组创建方式。 数组长度为5</w:t>
            </w:r>
          </w:p>
          <w:p>
            <w:pPr>
              <w:rPr>
                <w:rFonts w:hint="eastAsia"/>
                <w:color w:val="FF0000"/>
              </w:rPr>
            </w:pP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数组的默认值是：</w:t>
            </w:r>
            <w:r>
              <w:rPr>
                <w:rFonts w:hint="eastAsia"/>
                <w:color w:val="FF0000"/>
                <w:lang w:val="en-US" w:eastAsia="zh-CN"/>
              </w:rPr>
              <w:t>undefined</w:t>
            </w:r>
          </w:p>
          <w:p>
            <w:r>
              <w:object>
                <v:shape id="_x0000_i1025" o:spt="75" type="#_x0000_t75" style="height:157.5pt;width:326.2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1">
                  <o:LockedField>false</o:LockedField>
                </o:OLEObject>
              </w:object>
            </w:r>
          </w:p>
          <w:p/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var arr = new Array();</w:t>
            </w:r>
          </w:p>
        </w:tc>
        <w:tc>
          <w:tcPr>
            <w:tcW w:w="732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常用的</w:t>
            </w:r>
            <w:r>
              <w:rPr>
                <w:rFonts w:hint="eastAsia"/>
                <w:color w:val="FF0000"/>
              </w:rPr>
              <w:t>JS数组创建方式。</w:t>
            </w:r>
            <w:r>
              <w:rPr>
                <w:color w:val="FF0000"/>
              </w:rPr>
              <w:t>创建一个数组对象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数组长度默认为</w:t>
            </w:r>
            <w:r>
              <w:rPr>
                <w:rFonts w:hint="eastAsia"/>
                <w:color w:val="FF0000"/>
              </w:rPr>
              <w:t>0</w:t>
            </w:r>
          </w:p>
          <w:p>
            <w:pPr>
              <w:rPr>
                <w:rFonts w:hint="eastAsia"/>
                <w:color w:val="FF0000"/>
              </w:rPr>
            </w:pPr>
          </w:p>
          <w:p>
            <w:r>
              <w:object>
                <v:shape id="_x0000_i1026" o:spt="75" type="#_x0000_t75" style="height:147.75pt;width:332.2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3">
                  <o:LockedField>false</o:LockedField>
                </o:OLEObject>
              </w:object>
            </w:r>
          </w:p>
          <w:p/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var arr = new Array(4);</w:t>
            </w:r>
          </w:p>
          <w:p>
            <w:pPr>
              <w:rPr>
                <w:color w:val="FF0000"/>
              </w:rPr>
            </w:pPr>
          </w:p>
        </w:tc>
        <w:tc>
          <w:tcPr>
            <w:tcW w:w="7326" w:type="dxa"/>
          </w:tcPr>
          <w:p>
            <w:r>
              <w:rPr>
                <w:rFonts w:hint="eastAsia"/>
              </w:rPr>
              <w:t>数组长度是4，相当于开辟了度长为4的空间，每个元素</w:t>
            </w:r>
            <w:r>
              <w:t>是undefined</w:t>
            </w:r>
            <w:r>
              <w:rPr>
                <w:rFonts w:hint="eastAsia"/>
              </w:rPr>
              <w:t>。</w:t>
            </w:r>
          </w:p>
          <w:p>
            <w:pPr>
              <w:rPr>
                <w:color w:val="FF0000"/>
              </w:rPr>
            </w:pPr>
            <w:r>
              <w:object>
                <v:shape id="_x0000_i1027" o:spt="75" type="#_x0000_t75" style="height:146.25pt;width:327.7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var arr = new Array(</w:t>
            </w:r>
            <w:r>
              <w:t>“a”</w:t>
            </w:r>
            <w:r>
              <w:rPr>
                <w:rFonts w:hint="eastAsia"/>
              </w:rPr>
              <w:t>,</w:t>
            </w:r>
            <w:r>
              <w:t>”b”,true</w:t>
            </w:r>
            <w:r>
              <w:rPr>
                <w:rFonts w:hint="eastAsia"/>
              </w:rPr>
              <w:t>);</w:t>
            </w:r>
          </w:p>
        </w:tc>
        <w:tc>
          <w:tcPr>
            <w:tcW w:w="7326" w:type="dxa"/>
          </w:tcPr>
          <w:p>
            <w:r>
              <w:t>创建了一个数组</w:t>
            </w:r>
            <w:r>
              <w:rPr>
                <w:rFonts w:hint="eastAsia"/>
              </w:rPr>
              <w:t>，</w:t>
            </w:r>
            <w:r>
              <w:t xml:space="preserve">长度3,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数组元素是</w:t>
            </w:r>
            <w:r>
              <w:t>”a”,”b”,true</w:t>
            </w:r>
          </w:p>
          <w:p/>
          <w:p>
            <w:r>
              <w:object>
                <v:shape id="_x0000_i1028" o:spt="75" type="#_x0000_t75" style="height:150.75pt;width:318.7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  <w:tc>
          <w:tcPr>
            <w:tcW w:w="7326" w:type="dxa"/>
          </w:tcPr>
          <w:p/>
        </w:tc>
      </w:tr>
    </w:tbl>
    <w:p/>
    <w:p/>
    <w:p>
      <w:r>
        <w:rPr>
          <w:rFonts w:hint="eastAsia"/>
        </w:rPr>
        <w:t>数组中的方法：</w:t>
      </w:r>
    </w:p>
    <w:p>
      <w:pPr>
        <w:rPr>
          <w:rFonts w:hint="eastAsia"/>
        </w:rPr>
      </w:pPr>
      <w:r>
        <w:drawing>
          <wp:inline distT="0" distB="0" distL="0" distR="0">
            <wp:extent cx="10523220" cy="3618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>、获取元素对象的四种方式</w:t>
      </w:r>
    </w:p>
    <w:p>
      <w:pPr>
        <w:rPr>
          <w:rFonts w:hint="eastAsia"/>
        </w:rPr>
      </w:pPr>
      <w:r>
        <w:t>通常情况下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document，即DOM对象，就可以获取并操作页面元素标签，进而改变页面效果。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Doucument.getElementById(id)   </w:t>
      </w:r>
    </w:p>
    <w:p/>
    <w:p>
      <w:r>
        <w:t>准备代码</w:t>
      </w:r>
    </w:p>
    <w:p>
      <w:pPr>
        <w:pStyle w:val="21"/>
      </w:pPr>
      <w:r>
        <w:t>&lt;span id="s1"&gt;span1111&lt;/span&gt;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value="man"/&gt;男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type="radio" name="sex" value="woman"/&gt;女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</w:pPr>
      <w:r>
        <w:tab/>
      </w:r>
      <w:r>
        <w:tab/>
      </w:r>
      <w:r>
        <w:t>&lt;div&gt;div1111&lt;/div&gt;</w:t>
      </w:r>
    </w:p>
    <w:p>
      <w:pPr>
        <w:pStyle w:val="21"/>
      </w:pPr>
      <w:r>
        <w:tab/>
      </w:r>
      <w:r>
        <w:tab/>
      </w:r>
      <w:r>
        <w:t>&lt;div&gt;div2222&lt;/div&gt;</w:t>
      </w:r>
    </w:p>
    <w:p>
      <w:pPr>
        <w:pStyle w:val="21"/>
      </w:pPr>
      <w:r>
        <w:tab/>
      </w:r>
      <w:r>
        <w:tab/>
      </w:r>
      <w:r>
        <w:t>&lt;div&gt;div3333&lt;/div&gt;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&lt;font class="redF"&gt;红色字体1&lt;/font&gt;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&lt;font class="redF"&gt;红色字体2&lt;/font&gt;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&lt;font class="redF"&gt;红色字体3&lt;/font&gt;</w:t>
      </w:r>
    </w:p>
    <w:p>
      <w:pPr>
        <w:pStyle w:val="21"/>
      </w:pPr>
      <w:r>
        <w:tab/>
      </w:r>
      <w:r>
        <w:tab/>
      </w:r>
      <w:r>
        <w:t>&lt;br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value="点击展示span内容体" onclick="</w:t>
      </w:r>
      <w:r>
        <w:t>run1()</w:t>
      </w:r>
      <w:r>
        <w:rPr>
          <w:rFonts w:hint="eastAsia"/>
        </w:rPr>
        <w:t>"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value="点击展示两个单选框的value" onclick="</w:t>
      </w:r>
      <w:r>
        <w:t>run2()</w:t>
      </w:r>
      <w:r>
        <w:rPr>
          <w:rFonts w:hint="eastAsia"/>
        </w:rPr>
        <w:t>"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value="点击展示三个div的内容体" onclick="</w:t>
      </w:r>
      <w:r>
        <w:t>run3()</w:t>
      </w:r>
      <w:r>
        <w:rPr>
          <w:rFonts w:hint="eastAsia"/>
        </w:rPr>
        <w:t>" /&gt;</w:t>
      </w:r>
    </w:p>
    <w:p>
      <w:pPr>
        <w:pStyle w:val="21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value="点击展示三个font的内容体" onclick="</w:t>
      </w:r>
      <w:r>
        <w:t>run4()</w:t>
      </w:r>
      <w:r>
        <w:rPr>
          <w:rFonts w:hint="eastAsia"/>
        </w:rPr>
        <w:t>" /&gt;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CSS中的三个选择器：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、 类 、元素选择器</w:t>
      </w:r>
    </w:p>
    <w:p>
      <w:r>
        <w:rPr>
          <w:rFonts w:hint="eastAsia"/>
        </w:rPr>
        <w:t>document对象方法-</w:t>
      </w:r>
      <w:r>
        <w:t>DOM</w:t>
      </w:r>
    </w:p>
    <w:tbl>
      <w:tblPr>
        <w:tblStyle w:val="12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方法名</w:t>
            </w:r>
          </w:p>
        </w:tc>
        <w:tc>
          <w:tcPr>
            <w:tcW w:w="708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g</w:t>
            </w:r>
            <w:r>
              <w:rPr>
                <w:color w:val="FF0000"/>
                <w:sz w:val="24"/>
              </w:rPr>
              <w:t>etElementById(id值)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通过元素的ID值 获取到某个元素对象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返回值是单个对象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getElement</w:t>
            </w:r>
            <w:r>
              <w:rPr>
                <w:color w:val="FF0000"/>
                <w:sz w:val="24"/>
              </w:rPr>
              <w:t>sByName(name值)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通过元素的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值 获取到所有符合要求的元素对象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返回值是数组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getElement</w:t>
            </w:r>
            <w:r>
              <w:rPr>
                <w:color w:val="FF0000"/>
                <w:sz w:val="24"/>
              </w:rPr>
              <w:t>sBy</w:t>
            </w:r>
            <w:r>
              <w:rPr>
                <w:rFonts w:hint="eastAsia"/>
                <w:color w:val="FF0000"/>
                <w:sz w:val="24"/>
              </w:rPr>
              <w:t>TagName</w:t>
            </w:r>
            <w:r>
              <w:rPr>
                <w:color w:val="FF0000"/>
                <w:sz w:val="24"/>
              </w:rPr>
              <w:t>(</w:t>
            </w:r>
            <w:r>
              <w:rPr>
                <w:rFonts w:hint="eastAsia"/>
                <w:color w:val="FF0000"/>
                <w:sz w:val="24"/>
              </w:rPr>
              <w:t>标签名</w:t>
            </w:r>
            <w:r>
              <w:rPr>
                <w:color w:val="FF0000"/>
                <w:sz w:val="24"/>
              </w:rPr>
              <w:t>)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通过元素的标签名 获取到所有符合要求的元素对象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返回值是数组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getElement</w:t>
            </w:r>
            <w:r>
              <w:rPr>
                <w:color w:val="FF0000"/>
                <w:sz w:val="24"/>
              </w:rPr>
              <w:t>sByClassName(class值)</w:t>
            </w:r>
          </w:p>
        </w:tc>
        <w:tc>
          <w:tcPr>
            <w:tcW w:w="708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通过元素的</w:t>
            </w:r>
            <w:r>
              <w:rPr>
                <w:sz w:val="24"/>
              </w:rPr>
              <w:t>class</w:t>
            </w:r>
            <w:r>
              <w:rPr>
                <w:rFonts w:hint="eastAsia"/>
                <w:sz w:val="24"/>
              </w:rPr>
              <w:t>值 获取到所有符合要求的元素对象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返回值是数组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6162040" cy="6647815"/>
            <wp:effectExtent l="0" t="0" r="10160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、案例代码实现</w:t>
      </w:r>
    </w:p>
    <w:p>
      <w:r>
        <w:drawing>
          <wp:inline distT="0" distB="0" distL="114300" distR="114300">
            <wp:extent cx="8018780" cy="4104640"/>
            <wp:effectExtent l="0" t="0" r="1270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1878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3</w:t>
      </w:r>
      <w:r>
        <w:rPr>
          <w:rFonts w:hint="eastAsia"/>
        </w:rPr>
        <w:t>、J</w:t>
      </w:r>
      <w:r>
        <w:t>avaScript知识讲解</w:t>
      </w:r>
      <w:r>
        <w:rPr>
          <w:rFonts w:hint="eastAsia"/>
        </w:rPr>
        <w:t>(三</w:t>
      </w:r>
      <w:r>
        <w:t>)</w:t>
      </w:r>
    </w:p>
    <w:p>
      <w:pPr>
        <w:pStyle w:val="3"/>
      </w:pPr>
      <w:r>
        <w:t>3.1</w:t>
      </w:r>
      <w:r>
        <w:rPr>
          <w:rFonts w:hint="eastAsia"/>
        </w:rPr>
        <w:t>、</w:t>
      </w:r>
      <w:r>
        <w:t>DOM</w:t>
      </w:r>
      <w:r>
        <w:rPr>
          <w:rFonts w:hint="eastAsia"/>
        </w:rPr>
        <w:t xml:space="preserve">对象 </w:t>
      </w:r>
    </w:p>
    <w:p>
      <w:pPr>
        <w:pStyle w:val="4"/>
      </w:pPr>
      <w:r>
        <w:t>3.1.1</w:t>
      </w:r>
      <w:r>
        <w:rPr>
          <w:rFonts w:hint="eastAsia"/>
        </w:rPr>
        <w:t>、</w:t>
      </w:r>
      <w:r>
        <w:t>DOM</w:t>
      </w:r>
      <w:r>
        <w:rPr>
          <w:rFonts w:hint="eastAsia"/>
        </w:rPr>
        <w:t>对象是什么？有什么作用？</w:t>
      </w:r>
    </w:p>
    <w:p>
      <w:pPr>
        <w:rPr>
          <w:rFonts w:hint="eastAsia" w:ascii="Arial" w:hAnsi="Arial" w:cs="Arial" w:eastAsiaTheme="minorEastAsia"/>
          <w:color w:val="333333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是什么：DOM（</w:t>
      </w:r>
      <w:r>
        <w:rPr>
          <w:rFonts w:ascii="Arial" w:hAnsi="Arial" w:cs="Arial"/>
          <w:color w:val="333333"/>
          <w:sz w:val="24"/>
          <w:szCs w:val="24"/>
        </w:rPr>
        <w:t>Document Object Model</w:t>
      </w:r>
      <w:r>
        <w:rPr>
          <w:rFonts w:hint="eastAsia" w:ascii="Arial" w:hAnsi="Arial" w:cs="Arial"/>
          <w:color w:val="333333"/>
          <w:sz w:val="24"/>
          <w:szCs w:val="24"/>
        </w:rPr>
        <w:t>）</w:t>
      </w:r>
      <w:r>
        <w:rPr>
          <w:rFonts w:ascii="Arial" w:hAnsi="Arial" w:cs="Arial"/>
          <w:color w:val="333333"/>
          <w:sz w:val="24"/>
          <w:szCs w:val="24"/>
        </w:rPr>
        <w:t xml:space="preserve"> 文档对象模型</w:t>
      </w:r>
      <w:r>
        <w:rPr>
          <w:rFonts w:hint="eastAsia" w:ascii="Arial" w:hAnsi="Arial" w:cs="Arial"/>
          <w:color w:val="333333"/>
          <w:sz w:val="24"/>
          <w:szCs w:val="24"/>
          <w:lang w:val="en-US" w:eastAsia="zh-CN"/>
        </w:rPr>
        <w:t xml:space="preserve">  document</w:t>
      </w:r>
    </w:p>
    <w:p>
      <w:pPr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作用：</w:t>
      </w:r>
      <w:r>
        <w:rPr>
          <w:rFonts w:ascii="Arial" w:hAnsi="Arial" w:cs="Arial"/>
          <w:color w:val="333333"/>
          <w:sz w:val="24"/>
          <w:szCs w:val="24"/>
        </w:rPr>
        <w:t>DOM</w:t>
      </w:r>
      <w:r>
        <w:rPr>
          <w:rFonts w:hint="eastAsia" w:ascii="Arial" w:hAnsi="Arial" w:cs="Arial"/>
          <w:color w:val="333333"/>
          <w:sz w:val="24"/>
          <w:szCs w:val="24"/>
        </w:rPr>
        <w:t>是</w:t>
      </w:r>
      <w:r>
        <w:rPr>
          <w:rFonts w:ascii="Arial" w:hAnsi="Arial" w:cs="Arial"/>
          <w:color w:val="333333"/>
          <w:sz w:val="24"/>
          <w:szCs w:val="24"/>
        </w:rPr>
        <w:t>将标记型文档</w:t>
      </w:r>
      <w:r>
        <w:rPr>
          <w:rFonts w:hint="eastAsia" w:ascii="Arial" w:hAnsi="Arial" w:cs="Arial"/>
          <w:color w:val="333333"/>
          <w:sz w:val="24"/>
          <w:szCs w:val="24"/>
        </w:rPr>
        <w:t>(HTML)</w:t>
      </w:r>
      <w:r>
        <w:rPr>
          <w:rFonts w:ascii="Arial" w:hAnsi="Arial" w:cs="Arial"/>
          <w:color w:val="333333"/>
          <w:sz w:val="24"/>
          <w:szCs w:val="24"/>
        </w:rPr>
        <w:t>中所有内容</w:t>
      </w:r>
      <w:r>
        <w:rPr>
          <w:rFonts w:hint="eastAsia" w:ascii="Arial" w:hAnsi="Arial" w:cs="Arial"/>
          <w:color w:val="333333"/>
          <w:sz w:val="24"/>
          <w:szCs w:val="24"/>
        </w:rPr>
        <w:t>（标签、文本、属性）都封装成对象，用于操作网页中的元素</w:t>
      </w:r>
    </w:p>
    <w:p>
      <w:pPr>
        <w:rPr>
          <w:rFonts w:hint="eastAsia" w:ascii="Arial" w:hAnsi="Arial" w:cs="Arial"/>
          <w:color w:val="333333"/>
          <w:sz w:val="24"/>
          <w:szCs w:val="24"/>
        </w:rPr>
      </w:pPr>
    </w:p>
    <w:p>
      <w:pPr>
        <w:ind w:firstLine="420"/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每个HTML页面在被浏览器解析的时候都会在内存中创建一棵DOM树，我们通过编写JS代码就可以访问这棵树上任</w:t>
      </w:r>
    </w:p>
    <w:p>
      <w:pPr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何一个节点，并且对节点进行操作。通过 DOM模型，可以访问所有的 HTML 元素，连同它们所包含的文本和属</w:t>
      </w:r>
    </w:p>
    <w:p>
      <w:pPr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性。可以对其中的内容进行修改和删除，同时也可以创建新的元素。新创建的元素对象，要挂到DOM树上才可以</w:t>
      </w:r>
    </w:p>
    <w:p>
      <w:pPr>
        <w:rPr>
          <w:rFonts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在网页上显示出来。</w:t>
      </w:r>
    </w:p>
    <w:p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drawing>
          <wp:inline distT="0" distB="0" distL="0" distR="0">
            <wp:extent cx="4738370" cy="2952750"/>
            <wp:effectExtent l="19050" t="19050" r="24130" b="19050"/>
            <wp:docPr id="36" name="图片 36" descr="C:\Users\xps13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xps13\Desktop\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602" cy="2970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8061960" cy="4523740"/>
            <wp:effectExtent l="9525" t="9525" r="24765" b="196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79799" cy="453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</w:rPr>
      </w:pPr>
      <w:r>
        <w:t>3.1.2</w:t>
      </w:r>
      <w:r>
        <w:rPr>
          <w:rFonts w:hint="eastAsia"/>
        </w:rPr>
        <w:t>、</w:t>
      </w:r>
      <w:r>
        <w:t>DOM</w:t>
      </w:r>
      <w:r>
        <w:rPr>
          <w:rFonts w:hint="eastAsia"/>
        </w:rPr>
        <w:t>和BOM关系</w:t>
      </w:r>
    </w:p>
    <w:p>
      <w:r>
        <w:drawing>
          <wp:inline distT="0" distB="0" distL="114300" distR="114300">
            <wp:extent cx="8710930" cy="4620260"/>
            <wp:effectExtent l="0" t="0" r="13970" b="889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、JS事件总结</w:t>
      </w:r>
    </w:p>
    <w:p>
      <w:pPr>
        <w:numPr>
          <w:ilvl w:val="0"/>
          <w:numId w:val="3"/>
        </w:numPr>
      </w:pPr>
      <w:r>
        <w:rPr>
          <w:rFonts w:hint="eastAsia"/>
        </w:rPr>
        <w:t>常见事件</w:t>
      </w:r>
    </w:p>
    <w:tbl>
      <w:tblPr>
        <w:tblStyle w:val="11"/>
        <w:tblW w:w="10638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7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事件名</w:t>
            </w:r>
          </w:p>
        </w:tc>
        <w:tc>
          <w:tcPr>
            <w:tcW w:w="7288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onload</w:t>
            </w:r>
          </w:p>
        </w:tc>
        <w:tc>
          <w:tcPr>
            <w:tcW w:w="7288" w:type="dxa"/>
          </w:tcPr>
          <w:p>
            <w:r>
              <w:rPr>
                <w:rFonts w:hint="eastAsia"/>
              </w:rPr>
              <w:t xml:space="preserve"> 页面加载完成时执行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onsubmit</w:t>
            </w:r>
          </w:p>
        </w:tc>
        <w:tc>
          <w:tcPr>
            <w:tcW w:w="7288" w:type="dxa"/>
          </w:tcPr>
          <w:p>
            <w:r>
              <w:rPr>
                <w:rFonts w:hint="eastAsia"/>
              </w:rPr>
              <w:t xml:space="preserve">  表单提交触发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onclick </w:t>
            </w:r>
          </w:p>
        </w:tc>
        <w:tc>
          <w:tcPr>
            <w:tcW w:w="7288" w:type="dxa"/>
          </w:tcPr>
          <w:p>
            <w:r>
              <w:rPr>
                <w:rFonts w:hint="eastAsia"/>
              </w:rPr>
              <w:t xml:space="preserve">    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r>
              <w:rPr>
                <w:rFonts w:hint="eastAsia"/>
              </w:rPr>
              <w:t xml:space="preserve">ondblclick </w:t>
            </w:r>
          </w:p>
        </w:tc>
        <w:tc>
          <w:tcPr>
            <w:tcW w:w="7288" w:type="dxa"/>
          </w:tcPr>
          <w:p>
            <w:r>
              <w:rPr>
                <w:rFonts w:hint="eastAsia"/>
              </w:rPr>
              <w:t xml:space="preserve">    双击事件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onblur </w:t>
            </w:r>
          </w:p>
        </w:tc>
        <w:tc>
          <w:tcPr>
            <w:tcW w:w="7288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失去焦点事件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前提：必须先获取焦点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onfocus </w:t>
            </w:r>
          </w:p>
        </w:tc>
        <w:tc>
          <w:tcPr>
            <w:tcW w:w="7288" w:type="dxa"/>
          </w:tcPr>
          <w:p/>
          <w:p>
            <w:r>
              <w:rPr>
                <w:rFonts w:hint="eastAsia"/>
              </w:rPr>
              <w:t xml:space="preserve">   获取焦点事件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350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onchange </w:t>
            </w:r>
          </w:p>
        </w:tc>
        <w:tc>
          <w:tcPr>
            <w:tcW w:w="728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值发生改变事件</w:t>
            </w:r>
            <w:r>
              <w:rPr>
                <w:rFonts w:hint="eastAsia"/>
                <w:lang w:eastAsia="zh-CN"/>
              </w:rPr>
              <w:t>（案例</w:t>
            </w:r>
            <w:r>
              <w:rPr>
                <w:rFonts w:hint="eastAsia"/>
                <w:lang w:val="en-US" w:eastAsia="zh-CN"/>
              </w:rPr>
              <w:t>4中讲解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r>
        <w:drawing>
          <wp:inline distT="0" distB="0" distL="114300" distR="114300">
            <wp:extent cx="7875905" cy="2837815"/>
            <wp:effectExtent l="0" t="0" r="10795" b="63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759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鼠标键盘事件</w:t>
      </w:r>
      <w:r>
        <w:rPr>
          <w:rFonts w:hint="eastAsia"/>
        </w:rPr>
        <w:t>：</w:t>
      </w:r>
    </w:p>
    <w:tbl>
      <w:tblPr>
        <w:tblStyle w:val="11"/>
        <w:tblW w:w="88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事件名</w:t>
            </w:r>
          </w:p>
        </w:tc>
        <w:tc>
          <w:tcPr>
            <w:tcW w:w="6095" w:type="dxa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onkeydown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某个键盘的键被按下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 xml:space="preserve">onkeypress 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某个键盘的键被按下或按住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onkeyup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某个键盘的键被松开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2" w:type="dxa"/>
          </w:tcPr>
          <w:p>
            <w:r>
              <w:rPr>
                <w:rFonts w:hint="eastAsia"/>
              </w:rPr>
              <w:t xml:space="preserve">onmousedown 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某个鼠标按键被按下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 xml:space="preserve">onmouseup 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某个鼠标按键被松开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onmouseover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鼠标被移到某元素之上</w:t>
            </w:r>
          </w:p>
          <w:p/>
          <w:p>
            <w:r>
              <w:t>鼠标移入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onmouseout</w:t>
            </w:r>
          </w:p>
        </w:tc>
        <w:tc>
          <w:tcPr>
            <w:tcW w:w="6095" w:type="dxa"/>
          </w:tcPr>
          <w:p>
            <w:r>
              <w:rPr>
                <w:rFonts w:hint="eastAsia"/>
              </w:rPr>
              <w:t>鼠标从某元素移开</w:t>
            </w:r>
          </w:p>
          <w:p/>
          <w:p>
            <w:r>
              <w:t>前提</w:t>
            </w:r>
            <w:r>
              <w:rPr>
                <w:rFonts w:hint="eastAsia"/>
              </w:rPr>
              <w:t>：</w:t>
            </w:r>
            <w:r>
              <w:t>必须先移入</w:t>
            </w:r>
          </w:p>
          <w:p/>
          <w:p>
            <w:r>
              <w:t>鼠标移出</w:t>
            </w:r>
          </w:p>
          <w:p/>
        </w:tc>
      </w:tr>
    </w:tbl>
    <w:p>
      <w:r>
        <w:t>示例代码</w:t>
      </w:r>
      <w:r>
        <w:rPr>
          <w:rFonts w:hint="eastAsia"/>
        </w:rPr>
        <w:t>：</w:t>
      </w:r>
    </w:p>
    <w:p>
      <w:pPr>
        <w:pStyle w:val="21"/>
      </w:pPr>
      <w:r>
        <w:t>&lt;script&gt;</w:t>
      </w:r>
    </w:p>
    <w:p>
      <w:pPr>
        <w:pStyle w:val="21"/>
      </w:pPr>
      <w:r>
        <w:tab/>
      </w:r>
      <w:r>
        <w:tab/>
      </w:r>
      <w:r>
        <w:tab/>
      </w:r>
      <w:r>
        <w:t>function run1(){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alert("键位被按下了");</w:t>
      </w:r>
    </w:p>
    <w:p>
      <w:pPr>
        <w:pStyle w:val="21"/>
      </w:pPr>
      <w:r>
        <w:tab/>
      </w:r>
      <w:r>
        <w:tab/>
      </w:r>
      <w:r>
        <w:tab/>
      </w:r>
      <w:r>
        <w:t>}</w:t>
      </w:r>
    </w:p>
    <w:p>
      <w:pPr>
        <w:pStyle w:val="21"/>
      </w:pPr>
      <w:r>
        <w:tab/>
      </w:r>
      <w:r>
        <w:tab/>
      </w:r>
      <w:r>
        <w:tab/>
      </w:r>
      <w:r>
        <w:t>function run2(){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alert("键位被弹起了");</w:t>
      </w:r>
    </w:p>
    <w:p>
      <w:pPr>
        <w:pStyle w:val="21"/>
      </w:pPr>
      <w:r>
        <w:tab/>
      </w:r>
      <w:r>
        <w:tab/>
      </w:r>
      <w:r>
        <w:tab/>
      </w:r>
      <w:r>
        <w:t>}</w:t>
      </w:r>
    </w:p>
    <w:p>
      <w:pPr>
        <w:pStyle w:val="21"/>
      </w:pPr>
      <w:r>
        <w:tab/>
      </w:r>
      <w:r>
        <w:tab/>
      </w:r>
      <w:r>
        <w:tab/>
      </w:r>
      <w:r>
        <w:t>function run3(){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alert("鼠标移入了");</w:t>
      </w:r>
    </w:p>
    <w:p>
      <w:pPr>
        <w:pStyle w:val="21"/>
      </w:pPr>
      <w:r>
        <w:tab/>
      </w:r>
      <w:r>
        <w:tab/>
      </w:r>
      <w:r>
        <w:tab/>
      </w:r>
      <w:r>
        <w:t>}</w:t>
      </w:r>
    </w:p>
    <w:p>
      <w:pPr>
        <w:pStyle w:val="21"/>
      </w:pPr>
      <w:r>
        <w:tab/>
      </w:r>
      <w:r>
        <w:tab/>
      </w:r>
      <w:r>
        <w:tab/>
      </w:r>
      <w:r>
        <w:t>function run4(){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alert("鼠标移出了");</w:t>
      </w:r>
    </w:p>
    <w:p>
      <w:pPr>
        <w:pStyle w:val="21"/>
      </w:pPr>
      <w:r>
        <w:tab/>
      </w:r>
      <w:r>
        <w:tab/>
      </w:r>
      <w:r>
        <w:tab/>
      </w:r>
      <w:r>
        <w:t>}</w:t>
      </w:r>
    </w:p>
    <w:p>
      <w:pPr>
        <w:pStyle w:val="21"/>
        <w:ind w:firstLine="0"/>
      </w:pPr>
      <w:r>
        <w:tab/>
      </w:r>
      <w:r>
        <w:tab/>
      </w:r>
      <w:r>
        <w:t>&lt;/script&gt;</w:t>
      </w:r>
    </w:p>
    <w:p>
      <w:pPr>
        <w:pStyle w:val="21"/>
        <w:ind w:firstLine="0"/>
      </w:pPr>
    </w:p>
    <w:p>
      <w:pPr>
        <w:pStyle w:val="21"/>
        <w:ind w:firstLine="0"/>
      </w:pPr>
    </w:p>
    <w:p>
      <w:pPr>
        <w:pStyle w:val="21"/>
      </w:pPr>
      <w:r>
        <w:rPr>
          <w:rFonts w:hint="eastAsia"/>
        </w:rPr>
        <w:t>&lt;input value="某个键位被按下时会弹出窗口" onkeydown="run1()" /&gt;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value="某个键位被弹起时会弹出窗口" onkeyup="run2()" /&gt;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value="鼠标移入时会弹出窗口" onmouseover="run3()" /&gt;</w:t>
      </w:r>
    </w:p>
    <w:p>
      <w:pPr>
        <w:pStyle w:val="21"/>
      </w:pPr>
      <w:r>
        <w:tab/>
      </w:r>
      <w:r>
        <w:tab/>
      </w:r>
      <w:r>
        <w:t>&lt;hr /&gt;</w:t>
      </w:r>
    </w:p>
    <w:p>
      <w:pPr>
        <w:pStyle w:val="21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value="鼠标移出时会弹出窗口" onmouseout="run4()" /&gt;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4、案例3：全选-全不选</w:t>
      </w:r>
    </w:p>
    <w:p>
      <w:pPr>
        <w:pStyle w:val="3"/>
      </w:pPr>
      <w:r>
        <w:t>4</w:t>
      </w:r>
      <w:r>
        <w:rPr>
          <w:rFonts w:hint="eastAsia"/>
        </w:rPr>
        <w:t xml:space="preserve">.1、需求说明及分析 </w:t>
      </w:r>
    </w:p>
    <w:p>
      <w:pPr>
        <w:rPr>
          <w:rFonts w:hint="eastAsia"/>
        </w:rPr>
      </w:pPr>
      <w:r>
        <w:drawing>
          <wp:inline distT="0" distB="0" distL="0" distR="0">
            <wp:extent cx="9876155" cy="1180465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、案例代码实现</w:t>
      </w:r>
    </w:p>
    <w:p/>
    <w:p>
      <w:r>
        <w:drawing>
          <wp:inline distT="0" distB="0" distL="114300" distR="114300">
            <wp:extent cx="7637780" cy="4209415"/>
            <wp:effectExtent l="0" t="0" r="1270" b="6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514590" cy="3218815"/>
            <wp:effectExtent l="0" t="0" r="10160" b="63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5</w:t>
      </w:r>
      <w:r>
        <w:rPr>
          <w:rFonts w:hint="eastAsia"/>
        </w:rPr>
        <w:t>、案例</w:t>
      </w:r>
      <w:r>
        <w:t>4</w:t>
      </w:r>
      <w:r>
        <w:rPr>
          <w:rFonts w:hint="eastAsia"/>
        </w:rPr>
        <w:t>：省市二级联动</w:t>
      </w:r>
    </w:p>
    <w:p>
      <w:pPr>
        <w:pStyle w:val="3"/>
      </w:pPr>
      <w:r>
        <w:t>5</w:t>
      </w:r>
      <w:r>
        <w:rPr>
          <w:rFonts w:hint="eastAsia"/>
        </w:rPr>
        <w:t>.1、需求说明及分析</w:t>
      </w:r>
    </w:p>
    <w:p>
      <w:r>
        <w:drawing>
          <wp:inline distT="0" distB="0" distL="0" distR="0">
            <wp:extent cx="2990215" cy="2009140"/>
            <wp:effectExtent l="9525" t="9525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0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009265" cy="1209040"/>
            <wp:effectExtent l="19050" t="19050" r="196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2999740" cy="1732915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7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5</w:t>
      </w:r>
      <w:r>
        <w:rPr>
          <w:rFonts w:hint="eastAsia"/>
        </w:rPr>
        <w:t>.2、J</w:t>
      </w:r>
      <w:r>
        <w:t>avaScript</w:t>
      </w:r>
      <w:r>
        <w:rPr>
          <w:rFonts w:hint="eastAsia"/>
        </w:rPr>
        <w:t>知识讲解(四</w:t>
      </w:r>
      <w: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Onchange事件：值发生改变时触发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This:当前被选中的元素对象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 当前被选中的元素对象的value值</w:t>
      </w:r>
    </w:p>
    <w:p>
      <w:pPr>
        <w:pStyle w:val="3"/>
        <w:rPr>
          <w:rFonts w:hint="eastAsia"/>
        </w:rPr>
      </w:pPr>
      <w:r>
        <w:t>5</w:t>
      </w:r>
      <w:r>
        <w:rPr>
          <w:rFonts w:hint="eastAsia"/>
        </w:rPr>
        <w:t>.3、案例代码实现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53350" cy="5095875"/>
            <wp:effectExtent l="0" t="0" r="0" b="952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6、</w:t>
      </w:r>
      <w:r>
        <w:t>jquery</w:t>
      </w:r>
      <w:r>
        <w:rPr>
          <w:rFonts w:hint="eastAsia"/>
        </w:rPr>
        <w:t>入门</w:t>
      </w:r>
    </w:p>
    <w:p>
      <w:pPr>
        <w:pStyle w:val="3"/>
        <w:rPr>
          <w:rFonts w:hint="eastAsia"/>
        </w:rPr>
      </w:pPr>
      <w:r>
        <w:t>6</w:t>
      </w:r>
      <w:r>
        <w:rPr>
          <w:rFonts w:hint="eastAsia"/>
        </w:rPr>
        <w:t>.1、jQuery简述</w:t>
      </w:r>
    </w:p>
    <w:p>
      <w:r>
        <w:drawing>
          <wp:inline distT="0" distB="0" distL="114300" distR="114300">
            <wp:extent cx="7923530" cy="3599815"/>
            <wp:effectExtent l="0" t="0" r="1270" b="6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color w:val="0000FF"/>
          <w:lang w:eastAsia="zh-CN"/>
        </w:rPr>
        <w:t>核心理念：</w:t>
      </w:r>
      <w:r>
        <w:rPr>
          <w:rFonts w:ascii="宋体" w:hAnsi="宋体" w:eastAsia="宋体" w:cs="宋体"/>
          <w:color w:val="0000FF"/>
          <w:sz w:val="24"/>
          <w:szCs w:val="24"/>
        </w:rPr>
        <w:t>Write Less,Do More（写更少，做更多）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Jquery是js的框架，底层封装了js代码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压缩版(.min)和非压缩版的区别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功能上没有任何区别，区别是压缩版将回车、换行、注释...内容删除掉了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学习使用：非压缩版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开发使用：压缩版</w:t>
      </w:r>
    </w:p>
    <w:p>
      <w:pPr>
        <w:pStyle w:val="3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、jQuery的引入及使用</w:t>
      </w:r>
    </w:p>
    <w:p/>
    <w:p>
      <w:r>
        <w:t>jQuery版本有很多</w:t>
      </w:r>
      <w:r>
        <w:rPr>
          <w:rFonts w:hint="eastAsia"/>
        </w:rPr>
        <w:t>，不同版本的jQuery之间方法和功能有一定改变。</w:t>
      </w:r>
    </w:p>
    <w:p>
      <w:pPr>
        <w:rPr>
          <w:rFonts w:hint="eastAsia"/>
        </w:rPr>
      </w:pP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</w:p>
    <w:p>
      <w:r>
        <w:drawing>
          <wp:inline distT="0" distB="0" distL="114300" distR="114300">
            <wp:extent cx="8114030" cy="504825"/>
            <wp:effectExtent l="0" t="0" r="127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基本语法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jQuery(选择器)</w:t>
      </w:r>
      <w:r>
        <w:t>;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b/>
          <w:color w:val="FF0000"/>
        </w:rPr>
        <w:t>$(选择器);</w:t>
      </w:r>
      <w:r>
        <w:rPr>
          <w:rFonts w:hint="eastAsia"/>
          <w:b/>
          <w:color w:val="FF0000"/>
          <w:lang w:eastAsia="zh-CN"/>
        </w:rPr>
        <w:t>（建议）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drawing>
          <wp:inline distT="0" distB="0" distL="114300" distR="114300">
            <wp:extent cx="7609840" cy="3447415"/>
            <wp:effectExtent l="0" t="0" r="10160" b="63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numPr>
          <w:numId w:val="0"/>
        </w:numPr>
        <w:jc w:val="both"/>
      </w:pPr>
    </w:p>
    <w:p>
      <w:pPr>
        <w:pStyle w:val="17"/>
        <w:widowControl w:val="0"/>
        <w:numPr>
          <w:numId w:val="0"/>
        </w:numPr>
        <w:jc w:val="both"/>
      </w:pPr>
    </w:p>
    <w:p>
      <w:pPr>
        <w:pStyle w:val="17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jquery没有引入成功，则控制台报以下异常：</w:t>
      </w:r>
    </w:p>
    <w:p>
      <w:pPr>
        <w:pStyle w:val="17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428625"/>
            <wp:effectExtent l="0" t="0" r="10160" b="952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、jQuery对象和JS对象的互转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Jquery对象不可以调用js中的方法和属性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同样的js对象也不能调用jquery中的属性和方法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JS对象转jq：var  jq =  $(js对象);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JQ对象转js：  var js = jq[0];或者jq.get(0);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333615" cy="2723515"/>
            <wp:effectExtent l="0" t="0" r="635" b="63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、jQuery页面加载完成时执行代码</w:t>
      </w:r>
    </w:p>
    <w:p>
      <w:pPr>
        <w:rPr>
          <w:rFonts w:hint="eastAsia"/>
        </w:rPr>
      </w:pPr>
      <w:r>
        <w:t>jQuery对</w:t>
      </w:r>
      <w:r>
        <w:rPr>
          <w:rFonts w:hint="eastAsia"/>
        </w:rPr>
        <w:t>onload进行了包装，变为了</w:t>
      </w:r>
      <w:r>
        <w:t>更为方便的代码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不会覆盖</w:t>
      </w:r>
    </w:p>
    <w:p/>
    <w:p>
      <w:pPr>
        <w:pStyle w:val="17"/>
        <w:numPr>
          <w:ilvl w:val="0"/>
          <w:numId w:val="6"/>
        </w:numPr>
        <w:ind w:firstLineChars="0"/>
      </w:pPr>
      <w:r>
        <w:t>格式</w:t>
      </w:r>
      <w:r>
        <w:rPr>
          <w:rFonts w:hint="eastAsia"/>
        </w:rPr>
        <w:t>1：</w:t>
      </w:r>
    </w:p>
    <w:p>
      <w:r>
        <w:drawing>
          <wp:inline distT="0" distB="0" distL="0" distR="0">
            <wp:extent cx="3818890" cy="637540"/>
            <wp:effectExtent l="9525" t="9525" r="19685" b="196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6"/>
        </w:numPr>
        <w:ind w:firstLineChars="0"/>
        <w:rPr>
          <w:b/>
        </w:rPr>
      </w:pPr>
      <w:r>
        <w:rPr>
          <w:b/>
          <w:color w:val="FF0000"/>
        </w:rPr>
        <w:t>格式</w:t>
      </w:r>
      <w:r>
        <w:rPr>
          <w:rFonts w:hint="eastAsia"/>
          <w:b/>
          <w:color w:val="FF0000"/>
        </w:rPr>
        <w:t>2：</w:t>
      </w:r>
    </w:p>
    <w:p>
      <w:r>
        <w:drawing>
          <wp:inline distT="0" distB="0" distL="0" distR="0">
            <wp:extent cx="3771265" cy="647065"/>
            <wp:effectExtent l="9525" t="9525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065" cy="3285490"/>
            <wp:effectExtent l="0" t="0" r="635" b="1016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、jQuery基本选择器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CSS中基本选择器一样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ID选择器：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类选择器：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元素选择器：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85915" cy="3895090"/>
            <wp:effectExtent l="0" t="0" r="635" b="1016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tabs>
          <w:tab w:val="left" w:pos="7953"/>
        </w:tabs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B251"/>
    <w:multiLevelType w:val="singleLevel"/>
    <w:tmpl w:val="156EB2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66D1A66"/>
    <w:multiLevelType w:val="multilevel"/>
    <w:tmpl w:val="166D1A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9B7F50"/>
    <w:multiLevelType w:val="multilevel"/>
    <w:tmpl w:val="219B7F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06F4C0"/>
    <w:multiLevelType w:val="singleLevel"/>
    <w:tmpl w:val="2D06F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0A01B7F"/>
    <w:multiLevelType w:val="multilevel"/>
    <w:tmpl w:val="30A01B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A1477D"/>
    <w:multiLevelType w:val="multilevel"/>
    <w:tmpl w:val="60A1477D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9BD"/>
    <w:rsid w:val="00012723"/>
    <w:rsid w:val="0001305A"/>
    <w:rsid w:val="00033D73"/>
    <w:rsid w:val="0004485A"/>
    <w:rsid w:val="000548FB"/>
    <w:rsid w:val="00056E1F"/>
    <w:rsid w:val="00060FE9"/>
    <w:rsid w:val="00061B35"/>
    <w:rsid w:val="00075555"/>
    <w:rsid w:val="000760E9"/>
    <w:rsid w:val="00084192"/>
    <w:rsid w:val="0009474E"/>
    <w:rsid w:val="000A0F04"/>
    <w:rsid w:val="000A319D"/>
    <w:rsid w:val="000A5C88"/>
    <w:rsid w:val="000C0F68"/>
    <w:rsid w:val="000E0AFC"/>
    <w:rsid w:val="000E78F4"/>
    <w:rsid w:val="00115B09"/>
    <w:rsid w:val="001233EF"/>
    <w:rsid w:val="0012340A"/>
    <w:rsid w:val="00125475"/>
    <w:rsid w:val="001420CC"/>
    <w:rsid w:val="00143D04"/>
    <w:rsid w:val="0014555E"/>
    <w:rsid w:val="001469B6"/>
    <w:rsid w:val="00150BB2"/>
    <w:rsid w:val="00161957"/>
    <w:rsid w:val="001674E8"/>
    <w:rsid w:val="00172A27"/>
    <w:rsid w:val="00175689"/>
    <w:rsid w:val="00181063"/>
    <w:rsid w:val="001825D2"/>
    <w:rsid w:val="00183F17"/>
    <w:rsid w:val="001A1EE8"/>
    <w:rsid w:val="001B191B"/>
    <w:rsid w:val="001C74DF"/>
    <w:rsid w:val="001D09C5"/>
    <w:rsid w:val="001D24EF"/>
    <w:rsid w:val="001D54B3"/>
    <w:rsid w:val="001E1ED7"/>
    <w:rsid w:val="00200CF4"/>
    <w:rsid w:val="00203821"/>
    <w:rsid w:val="002060F7"/>
    <w:rsid w:val="002070BB"/>
    <w:rsid w:val="0025315A"/>
    <w:rsid w:val="00254F20"/>
    <w:rsid w:val="00262421"/>
    <w:rsid w:val="00262B68"/>
    <w:rsid w:val="00272633"/>
    <w:rsid w:val="00286680"/>
    <w:rsid w:val="00290893"/>
    <w:rsid w:val="0029294D"/>
    <w:rsid w:val="002A277F"/>
    <w:rsid w:val="002E123C"/>
    <w:rsid w:val="002E484B"/>
    <w:rsid w:val="0031515A"/>
    <w:rsid w:val="00321882"/>
    <w:rsid w:val="00327E73"/>
    <w:rsid w:val="0033396A"/>
    <w:rsid w:val="0034516D"/>
    <w:rsid w:val="00360A47"/>
    <w:rsid w:val="003622B4"/>
    <w:rsid w:val="00365D1F"/>
    <w:rsid w:val="00371197"/>
    <w:rsid w:val="00373088"/>
    <w:rsid w:val="003A2DAC"/>
    <w:rsid w:val="003C1A41"/>
    <w:rsid w:val="003C7FF9"/>
    <w:rsid w:val="003D4C9D"/>
    <w:rsid w:val="003E35FE"/>
    <w:rsid w:val="003E5B21"/>
    <w:rsid w:val="004131F3"/>
    <w:rsid w:val="00416B87"/>
    <w:rsid w:val="00422B9A"/>
    <w:rsid w:val="0043620D"/>
    <w:rsid w:val="004460C8"/>
    <w:rsid w:val="0044792B"/>
    <w:rsid w:val="0046533C"/>
    <w:rsid w:val="00470F8B"/>
    <w:rsid w:val="004749EA"/>
    <w:rsid w:val="00485D25"/>
    <w:rsid w:val="004A4695"/>
    <w:rsid w:val="004A5D36"/>
    <w:rsid w:val="004D749F"/>
    <w:rsid w:val="0050053B"/>
    <w:rsid w:val="0050614A"/>
    <w:rsid w:val="00521A71"/>
    <w:rsid w:val="0052445D"/>
    <w:rsid w:val="00525A28"/>
    <w:rsid w:val="00527C4B"/>
    <w:rsid w:val="00532CE1"/>
    <w:rsid w:val="00541305"/>
    <w:rsid w:val="005446A7"/>
    <w:rsid w:val="00547FCF"/>
    <w:rsid w:val="00561003"/>
    <w:rsid w:val="005826C8"/>
    <w:rsid w:val="0059495A"/>
    <w:rsid w:val="00597091"/>
    <w:rsid w:val="005A6A39"/>
    <w:rsid w:val="005B7638"/>
    <w:rsid w:val="005C3FFD"/>
    <w:rsid w:val="005E08D0"/>
    <w:rsid w:val="005E43BA"/>
    <w:rsid w:val="005E5A05"/>
    <w:rsid w:val="005F54B4"/>
    <w:rsid w:val="0060396B"/>
    <w:rsid w:val="00605FD9"/>
    <w:rsid w:val="00624411"/>
    <w:rsid w:val="00636AE1"/>
    <w:rsid w:val="006412C1"/>
    <w:rsid w:val="006437A5"/>
    <w:rsid w:val="00670A15"/>
    <w:rsid w:val="0068253B"/>
    <w:rsid w:val="006A4BA2"/>
    <w:rsid w:val="006B0DF1"/>
    <w:rsid w:val="006D0FDE"/>
    <w:rsid w:val="0072383E"/>
    <w:rsid w:val="007268B3"/>
    <w:rsid w:val="00735D69"/>
    <w:rsid w:val="00737BBE"/>
    <w:rsid w:val="00740EBD"/>
    <w:rsid w:val="00797E7A"/>
    <w:rsid w:val="007B09CD"/>
    <w:rsid w:val="007F2076"/>
    <w:rsid w:val="008003A1"/>
    <w:rsid w:val="008125E7"/>
    <w:rsid w:val="00835678"/>
    <w:rsid w:val="008362B4"/>
    <w:rsid w:val="008510F7"/>
    <w:rsid w:val="008554D8"/>
    <w:rsid w:val="008609E6"/>
    <w:rsid w:val="008756E8"/>
    <w:rsid w:val="008817BC"/>
    <w:rsid w:val="0089365B"/>
    <w:rsid w:val="008A752D"/>
    <w:rsid w:val="008D08F1"/>
    <w:rsid w:val="008D25E5"/>
    <w:rsid w:val="008D3E20"/>
    <w:rsid w:val="008D49DE"/>
    <w:rsid w:val="008D7129"/>
    <w:rsid w:val="008D7A0A"/>
    <w:rsid w:val="009024A9"/>
    <w:rsid w:val="0092765F"/>
    <w:rsid w:val="00934AA7"/>
    <w:rsid w:val="00944686"/>
    <w:rsid w:val="009450D1"/>
    <w:rsid w:val="0095286F"/>
    <w:rsid w:val="00956EB4"/>
    <w:rsid w:val="00966E97"/>
    <w:rsid w:val="00973EDA"/>
    <w:rsid w:val="00981355"/>
    <w:rsid w:val="00993708"/>
    <w:rsid w:val="00994458"/>
    <w:rsid w:val="0099667F"/>
    <w:rsid w:val="009A058A"/>
    <w:rsid w:val="009C0CC2"/>
    <w:rsid w:val="009C1489"/>
    <w:rsid w:val="009C4B39"/>
    <w:rsid w:val="009D56C3"/>
    <w:rsid w:val="009F647C"/>
    <w:rsid w:val="00A152CA"/>
    <w:rsid w:val="00A34095"/>
    <w:rsid w:val="00A443DA"/>
    <w:rsid w:val="00A4596F"/>
    <w:rsid w:val="00A91C51"/>
    <w:rsid w:val="00A94026"/>
    <w:rsid w:val="00A970D2"/>
    <w:rsid w:val="00AD1819"/>
    <w:rsid w:val="00AE152D"/>
    <w:rsid w:val="00B02180"/>
    <w:rsid w:val="00B05889"/>
    <w:rsid w:val="00B07BD7"/>
    <w:rsid w:val="00B34A24"/>
    <w:rsid w:val="00B41979"/>
    <w:rsid w:val="00B43246"/>
    <w:rsid w:val="00B46DE5"/>
    <w:rsid w:val="00B610AF"/>
    <w:rsid w:val="00B72F23"/>
    <w:rsid w:val="00BB4309"/>
    <w:rsid w:val="00BB76E6"/>
    <w:rsid w:val="00BC04CA"/>
    <w:rsid w:val="00BC4B53"/>
    <w:rsid w:val="00C4194A"/>
    <w:rsid w:val="00C453F1"/>
    <w:rsid w:val="00C45AA6"/>
    <w:rsid w:val="00C52C9C"/>
    <w:rsid w:val="00C572FD"/>
    <w:rsid w:val="00C6110A"/>
    <w:rsid w:val="00C66946"/>
    <w:rsid w:val="00C67A1E"/>
    <w:rsid w:val="00C77733"/>
    <w:rsid w:val="00C80536"/>
    <w:rsid w:val="00C808C7"/>
    <w:rsid w:val="00C870B9"/>
    <w:rsid w:val="00C937E1"/>
    <w:rsid w:val="00C955DC"/>
    <w:rsid w:val="00CA5586"/>
    <w:rsid w:val="00CA6864"/>
    <w:rsid w:val="00CA728B"/>
    <w:rsid w:val="00CC141F"/>
    <w:rsid w:val="00CD3780"/>
    <w:rsid w:val="00CE0F6A"/>
    <w:rsid w:val="00CE3A5E"/>
    <w:rsid w:val="00D26C14"/>
    <w:rsid w:val="00D278EE"/>
    <w:rsid w:val="00D336BF"/>
    <w:rsid w:val="00D618AF"/>
    <w:rsid w:val="00D624CB"/>
    <w:rsid w:val="00D72522"/>
    <w:rsid w:val="00D73049"/>
    <w:rsid w:val="00D82319"/>
    <w:rsid w:val="00D82CD4"/>
    <w:rsid w:val="00D853D7"/>
    <w:rsid w:val="00DB00A2"/>
    <w:rsid w:val="00DD38F4"/>
    <w:rsid w:val="00DE5B9A"/>
    <w:rsid w:val="00DE6DD0"/>
    <w:rsid w:val="00DF42B7"/>
    <w:rsid w:val="00E03619"/>
    <w:rsid w:val="00E13403"/>
    <w:rsid w:val="00E14C43"/>
    <w:rsid w:val="00E33B95"/>
    <w:rsid w:val="00E52753"/>
    <w:rsid w:val="00E670E6"/>
    <w:rsid w:val="00E67239"/>
    <w:rsid w:val="00E70888"/>
    <w:rsid w:val="00E73411"/>
    <w:rsid w:val="00E74E15"/>
    <w:rsid w:val="00E76D78"/>
    <w:rsid w:val="00E96E3B"/>
    <w:rsid w:val="00EB40D1"/>
    <w:rsid w:val="00EC774F"/>
    <w:rsid w:val="00EE111B"/>
    <w:rsid w:val="00EE5F22"/>
    <w:rsid w:val="00F164BD"/>
    <w:rsid w:val="00F16C05"/>
    <w:rsid w:val="00F229AD"/>
    <w:rsid w:val="00F3268B"/>
    <w:rsid w:val="00F3577C"/>
    <w:rsid w:val="00F6701E"/>
    <w:rsid w:val="00F70A50"/>
    <w:rsid w:val="00F7295E"/>
    <w:rsid w:val="00FA240D"/>
    <w:rsid w:val="00FA4475"/>
    <w:rsid w:val="00FA62EC"/>
    <w:rsid w:val="00FE37AD"/>
    <w:rsid w:val="00FF1D1D"/>
    <w:rsid w:val="00FF64D7"/>
    <w:rsid w:val="00FF6C55"/>
    <w:rsid w:val="0101734F"/>
    <w:rsid w:val="011507E5"/>
    <w:rsid w:val="012F19CC"/>
    <w:rsid w:val="01390EAA"/>
    <w:rsid w:val="01393263"/>
    <w:rsid w:val="0166378D"/>
    <w:rsid w:val="018056CE"/>
    <w:rsid w:val="019A1A13"/>
    <w:rsid w:val="019B6B6E"/>
    <w:rsid w:val="019E38E7"/>
    <w:rsid w:val="01A2189E"/>
    <w:rsid w:val="01FF0F5C"/>
    <w:rsid w:val="02107986"/>
    <w:rsid w:val="021A2056"/>
    <w:rsid w:val="02304772"/>
    <w:rsid w:val="02447E3C"/>
    <w:rsid w:val="029C3B69"/>
    <w:rsid w:val="02A85F09"/>
    <w:rsid w:val="02C17773"/>
    <w:rsid w:val="02C3666D"/>
    <w:rsid w:val="02C7684E"/>
    <w:rsid w:val="02EC1BE3"/>
    <w:rsid w:val="02FF641E"/>
    <w:rsid w:val="032D17DD"/>
    <w:rsid w:val="035D57E7"/>
    <w:rsid w:val="037205A1"/>
    <w:rsid w:val="039F6058"/>
    <w:rsid w:val="03A667ED"/>
    <w:rsid w:val="043C2515"/>
    <w:rsid w:val="045C3A59"/>
    <w:rsid w:val="046718AE"/>
    <w:rsid w:val="04DE13A3"/>
    <w:rsid w:val="050F71F9"/>
    <w:rsid w:val="051011F9"/>
    <w:rsid w:val="05592786"/>
    <w:rsid w:val="0568281C"/>
    <w:rsid w:val="05982D0C"/>
    <w:rsid w:val="05985F1C"/>
    <w:rsid w:val="062619A1"/>
    <w:rsid w:val="06486839"/>
    <w:rsid w:val="068741F5"/>
    <w:rsid w:val="06B41C3B"/>
    <w:rsid w:val="06E95C25"/>
    <w:rsid w:val="06F41E22"/>
    <w:rsid w:val="070E7127"/>
    <w:rsid w:val="075012AA"/>
    <w:rsid w:val="07767C23"/>
    <w:rsid w:val="0798593A"/>
    <w:rsid w:val="07CB631A"/>
    <w:rsid w:val="0809266C"/>
    <w:rsid w:val="082B626F"/>
    <w:rsid w:val="088731DF"/>
    <w:rsid w:val="0893289A"/>
    <w:rsid w:val="08966554"/>
    <w:rsid w:val="089A5859"/>
    <w:rsid w:val="08BB04A7"/>
    <w:rsid w:val="08C052CA"/>
    <w:rsid w:val="08C1658B"/>
    <w:rsid w:val="08E11500"/>
    <w:rsid w:val="093D2283"/>
    <w:rsid w:val="097935CC"/>
    <w:rsid w:val="09905D32"/>
    <w:rsid w:val="09D2669E"/>
    <w:rsid w:val="09D95133"/>
    <w:rsid w:val="0A0009AE"/>
    <w:rsid w:val="0A143667"/>
    <w:rsid w:val="0A155A55"/>
    <w:rsid w:val="0A54609D"/>
    <w:rsid w:val="0A611701"/>
    <w:rsid w:val="0A82008B"/>
    <w:rsid w:val="0A88318E"/>
    <w:rsid w:val="0A9D7167"/>
    <w:rsid w:val="0AD1661C"/>
    <w:rsid w:val="0ADE2E3E"/>
    <w:rsid w:val="0B0909DE"/>
    <w:rsid w:val="0B137AC6"/>
    <w:rsid w:val="0B296B64"/>
    <w:rsid w:val="0B3E537D"/>
    <w:rsid w:val="0B6C2234"/>
    <w:rsid w:val="0BC97B94"/>
    <w:rsid w:val="0C236D66"/>
    <w:rsid w:val="0C7A759E"/>
    <w:rsid w:val="0C852E06"/>
    <w:rsid w:val="0CB91327"/>
    <w:rsid w:val="0CF9130C"/>
    <w:rsid w:val="0D1F540C"/>
    <w:rsid w:val="0D3C2516"/>
    <w:rsid w:val="0D3F21D5"/>
    <w:rsid w:val="0D584BCF"/>
    <w:rsid w:val="0D6A72DF"/>
    <w:rsid w:val="0D7B2B8D"/>
    <w:rsid w:val="0D860D17"/>
    <w:rsid w:val="0DDF58C5"/>
    <w:rsid w:val="0E4C2942"/>
    <w:rsid w:val="0E7C1C1E"/>
    <w:rsid w:val="0E9573EE"/>
    <w:rsid w:val="0EBB129F"/>
    <w:rsid w:val="0F1C55E9"/>
    <w:rsid w:val="0F224B1D"/>
    <w:rsid w:val="0F7178CB"/>
    <w:rsid w:val="10006876"/>
    <w:rsid w:val="10175A77"/>
    <w:rsid w:val="10370DB2"/>
    <w:rsid w:val="10386567"/>
    <w:rsid w:val="10402137"/>
    <w:rsid w:val="10796A40"/>
    <w:rsid w:val="107D218B"/>
    <w:rsid w:val="10800207"/>
    <w:rsid w:val="10BA5097"/>
    <w:rsid w:val="10BA704C"/>
    <w:rsid w:val="10C457FA"/>
    <w:rsid w:val="10C67584"/>
    <w:rsid w:val="10CE2F59"/>
    <w:rsid w:val="10FA325F"/>
    <w:rsid w:val="110F4C65"/>
    <w:rsid w:val="11433D42"/>
    <w:rsid w:val="11946AAC"/>
    <w:rsid w:val="11E71528"/>
    <w:rsid w:val="12182413"/>
    <w:rsid w:val="12215F2A"/>
    <w:rsid w:val="12807CA4"/>
    <w:rsid w:val="12815135"/>
    <w:rsid w:val="12B3233B"/>
    <w:rsid w:val="131F198D"/>
    <w:rsid w:val="13425187"/>
    <w:rsid w:val="13634362"/>
    <w:rsid w:val="137E165C"/>
    <w:rsid w:val="13BF60EF"/>
    <w:rsid w:val="13E112F3"/>
    <w:rsid w:val="13E17A9B"/>
    <w:rsid w:val="13F67DCE"/>
    <w:rsid w:val="13FB561C"/>
    <w:rsid w:val="1408771B"/>
    <w:rsid w:val="140D69DF"/>
    <w:rsid w:val="14467A80"/>
    <w:rsid w:val="144A78A3"/>
    <w:rsid w:val="147440AD"/>
    <w:rsid w:val="14976BC1"/>
    <w:rsid w:val="149914D2"/>
    <w:rsid w:val="149C66D3"/>
    <w:rsid w:val="14C9298B"/>
    <w:rsid w:val="14D007CF"/>
    <w:rsid w:val="14D9765F"/>
    <w:rsid w:val="155716FA"/>
    <w:rsid w:val="15614916"/>
    <w:rsid w:val="15836A59"/>
    <w:rsid w:val="15845BC9"/>
    <w:rsid w:val="15C61FE1"/>
    <w:rsid w:val="15F27BF8"/>
    <w:rsid w:val="16032EBA"/>
    <w:rsid w:val="16CC37C5"/>
    <w:rsid w:val="16E1378C"/>
    <w:rsid w:val="16FF468B"/>
    <w:rsid w:val="1711723C"/>
    <w:rsid w:val="17172119"/>
    <w:rsid w:val="173C332B"/>
    <w:rsid w:val="174F4E2D"/>
    <w:rsid w:val="175D4190"/>
    <w:rsid w:val="17895820"/>
    <w:rsid w:val="178A66D7"/>
    <w:rsid w:val="17C72E14"/>
    <w:rsid w:val="17C82EB0"/>
    <w:rsid w:val="17C96095"/>
    <w:rsid w:val="18037E30"/>
    <w:rsid w:val="180954D3"/>
    <w:rsid w:val="185B0F74"/>
    <w:rsid w:val="187065B5"/>
    <w:rsid w:val="18804000"/>
    <w:rsid w:val="189458DE"/>
    <w:rsid w:val="18BD79D8"/>
    <w:rsid w:val="18D25A48"/>
    <w:rsid w:val="18DF4C21"/>
    <w:rsid w:val="19294C5F"/>
    <w:rsid w:val="1931456D"/>
    <w:rsid w:val="1934659C"/>
    <w:rsid w:val="19516057"/>
    <w:rsid w:val="195C501A"/>
    <w:rsid w:val="19BB2DCD"/>
    <w:rsid w:val="1A0D08CC"/>
    <w:rsid w:val="1A7D7611"/>
    <w:rsid w:val="1A9F689A"/>
    <w:rsid w:val="1ABD7FD1"/>
    <w:rsid w:val="1BEB0B81"/>
    <w:rsid w:val="1BF0755D"/>
    <w:rsid w:val="1C1253BE"/>
    <w:rsid w:val="1C4E34A6"/>
    <w:rsid w:val="1C67769F"/>
    <w:rsid w:val="1C755221"/>
    <w:rsid w:val="1C8B0565"/>
    <w:rsid w:val="1CD064C6"/>
    <w:rsid w:val="1CE910AA"/>
    <w:rsid w:val="1D0D374D"/>
    <w:rsid w:val="1D11594D"/>
    <w:rsid w:val="1D12586F"/>
    <w:rsid w:val="1D147705"/>
    <w:rsid w:val="1D184366"/>
    <w:rsid w:val="1D303A38"/>
    <w:rsid w:val="1D5A7C93"/>
    <w:rsid w:val="1D5E229C"/>
    <w:rsid w:val="1D74659F"/>
    <w:rsid w:val="1DC47BC7"/>
    <w:rsid w:val="1E0777A9"/>
    <w:rsid w:val="1E497508"/>
    <w:rsid w:val="1E4B4EAE"/>
    <w:rsid w:val="1E8167D7"/>
    <w:rsid w:val="1EAF5F94"/>
    <w:rsid w:val="1EC769E1"/>
    <w:rsid w:val="1F3B2F10"/>
    <w:rsid w:val="1F9D13B4"/>
    <w:rsid w:val="1FBA75AF"/>
    <w:rsid w:val="1FCE5862"/>
    <w:rsid w:val="201C7810"/>
    <w:rsid w:val="20236A43"/>
    <w:rsid w:val="20B24074"/>
    <w:rsid w:val="20D9530E"/>
    <w:rsid w:val="21215699"/>
    <w:rsid w:val="212577D6"/>
    <w:rsid w:val="21BB3847"/>
    <w:rsid w:val="21D459A7"/>
    <w:rsid w:val="21D52241"/>
    <w:rsid w:val="21EC380F"/>
    <w:rsid w:val="21FA74FD"/>
    <w:rsid w:val="222B62EC"/>
    <w:rsid w:val="223822B1"/>
    <w:rsid w:val="22660979"/>
    <w:rsid w:val="228B7FC2"/>
    <w:rsid w:val="22904E99"/>
    <w:rsid w:val="22AD1F9A"/>
    <w:rsid w:val="22E06D3D"/>
    <w:rsid w:val="23E957FC"/>
    <w:rsid w:val="24512941"/>
    <w:rsid w:val="2494149D"/>
    <w:rsid w:val="24BB7063"/>
    <w:rsid w:val="24D90210"/>
    <w:rsid w:val="24EF7FE7"/>
    <w:rsid w:val="24F4348D"/>
    <w:rsid w:val="25A436D6"/>
    <w:rsid w:val="25C06C9C"/>
    <w:rsid w:val="26285051"/>
    <w:rsid w:val="262F470E"/>
    <w:rsid w:val="267E6900"/>
    <w:rsid w:val="269005C5"/>
    <w:rsid w:val="26C518C1"/>
    <w:rsid w:val="26CD080C"/>
    <w:rsid w:val="26D35AE2"/>
    <w:rsid w:val="26F45222"/>
    <w:rsid w:val="26FE3387"/>
    <w:rsid w:val="27022DBF"/>
    <w:rsid w:val="270449A5"/>
    <w:rsid w:val="271D30D4"/>
    <w:rsid w:val="274B7455"/>
    <w:rsid w:val="27660FB1"/>
    <w:rsid w:val="27BE1A98"/>
    <w:rsid w:val="27DF1E76"/>
    <w:rsid w:val="28111A05"/>
    <w:rsid w:val="283C0128"/>
    <w:rsid w:val="287324D5"/>
    <w:rsid w:val="288C6C14"/>
    <w:rsid w:val="289023AC"/>
    <w:rsid w:val="28AA5370"/>
    <w:rsid w:val="28B70208"/>
    <w:rsid w:val="291B2D2B"/>
    <w:rsid w:val="293F7051"/>
    <w:rsid w:val="29813FB2"/>
    <w:rsid w:val="298E6218"/>
    <w:rsid w:val="29CB2B6B"/>
    <w:rsid w:val="29F24779"/>
    <w:rsid w:val="2A0F5175"/>
    <w:rsid w:val="2A471BF1"/>
    <w:rsid w:val="2A5518E1"/>
    <w:rsid w:val="2A582FC7"/>
    <w:rsid w:val="2A8333D5"/>
    <w:rsid w:val="2A942EC8"/>
    <w:rsid w:val="2AA667E2"/>
    <w:rsid w:val="2AF57BBE"/>
    <w:rsid w:val="2B695A7B"/>
    <w:rsid w:val="2B7600EB"/>
    <w:rsid w:val="2B7D3AB9"/>
    <w:rsid w:val="2B7F0C1A"/>
    <w:rsid w:val="2B963741"/>
    <w:rsid w:val="2BE679A2"/>
    <w:rsid w:val="2BF75D3D"/>
    <w:rsid w:val="2C1A3218"/>
    <w:rsid w:val="2C414C3F"/>
    <w:rsid w:val="2C4A2089"/>
    <w:rsid w:val="2C571777"/>
    <w:rsid w:val="2C8B300C"/>
    <w:rsid w:val="2CD55B38"/>
    <w:rsid w:val="2D155A79"/>
    <w:rsid w:val="2D227873"/>
    <w:rsid w:val="2D4A3C25"/>
    <w:rsid w:val="2D6C6BA1"/>
    <w:rsid w:val="2D8D00DD"/>
    <w:rsid w:val="2DAA5307"/>
    <w:rsid w:val="2DE95F74"/>
    <w:rsid w:val="2E13341A"/>
    <w:rsid w:val="2E253C43"/>
    <w:rsid w:val="2E817387"/>
    <w:rsid w:val="2EBE3DDD"/>
    <w:rsid w:val="2EC0079E"/>
    <w:rsid w:val="2EE6630A"/>
    <w:rsid w:val="2EEC356E"/>
    <w:rsid w:val="2EF101AE"/>
    <w:rsid w:val="2F292DA8"/>
    <w:rsid w:val="2F7619C2"/>
    <w:rsid w:val="2F821600"/>
    <w:rsid w:val="2FA73B8E"/>
    <w:rsid w:val="2FBC589B"/>
    <w:rsid w:val="2FD430CA"/>
    <w:rsid w:val="2FD60771"/>
    <w:rsid w:val="2FF24160"/>
    <w:rsid w:val="3029392E"/>
    <w:rsid w:val="30A23E18"/>
    <w:rsid w:val="30C51296"/>
    <w:rsid w:val="30DF7024"/>
    <w:rsid w:val="30F316C3"/>
    <w:rsid w:val="30F84491"/>
    <w:rsid w:val="30FA2189"/>
    <w:rsid w:val="310110F0"/>
    <w:rsid w:val="31130045"/>
    <w:rsid w:val="311705B6"/>
    <w:rsid w:val="314227E0"/>
    <w:rsid w:val="316C1F33"/>
    <w:rsid w:val="319116DE"/>
    <w:rsid w:val="31A502CC"/>
    <w:rsid w:val="31A84B8A"/>
    <w:rsid w:val="31B176C3"/>
    <w:rsid w:val="31B9782A"/>
    <w:rsid w:val="31DC6C4C"/>
    <w:rsid w:val="31F5030C"/>
    <w:rsid w:val="3217445E"/>
    <w:rsid w:val="32310355"/>
    <w:rsid w:val="323457BF"/>
    <w:rsid w:val="32374517"/>
    <w:rsid w:val="327530BE"/>
    <w:rsid w:val="329A06E9"/>
    <w:rsid w:val="32C30D6D"/>
    <w:rsid w:val="32E3101D"/>
    <w:rsid w:val="32FE7762"/>
    <w:rsid w:val="33007CE3"/>
    <w:rsid w:val="33150326"/>
    <w:rsid w:val="333C364A"/>
    <w:rsid w:val="33594B71"/>
    <w:rsid w:val="338D3265"/>
    <w:rsid w:val="33A46794"/>
    <w:rsid w:val="33A71D3B"/>
    <w:rsid w:val="33B155AC"/>
    <w:rsid w:val="33C75752"/>
    <w:rsid w:val="33D6240C"/>
    <w:rsid w:val="340B1AB4"/>
    <w:rsid w:val="34241620"/>
    <w:rsid w:val="34364421"/>
    <w:rsid w:val="346A78BD"/>
    <w:rsid w:val="347F37D8"/>
    <w:rsid w:val="34836BDF"/>
    <w:rsid w:val="355F7EAA"/>
    <w:rsid w:val="35613575"/>
    <w:rsid w:val="356F65A7"/>
    <w:rsid w:val="35A932DE"/>
    <w:rsid w:val="35AE61E3"/>
    <w:rsid w:val="35DD2B02"/>
    <w:rsid w:val="35FA36D5"/>
    <w:rsid w:val="36013CDB"/>
    <w:rsid w:val="36360EC0"/>
    <w:rsid w:val="363C584E"/>
    <w:rsid w:val="36937FA7"/>
    <w:rsid w:val="369E3869"/>
    <w:rsid w:val="36CD33AB"/>
    <w:rsid w:val="36FB4C9E"/>
    <w:rsid w:val="37152856"/>
    <w:rsid w:val="375E0BFA"/>
    <w:rsid w:val="37851FD4"/>
    <w:rsid w:val="378904B6"/>
    <w:rsid w:val="379D7029"/>
    <w:rsid w:val="37ED6431"/>
    <w:rsid w:val="38484FFD"/>
    <w:rsid w:val="385A2468"/>
    <w:rsid w:val="386C4DC3"/>
    <w:rsid w:val="38B52812"/>
    <w:rsid w:val="38C63900"/>
    <w:rsid w:val="38F11F04"/>
    <w:rsid w:val="390C6CC7"/>
    <w:rsid w:val="39A151A4"/>
    <w:rsid w:val="39CC753B"/>
    <w:rsid w:val="39CE75CA"/>
    <w:rsid w:val="39D82E60"/>
    <w:rsid w:val="39F222F8"/>
    <w:rsid w:val="39F93DF4"/>
    <w:rsid w:val="3A107177"/>
    <w:rsid w:val="3A12227C"/>
    <w:rsid w:val="3A250C12"/>
    <w:rsid w:val="3A4979E8"/>
    <w:rsid w:val="3A5F7AE1"/>
    <w:rsid w:val="3A77538C"/>
    <w:rsid w:val="3AA5199C"/>
    <w:rsid w:val="3AFE178E"/>
    <w:rsid w:val="3B1A1BC2"/>
    <w:rsid w:val="3B5B7695"/>
    <w:rsid w:val="3B6361A6"/>
    <w:rsid w:val="3B9909FD"/>
    <w:rsid w:val="3BCA0564"/>
    <w:rsid w:val="3BD74A54"/>
    <w:rsid w:val="3BE10B63"/>
    <w:rsid w:val="3BF62644"/>
    <w:rsid w:val="3C511270"/>
    <w:rsid w:val="3CA0620D"/>
    <w:rsid w:val="3CC33BE6"/>
    <w:rsid w:val="3CD61507"/>
    <w:rsid w:val="3D226EBB"/>
    <w:rsid w:val="3D277911"/>
    <w:rsid w:val="3D290187"/>
    <w:rsid w:val="3D541830"/>
    <w:rsid w:val="3D617D4F"/>
    <w:rsid w:val="3D730A05"/>
    <w:rsid w:val="3DA27EF8"/>
    <w:rsid w:val="3DB76754"/>
    <w:rsid w:val="3DCC759F"/>
    <w:rsid w:val="3E560673"/>
    <w:rsid w:val="3E57684E"/>
    <w:rsid w:val="3E5929C4"/>
    <w:rsid w:val="3E7B5276"/>
    <w:rsid w:val="3E946D6F"/>
    <w:rsid w:val="3EE92342"/>
    <w:rsid w:val="3EFB4BA4"/>
    <w:rsid w:val="3F0A172A"/>
    <w:rsid w:val="3F0E59E4"/>
    <w:rsid w:val="3F1F6320"/>
    <w:rsid w:val="3F49074C"/>
    <w:rsid w:val="3F4C10BE"/>
    <w:rsid w:val="3FA1479F"/>
    <w:rsid w:val="3FCD7E10"/>
    <w:rsid w:val="40084054"/>
    <w:rsid w:val="400F4C5F"/>
    <w:rsid w:val="40602293"/>
    <w:rsid w:val="40775D3D"/>
    <w:rsid w:val="40E65795"/>
    <w:rsid w:val="40E85CD1"/>
    <w:rsid w:val="40ED4300"/>
    <w:rsid w:val="41160729"/>
    <w:rsid w:val="412106FA"/>
    <w:rsid w:val="417916BA"/>
    <w:rsid w:val="41847F13"/>
    <w:rsid w:val="41861A1D"/>
    <w:rsid w:val="41882493"/>
    <w:rsid w:val="419A4320"/>
    <w:rsid w:val="41CB26FF"/>
    <w:rsid w:val="41D02575"/>
    <w:rsid w:val="41E10F7A"/>
    <w:rsid w:val="4234377D"/>
    <w:rsid w:val="426C2DB2"/>
    <w:rsid w:val="426D2B9B"/>
    <w:rsid w:val="42760600"/>
    <w:rsid w:val="427C2D78"/>
    <w:rsid w:val="428735ED"/>
    <w:rsid w:val="42933D2A"/>
    <w:rsid w:val="429D586A"/>
    <w:rsid w:val="42C342FE"/>
    <w:rsid w:val="42E83EC1"/>
    <w:rsid w:val="433818CF"/>
    <w:rsid w:val="43956E66"/>
    <w:rsid w:val="439D5E10"/>
    <w:rsid w:val="43E1368E"/>
    <w:rsid w:val="43E84DF0"/>
    <w:rsid w:val="43EB175B"/>
    <w:rsid w:val="44290D0E"/>
    <w:rsid w:val="444761AE"/>
    <w:rsid w:val="44546761"/>
    <w:rsid w:val="44FE4604"/>
    <w:rsid w:val="45264DDC"/>
    <w:rsid w:val="452A36E6"/>
    <w:rsid w:val="455E009E"/>
    <w:rsid w:val="45637FBC"/>
    <w:rsid w:val="456C6253"/>
    <w:rsid w:val="45757695"/>
    <w:rsid w:val="45792A26"/>
    <w:rsid w:val="457C389D"/>
    <w:rsid w:val="45C3176C"/>
    <w:rsid w:val="45DA6D57"/>
    <w:rsid w:val="45F56F0E"/>
    <w:rsid w:val="46082AC5"/>
    <w:rsid w:val="4662052E"/>
    <w:rsid w:val="467E0BFE"/>
    <w:rsid w:val="468033D6"/>
    <w:rsid w:val="468E236F"/>
    <w:rsid w:val="469F6E26"/>
    <w:rsid w:val="46AA7964"/>
    <w:rsid w:val="470661ED"/>
    <w:rsid w:val="47265DA8"/>
    <w:rsid w:val="475D03EA"/>
    <w:rsid w:val="47B52E7F"/>
    <w:rsid w:val="47BA0044"/>
    <w:rsid w:val="47BC43E0"/>
    <w:rsid w:val="47DB5BE9"/>
    <w:rsid w:val="48022D30"/>
    <w:rsid w:val="482A24DA"/>
    <w:rsid w:val="48406225"/>
    <w:rsid w:val="48B60299"/>
    <w:rsid w:val="48CD3F7E"/>
    <w:rsid w:val="48FE3B20"/>
    <w:rsid w:val="49426C46"/>
    <w:rsid w:val="498B7E35"/>
    <w:rsid w:val="49A50882"/>
    <w:rsid w:val="49C90A48"/>
    <w:rsid w:val="4A0E51CB"/>
    <w:rsid w:val="4A3E4C02"/>
    <w:rsid w:val="4AD60BD5"/>
    <w:rsid w:val="4AD87112"/>
    <w:rsid w:val="4AF937F6"/>
    <w:rsid w:val="4B23286E"/>
    <w:rsid w:val="4B3C3286"/>
    <w:rsid w:val="4BEB4E8D"/>
    <w:rsid w:val="4BF30752"/>
    <w:rsid w:val="4BF4788F"/>
    <w:rsid w:val="4C492FDD"/>
    <w:rsid w:val="4C6A5609"/>
    <w:rsid w:val="4CD600BD"/>
    <w:rsid w:val="4CF643FC"/>
    <w:rsid w:val="4D235D76"/>
    <w:rsid w:val="4D6C5D88"/>
    <w:rsid w:val="4D6E7244"/>
    <w:rsid w:val="4D860498"/>
    <w:rsid w:val="4DB903EB"/>
    <w:rsid w:val="4DC71333"/>
    <w:rsid w:val="4DCA5C89"/>
    <w:rsid w:val="4DEB1E16"/>
    <w:rsid w:val="4E5617D6"/>
    <w:rsid w:val="4E5A6C96"/>
    <w:rsid w:val="4EA3529A"/>
    <w:rsid w:val="4EDF4C7B"/>
    <w:rsid w:val="4F7B47D9"/>
    <w:rsid w:val="4F8D4D63"/>
    <w:rsid w:val="4FDF08F8"/>
    <w:rsid w:val="4FE661E2"/>
    <w:rsid w:val="4FE73114"/>
    <w:rsid w:val="506F6FEA"/>
    <w:rsid w:val="50D46E3C"/>
    <w:rsid w:val="50E22A3B"/>
    <w:rsid w:val="51087C1F"/>
    <w:rsid w:val="512B0272"/>
    <w:rsid w:val="51321ED7"/>
    <w:rsid w:val="5140223D"/>
    <w:rsid w:val="51730FC4"/>
    <w:rsid w:val="5197242A"/>
    <w:rsid w:val="51B511F1"/>
    <w:rsid w:val="51C720D7"/>
    <w:rsid w:val="51E23932"/>
    <w:rsid w:val="51F804A7"/>
    <w:rsid w:val="520428C3"/>
    <w:rsid w:val="52340D8A"/>
    <w:rsid w:val="52411AC4"/>
    <w:rsid w:val="526147ED"/>
    <w:rsid w:val="526351D7"/>
    <w:rsid w:val="528317C0"/>
    <w:rsid w:val="52E4552F"/>
    <w:rsid w:val="53067C43"/>
    <w:rsid w:val="530C3640"/>
    <w:rsid w:val="535166CD"/>
    <w:rsid w:val="535461F9"/>
    <w:rsid w:val="53700F5A"/>
    <w:rsid w:val="53910F5B"/>
    <w:rsid w:val="53E63B8F"/>
    <w:rsid w:val="54153793"/>
    <w:rsid w:val="54385BBC"/>
    <w:rsid w:val="54FA02F0"/>
    <w:rsid w:val="55812772"/>
    <w:rsid w:val="5584609F"/>
    <w:rsid w:val="5588415A"/>
    <w:rsid w:val="55A01F62"/>
    <w:rsid w:val="55EC77E2"/>
    <w:rsid w:val="55ED3C9C"/>
    <w:rsid w:val="561D2B31"/>
    <w:rsid w:val="56636E22"/>
    <w:rsid w:val="56AC7A40"/>
    <w:rsid w:val="56B86F80"/>
    <w:rsid w:val="56C10632"/>
    <w:rsid w:val="56F035E4"/>
    <w:rsid w:val="57180714"/>
    <w:rsid w:val="571937C5"/>
    <w:rsid w:val="573F6A6C"/>
    <w:rsid w:val="5757353F"/>
    <w:rsid w:val="576F2405"/>
    <w:rsid w:val="57C07B75"/>
    <w:rsid w:val="57F661D7"/>
    <w:rsid w:val="580B6842"/>
    <w:rsid w:val="5839299F"/>
    <w:rsid w:val="586C54D5"/>
    <w:rsid w:val="58A24529"/>
    <w:rsid w:val="58AC7F0C"/>
    <w:rsid w:val="58AE31E1"/>
    <w:rsid w:val="58B22BBD"/>
    <w:rsid w:val="58D43D2E"/>
    <w:rsid w:val="590C363D"/>
    <w:rsid w:val="596C3E36"/>
    <w:rsid w:val="596E754F"/>
    <w:rsid w:val="5980615C"/>
    <w:rsid w:val="598637F9"/>
    <w:rsid w:val="598872D2"/>
    <w:rsid w:val="59D64530"/>
    <w:rsid w:val="5A036C40"/>
    <w:rsid w:val="5A495C34"/>
    <w:rsid w:val="5A4E0F6C"/>
    <w:rsid w:val="5AC652AE"/>
    <w:rsid w:val="5AE259E3"/>
    <w:rsid w:val="5B401CF0"/>
    <w:rsid w:val="5B78698E"/>
    <w:rsid w:val="5B821CDF"/>
    <w:rsid w:val="5B824B7D"/>
    <w:rsid w:val="5BBA6060"/>
    <w:rsid w:val="5BBC563F"/>
    <w:rsid w:val="5BD60614"/>
    <w:rsid w:val="5BDA41C0"/>
    <w:rsid w:val="5BDC4EF8"/>
    <w:rsid w:val="5BF8459D"/>
    <w:rsid w:val="5C15445B"/>
    <w:rsid w:val="5C192835"/>
    <w:rsid w:val="5C202A99"/>
    <w:rsid w:val="5C2A68E2"/>
    <w:rsid w:val="5C45342C"/>
    <w:rsid w:val="5C46232A"/>
    <w:rsid w:val="5C74506A"/>
    <w:rsid w:val="5CBF35B0"/>
    <w:rsid w:val="5CC42A86"/>
    <w:rsid w:val="5CC832B3"/>
    <w:rsid w:val="5CD74FE0"/>
    <w:rsid w:val="5CDE7F10"/>
    <w:rsid w:val="5CE221A9"/>
    <w:rsid w:val="5D227B3A"/>
    <w:rsid w:val="5D2902E7"/>
    <w:rsid w:val="5D8278FE"/>
    <w:rsid w:val="5D844C74"/>
    <w:rsid w:val="5DC209D3"/>
    <w:rsid w:val="5DFB343B"/>
    <w:rsid w:val="5E2578B6"/>
    <w:rsid w:val="5E4D38FA"/>
    <w:rsid w:val="5E545597"/>
    <w:rsid w:val="5E6C3289"/>
    <w:rsid w:val="5E7E4C3E"/>
    <w:rsid w:val="5F02525D"/>
    <w:rsid w:val="5F1A101A"/>
    <w:rsid w:val="5F623C05"/>
    <w:rsid w:val="5F67117C"/>
    <w:rsid w:val="5F7E5F58"/>
    <w:rsid w:val="5FAB5B73"/>
    <w:rsid w:val="5FBE73CF"/>
    <w:rsid w:val="5FC3479C"/>
    <w:rsid w:val="605D6062"/>
    <w:rsid w:val="609D1032"/>
    <w:rsid w:val="60A724C1"/>
    <w:rsid w:val="60E5586F"/>
    <w:rsid w:val="60F74C7D"/>
    <w:rsid w:val="60F977E7"/>
    <w:rsid w:val="61025A49"/>
    <w:rsid w:val="61196032"/>
    <w:rsid w:val="6139331E"/>
    <w:rsid w:val="617464D6"/>
    <w:rsid w:val="6181761E"/>
    <w:rsid w:val="61CB6B6E"/>
    <w:rsid w:val="62C24277"/>
    <w:rsid w:val="62D02359"/>
    <w:rsid w:val="633420DF"/>
    <w:rsid w:val="634957F1"/>
    <w:rsid w:val="63B35ADE"/>
    <w:rsid w:val="63DC5403"/>
    <w:rsid w:val="63F9252E"/>
    <w:rsid w:val="6414200F"/>
    <w:rsid w:val="64185C5E"/>
    <w:rsid w:val="644B7715"/>
    <w:rsid w:val="648114D8"/>
    <w:rsid w:val="64D63850"/>
    <w:rsid w:val="651D18CB"/>
    <w:rsid w:val="65505F3D"/>
    <w:rsid w:val="65677932"/>
    <w:rsid w:val="657074BF"/>
    <w:rsid w:val="65AF4B68"/>
    <w:rsid w:val="65CC1637"/>
    <w:rsid w:val="65CD0B2D"/>
    <w:rsid w:val="65D73AE8"/>
    <w:rsid w:val="65E90ED8"/>
    <w:rsid w:val="65EA0CA0"/>
    <w:rsid w:val="66061514"/>
    <w:rsid w:val="66215DE3"/>
    <w:rsid w:val="66282DA5"/>
    <w:rsid w:val="6630669D"/>
    <w:rsid w:val="667616E6"/>
    <w:rsid w:val="66C05C9F"/>
    <w:rsid w:val="67190DC6"/>
    <w:rsid w:val="672310D9"/>
    <w:rsid w:val="67454B9B"/>
    <w:rsid w:val="67637A16"/>
    <w:rsid w:val="679D32B0"/>
    <w:rsid w:val="67BC6AFD"/>
    <w:rsid w:val="67C54D5B"/>
    <w:rsid w:val="67E6430D"/>
    <w:rsid w:val="67E64E2A"/>
    <w:rsid w:val="67EB405A"/>
    <w:rsid w:val="68283572"/>
    <w:rsid w:val="682E3C1F"/>
    <w:rsid w:val="68314ADC"/>
    <w:rsid w:val="6836245A"/>
    <w:rsid w:val="68370025"/>
    <w:rsid w:val="684F4C94"/>
    <w:rsid w:val="68545B3A"/>
    <w:rsid w:val="685D3C8E"/>
    <w:rsid w:val="68615632"/>
    <w:rsid w:val="68893C14"/>
    <w:rsid w:val="68A15A03"/>
    <w:rsid w:val="68C458D4"/>
    <w:rsid w:val="692B63F3"/>
    <w:rsid w:val="69607E8C"/>
    <w:rsid w:val="69760CD4"/>
    <w:rsid w:val="699C16A2"/>
    <w:rsid w:val="69A42C76"/>
    <w:rsid w:val="69B4786F"/>
    <w:rsid w:val="69E9362F"/>
    <w:rsid w:val="69F87F39"/>
    <w:rsid w:val="6A00305C"/>
    <w:rsid w:val="6A5C029B"/>
    <w:rsid w:val="6A874AF4"/>
    <w:rsid w:val="6AEF7B56"/>
    <w:rsid w:val="6AF71F46"/>
    <w:rsid w:val="6AFE7D61"/>
    <w:rsid w:val="6B1B364E"/>
    <w:rsid w:val="6B2A2C5D"/>
    <w:rsid w:val="6B6E1EAE"/>
    <w:rsid w:val="6B8601B9"/>
    <w:rsid w:val="6B922669"/>
    <w:rsid w:val="6BA21AA6"/>
    <w:rsid w:val="6BE25B86"/>
    <w:rsid w:val="6C12076A"/>
    <w:rsid w:val="6C404500"/>
    <w:rsid w:val="6C7347D3"/>
    <w:rsid w:val="6CC8729C"/>
    <w:rsid w:val="6D380F79"/>
    <w:rsid w:val="6D3D0921"/>
    <w:rsid w:val="6D4812AE"/>
    <w:rsid w:val="6D8B09C7"/>
    <w:rsid w:val="6DF00E00"/>
    <w:rsid w:val="6DFF0669"/>
    <w:rsid w:val="6E187804"/>
    <w:rsid w:val="6E1B167C"/>
    <w:rsid w:val="6E2062BD"/>
    <w:rsid w:val="6E2D2D75"/>
    <w:rsid w:val="6E9B08C5"/>
    <w:rsid w:val="6ED87ED3"/>
    <w:rsid w:val="6EDF6C30"/>
    <w:rsid w:val="6EE97234"/>
    <w:rsid w:val="6FAE7D71"/>
    <w:rsid w:val="6FB97834"/>
    <w:rsid w:val="6FEF77B3"/>
    <w:rsid w:val="70154618"/>
    <w:rsid w:val="70391B41"/>
    <w:rsid w:val="70590932"/>
    <w:rsid w:val="7080691B"/>
    <w:rsid w:val="70856B7A"/>
    <w:rsid w:val="70B2518C"/>
    <w:rsid w:val="70D94056"/>
    <w:rsid w:val="70DF635D"/>
    <w:rsid w:val="710B34DA"/>
    <w:rsid w:val="71311443"/>
    <w:rsid w:val="7168286A"/>
    <w:rsid w:val="718C00F8"/>
    <w:rsid w:val="71A36B24"/>
    <w:rsid w:val="71D431F4"/>
    <w:rsid w:val="71EA1196"/>
    <w:rsid w:val="71F85D57"/>
    <w:rsid w:val="72134392"/>
    <w:rsid w:val="72364240"/>
    <w:rsid w:val="72440DED"/>
    <w:rsid w:val="72656D44"/>
    <w:rsid w:val="726A4A14"/>
    <w:rsid w:val="72E54F97"/>
    <w:rsid w:val="72FB1DB4"/>
    <w:rsid w:val="730C5477"/>
    <w:rsid w:val="733B7789"/>
    <w:rsid w:val="734C55C7"/>
    <w:rsid w:val="734E20F2"/>
    <w:rsid w:val="73CD18FA"/>
    <w:rsid w:val="73E323D8"/>
    <w:rsid w:val="741D44CE"/>
    <w:rsid w:val="74395B45"/>
    <w:rsid w:val="744F5ED7"/>
    <w:rsid w:val="74535780"/>
    <w:rsid w:val="745B2988"/>
    <w:rsid w:val="745B3688"/>
    <w:rsid w:val="746F105E"/>
    <w:rsid w:val="74F0385D"/>
    <w:rsid w:val="7515272C"/>
    <w:rsid w:val="75601B38"/>
    <w:rsid w:val="756B1459"/>
    <w:rsid w:val="75AC6037"/>
    <w:rsid w:val="75F05C33"/>
    <w:rsid w:val="75FD498C"/>
    <w:rsid w:val="760D207E"/>
    <w:rsid w:val="762A39C8"/>
    <w:rsid w:val="76536AEE"/>
    <w:rsid w:val="765F31E0"/>
    <w:rsid w:val="76932AF2"/>
    <w:rsid w:val="76982F8B"/>
    <w:rsid w:val="76C81879"/>
    <w:rsid w:val="76D33086"/>
    <w:rsid w:val="76D81E78"/>
    <w:rsid w:val="76E90638"/>
    <w:rsid w:val="773A5B45"/>
    <w:rsid w:val="77412040"/>
    <w:rsid w:val="77430418"/>
    <w:rsid w:val="77C744CE"/>
    <w:rsid w:val="77ED7876"/>
    <w:rsid w:val="780C17E4"/>
    <w:rsid w:val="78220C47"/>
    <w:rsid w:val="78A92AF1"/>
    <w:rsid w:val="78D15102"/>
    <w:rsid w:val="79504156"/>
    <w:rsid w:val="797E3D93"/>
    <w:rsid w:val="79826D64"/>
    <w:rsid w:val="79A654AC"/>
    <w:rsid w:val="79D23B28"/>
    <w:rsid w:val="79FA35D7"/>
    <w:rsid w:val="7A142405"/>
    <w:rsid w:val="7A150A84"/>
    <w:rsid w:val="7A303980"/>
    <w:rsid w:val="7A397E54"/>
    <w:rsid w:val="7A473391"/>
    <w:rsid w:val="7A6148CF"/>
    <w:rsid w:val="7A6F1DA4"/>
    <w:rsid w:val="7AAA75D3"/>
    <w:rsid w:val="7AB60073"/>
    <w:rsid w:val="7B234827"/>
    <w:rsid w:val="7B294C07"/>
    <w:rsid w:val="7B2F73EC"/>
    <w:rsid w:val="7B301333"/>
    <w:rsid w:val="7B8115F5"/>
    <w:rsid w:val="7B825871"/>
    <w:rsid w:val="7B9E1F00"/>
    <w:rsid w:val="7BE97C7C"/>
    <w:rsid w:val="7C150F9C"/>
    <w:rsid w:val="7C193DCC"/>
    <w:rsid w:val="7C284E62"/>
    <w:rsid w:val="7C436868"/>
    <w:rsid w:val="7C4812B0"/>
    <w:rsid w:val="7C59593F"/>
    <w:rsid w:val="7C7D5D39"/>
    <w:rsid w:val="7C800683"/>
    <w:rsid w:val="7C820CAB"/>
    <w:rsid w:val="7CAC3D13"/>
    <w:rsid w:val="7CBD4754"/>
    <w:rsid w:val="7D045A6D"/>
    <w:rsid w:val="7D477122"/>
    <w:rsid w:val="7D6930E2"/>
    <w:rsid w:val="7DA3690A"/>
    <w:rsid w:val="7DA66A1A"/>
    <w:rsid w:val="7DB62DCE"/>
    <w:rsid w:val="7DEE02F5"/>
    <w:rsid w:val="7DF66026"/>
    <w:rsid w:val="7DF71ED2"/>
    <w:rsid w:val="7E33673F"/>
    <w:rsid w:val="7E35757B"/>
    <w:rsid w:val="7E3624C0"/>
    <w:rsid w:val="7EA44B3C"/>
    <w:rsid w:val="7EB018DD"/>
    <w:rsid w:val="7ECF62C5"/>
    <w:rsid w:val="7EE63FC2"/>
    <w:rsid w:val="7EEB670F"/>
    <w:rsid w:val="7EED2C9B"/>
    <w:rsid w:val="7F372016"/>
    <w:rsid w:val="7F5505C5"/>
    <w:rsid w:val="7F63621B"/>
    <w:rsid w:val="7FA63165"/>
    <w:rsid w:val="7FE30DFA"/>
    <w:rsid w:val="7FF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5 字符"/>
    <w:basedOn w:val="9"/>
    <w:link w:val="6"/>
    <w:qFormat/>
    <w:uiPriority w:val="9"/>
    <w:rPr>
      <w:b/>
      <w:bCs/>
      <w:sz w:val="28"/>
      <w:szCs w:val="28"/>
    </w:rPr>
  </w:style>
  <w:style w:type="character" w:customStyle="1" w:styleId="19">
    <w:name w:val="页眉 字符"/>
    <w:basedOn w:val="9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9"/>
    <w:link w:val="7"/>
    <w:qFormat/>
    <w:uiPriority w:val="99"/>
    <w:rPr>
      <w:sz w:val="18"/>
      <w:szCs w:val="18"/>
    </w:rPr>
  </w:style>
  <w:style w:type="paragraph" w:customStyle="1" w:styleId="21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image" Target="media/image1.png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oleObject" Target="embeddings/oleObject4.bin"/><Relationship Id="rId16" Type="http://schemas.openxmlformats.org/officeDocument/2006/relationships/image" Target="media/image10.png"/><Relationship Id="rId15" Type="http://schemas.openxmlformats.org/officeDocument/2006/relationships/oleObject" Target="embeddings/oleObject3.bin"/><Relationship Id="rId14" Type="http://schemas.openxmlformats.org/officeDocument/2006/relationships/image" Target="media/image9.png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468</Words>
  <Characters>2673</Characters>
  <Lines>22</Lines>
  <Paragraphs>6</Paragraphs>
  <TotalTime>7</TotalTime>
  <ScaleCrop>false</ScaleCrop>
  <LinksUpToDate>false</LinksUpToDate>
  <CharactersWithSpaces>3135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2017-04-26T12:48:00Z</dcterms:created>
  <dc:creator>xps13</dc:creator>
  <cp:lastModifiedBy>Administrator</cp:lastModifiedBy>
  <dcterms:modified xsi:type="dcterms:W3CDTF">2019-08-12T08:57:02Z</dcterms:modified>
  <cp:revision>413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