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right"/>
      </w:pPr>
      <w:r>
        <w:rPr>
          <w:rFonts w:ascii="Arial" w:hAnsi="Arial"/>
          <w:b/>
          <w:color w:val="000000"/>
          <w:sz w:val="40"/>
        </w:rPr>
        <w:t>PLATFORM RELEASE TEST REPORT</w:t>
        <w:br/>
      </w:r>
      <w:r>
        <w:rPr>
          <w:rFonts w:ascii="Arial" w:hAnsi="Arial"/>
          <w:b/>
          <w:color w:val="000000"/>
          <w:sz w:val="24"/>
        </w:rPr>
        <w:t>TEST SUMMARY REPORT FOR PLATFORM [%s] RELEASE [FW V.%s]</w:t>
        <w:br/>
      </w:r>
      <w:r>
        <w:rPr>
          <w:rFonts w:ascii="Arial" w:hAnsi="Arial"/>
          <w:b/>
          <w:color w:val="000000"/>
          <w:sz w:val="24"/>
        </w:rPr>
        <w:t>FOR HW CONFIGURATION [%s]</w:t>
        <w:br/>
      </w:r>
      <w:r>
        <w:rPr>
          <w:rFonts w:ascii="Arial" w:hAnsi="Arial"/>
          <w:b w:val="0"/>
          <w:color w:val="000000"/>
          <w:sz w:val="24"/>
        </w:rPr>
        <w:t>________________________________________________________________</w:t>
        <w:br/>
      </w:r>
      <w:r>
        <w:rPr>
          <w:rFonts w:ascii="Arial" w:hAnsi="Arial"/>
          <w:b/>
          <w:color w:val="000000"/>
          <w:sz w:val="24"/>
        </w:rPr>
        <w:t>Version 0.1</w:t>
        <w:br/>
      </w:r>
    </w:p>
    <w:p>
      <w:r>
        <w:br w:type="page"/>
      </w:r>
    </w:p>
    <w:p>
      <w:pPr>
        <w:pStyle w:val="Heading1"/>
      </w:pPr>
      <w:r>
        <w:rPr>
          <w:rFonts w:ascii="Arial" w:hAnsi="Arial"/>
          <w:b/>
          <w:color w:val="000000"/>
          <w:sz w:val="28"/>
        </w:rPr>
        <w:t>1 SUMMARY</w:t>
        <w:br/>
      </w:r>
    </w:p>
    <w:p>
      <w:pPr>
        <w:pStyle w:val="Heading1"/>
      </w:pPr>
      <w:r>
        <w:rPr>
          <w:rFonts w:ascii="Arial" w:hAnsi="Arial"/>
          <w:b/>
          <w:color w:val="000000"/>
          <w:sz w:val="28"/>
        </w:rPr>
        <w:t>2 INTRODUCTION</w:t>
        <w:br/>
      </w:r>
    </w:p>
    <w:p>
      <w:pPr>
        <w:pStyle w:val="Heading2"/>
      </w:pPr>
      <w:r>
        <w:rPr>
          <w:rFonts w:ascii="Arial" w:hAnsi="Arial"/>
          <w:b/>
          <w:color w:val="000000"/>
          <w:sz w:val="28"/>
        </w:rPr>
        <w:t>2.1 PURPOSE</w:t>
        <w:br/>
      </w:r>
    </w:p>
    <w:p>
      <w:r>
        <w:t>This Test Report documents a summary of the features and related known defects supported by this platform release.</w:t>
        <w:br/>
        <w:t xml:space="preserve">To give a simple and quick overview, the most important parts of this document are: </w:t>
        <w:br/>
      </w:r>
    </w:p>
    <w:p>
      <w:pPr>
        <w:pStyle w:val="Heading1"/>
      </w:pPr>
      <w:r>
        <w:rPr>
          <w:rFonts w:ascii="Arial" w:hAnsi="Arial"/>
          <w:b/>
          <w:color w:val="000000"/>
          <w:sz w:val="28"/>
        </w:rPr>
        <w:t>3 TEST RESULTS</w:t>
        <w:br/>
      </w:r>
      <w:r>
        <w:t>3.1 SUPPORTED FEATURES</w:t>
        <w:br/>
      </w:r>
    </w:p>
    <w:p>
      <w:pPr>
        <w:pStyle w:val="Heading2"/>
      </w:pPr>
    </w:p>
    <w:p>
      <w:r>
        <w:t>List of supported features and the known defects.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Known Defects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(Body)" w:hAnsi="Calibri(Body)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