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1134"/>
        <w:gridCol w:w="2835"/>
        <w:gridCol w:w="1197"/>
        <w:gridCol w:w="1071"/>
      </w:tblGrid>
      <w:tr>
        <w:tblPrEx>
          <w:tblCellMar>
            <w:top w:w="0" w:type="dxa"/>
            <w:left w:w="0" w:type="dxa"/>
            <w:bottom w:w="0" w:type="dxa"/>
            <w:right w:w="0" w:type="dxa"/>
          </w:tblCellMar>
        </w:tblPrEx>
        <w:trPr>
          <w:trHeight w:val="5280" w:hRule="atLeast"/>
        </w:trPr>
        <w:tc>
          <w:tcPr>
            <w:tcW w:w="7371" w:type="dxa"/>
            <w:gridSpan w:val="5"/>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hAnsi="宋体" w:eastAsia="黑体"/>
                <w:sz w:val="24"/>
                <w:szCs w:val="52"/>
              </w:rPr>
            </w:pPr>
            <w:r>
              <w:rPr>
                <w:rFonts w:hint="eastAsia" w:ascii="黑体" w:eastAsia="黑体" w:cs="宋体"/>
                <w:color w:val="000000"/>
                <w:kern w:val="0"/>
                <w:sz w:val="84"/>
                <w:szCs w:val="28"/>
                <w:lang w:val="zh-CN"/>
              </w:rPr>
              <w:t>软件开发方向</w:t>
            </w:r>
          </w:p>
          <w:p>
            <w:pPr>
              <w:widowControl/>
              <w:adjustRightInd w:val="0"/>
              <w:spacing w:line="290" w:lineRule="auto"/>
              <w:jc w:val="center"/>
              <w:textAlignment w:val="baseline"/>
              <w:rPr>
                <w:rFonts w:hint="eastAsia"/>
                <w:b/>
                <w:spacing w:val="20"/>
                <w:sz w:val="44"/>
                <w:szCs w:val="44"/>
              </w:rPr>
            </w:pPr>
            <w:r>
              <w:rPr>
                <w:rFonts w:ascii="黑体" w:eastAsia="黑体" w:cs="宋体"/>
                <w:color w:val="000000"/>
                <w:kern w:val="0"/>
                <w:sz w:val="52"/>
                <w:szCs w:val="28"/>
                <w:lang w:val="zh-CN"/>
              </w:rPr>
              <w:t>“</w:t>
            </w:r>
            <w:r>
              <w:rPr>
                <w:rFonts w:hint="eastAsia" w:ascii="黑体" w:eastAsia="黑体" w:cs="宋体"/>
                <w:color w:val="000000"/>
                <w:kern w:val="0"/>
                <w:sz w:val="52"/>
                <w:szCs w:val="28"/>
                <w:lang w:val="zh-CN"/>
              </w:rPr>
              <w:t>图书借阅管理系统</w:t>
            </w:r>
            <w:r>
              <w:rPr>
                <w:rFonts w:ascii="黑体" w:eastAsia="黑体" w:cs="宋体"/>
                <w:color w:val="000000"/>
                <w:kern w:val="0"/>
                <w:sz w:val="52"/>
                <w:szCs w:val="28"/>
                <w:lang w:val="zh-CN"/>
              </w:rPr>
              <w:t>”</w:t>
            </w:r>
            <w:r>
              <w:rPr>
                <w:rFonts w:hint="eastAsia" w:ascii="黑体" w:eastAsia="黑体" w:cs="宋体"/>
                <w:color w:val="000000"/>
                <w:kern w:val="0"/>
                <w:sz w:val="52"/>
                <w:szCs w:val="28"/>
                <w:lang w:val="zh-CN"/>
              </w:rPr>
              <w:t>软件详细设计</w:t>
            </w:r>
          </w:p>
        </w:tc>
      </w:tr>
      <w:tr>
        <w:tblPrEx>
          <w:tblCellMar>
            <w:top w:w="0" w:type="dxa"/>
            <w:left w:w="0" w:type="dxa"/>
            <w:bottom w:w="0" w:type="dxa"/>
            <w:right w:w="0" w:type="dxa"/>
          </w:tblCellMar>
        </w:tblPrEx>
        <w:trPr>
          <w:gridBefore w:val="1"/>
          <w:gridAfter w:val="1"/>
          <w:wBefore w:w="1134" w:type="dxa"/>
          <w:wAfter w:w="1071" w:type="dxa"/>
          <w:trHeight w:val="2880" w:hRule="atLeast"/>
        </w:trPr>
        <w:tc>
          <w:tcPr>
            <w:tcW w:w="5166" w:type="dxa"/>
            <w:gridSpan w:val="3"/>
          </w:tcPr>
          <w:p>
            <w:pPr>
              <w:widowControl/>
              <w:spacing w:line="360" w:lineRule="auto"/>
              <w:rPr>
                <w:rFonts w:eastAsia="仿宋_GB2312"/>
                <w:spacing w:val="20"/>
                <w:sz w:val="32"/>
              </w:rPr>
            </w:pPr>
          </w:p>
        </w:tc>
      </w:tr>
      <w:tr>
        <w:tblPrEx>
          <w:tblCellMar>
            <w:top w:w="0" w:type="dxa"/>
            <w:left w:w="0" w:type="dxa"/>
            <w:bottom w:w="0" w:type="dxa"/>
            <w:right w:w="0" w:type="dxa"/>
          </w:tblCellMar>
        </w:tblPrEx>
        <w:trPr>
          <w:trHeight w:val="695" w:hRule="exact"/>
        </w:trPr>
        <w:tc>
          <w:tcPr>
            <w:tcW w:w="7371" w:type="dxa"/>
            <w:gridSpan w:val="5"/>
          </w:tcPr>
          <w:p>
            <w:pPr>
              <w:widowControl/>
              <w:jc w:val="center"/>
              <w:rPr>
                <w:b/>
                <w:spacing w:val="20"/>
              </w:rPr>
            </w:pPr>
          </w:p>
        </w:tc>
      </w:tr>
      <w:tr>
        <w:tblPrEx>
          <w:tblCellMar>
            <w:top w:w="0" w:type="dxa"/>
            <w:left w:w="0" w:type="dxa"/>
            <w:bottom w:w="0" w:type="dxa"/>
            <w:right w:w="0" w:type="dxa"/>
          </w:tblCellMar>
        </w:tblPrEx>
        <w:trPr>
          <w:trHeight w:val="400" w:hRule="atLeast"/>
        </w:trPr>
        <w:tc>
          <w:tcPr>
            <w:tcW w:w="2268" w:type="dxa"/>
            <w:gridSpan w:val="2"/>
          </w:tcPr>
          <w:p>
            <w:pPr>
              <w:widowControl/>
              <w:jc w:val="center"/>
              <w:rPr>
                <w:spacing w:val="20"/>
              </w:rPr>
            </w:pPr>
          </w:p>
        </w:tc>
        <w:tc>
          <w:tcPr>
            <w:tcW w:w="2835" w:type="dxa"/>
          </w:tcPr>
          <w:p>
            <w:pPr>
              <w:widowControl/>
              <w:jc w:val="center"/>
              <w:rPr>
                <w:rFonts w:ascii="宋体"/>
                <w:b/>
                <w:spacing w:val="20"/>
              </w:rPr>
            </w:pPr>
            <w:r>
              <w:rPr>
                <w:rFonts w:hint="eastAsia" w:ascii="宋体"/>
                <w:b/>
                <w:spacing w:val="10"/>
                <w:sz w:val="32"/>
              </w:rPr>
              <w:t>二零二零年六</w:t>
            </w:r>
            <w:r>
              <w:rPr>
                <w:rFonts w:hint="eastAsia" w:ascii="宋体"/>
                <w:b/>
                <w:sz w:val="32"/>
              </w:rPr>
              <w:t>月</w:t>
            </w:r>
          </w:p>
        </w:tc>
        <w:tc>
          <w:tcPr>
            <w:tcW w:w="2268" w:type="dxa"/>
            <w:gridSpan w:val="2"/>
          </w:tcPr>
          <w:p>
            <w:pPr>
              <w:widowControl/>
              <w:jc w:val="center"/>
              <w:rPr>
                <w:spacing w:val="20"/>
              </w:rPr>
            </w:pPr>
          </w:p>
        </w:tc>
      </w:tr>
    </w:tbl>
    <w:p>
      <w:pPr>
        <w:rPr>
          <w:rFonts w:hint="eastAsia"/>
        </w:rPr>
      </w:pPr>
    </w:p>
    <w:p/>
    <w:p/>
    <w:p/>
    <w:p/>
    <w:p/>
    <w:p>
      <w:pPr>
        <w:pStyle w:val="13"/>
      </w:pPr>
    </w:p>
    <w:p>
      <w:pPr>
        <w:pStyle w:val="13"/>
      </w:pPr>
    </w:p>
    <w:p>
      <w:pPr>
        <w:pStyle w:val="13"/>
      </w:pPr>
    </w:p>
    <w:p>
      <w:pPr>
        <w:pStyle w:val="13"/>
      </w:pPr>
    </w:p>
    <w:p>
      <w:pPr>
        <w:pStyle w:val="13"/>
      </w:pPr>
      <w:r>
        <w:rPr>
          <w:rFonts w:hint="eastAsia"/>
        </w:rPr>
        <w:t>修订历史记录</w:t>
      </w:r>
    </w:p>
    <w:tbl>
      <w:tblPr>
        <w:tblStyle w:val="14"/>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3"/>
              <w:jc w:val="center"/>
              <w:rPr>
                <w:b/>
              </w:rPr>
            </w:pPr>
            <w:r>
              <w:rPr>
                <w:rFonts w:hint="eastAsia"/>
                <w:b/>
              </w:rPr>
              <w:t>日期</w:t>
            </w:r>
          </w:p>
        </w:tc>
        <w:tc>
          <w:tcPr>
            <w:tcW w:w="1152" w:type="dxa"/>
          </w:tcPr>
          <w:p>
            <w:pPr>
              <w:pStyle w:val="23"/>
              <w:jc w:val="center"/>
              <w:rPr>
                <w:b/>
              </w:rPr>
            </w:pPr>
            <w:r>
              <w:rPr>
                <w:rFonts w:hint="eastAsia"/>
                <w:b/>
              </w:rPr>
              <w:t>版本</w:t>
            </w:r>
          </w:p>
        </w:tc>
        <w:tc>
          <w:tcPr>
            <w:tcW w:w="3744" w:type="dxa"/>
          </w:tcPr>
          <w:p>
            <w:pPr>
              <w:pStyle w:val="23"/>
              <w:jc w:val="center"/>
              <w:rPr>
                <w:b/>
              </w:rPr>
            </w:pPr>
            <w:r>
              <w:rPr>
                <w:rFonts w:hint="eastAsia"/>
                <w:b/>
              </w:rPr>
              <w:t>说明</w:t>
            </w:r>
          </w:p>
        </w:tc>
        <w:tc>
          <w:tcPr>
            <w:tcW w:w="2304" w:type="dxa"/>
          </w:tcPr>
          <w:p>
            <w:pPr>
              <w:pStyle w:val="23"/>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3"/>
              <w:rPr>
                <w:rFonts w:hint="default" w:eastAsia="宋体"/>
                <w:lang w:val="en-US" w:eastAsia="zh-CN"/>
              </w:rPr>
            </w:pPr>
            <w:r>
              <w:rPr>
                <w:rFonts w:hint="eastAsia" w:ascii="Times New Roman"/>
              </w:rPr>
              <w:t>2020-6-</w:t>
            </w:r>
            <w:r>
              <w:rPr>
                <w:rFonts w:hint="eastAsia" w:ascii="Times New Roman"/>
                <w:lang w:val="en-US" w:eastAsia="zh-CN"/>
              </w:rPr>
              <w:t>15</w:t>
            </w:r>
          </w:p>
        </w:tc>
        <w:tc>
          <w:tcPr>
            <w:tcW w:w="1152" w:type="dxa"/>
          </w:tcPr>
          <w:p>
            <w:pPr>
              <w:pStyle w:val="23"/>
              <w:rPr>
                <w:rFonts w:hint="eastAsia"/>
              </w:rPr>
            </w:pPr>
            <w:r>
              <w:rPr>
                <w:rFonts w:hint="eastAsia"/>
              </w:rPr>
              <w:t>0.8</w:t>
            </w:r>
          </w:p>
        </w:tc>
        <w:tc>
          <w:tcPr>
            <w:tcW w:w="3744" w:type="dxa"/>
          </w:tcPr>
          <w:p>
            <w:pPr>
              <w:pStyle w:val="23"/>
              <w:rPr>
                <w:rFonts w:hint="eastAsia"/>
              </w:rPr>
            </w:pPr>
            <w:r>
              <w:rPr>
                <w:rFonts w:hint="eastAsia" w:ascii="Times New Roman"/>
              </w:rPr>
              <w:t>未评审的初稿</w:t>
            </w:r>
          </w:p>
        </w:tc>
        <w:tc>
          <w:tcPr>
            <w:tcW w:w="2304" w:type="dxa"/>
          </w:tcPr>
          <w:p>
            <w:pPr>
              <w:pStyle w:val="23"/>
              <w:rPr>
                <w:rFonts w:hint="eastAsia"/>
              </w:rPr>
            </w:pPr>
            <w:r>
              <w:rPr>
                <w:rFonts w:hint="eastAsia"/>
              </w:rPr>
              <w:t>张志鹏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23"/>
              <w:rPr>
                <w:rFonts w:hint="default" w:ascii="宋体" w:hAnsi="Times New Roman" w:eastAsia="宋体" w:cs="Times New Roman"/>
                <w:snapToGrid w:val="0"/>
                <w:kern w:val="0"/>
                <w:sz w:val="20"/>
                <w:szCs w:val="20"/>
                <w:lang w:val="en-US" w:eastAsia="zh-CN" w:bidi="ar-SA"/>
              </w:rPr>
            </w:pPr>
            <w:r>
              <w:rPr>
                <w:rFonts w:hint="eastAsia" w:ascii="Times New Roman"/>
              </w:rPr>
              <w:t>2020-6-</w:t>
            </w:r>
            <w:r>
              <w:rPr>
                <w:rFonts w:hint="eastAsia" w:ascii="Times New Roman"/>
                <w:lang w:val="en-US" w:eastAsia="zh-CN"/>
              </w:rPr>
              <w:t>17</w:t>
            </w:r>
            <w:bookmarkStart w:id="42" w:name="_GoBack"/>
            <w:bookmarkEnd w:id="42"/>
          </w:p>
        </w:tc>
        <w:tc>
          <w:tcPr>
            <w:tcW w:w="1152" w:type="dxa"/>
            <w:vAlign w:val="top"/>
          </w:tcPr>
          <w:p>
            <w:pPr>
              <w:pStyle w:val="23"/>
              <w:rPr>
                <w:rFonts w:hint="default" w:ascii="宋体" w:hAnsi="Times New Roman" w:eastAsia="宋体" w:cs="Times New Roman"/>
                <w:snapToGrid w:val="0"/>
                <w:kern w:val="0"/>
                <w:sz w:val="20"/>
                <w:szCs w:val="20"/>
                <w:lang w:val="en-US" w:eastAsia="zh-CN" w:bidi="ar-SA"/>
              </w:rPr>
            </w:pPr>
            <w:r>
              <w:rPr>
                <w:rFonts w:hint="eastAsia" w:cs="Times New Roman"/>
                <w:snapToGrid w:val="0"/>
                <w:kern w:val="0"/>
                <w:sz w:val="20"/>
                <w:szCs w:val="20"/>
                <w:lang w:val="en-US" w:eastAsia="zh-CN" w:bidi="ar-SA"/>
              </w:rPr>
              <w:t>1.0</w:t>
            </w:r>
          </w:p>
        </w:tc>
        <w:tc>
          <w:tcPr>
            <w:tcW w:w="3744" w:type="dxa"/>
            <w:vAlign w:val="top"/>
          </w:tcPr>
          <w:p>
            <w:pPr>
              <w:pStyle w:val="23"/>
              <w:rPr>
                <w:rFonts w:hint="eastAsia" w:ascii="宋体" w:hAnsi="Times New Roman" w:eastAsia="宋体" w:cs="Times New Roman"/>
                <w:snapToGrid w:val="0"/>
                <w:kern w:val="0"/>
                <w:sz w:val="20"/>
                <w:szCs w:val="20"/>
                <w:lang w:val="en-US" w:eastAsia="zh-CN" w:bidi="ar-SA"/>
              </w:rPr>
            </w:pPr>
            <w:r>
              <w:rPr>
                <w:rFonts w:hint="eastAsia" w:ascii="Times New Roman"/>
              </w:rPr>
              <w:t>初稿</w:t>
            </w:r>
            <w:r>
              <w:rPr>
                <w:rFonts w:hint="eastAsia" w:ascii="Times New Roman"/>
                <w:lang w:val="en-US" w:eastAsia="zh-CN"/>
              </w:rPr>
              <w:t>发布</w:t>
            </w:r>
          </w:p>
        </w:tc>
        <w:tc>
          <w:tcPr>
            <w:tcW w:w="2304" w:type="dxa"/>
            <w:vAlign w:val="top"/>
          </w:tcPr>
          <w:p>
            <w:pPr>
              <w:pStyle w:val="23"/>
              <w:rPr>
                <w:rFonts w:hint="default" w:ascii="宋体" w:hAnsi="Times New Roman" w:eastAsia="宋体" w:cs="Times New Roman"/>
                <w:snapToGrid w:val="0"/>
                <w:kern w:val="0"/>
                <w:sz w:val="20"/>
                <w:szCs w:val="20"/>
                <w:lang w:val="en-US" w:eastAsia="zh-CN" w:bidi="ar-SA"/>
              </w:rPr>
            </w:pPr>
            <w:r>
              <w:rPr>
                <w:rFonts w:hint="eastAsia"/>
                <w:lang w:val="en-US" w:eastAsia="zh-CN"/>
              </w:rPr>
              <w:t>陈豪、王佳佳、李建伟、王俊凯、张莹莹、刘欢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3"/>
            </w:pPr>
          </w:p>
        </w:tc>
        <w:tc>
          <w:tcPr>
            <w:tcW w:w="1152" w:type="dxa"/>
          </w:tcPr>
          <w:p>
            <w:pPr>
              <w:pStyle w:val="23"/>
            </w:pPr>
          </w:p>
        </w:tc>
        <w:tc>
          <w:tcPr>
            <w:tcW w:w="3744" w:type="dxa"/>
          </w:tcPr>
          <w:p>
            <w:pPr>
              <w:pStyle w:val="23"/>
            </w:pPr>
          </w:p>
        </w:tc>
        <w:tc>
          <w:tcPr>
            <w:tcW w:w="2304" w:type="dxa"/>
          </w:tcPr>
          <w:p>
            <w:pPr>
              <w:pStyle w:val="2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43" w:hRule="atLeast"/>
        </w:trPr>
        <w:tc>
          <w:tcPr>
            <w:tcW w:w="2304" w:type="dxa"/>
          </w:tcPr>
          <w:p>
            <w:pPr>
              <w:pStyle w:val="23"/>
            </w:pPr>
          </w:p>
        </w:tc>
        <w:tc>
          <w:tcPr>
            <w:tcW w:w="1152" w:type="dxa"/>
          </w:tcPr>
          <w:p>
            <w:pPr>
              <w:pStyle w:val="23"/>
            </w:pPr>
          </w:p>
        </w:tc>
        <w:tc>
          <w:tcPr>
            <w:tcW w:w="3744" w:type="dxa"/>
          </w:tcPr>
          <w:p>
            <w:pPr>
              <w:pStyle w:val="23"/>
            </w:pPr>
          </w:p>
        </w:tc>
        <w:tc>
          <w:tcPr>
            <w:tcW w:w="2304" w:type="dxa"/>
          </w:tcPr>
          <w:p>
            <w:pPr>
              <w:pStyle w:val="23"/>
            </w:pPr>
          </w:p>
        </w:tc>
      </w:tr>
    </w:tbl>
    <w:p/>
    <w:p/>
    <w:p/>
    <w:p/>
    <w:p/>
    <w:p/>
    <w:p/>
    <w:p/>
    <w:p/>
    <w:p/>
    <w:p/>
    <w:p/>
    <w:p/>
    <w:p/>
    <w:p/>
    <w:p/>
    <w:p/>
    <w:p/>
    <w:p/>
    <w:p/>
    <w:p/>
    <w:p/>
    <w:p/>
    <w:p/>
    <w:p/>
    <w:p/>
    <w:p/>
    <w:p/>
    <w:p>
      <w:pPr>
        <w:rPr>
          <w:rFonts w:hint="eastAsia"/>
        </w:rPr>
      </w:pPr>
    </w:p>
    <w:p>
      <w:pPr>
        <w:pStyle w:val="13"/>
      </w:pPr>
    </w:p>
    <w:p/>
    <w:sdt>
      <w:sdtPr>
        <w:rPr>
          <w:lang w:val="zh-CN"/>
        </w:rPr>
        <w:id w:val="-164380548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8"/>
            <w:jc w:val="center"/>
            <w:rPr>
              <w:b/>
              <w:color w:val="auto"/>
            </w:rPr>
          </w:pPr>
          <w:r>
            <w:rPr>
              <w:b/>
              <w:color w:val="auto"/>
              <w:lang w:val="zh-CN"/>
            </w:rPr>
            <w:t>目</w:t>
          </w:r>
          <w:r>
            <w:rPr>
              <w:rFonts w:hint="eastAsia"/>
              <w:b/>
              <w:color w:val="auto"/>
              <w:lang w:val="zh-CN"/>
            </w:rPr>
            <w:t xml:space="preserve">  </w:t>
          </w:r>
          <w:r>
            <w:rPr>
              <w:b/>
              <w:color w:val="auto"/>
              <w:lang w:val="zh-CN"/>
            </w:rPr>
            <w:t>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"_Toc41061765" </w:instrText>
          </w:r>
          <w:r>
            <w:fldChar w:fldCharType="separate"/>
          </w:r>
          <w:r>
            <w:rPr>
              <w:rStyle w:val="17"/>
            </w:rPr>
            <w:t>1引言</w:t>
          </w:r>
          <w:r>
            <w:tab/>
          </w:r>
          <w:r>
            <w:fldChar w:fldCharType="begin"/>
          </w:r>
          <w:r>
            <w:instrText xml:space="preserve"> PAGEREF _Toc41061765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"_Toc41061766" </w:instrText>
          </w:r>
          <w:r>
            <w:fldChar w:fldCharType="separate"/>
          </w:r>
          <w:r>
            <w:rPr>
              <w:rStyle w:val="17"/>
            </w:rPr>
            <w:t>1.1编写目的</w:t>
          </w:r>
          <w:r>
            <w:tab/>
          </w:r>
          <w:r>
            <w:fldChar w:fldCharType="begin"/>
          </w:r>
          <w:r>
            <w:instrText xml:space="preserve"> PAGEREF _Toc41061766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"_Toc41061767" </w:instrText>
          </w:r>
          <w:r>
            <w:fldChar w:fldCharType="separate"/>
          </w:r>
          <w:r>
            <w:rPr>
              <w:rStyle w:val="17"/>
            </w:rPr>
            <w:t>1.2背景</w:t>
          </w:r>
          <w:r>
            <w:tab/>
          </w:r>
          <w:r>
            <w:fldChar w:fldCharType="begin"/>
          </w:r>
          <w:r>
            <w:instrText xml:space="preserve"> PAGEREF _Toc41061767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"_Toc41061768" </w:instrText>
          </w:r>
          <w:r>
            <w:fldChar w:fldCharType="separate"/>
          </w:r>
          <w:r>
            <w:rPr>
              <w:rStyle w:val="17"/>
            </w:rPr>
            <w:t>1.3意义</w:t>
          </w:r>
          <w:r>
            <w:tab/>
          </w:r>
          <w:r>
            <w:fldChar w:fldCharType="begin"/>
          </w:r>
          <w:r>
            <w:instrText xml:space="preserve"> PAGEREF _Toc41061768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"_Toc41061769" </w:instrText>
          </w:r>
          <w:r>
            <w:fldChar w:fldCharType="separate"/>
          </w:r>
          <w:r>
            <w:rPr>
              <w:rStyle w:val="17"/>
            </w:rPr>
            <w:t>1.4术语</w:t>
          </w:r>
          <w:r>
            <w:tab/>
          </w:r>
          <w:r>
            <w:fldChar w:fldCharType="begin"/>
          </w:r>
          <w:r>
            <w:instrText xml:space="preserve"> PAGEREF _Toc41061769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"_Toc41061770" </w:instrText>
          </w:r>
          <w:r>
            <w:fldChar w:fldCharType="separate"/>
          </w:r>
          <w:r>
            <w:rPr>
              <w:rStyle w:val="17"/>
            </w:rPr>
            <w:t>1.5 参考文献</w:t>
          </w:r>
          <w:r>
            <w:tab/>
          </w:r>
          <w:r>
            <w:fldChar w:fldCharType="begin"/>
          </w:r>
          <w:r>
            <w:instrText xml:space="preserve"> PAGEREF _Toc41061770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"_Toc41061771" </w:instrText>
          </w:r>
          <w:r>
            <w:fldChar w:fldCharType="separate"/>
          </w:r>
          <w:r>
            <w:rPr>
              <w:rStyle w:val="17"/>
            </w:rPr>
            <w:t>2 系统的结构</w:t>
          </w:r>
          <w:r>
            <w:tab/>
          </w:r>
          <w:r>
            <w:fldChar w:fldCharType="begin"/>
          </w:r>
          <w:r>
            <w:instrText xml:space="preserve"> PAGEREF _Toc41061771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"_Toc41061772" </w:instrText>
          </w:r>
          <w:r>
            <w:fldChar w:fldCharType="separate"/>
          </w:r>
          <w:r>
            <w:rPr>
              <w:rStyle w:val="17"/>
            </w:rPr>
            <w:t>3 系统功能设计</w:t>
          </w:r>
          <w:r>
            <w:tab/>
          </w:r>
          <w:r>
            <w:fldChar w:fldCharType="begin"/>
          </w:r>
          <w:r>
            <w:instrText xml:space="preserve"> PAGEREF _Toc41061772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"_Toc41061773" </w:instrText>
          </w:r>
          <w:r>
            <w:fldChar w:fldCharType="separate"/>
          </w:r>
          <w:r>
            <w:rPr>
              <w:rStyle w:val="17"/>
            </w:rPr>
            <w:t>3.1 管理员功能模块</w:t>
          </w:r>
          <w:r>
            <w:tab/>
          </w:r>
          <w:r>
            <w:fldChar w:fldCharType="begin"/>
          </w:r>
          <w:r>
            <w:instrText xml:space="preserve"> PAGEREF _Toc41061773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"_Toc41061774" </w:instrText>
          </w:r>
          <w:r>
            <w:fldChar w:fldCharType="separate"/>
          </w:r>
          <w:r>
            <w:rPr>
              <w:rStyle w:val="17"/>
            </w:rPr>
            <w:t>3.1.1模块描述</w:t>
          </w:r>
          <w:r>
            <w:tab/>
          </w:r>
          <w:r>
            <w:fldChar w:fldCharType="begin"/>
          </w:r>
          <w:r>
            <w:instrText xml:space="preserve"> PAGEREF _Toc41061774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"_Toc41061775" </w:instrText>
          </w:r>
          <w:r>
            <w:fldChar w:fldCharType="separate"/>
          </w:r>
          <w:r>
            <w:rPr>
              <w:rStyle w:val="17"/>
            </w:rPr>
            <w:t>3.1.2功能</w:t>
          </w:r>
          <w:r>
            <w:tab/>
          </w:r>
          <w:r>
            <w:fldChar w:fldCharType="begin"/>
          </w:r>
          <w:r>
            <w:instrText xml:space="preserve"> PAGEREF _Toc41061775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"_Toc41061776" </w:instrText>
          </w:r>
          <w:r>
            <w:fldChar w:fldCharType="separate"/>
          </w:r>
          <w:r>
            <w:rPr>
              <w:rStyle w:val="17"/>
            </w:rPr>
            <w:t>3.1.3 模块设计</w:t>
          </w:r>
          <w:r>
            <w:tab/>
          </w:r>
          <w:r>
            <w:fldChar w:fldCharType="begin"/>
          </w:r>
          <w:r>
            <w:instrText xml:space="preserve"> PAGEREF _Toc41061776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"_Toc41061777" </w:instrText>
          </w:r>
          <w:r>
            <w:fldChar w:fldCharType="separate"/>
          </w:r>
          <w:r>
            <w:rPr>
              <w:rStyle w:val="17"/>
            </w:rPr>
            <w:t>3.2 用户功能模块</w:t>
          </w:r>
          <w:r>
            <w:tab/>
          </w:r>
          <w:r>
            <w:fldChar w:fldCharType="begin"/>
          </w:r>
          <w:r>
            <w:instrText xml:space="preserve"> PAGEREF _Toc41061777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"_Toc41061778" </w:instrText>
          </w:r>
          <w:r>
            <w:fldChar w:fldCharType="separate"/>
          </w:r>
          <w:r>
            <w:rPr>
              <w:rStyle w:val="17"/>
            </w:rPr>
            <w:t>3.2.1模块描述</w:t>
          </w:r>
          <w:r>
            <w:tab/>
          </w:r>
          <w:r>
            <w:fldChar w:fldCharType="begin"/>
          </w:r>
          <w:r>
            <w:instrText xml:space="preserve"> PAGEREF _Toc41061778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"_Toc41061779" </w:instrText>
          </w:r>
          <w:r>
            <w:fldChar w:fldCharType="separate"/>
          </w:r>
          <w:r>
            <w:rPr>
              <w:rStyle w:val="17"/>
            </w:rPr>
            <w:t>3.2.2功能</w:t>
          </w:r>
          <w:r>
            <w:tab/>
          </w:r>
          <w:r>
            <w:fldChar w:fldCharType="begin"/>
          </w:r>
          <w:r>
            <w:instrText xml:space="preserve"> PAGEREF _Toc41061779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"_Toc41061780" </w:instrText>
          </w:r>
          <w:r>
            <w:fldChar w:fldCharType="separate"/>
          </w:r>
          <w:r>
            <w:rPr>
              <w:rStyle w:val="17"/>
            </w:rPr>
            <w:t>3.2.3 模块设计</w:t>
          </w:r>
          <w:r>
            <w:tab/>
          </w:r>
          <w:r>
            <w:fldChar w:fldCharType="begin"/>
          </w:r>
          <w:r>
            <w:instrText xml:space="preserve"> PAGEREF _Toc41061780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"_Toc41061781" </w:instrText>
          </w:r>
          <w:r>
            <w:fldChar w:fldCharType="separate"/>
          </w:r>
          <w:r>
            <w:rPr>
              <w:rStyle w:val="17"/>
            </w:rPr>
            <w:t>3.3 游客功能模块</w:t>
          </w:r>
          <w:r>
            <w:tab/>
          </w:r>
          <w:r>
            <w:fldChar w:fldCharType="begin"/>
          </w:r>
          <w:r>
            <w:instrText xml:space="preserve"> PAGEREF _Toc41061781 \h </w:instrText>
          </w:r>
          <w:r>
            <w:fldChar w:fldCharType="separate"/>
          </w:r>
          <w:r>
            <w:t>9</w:t>
          </w:r>
          <w:r>
            <w:fldChar w:fldCharType="end"/>
          </w:r>
          <w:r>
            <w:fldChar w:fldCharType="end"/>
          </w:r>
        </w:p>
        <w:p>
          <w:pPr>
            <w:pStyle w:val="5"/>
            <w:tabs>
              <w:tab w:val="right" w:leader="dot" w:pos="8296"/>
            </w:tabs>
          </w:pPr>
          <w:r>
            <w:fldChar w:fldCharType="begin"/>
          </w:r>
          <w:r>
            <w:instrText xml:space="preserve"> HYPERLINK \l "_Toc41061782" </w:instrText>
          </w:r>
          <w:r>
            <w:fldChar w:fldCharType="separate"/>
          </w:r>
          <w:r>
            <w:rPr>
              <w:rStyle w:val="17"/>
            </w:rPr>
            <w:t>3.3.1模块描述</w:t>
          </w:r>
          <w:r>
            <w:tab/>
          </w:r>
          <w:r>
            <w:fldChar w:fldCharType="begin"/>
          </w:r>
          <w:r>
            <w:instrText xml:space="preserve"> PAGEREF _Toc41061782 \h </w:instrText>
          </w:r>
          <w:r>
            <w:fldChar w:fldCharType="separate"/>
          </w:r>
          <w:r>
            <w:t>9</w:t>
          </w:r>
          <w:r>
            <w:fldChar w:fldCharType="end"/>
          </w:r>
          <w:r>
            <w:fldChar w:fldCharType="end"/>
          </w:r>
        </w:p>
        <w:p>
          <w:pPr>
            <w:pStyle w:val="5"/>
            <w:tabs>
              <w:tab w:val="right" w:leader="dot" w:pos="8296"/>
            </w:tabs>
          </w:pPr>
          <w:r>
            <w:fldChar w:fldCharType="begin"/>
          </w:r>
          <w:r>
            <w:instrText xml:space="preserve"> HYPERLINK \l "_Toc41061783" </w:instrText>
          </w:r>
          <w:r>
            <w:fldChar w:fldCharType="separate"/>
          </w:r>
          <w:r>
            <w:rPr>
              <w:rStyle w:val="17"/>
            </w:rPr>
            <w:t>3.3.2功能</w:t>
          </w:r>
          <w:r>
            <w:tab/>
          </w:r>
          <w:r>
            <w:fldChar w:fldCharType="begin"/>
          </w:r>
          <w:r>
            <w:instrText xml:space="preserve"> PAGEREF _Toc41061783 \h </w:instrText>
          </w:r>
          <w:r>
            <w:fldChar w:fldCharType="separate"/>
          </w:r>
          <w:r>
            <w:t>9</w:t>
          </w:r>
          <w:r>
            <w:fldChar w:fldCharType="end"/>
          </w:r>
          <w:r>
            <w:fldChar w:fldCharType="end"/>
          </w:r>
        </w:p>
        <w:p>
          <w:pPr>
            <w:pStyle w:val="5"/>
            <w:tabs>
              <w:tab w:val="right" w:leader="dot" w:pos="8296"/>
            </w:tabs>
          </w:pPr>
          <w:r>
            <w:fldChar w:fldCharType="begin"/>
          </w:r>
          <w:r>
            <w:instrText xml:space="preserve"> HYPERLINK \l "_Toc41061784" </w:instrText>
          </w:r>
          <w:r>
            <w:fldChar w:fldCharType="separate"/>
          </w:r>
          <w:r>
            <w:rPr>
              <w:rStyle w:val="17"/>
            </w:rPr>
            <w:t>3.3.3 模块设计</w:t>
          </w:r>
          <w:r>
            <w:tab/>
          </w:r>
          <w:r>
            <w:fldChar w:fldCharType="begin"/>
          </w:r>
          <w:r>
            <w:instrText xml:space="preserve"> PAGEREF _Toc41061784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"_Toc41061785" </w:instrText>
          </w:r>
          <w:r>
            <w:fldChar w:fldCharType="separate"/>
          </w:r>
          <w:r>
            <w:rPr>
              <w:rStyle w:val="17"/>
            </w:rPr>
            <w:t>3.4 系统体系架构设计</w:t>
          </w:r>
          <w:r>
            <w:tab/>
          </w:r>
          <w:r>
            <w:fldChar w:fldCharType="begin"/>
          </w:r>
          <w:r>
            <w:instrText xml:space="preserve"> PAGEREF _Toc41061785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"_Toc41061786" </w:instrText>
          </w:r>
          <w:r>
            <w:fldChar w:fldCharType="separate"/>
          </w:r>
          <w:r>
            <w:rPr>
              <w:rStyle w:val="17"/>
            </w:rPr>
            <w:t>3.5 系统概念结构设计</w:t>
          </w:r>
          <w:r>
            <w:tab/>
          </w:r>
          <w:r>
            <w:fldChar w:fldCharType="begin"/>
          </w:r>
          <w:r>
            <w:instrText xml:space="preserve"> PAGEREF _Toc41061786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"_Toc41061787" </w:instrText>
          </w:r>
          <w:r>
            <w:fldChar w:fldCharType="separate"/>
          </w:r>
          <w:r>
            <w:rPr>
              <w:rStyle w:val="17"/>
            </w:rPr>
            <w:t>4数据库设计</w:t>
          </w:r>
          <w:r>
            <w:tab/>
          </w:r>
          <w:r>
            <w:fldChar w:fldCharType="begin"/>
          </w:r>
          <w:r>
            <w:instrText xml:space="preserve"> PAGEREF _Toc41061787 \h </w:instrText>
          </w:r>
          <w:r>
            <w:fldChar w:fldCharType="separate"/>
          </w:r>
          <w:r>
            <w:t>11</w:t>
          </w:r>
          <w:r>
            <w:fldChar w:fldCharType="end"/>
          </w:r>
          <w:r>
            <w:fldChar w:fldCharType="end"/>
          </w:r>
        </w:p>
        <w:p>
          <w:r>
            <w:rPr>
              <w:b/>
              <w:bCs/>
              <w:lang w:val="zh-CN"/>
            </w:rPr>
            <w:fldChar w:fldCharType="end"/>
          </w:r>
        </w:p>
      </w:sdtContent>
    </w:sdt>
    <w:p/>
    <w:p/>
    <w:p/>
    <w:p/>
    <w:p/>
    <w:p/>
    <w:p/>
    <w:p/>
    <w:p/>
    <w:p/>
    <w:p/>
    <w:p/>
    <w:p/>
    <w:p>
      <w:pPr>
        <w:rPr>
          <w:rFonts w:hint="eastAsia"/>
        </w:rPr>
      </w:pPr>
    </w:p>
    <w:p/>
    <w:p/>
    <w:p>
      <w:pPr>
        <w:rPr>
          <w:rFonts w:hint="eastAsia"/>
        </w:rPr>
      </w:pPr>
    </w:p>
    <w:p>
      <w:pPr>
        <w:pStyle w:val="13"/>
        <w:rPr>
          <w:rFonts w:hint="eastAsia"/>
        </w:rPr>
      </w:pPr>
      <w:r>
        <w:rPr>
          <w:rFonts w:hint="eastAsia"/>
        </w:rPr>
        <w:t>详细设计说明书</w:t>
      </w:r>
    </w:p>
    <w:p>
      <w:pPr>
        <w:pStyle w:val="2"/>
      </w:pPr>
      <w:bookmarkStart w:id="0" w:name="_Toc41061765"/>
      <w:r>
        <w:rPr>
          <w:rFonts w:hint="eastAsia"/>
        </w:rPr>
        <w:t>1引言</w:t>
      </w:r>
      <w:bookmarkEnd w:id="0"/>
    </w:p>
    <w:p>
      <w:pPr>
        <w:pStyle w:val="3"/>
      </w:pPr>
      <w:bookmarkStart w:id="1" w:name="_Toc41061766"/>
      <w:r>
        <w:rPr>
          <w:rFonts w:hint="eastAsia"/>
        </w:rPr>
        <w:t>1.1编写目的</w:t>
      </w:r>
      <w:bookmarkEnd w:id="1"/>
    </w:p>
    <w:p>
      <w:pPr>
        <w:rPr>
          <w:rFonts w:hAnsi="宋体"/>
        </w:rPr>
      </w:pPr>
      <w:r>
        <w:rPr>
          <w:rFonts w:hAnsi="宋体"/>
        </w:rPr>
        <w:tab/>
      </w:r>
      <w:r>
        <w:rPr>
          <w:rFonts w:hint="eastAsia" w:hAnsi="宋体"/>
        </w:rPr>
        <w:t>本详细设计说明书是针对网络高级软件的课程作业而编写。目的是对该项目进行详细设计，在概要设计的基础上进一步明确系统结构，详细地介绍系统的各个模块，为进行后面的实现和测试作准备。本详细设计说明书的预期读者为本项目小组的成员以及对该系统感兴趣，在以后想对系统进行扩展和维护的人员。</w:t>
      </w:r>
    </w:p>
    <w:p>
      <w:pPr>
        <w:pStyle w:val="3"/>
      </w:pPr>
      <w:bookmarkStart w:id="2" w:name="_Toc41061767"/>
      <w:r>
        <w:rPr>
          <w:rFonts w:hint="eastAsia"/>
        </w:rPr>
        <w:t>1.2背景</w:t>
      </w:r>
      <w:bookmarkEnd w:id="2"/>
    </w:p>
    <w:p>
      <w:pPr>
        <w:rPr>
          <w:rFonts w:hint="eastAsia"/>
        </w:rPr>
      </w:pPr>
      <w:r>
        <w:tab/>
      </w:r>
      <w:r>
        <w:t>为了方便图书管理员的操作,减少图书管理员的工作量并使其能更有效的管理书库中的图书,实现了传统的图书管理工作的信息化建设。</w:t>
      </w:r>
    </w:p>
    <w:p>
      <w:pPr>
        <w:pStyle w:val="3"/>
      </w:pPr>
      <w:bookmarkStart w:id="3" w:name="_Toc41061768"/>
      <w:r>
        <w:rPr>
          <w:rFonts w:hint="eastAsia"/>
        </w:rPr>
        <w:t>1.3意义</w:t>
      </w:r>
      <w:bookmarkEnd w:id="3"/>
    </w:p>
    <w:p>
      <w:pPr>
        <w:pStyle w:val="12"/>
        <w:numPr>
          <w:ilvl w:val="0"/>
          <w:numId w:val="1"/>
        </w:numPr>
        <w:rPr>
          <w:rFonts w:asciiTheme="minorHAnsi" w:eastAsiaTheme="minorEastAsia" w:cstheme="minorBidi"/>
          <w:kern w:val="2"/>
          <w:sz w:val="21"/>
          <w:szCs w:val="22"/>
        </w:rPr>
      </w:pPr>
      <w:r>
        <w:rPr>
          <w:rFonts w:asciiTheme="minorHAnsi" w:eastAsiaTheme="minorEastAsia" w:cstheme="minorBidi"/>
          <w:kern w:val="2"/>
          <w:sz w:val="21"/>
          <w:szCs w:val="22"/>
        </w:rPr>
        <w:t>准备和提供统一格式的信袭息，使各种统计工作简化，使信息成本最低。</w:t>
      </w:r>
    </w:p>
    <w:p>
      <w:pPr>
        <w:pStyle w:val="12"/>
        <w:numPr>
          <w:ilvl w:val="0"/>
          <w:numId w:val="2"/>
        </w:numPr>
        <w:rPr>
          <w:rFonts w:asciiTheme="minorHAnsi" w:eastAsiaTheme="minorEastAsia" w:cstheme="minorBidi"/>
          <w:kern w:val="2"/>
          <w:sz w:val="21"/>
          <w:szCs w:val="22"/>
        </w:rPr>
      </w:pPr>
      <w:r>
        <w:rPr>
          <w:rFonts w:asciiTheme="minorHAnsi" w:eastAsiaTheme="minorEastAsia" w:cstheme="minorBidi"/>
          <w:kern w:val="2"/>
          <w:sz w:val="21"/>
          <w:szCs w:val="22"/>
        </w:rPr>
        <w:t>及时全面地提供不同要求的、不同细度的信息，以期分析解释现象最快，及时产生正确的控制。</w:t>
      </w:r>
    </w:p>
    <w:p>
      <w:pPr>
        <w:pStyle w:val="12"/>
        <w:numPr>
          <w:ilvl w:val="0"/>
          <w:numId w:val="2"/>
        </w:numPr>
        <w:rPr>
          <w:rFonts w:asciiTheme="minorHAnsi" w:eastAsiaTheme="minorEastAsia" w:cstheme="minorBidi"/>
          <w:kern w:val="2"/>
          <w:sz w:val="21"/>
          <w:szCs w:val="22"/>
        </w:rPr>
      </w:pPr>
      <w:r>
        <w:rPr>
          <w:rFonts w:asciiTheme="minorHAnsi" w:eastAsiaTheme="minorEastAsia" w:cstheme="minorBidi"/>
          <w:kern w:val="2"/>
          <w:sz w:val="21"/>
          <w:szCs w:val="22"/>
        </w:rPr>
        <w:t>全面系统的保存大量的信息，并能很快的查询和综合，为组百织的决策提出信息支持。</w:t>
      </w:r>
    </w:p>
    <w:p>
      <w:pPr>
        <w:pStyle w:val="12"/>
        <w:numPr>
          <w:ilvl w:val="0"/>
          <w:numId w:val="2"/>
        </w:numPr>
        <w:rPr>
          <w:rFonts w:hint="eastAsia" w:asciiTheme="minorHAnsi" w:eastAsiaTheme="minorEastAsia" w:cstheme="minorBidi"/>
          <w:kern w:val="2"/>
          <w:sz w:val="21"/>
          <w:szCs w:val="22"/>
        </w:rPr>
      </w:pPr>
      <w:r>
        <w:rPr>
          <w:rFonts w:asciiTheme="minorHAnsi" w:eastAsiaTheme="minorEastAsia" w:cstheme="minorBidi"/>
          <w:kern w:val="2"/>
          <w:sz w:val="21"/>
          <w:szCs w:val="22"/>
        </w:rPr>
        <w:t>利用数学方法和各种模型处理信息，以期预测未来和科学地进行决策。</w:t>
      </w:r>
    </w:p>
    <w:p>
      <w:pPr>
        <w:pStyle w:val="3"/>
        <w:rPr>
          <w:rFonts w:hint="eastAsia"/>
        </w:rPr>
      </w:pPr>
      <w:bookmarkStart w:id="4" w:name="_Toc41061769"/>
      <w:r>
        <w:rPr>
          <w:rFonts w:hint="eastAsia"/>
        </w:rPr>
        <w:t>1.4术语</w:t>
      </w:r>
      <w:bookmarkEnd w:id="4"/>
    </w:p>
    <w:p>
      <w:pPr>
        <w:pStyle w:val="3"/>
      </w:pPr>
      <w:bookmarkStart w:id="5" w:name="_Toc41061770"/>
      <w:r>
        <w:rPr>
          <w:rFonts w:hint="eastAsia"/>
        </w:rPr>
        <w:t>1.5</w:t>
      </w:r>
      <w:r>
        <w:t xml:space="preserve"> </w:t>
      </w:r>
      <w:r>
        <w:rPr>
          <w:rFonts w:hint="eastAsia"/>
        </w:rPr>
        <w:t>参考文献</w:t>
      </w:r>
      <w:bookmarkEnd w:id="5"/>
    </w:p>
    <w:p>
      <w:pPr>
        <w:rPr>
          <w:rFonts w:hint="eastAsia"/>
        </w:rPr>
      </w:pPr>
    </w:p>
    <w:p>
      <w:pPr>
        <w:rPr>
          <w:rFonts w:hint="eastAsia" w:hAnsi="宋体"/>
        </w:rPr>
      </w:pPr>
    </w:p>
    <w:p>
      <w:pPr>
        <w:pStyle w:val="2"/>
      </w:pPr>
      <w:bookmarkStart w:id="6" w:name="_Toc41061771"/>
      <w:r>
        <w:rPr>
          <w:rFonts w:hint="eastAsia"/>
        </w:rPr>
        <w:t>2 系统的结构</w:t>
      </w:r>
      <w:bookmarkEnd w:id="6"/>
    </w:p>
    <w:p/>
    <w:p>
      <w:pPr>
        <w:jc w:val="center"/>
        <w:rPr>
          <w:rFonts w:ascii="宋体" w:hAnsi="宋体" w:eastAsia="宋体" w:cs="宋体"/>
        </w:rPr>
      </w:pPr>
      <w:r>
        <w:rPr>
          <w:rFonts w:hint="eastAsia" w:ascii="宋体" w:hAnsi="宋体" w:eastAsia="宋体" w:cs="宋体"/>
        </w:rPr>
        <w:object>
          <v:shape id="_x0000_i1025" o:spt="75" type="#_x0000_t75" style="height:170.5pt;width:251.3pt;" o:ole="t" filled="f" o:preferrelative="t" stroked="f" coordsize="21600,21600">
            <v:path/>
            <v:fill on="f" focussize="0,0"/>
            <v:stroke on="f" joinstyle="miter"/>
            <v:imagedata r:id="rId5" o:title=""/>
            <o:lock v:ext="edit" aspectratio="f"/>
            <w10:wrap type="none"/>
            <w10:anchorlock/>
          </v:shape>
          <o:OLEObject Type="Embed" ProgID="Visio.Drawing.11" ShapeID="_x0000_i1025" DrawAspect="Content" ObjectID="_1468075725" r:id="rId4">
            <o:LockedField>false</o:LockedField>
          </o:OLEObject>
        </w:object>
      </w:r>
    </w:p>
    <w:p>
      <w:pPr>
        <w:jc w:val="center"/>
        <w:rPr>
          <w:rFonts w:ascii="宋体" w:hAnsi="宋体" w:eastAsia="宋体" w:cs="宋体"/>
        </w:rPr>
      </w:pPr>
      <w:r>
        <w:rPr>
          <w:rFonts w:hint="eastAsia" w:ascii="宋体" w:hAnsi="宋体" w:eastAsia="宋体" w:cs="宋体"/>
        </w:rPr>
        <w:t>图一：整体数据流图</w:t>
      </w:r>
    </w:p>
    <w:p>
      <w:pPr>
        <w:jc w:val="center"/>
        <w:rPr>
          <w:rFonts w:hint="eastAsia" w:ascii="宋体" w:hAnsi="宋体" w:eastAsia="宋体" w:cs="宋体"/>
        </w:rPr>
      </w:pPr>
    </w:p>
    <w:p>
      <w:pPr>
        <w:jc w:val="center"/>
        <w:rPr>
          <w:rFonts w:ascii="宋体" w:hAnsi="宋体" w:eastAsia="宋体" w:cs="宋体"/>
          <w:kern w:val="0"/>
          <w:szCs w:val="24"/>
        </w:rPr>
      </w:pPr>
      <w:r>
        <w:rPr>
          <w:rFonts w:hint="eastAsia" w:ascii="宋体" w:hAnsi="宋体" w:eastAsia="宋体" w:cs="宋体"/>
          <w:kern w:val="0"/>
          <w:szCs w:val="24"/>
        </w:rPr>
        <w:object>
          <v:shape id="_x0000_i1026" o:spt="75" type="#_x0000_t75" style="height:233pt;width:146.05pt;" o:ole="t" filled="f" o:preferrelative="t" stroked="f" coordsize="21600,21600">
            <v:path/>
            <v:fill on="f" focussize="0,0"/>
            <v:stroke on="f" joinstyle="miter"/>
            <v:imagedata r:id="rId7" o:title=""/>
            <o:lock v:ext="edit" aspectratio="f"/>
            <w10:wrap type="none"/>
            <w10:anchorlock/>
          </v:shape>
          <o:OLEObject Type="Embed" ProgID="Visio.Drawing.11" ShapeID="_x0000_i1026" DrawAspect="Content" ObjectID="_1468075726" r:id="rId6">
            <o:LockedField>false</o:LockedField>
          </o:OLEObject>
        </w:object>
      </w:r>
    </w:p>
    <w:p>
      <w:pPr>
        <w:ind w:firstLine="480"/>
        <w:jc w:val="center"/>
        <w:rPr>
          <w:rFonts w:ascii="宋体" w:hAnsi="宋体" w:eastAsia="宋体" w:cs="宋体"/>
        </w:rPr>
      </w:pPr>
      <w:r>
        <w:rPr>
          <w:rFonts w:hint="eastAsia" w:ascii="宋体" w:hAnsi="宋体" w:eastAsia="宋体" w:cs="宋体"/>
        </w:rPr>
        <w:t>图二：整体流程图</w:t>
      </w:r>
    </w:p>
    <w:p>
      <w:pPr>
        <w:jc w:val="center"/>
        <w:rPr>
          <w:rFonts w:hint="eastAsia" w:ascii="宋体" w:hAnsi="宋体" w:eastAsia="宋体" w:cs="宋体"/>
        </w:rPr>
      </w:pPr>
    </w:p>
    <w:p>
      <w:pPr>
        <w:ind w:firstLine="480"/>
      </w:pPr>
      <w:r>
        <w:rPr>
          <w:rFonts w:hint="eastAsia"/>
        </w:rPr>
        <w:t>图书借阅作为读者寻求知识的一种方式，在保证信息安全的前提下应该尽可能的简化，舍弃一些不必要的功能，简化系统的负担。该B/S架构的系统在全过程中分为了游客、读者和管理员。从拥有的权限上讲，游客最低，管理员最高，系统总的功能模块可以分为管理图书馆的信息、馆藏图书的信息、办理借阅卡的读者信息，以及由用户借阅图书而产生的借阅归还信息。</w:t>
      </w:r>
    </w:p>
    <w:p>
      <w:pPr>
        <w:pStyle w:val="2"/>
      </w:pPr>
      <w:bookmarkStart w:id="7" w:name="_Toc41061772"/>
      <w:r>
        <w:rPr>
          <w:rFonts w:hint="eastAsia"/>
        </w:rPr>
        <w:t>3</w:t>
      </w:r>
      <w:r>
        <w:t xml:space="preserve"> </w:t>
      </w:r>
      <w:r>
        <w:rPr>
          <w:rFonts w:hint="eastAsia"/>
        </w:rPr>
        <w:t>系统功能设计</w:t>
      </w:r>
      <w:bookmarkEnd w:id="7"/>
    </w:p>
    <w:p>
      <w:pPr>
        <w:pStyle w:val="3"/>
      </w:pPr>
      <w:bookmarkStart w:id="8" w:name="_Toc41061773"/>
      <w:r>
        <w:rPr>
          <w:rFonts w:hint="eastAsia"/>
        </w:rPr>
        <w:t>3.1</w:t>
      </w:r>
      <w:r>
        <w:t xml:space="preserve"> </w:t>
      </w:r>
      <w:r>
        <w:rPr>
          <w:rFonts w:hint="eastAsia"/>
        </w:rPr>
        <w:t>管理员功能模块</w:t>
      </w:r>
      <w:bookmarkEnd w:id="8"/>
    </w:p>
    <w:p>
      <w:pPr>
        <w:pStyle w:val="4"/>
        <w:rPr>
          <w:rFonts w:hint="eastAsia"/>
        </w:rPr>
      </w:pPr>
      <w:bookmarkStart w:id="9" w:name="_Toc41061774"/>
      <w:r>
        <w:rPr>
          <w:rFonts w:hint="eastAsia"/>
        </w:rPr>
        <w:t>3.1.1模块描述</w:t>
      </w:r>
      <w:bookmarkEnd w:id="9"/>
    </w:p>
    <w:p>
      <w:pPr>
        <w:ind w:firstLine="480"/>
        <w:rPr>
          <w:rFonts w:ascii="黑体" w:eastAsia="黑体"/>
        </w:rPr>
      </w:pPr>
      <w:r>
        <w:rPr>
          <w:rFonts w:hint="eastAsia" w:ascii="黑体" w:eastAsia="黑体"/>
        </w:rPr>
        <w:t>实现管理员功能模块，系统采用权限分级管理机制，管理员所得到的权限最高，同时管理员角色内部出于安全考虑还分出了不同的等级。拥有最高权限的管理员可以实现登录注册、系统全局设置、注册读者管理、录入图书管理、图书借还和系统查询操作，除登录注册外，其他功能模块可以根据设置选择性分配。</w:t>
      </w:r>
    </w:p>
    <w:p>
      <w:pPr>
        <w:pStyle w:val="4"/>
        <w:rPr>
          <w:rFonts w:hint="eastAsia"/>
        </w:rPr>
      </w:pPr>
      <w:bookmarkStart w:id="10" w:name="_Toc41061775"/>
      <w:r>
        <w:rPr>
          <w:rFonts w:hint="eastAsia"/>
        </w:rPr>
        <w:t>3.1.2功能</w:t>
      </w:r>
      <w:bookmarkEnd w:id="10"/>
    </w:p>
    <w:p>
      <w:pPr>
        <w:ind w:firstLine="480"/>
        <w:rPr>
          <w:rFonts w:ascii="黑体" w:eastAsia="黑体"/>
        </w:rPr>
      </w:pPr>
      <w:r>
        <w:rPr>
          <w:rFonts w:hint="eastAsia" w:ascii="黑体" w:eastAsia="黑体"/>
        </w:rPr>
        <w:t>登录注册：管理员通过开发时设置的预留密码可以进行登录操作，出于信息安全考虑，在数据库中密码以MD5加密的形式进行存储，极大的保证了安全，同时可以进行修改密码操作，定期更换密码。管理员的注册功能主要是指最高等级的人员可以随时增添分配新的管理角色，包括低级别的管理员和用户，注册成功后就可以在系统中进行登录。</w:t>
      </w:r>
    </w:p>
    <w:p>
      <w:pPr>
        <w:ind w:firstLine="480"/>
        <w:rPr>
          <w:rFonts w:ascii="黑体" w:eastAsia="黑体"/>
        </w:rPr>
      </w:pPr>
      <w:r>
        <w:rPr>
          <w:rFonts w:hint="eastAsia" w:ascii="黑体" w:eastAsia="黑体"/>
        </w:rPr>
        <w:t>系统设置：包括对图书馆建设相关信息的修改设置，例如图书馆名称、联系地址、建馆时间之类；还可以对借阅证进行设置，包括办证费用和有效期限，用户的有效期限截止后由管理员操作从数据库表中进行删除。</w:t>
      </w:r>
    </w:p>
    <w:p>
      <w:pPr>
        <w:ind w:firstLine="480"/>
        <w:rPr>
          <w:rFonts w:ascii="黑体" w:eastAsia="黑体"/>
        </w:rPr>
      </w:pPr>
      <w:r>
        <w:rPr>
          <w:rFonts w:hint="eastAsia" w:ascii="黑体" w:eastAsia="黑体"/>
        </w:rPr>
        <w:t>读者管理：包括对读者类型的设置和读者信息的录入，读者类型的设置目前初步分为学生、教师和其他，以后根据实际情况可以再增加分类；读者信息的录入必填项目为姓名、读者号、有效证件类型和证件号码，如果不填入在页面上会进行提示，无法正常录入，其他的出生日期、电子邮件号属于选填项目。</w:t>
      </w:r>
    </w:p>
    <w:p>
      <w:pPr>
        <w:ind w:firstLine="480"/>
        <w:rPr>
          <w:rFonts w:ascii="黑体" w:eastAsia="黑体"/>
        </w:rPr>
      </w:pPr>
      <w:r>
        <w:rPr>
          <w:rFonts w:hint="eastAsia" w:ascii="黑体" w:eastAsia="黑体"/>
        </w:rPr>
        <w:t>图书管理：主要实现对书架的设置和图书分类的设置以及图书详细信息的录入。书架的管理范围包括新增书架的具体数量、修改书架的标号名称和删除书架信息操作，系统默认存放设置为一个书架存放同一类书籍，初始设置下书架命名方式参考所存放的书籍。图书类型的名称影响了书架名的设置，图书类别和书架名事实上无关联。录入图书的信息包括图书的中文全名、图书的门类、作者、出版社、存放的书架名称、录入时间和操作员名称，其中最后两项自主生成。</w:t>
      </w:r>
    </w:p>
    <w:p>
      <w:pPr>
        <w:ind w:firstLine="480"/>
        <w:rPr>
          <w:rFonts w:ascii="黑体" w:eastAsia="黑体"/>
        </w:rPr>
      </w:pPr>
      <w:r>
        <w:rPr>
          <w:rFonts w:hint="eastAsia" w:ascii="黑体" w:eastAsia="黑体"/>
        </w:rPr>
        <w:t>图书借还：包括图书借阅、图书送还和图书续借三项主要操作。图书借阅需要输入读者号进行查询，点击确定按钮后页面中首先显示出来读者的一些信息，之后可以选择图书的号码或图书名称作为借阅时的查询依据，添加成功后网页上出现一条借阅信息，包括名称、借阅和送还时间、出版社、存放位置和价格信息。其中借阅时间是当前时间，归还时间通过查询数据库中该类图书的借阅时限然后计算得到。</w:t>
      </w:r>
    </w:p>
    <w:p>
      <w:pPr>
        <w:ind w:firstLine="480"/>
        <w:rPr>
          <w:rFonts w:ascii="黑体" w:eastAsia="黑体"/>
        </w:rPr>
      </w:pPr>
      <w:r>
        <w:rPr>
          <w:rFonts w:hint="eastAsia" w:ascii="黑体" w:eastAsia="黑体"/>
        </w:rPr>
        <w:t>系统查询：主要分为对存储的图书信息的查询，每一个用户借阅记录的查询以及归属个人的到期提示。对于图书信息的查询，可以通过图书的一些关键信息来进行，比如书名、书的号码、类别、出版社、书架名。所有用户借阅信息支持条件搜索，可以选择借阅时间或者图书的相关信息来查询，亦或是两者均可，其中输入的借阅时间必须符合一定的规则，图书借阅到期查询在点击后直接显示出相关结果。管理员模块如图三所示。</w:t>
      </w:r>
    </w:p>
    <w:p>
      <w:pPr>
        <w:ind w:firstLine="480"/>
        <w:rPr>
          <w:rFonts w:ascii="宋体" w:hAnsi="宋体" w:eastAsia="宋体" w:cs="宋体"/>
          <w:kern w:val="0"/>
          <w:szCs w:val="24"/>
        </w:rPr>
      </w:pPr>
      <w:r>
        <w:rPr>
          <w:rFonts w:hint="eastAsia" w:ascii="宋体" w:hAnsi="宋体" w:eastAsia="宋体" w:cs="宋体"/>
          <w:kern w:val="0"/>
          <w:szCs w:val="24"/>
        </w:rPr>
        <w:object>
          <v:shape id="_x0000_i1027" o:spt="75" type="#_x0000_t75" style="height:141.3pt;width:415pt;" o:ole="t" filled="f" o:preferrelative="t" stroked="f" coordsize="21600,21600">
            <v:path/>
            <v:fill on="f" focussize="0,0"/>
            <v:stroke on="f" joinstyle="miter"/>
            <v:imagedata r:id="rId9" o:title=""/>
            <o:lock v:ext="edit" aspectratio="f"/>
            <w10:wrap type="none"/>
            <w10:anchorlock/>
          </v:shape>
          <o:OLEObject Type="Embed" ProgID="Visio.Drawing.11" ShapeID="_x0000_i1027" DrawAspect="Content" ObjectID="_1468075727" r:id="rId8">
            <o:LockedField>false</o:LockedField>
          </o:OLEObject>
        </w:object>
      </w:r>
    </w:p>
    <w:p>
      <w:pPr>
        <w:ind w:firstLine="480"/>
        <w:jc w:val="center"/>
        <w:rPr>
          <w:rFonts w:hint="eastAsia" w:ascii="黑体" w:eastAsia="黑体"/>
        </w:rPr>
      </w:pPr>
      <w:r>
        <w:rPr>
          <w:rFonts w:hint="eastAsia" w:ascii="宋体" w:hAnsi="宋体" w:eastAsia="宋体" w:cs="宋体"/>
          <w:kern w:val="0"/>
          <w:szCs w:val="24"/>
        </w:rPr>
        <w:t>图三;管理员模块图</w:t>
      </w:r>
    </w:p>
    <w:p>
      <w:pPr>
        <w:pStyle w:val="6"/>
        <w:rPr>
          <w:rFonts w:hint="eastAsia" w:ascii="黑体" w:eastAsia="黑体"/>
        </w:rPr>
      </w:pPr>
    </w:p>
    <w:p>
      <w:pPr>
        <w:pStyle w:val="4"/>
      </w:pPr>
      <w:bookmarkStart w:id="11" w:name="_Toc41061776"/>
      <w:r>
        <w:rPr>
          <w:rFonts w:hint="eastAsia"/>
        </w:rPr>
        <w:t>3</w:t>
      </w:r>
      <w:r>
        <w:t>.</w:t>
      </w:r>
      <w:r>
        <w:rPr>
          <w:rFonts w:hint="eastAsia"/>
        </w:rPr>
        <w:t>1.3 模块设计</w:t>
      </w:r>
      <w:bookmarkEnd w:id="11"/>
    </w:p>
    <w:p>
      <w:pPr>
        <w:pStyle w:val="6"/>
        <w:rPr>
          <w:rFonts w:hint="eastAsia" w:hAnsi="宋体"/>
        </w:rPr>
      </w:pPr>
      <w:r>
        <w:rPr>
          <w:rFonts w:hint="eastAsia" w:hAnsi="宋体"/>
        </w:rPr>
        <w:t>该模块中的主要文件，文件中包含的主要类及其功能和与其它包的交互如下：</w:t>
      </w:r>
    </w:p>
    <w:p>
      <w:pPr>
        <w:numPr>
          <w:ilvl w:val="0"/>
          <w:numId w:val="3"/>
        </w:numPr>
        <w:tabs>
          <w:tab w:val="left" w:pos="360"/>
          <w:tab w:val="clear" w:pos="855"/>
        </w:tabs>
        <w:ind w:left="360" w:firstLine="75"/>
        <w:rPr>
          <w:rFonts w:hint="eastAsia"/>
        </w:rPr>
      </w:pPr>
      <w:r>
        <w:rPr>
          <w:rFonts w:hint="eastAsia"/>
          <w:b/>
        </w:rPr>
        <w:t>MainFrame.java</w:t>
      </w:r>
      <w:r>
        <w:rPr>
          <w:rFonts w:hint="eastAsia"/>
        </w:rPr>
        <w:t>：MainFrame是含有主函数的类，也是lyra客户端开始执行的类，它先后进行资源的初始化，显示主界面等工作，根据屏幕大小设置界面大小，设置界面的观感。</w:t>
      </w:r>
    </w:p>
    <w:p>
      <w:pPr>
        <w:numPr>
          <w:ilvl w:val="0"/>
          <w:numId w:val="3"/>
        </w:numPr>
        <w:rPr>
          <w:rFonts w:hint="eastAsia"/>
        </w:rPr>
      </w:pPr>
      <w:r>
        <w:rPr>
          <w:b/>
        </w:rPr>
        <w:t>FtpFrame_AboutBox</w:t>
      </w:r>
      <w:r>
        <w:rPr>
          <w:rFonts w:hint="eastAsia"/>
          <w:b/>
        </w:rPr>
        <w:t>.java:</w:t>
      </w:r>
      <w:r>
        <w:rPr>
          <w:rFonts w:hint="eastAsia"/>
        </w:rPr>
        <w:t>显示关于窗口的类，当用户点击帮助菜单中的关于菜单项时会弹出关于对话框。</w:t>
      </w:r>
    </w:p>
    <w:p>
      <w:pPr>
        <w:numPr>
          <w:ilvl w:val="0"/>
          <w:numId w:val="3"/>
        </w:numPr>
        <w:rPr>
          <w:rFonts w:hint="eastAsia"/>
        </w:rPr>
      </w:pPr>
      <w:r>
        <w:rPr>
          <w:rFonts w:hint="eastAsia"/>
          <w:b/>
        </w:rPr>
        <w:t>Tools.java</w:t>
      </w:r>
      <w:r>
        <w:rPr>
          <w:rFonts w:hint="eastAsia"/>
        </w:rPr>
        <w:t>：</w:t>
      </w:r>
      <w:r>
        <w:t>FileTools</w:t>
      </w:r>
      <w:r>
        <w:rPr>
          <w:rFonts w:hint="eastAsia"/>
        </w:rPr>
        <w:t>是文件操作辅助类，可以实现文件的递归删除等。</w:t>
      </w:r>
    </w:p>
    <w:p>
      <w:pPr>
        <w:numPr>
          <w:ilvl w:val="0"/>
          <w:numId w:val="3"/>
        </w:numPr>
        <w:rPr>
          <w:rFonts w:hint="eastAsia"/>
        </w:rPr>
      </w:pPr>
      <w:r>
        <w:rPr>
          <w:rFonts w:hint="eastAsia"/>
          <w:b/>
        </w:rPr>
        <w:t>XMLController.java:</w:t>
      </w:r>
      <w:r>
        <w:rPr>
          <w:b/>
        </w:rPr>
        <w:t xml:space="preserve"> </w:t>
      </w:r>
      <w:r>
        <w:t>JDOMTes</w:t>
      </w:r>
      <w:r>
        <w:rPr>
          <w:rFonts w:hint="eastAsia"/>
        </w:rPr>
        <w:t>是操作xml文件的类，用JDOM来操作xml文件，实现的功能有：</w:t>
      </w:r>
    </w:p>
    <w:p>
      <w:pPr>
        <w:numPr>
          <w:ilvl w:val="0"/>
          <w:numId w:val="3"/>
        </w:numPr>
        <w:rPr>
          <w:rFonts w:hint="eastAsia"/>
        </w:rPr>
      </w:pPr>
      <w:r>
        <w:rPr>
          <w:rFonts w:hint="eastAsia"/>
          <w:b/>
        </w:rPr>
        <w:t>Constants.java:</w:t>
      </w:r>
      <w:r>
        <w:rPr>
          <w:rFonts w:hint="eastAsia"/>
        </w:rPr>
        <w:t>放置系统运行时使用的一些常量，</w:t>
      </w:r>
      <w:r>
        <w:t>initcontent</w:t>
      </w:r>
      <w:r>
        <w:rPr>
          <w:rFonts w:hint="eastAsia"/>
        </w:rPr>
        <w:t>（）函数对所有常量进行初始化，这个函数在MainFrame中被调用一次。</w:t>
      </w:r>
      <w:r>
        <w:t>iconHashMap</w:t>
      </w:r>
      <w:r>
        <w:rPr>
          <w:rFonts w:hint="eastAsia"/>
        </w:rPr>
        <w:t>是hash表，用于存放文件的系统图标。</w:t>
      </w:r>
    </w:p>
    <w:p>
      <w:pPr>
        <w:numPr>
          <w:ilvl w:val="0"/>
          <w:numId w:val="3"/>
        </w:numPr>
        <w:rPr>
          <w:rFonts w:hint="eastAsia"/>
        </w:rPr>
      </w:pPr>
      <w:r>
        <w:rPr>
          <w:rFonts w:hint="eastAsia"/>
          <w:b/>
        </w:rPr>
        <w:t>CustomizedController.java</w:t>
      </w:r>
      <w:r>
        <w:rPr>
          <w:rFonts w:hint="eastAsia"/>
        </w:rPr>
        <w:t>：包含自定义的控件类，java中的控件可能不能满足需求，需要自己定义某些属性。这些控件会在创建界面时使用。</w:t>
      </w:r>
    </w:p>
    <w:p>
      <w:pPr>
        <w:rPr>
          <w:rFonts w:hint="eastAsia"/>
        </w:rPr>
      </w:pPr>
    </w:p>
    <w:p>
      <w:pPr>
        <w:pStyle w:val="3"/>
      </w:pPr>
      <w:bookmarkStart w:id="12" w:name="_Toc41061777"/>
      <w:r>
        <w:rPr>
          <w:rFonts w:hint="eastAsia"/>
        </w:rPr>
        <w:t>3.2</w:t>
      </w:r>
      <w:r>
        <w:t xml:space="preserve"> </w:t>
      </w:r>
      <w:r>
        <w:rPr>
          <w:rFonts w:hint="eastAsia"/>
        </w:rPr>
        <w:t>用户功能模块</w:t>
      </w:r>
      <w:bookmarkEnd w:id="12"/>
    </w:p>
    <w:p>
      <w:pPr>
        <w:pStyle w:val="4"/>
        <w:rPr>
          <w:rFonts w:hint="eastAsia"/>
        </w:rPr>
      </w:pPr>
      <w:bookmarkStart w:id="13" w:name="_Toc41061778"/>
      <w:r>
        <w:rPr>
          <w:rFonts w:hint="eastAsia"/>
        </w:rPr>
        <w:t>3.2.1模块描述</w:t>
      </w:r>
      <w:bookmarkEnd w:id="13"/>
    </w:p>
    <w:p>
      <w:pPr>
        <w:ind w:firstLine="480"/>
      </w:pPr>
      <w:r>
        <w:rPr>
          <w:rFonts w:hint="eastAsia"/>
        </w:rPr>
        <w:t>用户必须按照管理员给予创建的账号名称和登录口令进行登录，登录成功后可以修改密码，数据库中以MD5加密形式存储，加强信息的安全性。用户和管理员相比，其功能主要为查询功能，主要分为图书馆信息查询，录入图书信息查询，对已有图书的续借功能，查询自己以往的借阅记录，以及所借图书的到期提醒功能。</w:t>
      </w:r>
    </w:p>
    <w:p>
      <w:pPr>
        <w:pStyle w:val="4"/>
        <w:rPr>
          <w:rFonts w:hint="eastAsia"/>
        </w:rPr>
      </w:pPr>
      <w:bookmarkStart w:id="14" w:name="_Toc41061779"/>
      <w:r>
        <w:rPr>
          <w:rFonts w:hint="eastAsia"/>
        </w:rPr>
        <w:t>3.2.2功能</w:t>
      </w:r>
      <w:bookmarkEnd w:id="14"/>
    </w:p>
    <w:p>
      <w:pPr>
        <w:ind w:firstLine="480"/>
      </w:pPr>
      <w:r>
        <w:rPr>
          <w:rFonts w:hint="eastAsia"/>
        </w:rPr>
        <w:t>图书馆建设信息只能查看，录入的图书类相关信息能够根据关键词条件查询操作。借阅功能与管理员查询一致，分为按图书内容和借阅时间两种；图书续借功能需要用户先输入自己的读者号，接着出现读者信息和该读者的未归还的借阅记录；在图书的到期提醒部分需要读者输入读者号进行查询，结果在下方显示。读者用户模块如图四所示。</w:t>
      </w:r>
    </w:p>
    <w:p>
      <w:pPr>
        <w:pStyle w:val="6"/>
        <w:jc w:val="center"/>
        <w:rPr>
          <w:rFonts w:hAnsi="宋体" w:cs="宋体"/>
          <w:kern w:val="0"/>
          <w:szCs w:val="24"/>
        </w:rPr>
      </w:pPr>
      <w:r>
        <w:rPr>
          <w:rFonts w:hint="eastAsia" w:hAnsi="宋体" w:cs="宋体"/>
          <w:kern w:val="0"/>
          <w:szCs w:val="24"/>
        </w:rPr>
        <w:object>
          <v:shape id="_x0000_i1028" o:spt="75" type="#_x0000_t75" style="height:152.15pt;width:330.8pt;" o:ole="t" filled="f" o:preferrelative="t" stroked="f" coordsize="21600,21600">
            <v:path/>
            <v:fill on="f" focussize="0,0"/>
            <v:stroke on="f" joinstyle="miter"/>
            <v:imagedata r:id="rId11" o:title=""/>
            <o:lock v:ext="edit" aspectratio="f"/>
            <w10:wrap type="none"/>
            <w10:anchorlock/>
          </v:shape>
          <o:OLEObject Type="Embed" ProgID="Visio.Drawing.11" ShapeID="_x0000_i1028" DrawAspect="Content" ObjectID="_1468075728" r:id="rId10">
            <o:LockedField>false</o:LockedField>
          </o:OLEObject>
        </w:object>
      </w:r>
    </w:p>
    <w:p>
      <w:pPr>
        <w:pStyle w:val="6"/>
        <w:jc w:val="center"/>
        <w:rPr>
          <w:rFonts w:hint="eastAsia" w:ascii="黑体" w:eastAsia="黑体"/>
        </w:rPr>
      </w:pPr>
      <w:r>
        <w:rPr>
          <w:rFonts w:hint="eastAsia" w:ascii="黑体" w:eastAsia="黑体"/>
        </w:rPr>
        <w:t>图四：用户模块设计</w:t>
      </w:r>
    </w:p>
    <w:p>
      <w:pPr>
        <w:pStyle w:val="4"/>
      </w:pPr>
      <w:bookmarkStart w:id="15" w:name="_Toc41061780"/>
      <w:r>
        <w:rPr>
          <w:rFonts w:hint="eastAsia"/>
        </w:rPr>
        <w:t>3</w:t>
      </w:r>
      <w:r>
        <w:t>.</w:t>
      </w:r>
      <w:r>
        <w:rPr>
          <w:rFonts w:hint="eastAsia"/>
        </w:rPr>
        <w:t>2.3 模块设计</w:t>
      </w:r>
      <w:bookmarkEnd w:id="15"/>
    </w:p>
    <w:p>
      <w:pPr>
        <w:pStyle w:val="6"/>
        <w:rPr>
          <w:rFonts w:hint="eastAsia" w:hAnsi="宋体"/>
        </w:rPr>
      </w:pPr>
      <w:r>
        <w:rPr>
          <w:rFonts w:hint="eastAsia" w:hAnsi="宋体"/>
        </w:rPr>
        <w:t>该模块中的主要文件，文件中包含的主要类及其功能和与其它包的交互如下：</w:t>
      </w:r>
    </w:p>
    <w:p>
      <w:pPr>
        <w:pStyle w:val="11"/>
        <w:numPr>
          <w:ilvl w:val="0"/>
          <w:numId w:val="4"/>
        </w:numPr>
      </w:pPr>
      <w:r>
        <w:rPr>
          <w:b/>
        </w:rPr>
        <w:t>PreviewWrapperPanel</w:t>
      </w:r>
      <w:r>
        <w:rPr>
          <w:rFonts w:hint="eastAsia"/>
          <w:b/>
        </w:rPr>
        <w:t>.java:</w:t>
      </w:r>
      <w:r>
        <w:rPr>
          <w:rFonts w:hint="eastAsia"/>
        </w:rPr>
        <w:t>含有类</w:t>
      </w:r>
      <w:r>
        <w:t>PreviewWrapperPanel</w:t>
      </w:r>
      <w:r>
        <w:rPr>
          <w:rFonts w:hint="eastAsia"/>
        </w:rPr>
        <w:t>，这是系统的预览部分最基本的类，它派生自Jpanel类，</w:t>
      </w:r>
      <w:r>
        <w:t>主要由3部分组成，</w:t>
      </w:r>
      <w:r>
        <w:rPr>
          <w:rFonts w:hint="eastAsia"/>
        </w:rPr>
        <w:t>其中</w:t>
      </w:r>
      <w:r>
        <w:t>PreviewPanel负责显示预览</w:t>
      </w:r>
      <w:r>
        <w:rPr>
          <w:rFonts w:hint="eastAsia"/>
        </w:rPr>
        <w:t>，</w:t>
      </w:r>
      <w:r>
        <w:t>StatusBarPanel负责显示预览文件的加载进度</w:t>
      </w:r>
      <w:r>
        <w:rPr>
          <w:rFonts w:hint="eastAsia"/>
        </w:rPr>
        <w:t>，</w:t>
      </w:r>
      <w:r>
        <w:t>ControlButtonPanel负责和预览相关的控制。</w:t>
      </w:r>
      <w:r>
        <w:rPr>
          <w:rFonts w:hint="eastAsia"/>
        </w:rPr>
        <w:t>在显示资源的预览内容前应该先判断该资源类型是否可以预览。</w:t>
      </w:r>
    </w:p>
    <w:p>
      <w:pPr>
        <w:pStyle w:val="11"/>
        <w:numPr>
          <w:ilvl w:val="0"/>
          <w:numId w:val="4"/>
        </w:numPr>
        <w:rPr>
          <w:rFonts w:hint="eastAsia"/>
        </w:rPr>
      </w:pPr>
      <w:r>
        <w:rPr>
          <w:b/>
        </w:rPr>
        <w:t>PreviewPanel</w:t>
      </w:r>
      <w:r>
        <w:rPr>
          <w:rFonts w:hint="eastAsia"/>
          <w:b/>
        </w:rPr>
        <w:t>.java：</w:t>
      </w:r>
      <w:r>
        <w:rPr>
          <w:rFonts w:hint="eastAsia"/>
        </w:rPr>
        <w:t>含有类</w:t>
      </w:r>
      <w:r>
        <w:t>PreviewPanel</w:t>
      </w:r>
      <w:r>
        <w:rPr>
          <w:rFonts w:hint="eastAsia"/>
        </w:rPr>
        <w:t>，这是一个抽象类，负责资源内容的预览，</w:t>
      </w:r>
      <w:r>
        <w:t>有5个子类</w:t>
      </w:r>
      <w:r>
        <w:rPr>
          <w:rFonts w:hint="eastAsia"/>
        </w:rPr>
        <w:t>，这5个子类</w:t>
      </w:r>
      <w:r>
        <w:t>分别是</w:t>
      </w:r>
    </w:p>
    <w:p>
      <w:pPr>
        <w:pStyle w:val="11"/>
        <w:ind w:firstLine="480" w:firstLineChars="200"/>
        <w:rPr>
          <w:rFonts w:hint="eastAsia"/>
        </w:rPr>
      </w:pPr>
      <w:r>
        <w:t>PicturePreviewPanel</w:t>
      </w:r>
      <w:r>
        <w:rPr>
          <w:rFonts w:hint="eastAsia"/>
        </w:rPr>
        <w:t>类：</w:t>
      </w:r>
      <w:r>
        <w:t>负责图像文件的预览</w:t>
      </w:r>
      <w:r>
        <w:rPr>
          <w:rFonts w:hint="eastAsia"/>
        </w:rPr>
        <w:t>；</w:t>
      </w:r>
    </w:p>
    <w:p>
      <w:pPr>
        <w:pStyle w:val="11"/>
        <w:ind w:firstLine="480" w:firstLineChars="200"/>
        <w:rPr>
          <w:rFonts w:hint="eastAsia"/>
        </w:rPr>
      </w:pPr>
      <w:r>
        <w:t>PDFPreviewPanel</w:t>
      </w:r>
      <w:r>
        <w:rPr>
          <w:rFonts w:hint="eastAsia"/>
        </w:rPr>
        <w:t>类：</w:t>
      </w:r>
      <w:r>
        <w:t>负责PDF文件的预览</w:t>
      </w:r>
      <w:r>
        <w:rPr>
          <w:rFonts w:hint="eastAsia"/>
        </w:rPr>
        <w:t>；</w:t>
      </w:r>
    </w:p>
    <w:p>
      <w:pPr>
        <w:pStyle w:val="11"/>
        <w:ind w:firstLine="480" w:firstLineChars="200"/>
        <w:rPr>
          <w:rFonts w:hint="eastAsia"/>
        </w:rPr>
      </w:pPr>
      <w:r>
        <w:t>TxtPreviewPanel</w:t>
      </w:r>
      <w:r>
        <w:rPr>
          <w:rFonts w:hint="eastAsia"/>
        </w:rPr>
        <w:t>类：</w:t>
      </w:r>
      <w:r>
        <w:t>负责文本文件的预览</w:t>
      </w:r>
      <w:r>
        <w:rPr>
          <w:rFonts w:hint="eastAsia"/>
        </w:rPr>
        <w:t>；</w:t>
      </w:r>
    </w:p>
    <w:p>
      <w:pPr>
        <w:pStyle w:val="11"/>
        <w:ind w:firstLine="480" w:firstLineChars="200"/>
        <w:rPr>
          <w:rFonts w:hint="eastAsia"/>
        </w:rPr>
      </w:pPr>
      <w:r>
        <w:t>NoFileSelectedPreviewPanel</w:t>
      </w:r>
      <w:r>
        <w:rPr>
          <w:rFonts w:hint="eastAsia"/>
        </w:rPr>
        <w:t>类：</w:t>
      </w:r>
      <w:r>
        <w:t>负责当用户没有选项文件预览时显示提示信息</w:t>
      </w:r>
      <w:r>
        <w:rPr>
          <w:rFonts w:hint="eastAsia"/>
        </w:rPr>
        <w:t>；</w:t>
      </w:r>
    </w:p>
    <w:p>
      <w:pPr>
        <w:pStyle w:val="11"/>
        <w:ind w:firstLine="480" w:firstLineChars="200"/>
        <w:rPr>
          <w:rFonts w:hint="eastAsia"/>
        </w:rPr>
      </w:pPr>
      <w:r>
        <w:t>NoPreviewPanel</w:t>
      </w:r>
      <w:r>
        <w:rPr>
          <w:rFonts w:hint="eastAsia"/>
        </w:rPr>
        <w:t>类：</w:t>
      </w:r>
      <w:r>
        <w:t>负责当用户选择的文件不能预览时，显示提示信息。</w:t>
      </w:r>
    </w:p>
    <w:p>
      <w:pPr>
        <w:pStyle w:val="11"/>
        <w:ind w:firstLine="480" w:firstLineChars="200"/>
        <w:rPr>
          <w:rFonts w:hint="eastAsia"/>
        </w:rPr>
      </w:pPr>
      <w:r>
        <w:t>PreviewPanel</w:t>
      </w:r>
      <w:r>
        <w:rPr>
          <w:rFonts w:hint="eastAsia"/>
        </w:rPr>
        <w:t>类实现的主要功能是构造预览窗口的实例，有两种构造方式：以默认大小构造或以指定大小构造。</w:t>
      </w:r>
    </w:p>
    <w:p>
      <w:pPr>
        <w:pStyle w:val="11"/>
        <w:ind w:firstLine="480" w:firstLineChars="200"/>
      </w:pPr>
      <w:r>
        <w:t>PreviewPanel</w:t>
      </w:r>
      <w:r>
        <w:rPr>
          <w:rFonts w:hint="eastAsia"/>
        </w:rPr>
        <w:t>类的函数</w:t>
      </w:r>
      <w:r>
        <w:t>preview()</w:t>
      </w:r>
      <w:r>
        <w:rPr>
          <w:rFonts w:hint="eastAsia"/>
        </w:rPr>
        <w:t>是一个虚函数，系统可以根据不同的子类调用不同的预览函数。</w:t>
      </w:r>
    </w:p>
    <w:p>
      <w:pPr>
        <w:pStyle w:val="11"/>
        <w:rPr>
          <w:rFonts w:hint="eastAsia"/>
          <w:sz w:val="21"/>
          <w:szCs w:val="21"/>
        </w:rPr>
      </w:pPr>
    </w:p>
    <w:p>
      <w:pPr>
        <w:pStyle w:val="3"/>
      </w:pPr>
      <w:bookmarkStart w:id="16" w:name="_Toc41061781"/>
      <w:r>
        <w:rPr>
          <w:rFonts w:hint="eastAsia"/>
        </w:rPr>
        <w:t>3.3</w:t>
      </w:r>
      <w:r>
        <w:t xml:space="preserve"> </w:t>
      </w:r>
      <w:r>
        <w:rPr>
          <w:rFonts w:hint="eastAsia"/>
        </w:rPr>
        <w:t>游客功能模块</w:t>
      </w:r>
      <w:bookmarkEnd w:id="16"/>
    </w:p>
    <w:p>
      <w:pPr>
        <w:pStyle w:val="4"/>
        <w:rPr>
          <w:rFonts w:hint="eastAsia"/>
        </w:rPr>
      </w:pPr>
      <w:bookmarkStart w:id="17" w:name="_Toc41061782"/>
      <w:r>
        <w:rPr>
          <w:rFonts w:hint="eastAsia"/>
        </w:rPr>
        <w:t>3.3.1模块描述</w:t>
      </w:r>
      <w:bookmarkEnd w:id="17"/>
    </w:p>
    <w:p>
      <w:pPr>
        <w:ind w:firstLine="480"/>
        <w:rPr>
          <w:rFonts w:hint="eastAsia"/>
        </w:rPr>
      </w:pPr>
      <w:r>
        <w:rPr>
          <w:rFonts w:hint="eastAsia"/>
        </w:rPr>
        <w:t>设计游客模块实现过程。</w:t>
      </w:r>
    </w:p>
    <w:p>
      <w:pPr>
        <w:pStyle w:val="4"/>
        <w:rPr>
          <w:rFonts w:hint="eastAsia"/>
        </w:rPr>
      </w:pPr>
      <w:bookmarkStart w:id="18" w:name="_Toc41061783"/>
      <w:r>
        <w:rPr>
          <w:rFonts w:hint="eastAsia"/>
        </w:rPr>
        <w:t>3.3.2功能</w:t>
      </w:r>
      <w:bookmarkEnd w:id="18"/>
    </w:p>
    <w:p>
      <w:pPr>
        <w:ind w:firstLine="480"/>
      </w:pPr>
      <w:r>
        <w:rPr>
          <w:rFonts w:hint="eastAsia"/>
        </w:rPr>
        <w:t>游客在未登录时可以查看图书馆的信息，具有对录入的图书信息进行查询的功能，还可以看到图书馆的借阅记录排行榜。查看图书馆的信息和用户查看结果显示一致，查询图书也和录入的信息保持一致，借阅排行是从过往所有借阅记录中统计的结果，游客功能模块如图5所示。</w:t>
      </w:r>
    </w:p>
    <w:p>
      <w:pPr>
        <w:widowControl/>
        <w:adjustRightInd w:val="0"/>
        <w:snapToGrid w:val="0"/>
        <w:jc w:val="center"/>
        <w:rPr>
          <w:rFonts w:ascii="宋体" w:hAnsi="宋体" w:eastAsia="宋体" w:cs="宋体"/>
          <w:kern w:val="0"/>
          <w:szCs w:val="24"/>
        </w:rPr>
      </w:pPr>
      <w:r>
        <w:rPr>
          <w:rFonts w:hint="eastAsia" w:ascii="宋体" w:hAnsi="宋体" w:eastAsia="宋体" w:cs="宋体"/>
          <w:kern w:val="0"/>
          <w:szCs w:val="24"/>
        </w:rPr>
        <w:object>
          <v:shape id="_x0000_i1029" o:spt="75" type="#_x0000_t75" style="height:152.15pt;width:118.2pt;" o:ole="t" filled="f" o:preferrelative="t" stroked="f" coordsize="21600,21600">
            <v:path/>
            <v:fill on="f" focussize="0,0"/>
            <v:stroke on="f" joinstyle="miter"/>
            <v:imagedata r:id="rId13" o:title=""/>
            <o:lock v:ext="edit" aspectratio="f"/>
            <w10:wrap type="none"/>
            <w10:anchorlock/>
          </v:shape>
          <o:OLEObject Type="Embed" ProgID="Visio.Drawing.11" ShapeID="_x0000_i1029" DrawAspect="Content" ObjectID="_1468075729" r:id="rId12">
            <o:LockedField>false</o:LockedField>
          </o:OLEObject>
        </w:object>
      </w:r>
    </w:p>
    <w:p>
      <w:pPr>
        <w:jc w:val="center"/>
        <w:rPr>
          <w:rFonts w:ascii="宋体" w:hAnsi="宋体" w:eastAsia="宋体" w:cs="宋体"/>
          <w:szCs w:val="21"/>
        </w:rPr>
      </w:pPr>
      <w:bookmarkStart w:id="19" w:name="_Toc17923_WPSOffice_Level3"/>
      <w:r>
        <w:rPr>
          <w:rFonts w:hint="eastAsia" w:ascii="宋体" w:hAnsi="宋体" w:eastAsia="宋体" w:cs="宋体"/>
          <w:szCs w:val="21"/>
        </w:rPr>
        <w:t>图五</w:t>
      </w:r>
      <w:r>
        <w:rPr>
          <w:rFonts w:hint="eastAsia" w:eastAsia="宋体" w:cs="Times New Roman"/>
          <w:szCs w:val="21"/>
        </w:rPr>
        <w:t xml:space="preserve"> </w:t>
      </w:r>
      <w:r>
        <w:rPr>
          <w:rFonts w:hint="eastAsia" w:ascii="宋体" w:hAnsi="宋体" w:eastAsia="宋体" w:cs="宋体"/>
          <w:szCs w:val="21"/>
        </w:rPr>
        <w:t>游客模块图</w:t>
      </w:r>
      <w:bookmarkEnd w:id="19"/>
    </w:p>
    <w:p>
      <w:pPr>
        <w:pStyle w:val="6"/>
        <w:jc w:val="center"/>
        <w:rPr>
          <w:rFonts w:hAnsi="宋体" w:cs="宋体"/>
          <w:kern w:val="0"/>
          <w:szCs w:val="24"/>
        </w:rPr>
      </w:pPr>
    </w:p>
    <w:p>
      <w:pPr>
        <w:pStyle w:val="4"/>
      </w:pPr>
      <w:bookmarkStart w:id="20" w:name="_Toc41061784"/>
      <w:r>
        <w:rPr>
          <w:rFonts w:hint="eastAsia"/>
        </w:rPr>
        <w:t>3</w:t>
      </w:r>
      <w:r>
        <w:t>.</w:t>
      </w:r>
      <w:r>
        <w:rPr>
          <w:rFonts w:hint="eastAsia"/>
        </w:rPr>
        <w:t>3.3 模块设计</w:t>
      </w:r>
      <w:bookmarkEnd w:id="20"/>
    </w:p>
    <w:p>
      <w:pPr>
        <w:pStyle w:val="6"/>
        <w:rPr>
          <w:rFonts w:hint="eastAsia" w:hAnsi="宋体"/>
        </w:rPr>
      </w:pPr>
      <w:r>
        <w:rPr>
          <w:rFonts w:hint="eastAsia" w:hAnsi="宋体"/>
        </w:rPr>
        <w:t>该模块中的主要文件，文件中包含的主要类及其功能和与其它包的交互如下：</w:t>
      </w:r>
    </w:p>
    <w:p>
      <w:pPr>
        <w:pStyle w:val="6"/>
        <w:numPr>
          <w:ilvl w:val="0"/>
          <w:numId w:val="4"/>
        </w:numPr>
        <w:rPr>
          <w:rFonts w:hint="eastAsia" w:hAnsi="宋体"/>
        </w:rPr>
      </w:pPr>
      <w:r>
        <w:rPr>
          <w:rFonts w:hAnsi="宋体"/>
          <w:b/>
        </w:rPr>
        <w:t>Properties</w:t>
      </w:r>
      <w:r>
        <w:rPr>
          <w:rFonts w:hint="eastAsia" w:hAnsi="宋体"/>
          <w:b/>
        </w:rPr>
        <w:t>.java:</w:t>
      </w:r>
      <w:r>
        <w:rPr>
          <w:rFonts w:hint="eastAsia"/>
        </w:rPr>
        <w:t xml:space="preserve"> 含有类</w:t>
      </w:r>
      <w:r>
        <w:rPr>
          <w:rFonts w:hAnsi="宋体"/>
        </w:rPr>
        <w:t>Properties</w:t>
      </w:r>
      <w:r>
        <w:rPr>
          <w:rFonts w:hint="eastAsia" w:hAnsi="宋体"/>
        </w:rPr>
        <w:t>，这是读取和存储系</w:t>
      </w:r>
      <w:r>
        <w:rPr>
          <w:rFonts w:hint="eastAsia"/>
          <w:szCs w:val="21"/>
        </w:rPr>
        <w:t>统配置</w:t>
      </w:r>
      <w:r>
        <w:rPr>
          <w:rFonts w:hint="eastAsia" w:hAnsi="宋体"/>
        </w:rPr>
        <w:t>属性的类。其主要功能的实现如下：</w:t>
      </w:r>
    </w:p>
    <w:p>
      <w:pPr>
        <w:pStyle w:val="6"/>
        <w:rPr>
          <w:rFonts w:hint="eastAsia" w:hAnsi="宋体"/>
        </w:rPr>
      </w:pPr>
      <w:r>
        <w:rPr>
          <w:rFonts w:hint="eastAsia" w:hAnsi="宋体"/>
        </w:rPr>
        <w:t xml:space="preserve">    函数</w:t>
      </w:r>
      <w:r>
        <w:rPr>
          <w:rFonts w:hAnsi="宋体"/>
        </w:rPr>
        <w:t>getProperty</w:t>
      </w:r>
      <w:r>
        <w:rPr>
          <w:rFonts w:hint="eastAsia" w:hAnsi="宋体"/>
        </w:rPr>
        <w:t>（）根据属性名取得属性值，如果属性不存在返回null；</w:t>
      </w:r>
    </w:p>
    <w:p>
      <w:pPr>
        <w:pStyle w:val="6"/>
        <w:ind w:firstLine="420" w:firstLineChars="200"/>
        <w:rPr>
          <w:rFonts w:hint="eastAsia" w:hAnsi="宋体"/>
        </w:rPr>
      </w:pPr>
      <w:r>
        <w:rPr>
          <w:rFonts w:hint="eastAsia" w:hAnsi="宋体"/>
        </w:rPr>
        <w:t>函数</w:t>
      </w:r>
      <w:r>
        <w:rPr>
          <w:rFonts w:hAnsi="宋体"/>
        </w:rPr>
        <w:t>getProperties</w:t>
      </w:r>
      <w:r>
        <w:rPr>
          <w:rFonts w:hint="eastAsia" w:hAnsi="宋体"/>
        </w:rPr>
        <w:t>（）根据属性名列表返回属性值列表，返回值为ArrayList，其中的每一个元素是PropertyValue对象；</w:t>
      </w:r>
    </w:p>
    <w:p>
      <w:pPr>
        <w:pStyle w:val="6"/>
        <w:ind w:firstLine="420" w:firstLineChars="200"/>
        <w:rPr>
          <w:rFonts w:hint="eastAsia" w:hAnsi="宋体"/>
        </w:rPr>
      </w:pPr>
      <w:r>
        <w:rPr>
          <w:rFonts w:hint="eastAsia" w:hAnsi="宋体"/>
        </w:rPr>
        <w:t>函数</w:t>
      </w:r>
      <w:r>
        <w:rPr>
          <w:rFonts w:hAnsi="宋体"/>
        </w:rPr>
        <w:t>setProperty</w:t>
      </w:r>
      <w:r>
        <w:rPr>
          <w:rFonts w:hint="eastAsia" w:hAnsi="宋体"/>
        </w:rPr>
        <w:t>（）设置单个属性值；</w:t>
      </w:r>
    </w:p>
    <w:p>
      <w:pPr>
        <w:pStyle w:val="6"/>
        <w:ind w:firstLine="420" w:firstLineChars="200"/>
        <w:rPr>
          <w:rFonts w:hint="eastAsia" w:hAnsi="宋体"/>
        </w:rPr>
      </w:pPr>
      <w:r>
        <w:rPr>
          <w:rFonts w:hint="eastAsia" w:hAnsi="宋体"/>
        </w:rPr>
        <w:t>函数</w:t>
      </w:r>
      <w:r>
        <w:rPr>
          <w:rFonts w:hAnsi="宋体"/>
        </w:rPr>
        <w:t>setProperties</w:t>
      </w:r>
      <w:r>
        <w:rPr>
          <w:rFonts w:hint="eastAsia" w:hAnsi="宋体"/>
        </w:rPr>
        <w:t>（）设置多个属性值；</w:t>
      </w:r>
    </w:p>
    <w:p>
      <w:pPr>
        <w:pStyle w:val="6"/>
        <w:ind w:firstLine="420" w:firstLineChars="200"/>
        <w:rPr>
          <w:rFonts w:hint="eastAsia" w:hAnsi="宋体"/>
        </w:rPr>
      </w:pPr>
      <w:r>
        <w:rPr>
          <w:rFonts w:hint="eastAsia" w:hAnsi="宋体"/>
        </w:rPr>
        <w:t>函数</w:t>
      </w:r>
      <w:r>
        <w:rPr>
          <w:rFonts w:hAnsi="宋体"/>
        </w:rPr>
        <w:t>readXMLFromFile</w:t>
      </w:r>
      <w:r>
        <w:rPr>
          <w:rFonts w:hint="eastAsia" w:hAnsi="宋体"/>
        </w:rPr>
        <w:t>（）读取xml文件；</w:t>
      </w:r>
    </w:p>
    <w:p>
      <w:pPr>
        <w:pStyle w:val="6"/>
        <w:ind w:firstLine="420" w:firstLineChars="200"/>
        <w:rPr>
          <w:rFonts w:hint="eastAsia" w:hAnsi="宋体"/>
        </w:rPr>
      </w:pPr>
      <w:r>
        <w:rPr>
          <w:rFonts w:hint="eastAsia" w:hAnsi="宋体"/>
        </w:rPr>
        <w:t>函数</w:t>
      </w:r>
      <w:r>
        <w:rPr>
          <w:rFonts w:hAnsi="宋体"/>
        </w:rPr>
        <w:t>buildXML</w:t>
      </w:r>
      <w:r>
        <w:rPr>
          <w:rFonts w:hint="eastAsia" w:hAnsi="宋体"/>
        </w:rPr>
        <w:t>（）在xml文档中存入数据；</w:t>
      </w:r>
    </w:p>
    <w:p>
      <w:pPr>
        <w:pStyle w:val="6"/>
        <w:numPr>
          <w:ilvl w:val="0"/>
          <w:numId w:val="4"/>
        </w:numPr>
        <w:rPr>
          <w:rFonts w:hint="eastAsia" w:hAnsi="宋体"/>
        </w:rPr>
      </w:pPr>
      <w:r>
        <w:rPr>
          <w:rFonts w:hAnsi="宋体"/>
          <w:b/>
        </w:rPr>
        <w:t>PropertyValu</w:t>
      </w:r>
      <w:r>
        <w:rPr>
          <w:rFonts w:hint="eastAsia" w:hAnsi="宋体"/>
          <w:b/>
        </w:rPr>
        <w:t>e.java：</w:t>
      </w:r>
      <w:r>
        <w:rPr>
          <w:rFonts w:hint="eastAsia" w:hAnsi="宋体"/>
        </w:rPr>
        <w:t>含有类</w:t>
      </w:r>
      <w:r>
        <w:rPr>
          <w:rFonts w:hAnsi="宋体"/>
        </w:rPr>
        <w:t>PropertyValu</w:t>
      </w:r>
      <w:r>
        <w:rPr>
          <w:rFonts w:hint="eastAsia" w:hAnsi="宋体"/>
        </w:rPr>
        <w:t>e，在xml文件中存储</w:t>
      </w:r>
      <w:r>
        <w:rPr>
          <w:rFonts w:hint="eastAsia"/>
          <w:szCs w:val="21"/>
        </w:rPr>
        <w:t>“属性名－属性值”对。</w:t>
      </w:r>
    </w:p>
    <w:p/>
    <w:p/>
    <w:p/>
    <w:p>
      <w:pPr>
        <w:pStyle w:val="3"/>
      </w:pPr>
      <w:bookmarkStart w:id="21" w:name="_Toc41061785"/>
      <w:r>
        <w:rPr>
          <w:rFonts w:hint="eastAsia"/>
        </w:rPr>
        <w:t>3.4</w:t>
      </w:r>
      <w:r>
        <w:t xml:space="preserve"> </w:t>
      </w:r>
      <w:r>
        <w:rPr>
          <w:rFonts w:hint="eastAsia"/>
        </w:rPr>
        <w:t>系统体系架构设计</w:t>
      </w:r>
      <w:bookmarkEnd w:id="21"/>
    </w:p>
    <w:p>
      <w:pPr>
        <w:ind w:firstLine="480"/>
      </w:pPr>
      <w:r>
        <w:rPr>
          <w:rFonts w:hint="eastAsia"/>
        </w:rPr>
        <w:t>图书借阅管理系统的架构模式是B/S，即浏览器/服务器架构，这是对传统的C/S（客户端/浏览器）架构的一种改进。</w:t>
      </w:r>
    </w:p>
    <w:p>
      <w:pPr>
        <w:ind w:firstLine="480"/>
      </w:pPr>
      <w:r>
        <w:rPr>
          <w:rFonts w:hint="eastAsia"/>
        </w:rPr>
        <w:t>以上两种架构方式的主要区别在于成本方面B/S架构更容易在服务器上安装，并且后期维护的成本比较低；在使用方面B/S架构的网页直接浏览即可，不需要安装，对于操作系统的条件没有要求；在推广方面较之C/S架构也更易于宣传。</w:t>
      </w:r>
    </w:p>
    <w:p>
      <w:pPr>
        <w:ind w:firstLine="480"/>
      </w:pPr>
      <w:r>
        <w:rPr>
          <w:rFonts w:hint="eastAsia"/>
        </w:rPr>
        <w:t>系统所采用的struts框架采取了MVC的设计模式，控制层、显示层和模式层之间工作上相互协调</w:t>
      </w:r>
      <w:r>
        <w:rPr>
          <w:rFonts w:hint="eastAsia" w:cs="Times New Roman"/>
          <w:szCs w:val="21"/>
          <w:vertAlign w:val="superscript"/>
        </w:rPr>
        <w:t>[15]</w:t>
      </w:r>
      <w:r>
        <w:rPr>
          <w:rFonts w:hint="eastAsia"/>
        </w:rPr>
        <w:t>。其内部又互不干扰，各司其职，并且系统的可扩展性较好，易于版本内容的不断更新，同时数据流易于分析，可操作性强。</w:t>
      </w:r>
    </w:p>
    <w:p>
      <w:pPr>
        <w:ind w:firstLine="480"/>
      </w:pPr>
      <w:r>
        <w:rPr>
          <w:rFonts w:hint="eastAsia"/>
        </w:rPr>
        <w:t>系统的界面都是在控制器的作用之下由浏览器来实现，除了在页面上进行一些输入框的校验外，大部分的业务逻辑在网络服务器端进行。用户端免于分担系统的加载压力，极为方便使用，B/S架构如图6所示。</w:t>
      </w:r>
    </w:p>
    <w:p>
      <w:pPr>
        <w:jc w:val="center"/>
        <w:rPr>
          <w:rFonts w:ascii="宋体" w:hAnsi="宋体" w:eastAsia="宋体" w:cs="宋体"/>
          <w:szCs w:val="21"/>
        </w:rPr>
      </w:pPr>
      <w:r>
        <w:rPr>
          <w:rFonts w:hint="eastAsia"/>
        </w:rPr>
        <w:object>
          <v:shape id="_x0000_i1030" o:spt="75" type="#_x0000_t75" style="height:299.55pt;width:443.55pt;" o:ole="t" filled="f" o:preferrelative="t" stroked="f" coordsize="21600,21600">
            <v:path/>
            <v:fill on="f" focussize="0,0"/>
            <v:stroke on="f" joinstyle="miter"/>
            <v:imagedata r:id="rId15" o:title=""/>
            <o:lock v:ext="edit" aspectratio="f"/>
            <w10:wrap type="none"/>
            <w10:anchorlock/>
          </v:shape>
          <o:OLEObject Type="Embed" ProgID="Visio.Drawing.11" ShapeID="_x0000_i1030" DrawAspect="Content" ObjectID="_1468075730" r:id="rId14">
            <o:LockedField>false</o:LockedField>
          </o:OLEObject>
        </w:object>
      </w:r>
      <w:bookmarkStart w:id="22" w:name="_Toc30300_WPSOffice_Level3"/>
      <w:r>
        <w:rPr>
          <w:rFonts w:hint="eastAsia" w:ascii="宋体" w:hAnsi="宋体" w:eastAsia="宋体" w:cs="宋体"/>
          <w:szCs w:val="21"/>
        </w:rPr>
        <w:t>图六</w:t>
      </w:r>
      <w:r>
        <w:rPr>
          <w:rFonts w:hint="eastAsia" w:eastAsia="宋体" w:cs="Times New Roman"/>
          <w:szCs w:val="21"/>
        </w:rPr>
        <w:t xml:space="preserve"> </w:t>
      </w:r>
      <w:r>
        <w:rPr>
          <w:rFonts w:eastAsia="宋体" w:cs="Times New Roman"/>
          <w:szCs w:val="21"/>
        </w:rPr>
        <w:t>B/S</w:t>
      </w:r>
      <w:r>
        <w:rPr>
          <w:rFonts w:hint="eastAsia" w:ascii="宋体" w:hAnsi="宋体" w:eastAsia="宋体" w:cs="宋体"/>
          <w:szCs w:val="21"/>
        </w:rPr>
        <w:t>结构图</w:t>
      </w:r>
      <w:bookmarkEnd w:id="22"/>
    </w:p>
    <w:p>
      <w:pPr>
        <w:pStyle w:val="3"/>
      </w:pPr>
      <w:bookmarkStart w:id="23" w:name="_Toc3839"/>
      <w:bookmarkStart w:id="24" w:name="_Toc41061786"/>
      <w:bookmarkStart w:id="25" w:name="_Toc20810_WPSOffice_Level2"/>
      <w:bookmarkStart w:id="26" w:name="_Toc484424962"/>
      <w:r>
        <w:rPr>
          <w:rFonts w:hint="eastAsia"/>
        </w:rPr>
        <w:t>3.5 系统概念结构设计</w:t>
      </w:r>
      <w:bookmarkEnd w:id="23"/>
      <w:bookmarkEnd w:id="24"/>
      <w:bookmarkEnd w:id="25"/>
      <w:bookmarkEnd w:id="26"/>
      <w:r>
        <w:rPr>
          <w:rFonts w:hint="eastAsia"/>
        </w:rPr>
        <w:t xml:space="preserve"> </w:t>
      </w:r>
    </w:p>
    <w:p>
      <w:pPr>
        <w:ind w:firstLine="480"/>
        <w:jc w:val="left"/>
        <w:rPr>
          <w:rFonts w:ascii="宋体" w:hAnsi="宋体" w:eastAsia="宋体" w:cs="宋体"/>
          <w:color w:val="000000"/>
          <w:szCs w:val="24"/>
        </w:rPr>
      </w:pPr>
      <w:r>
        <w:rPr>
          <w:rFonts w:hint="eastAsia"/>
        </w:rPr>
        <w:t>系统体系结构明确之后，就是规划底层的数据库结构内容。为了进一步体现出每个实体间的关联关系，系统的概念设计是必须一步。论文第一步整理出每个实体内部的实体图，之后再将它们按照图书借阅的关系整合成一个总E-R图</w:t>
      </w:r>
      <w:r>
        <w:rPr>
          <w:rFonts w:hint="eastAsia" w:cs="Times New Roman"/>
          <w:szCs w:val="21"/>
          <w:vertAlign w:val="superscript"/>
        </w:rPr>
        <w:t>[16]</w:t>
      </w:r>
      <w:r>
        <w:rPr>
          <w:rFonts w:hint="eastAsia"/>
        </w:rPr>
        <w:t>，系统概念设计对于系统开发整个过程非常重要，开发者对于需求的理解将更加准确，完整E-R图如图7所示。</w:t>
      </w:r>
      <w:r>
        <w:rPr>
          <w:rFonts w:hint="eastAsia" w:ascii="宋体" w:hAnsi="宋体" w:eastAsia="宋体" w:cs="宋体"/>
          <w:color w:val="000000"/>
          <w:szCs w:val="24"/>
        </w:rPr>
        <w:object>
          <v:shape id="_x0000_i1031" o:spt="75" type="#_x0000_t75" style="height:355.9pt;width:438.8pt;" o:ole="t" filled="f" o:preferrelative="t" stroked="f" coordsize="21600,21600">
            <v:path/>
            <v:fill on="f" focussize="0,0"/>
            <v:stroke on="f" joinstyle="miter"/>
            <v:imagedata r:id="rId17" o:title=""/>
            <o:lock v:ext="edit" aspectratio="f"/>
            <w10:wrap type="none"/>
            <w10:anchorlock/>
          </v:shape>
          <o:OLEObject Type="Embed" ProgID="Visio.Drawing.11" ShapeID="_x0000_i1031" DrawAspect="Content" ObjectID="_1468075731" r:id="rId16">
            <o:LockedField>false</o:LockedField>
          </o:OLEObject>
        </w:object>
      </w:r>
    </w:p>
    <w:p>
      <w:pPr>
        <w:ind w:firstLine="420"/>
        <w:jc w:val="center"/>
        <w:rPr>
          <w:rFonts w:hint="eastAsia" w:ascii="宋体" w:hAnsi="宋体" w:eastAsia="宋体" w:cs="宋体"/>
          <w:szCs w:val="21"/>
        </w:rPr>
      </w:pPr>
      <w:bookmarkStart w:id="27" w:name="_Toc23286_WPSOffice_Level3"/>
      <w:r>
        <w:rPr>
          <w:rFonts w:hint="eastAsia" w:ascii="宋体" w:hAnsi="宋体" w:eastAsia="宋体" w:cs="宋体"/>
          <w:szCs w:val="21"/>
        </w:rPr>
        <w:t>图七</w:t>
      </w:r>
      <w:r>
        <w:rPr>
          <w:rFonts w:hint="eastAsia" w:eastAsia="宋体" w:cs="Times New Roman"/>
          <w:szCs w:val="21"/>
        </w:rPr>
        <w:t xml:space="preserve"> </w:t>
      </w:r>
      <w:r>
        <w:rPr>
          <w:rFonts w:hint="eastAsia" w:ascii="宋体" w:hAnsi="宋体" w:eastAsia="宋体" w:cs="宋体"/>
          <w:szCs w:val="21"/>
        </w:rPr>
        <w:t>系统</w:t>
      </w:r>
      <w:r>
        <w:rPr>
          <w:rFonts w:eastAsia="宋体" w:cs="Times New Roman"/>
          <w:szCs w:val="21"/>
        </w:rPr>
        <w:t>E-R</w:t>
      </w:r>
      <w:r>
        <w:rPr>
          <w:rFonts w:hint="eastAsia" w:ascii="宋体" w:hAnsi="宋体" w:eastAsia="宋体" w:cs="宋体"/>
          <w:szCs w:val="21"/>
        </w:rPr>
        <w:t>图</w:t>
      </w:r>
      <w:bookmarkEnd w:id="27"/>
    </w:p>
    <w:p>
      <w:pPr>
        <w:rPr>
          <w:rFonts w:hint="eastAsia"/>
        </w:rPr>
      </w:pPr>
    </w:p>
    <w:p>
      <w:pPr>
        <w:pStyle w:val="2"/>
      </w:pPr>
      <w:bookmarkStart w:id="28" w:name="_Toc41061787"/>
      <w:bookmarkStart w:id="29" w:name="_Toc30749"/>
      <w:bookmarkStart w:id="30" w:name="_Toc16094_WPSOffice_Level2"/>
      <w:bookmarkStart w:id="31" w:name="_Toc484424963"/>
      <w:r>
        <w:rPr>
          <w:rFonts w:hint="eastAsia"/>
        </w:rPr>
        <w:t>4数据库设计</w:t>
      </w:r>
      <w:bookmarkEnd w:id="28"/>
      <w:bookmarkEnd w:id="29"/>
      <w:bookmarkEnd w:id="30"/>
      <w:bookmarkEnd w:id="31"/>
    </w:p>
    <w:p>
      <w:pPr>
        <w:ind w:firstLine="480"/>
      </w:pPr>
      <w:r>
        <w:rPr>
          <w:rFonts w:hint="eastAsia"/>
        </w:rPr>
        <w:t>1.读者类别表：由于考虑到图书馆面向多种类型的读者使用，因此建立专门的数据表用来标识读者的类别，具体包括读者类型名、最多可借本数。读者类别如表1所示。</w:t>
      </w:r>
    </w:p>
    <w:p>
      <w:pPr>
        <w:ind w:firstLine="420"/>
        <w:jc w:val="center"/>
        <w:rPr>
          <w:rFonts w:ascii="宋体" w:hAnsi="宋体" w:eastAsia="宋体" w:cs="宋体"/>
          <w:szCs w:val="21"/>
        </w:rPr>
      </w:pPr>
      <w:bookmarkStart w:id="32" w:name="_Toc5548_WPSOffice_Level3"/>
      <w:r>
        <w:rPr>
          <w:rFonts w:hint="eastAsia" w:ascii="宋体" w:hAnsi="宋体" w:eastAsia="宋体" w:cs="宋体"/>
          <w:szCs w:val="21"/>
        </w:rPr>
        <w:t>表</w:t>
      </w:r>
      <w:r>
        <w:rPr>
          <w:rFonts w:eastAsia="宋体" w:cs="Times New Roman"/>
          <w:szCs w:val="21"/>
        </w:rPr>
        <w:t>1</w:t>
      </w:r>
      <w:r>
        <w:rPr>
          <w:rFonts w:hint="eastAsia" w:ascii="宋体" w:hAnsi="宋体" w:eastAsia="宋体" w:cs="宋体"/>
          <w:szCs w:val="21"/>
        </w:rPr>
        <w:t xml:space="preserve"> 读者类别表</w:t>
      </w:r>
      <w:bookmarkEnd w:id="32"/>
    </w:p>
    <w:tbl>
      <w:tblPr>
        <w:tblStyle w:val="14"/>
        <w:tblW w:w="8792"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1"/>
        <w:gridCol w:w="2265"/>
        <w:gridCol w:w="1890"/>
        <w:gridCol w:w="2316"/>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321"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名称</w:t>
            </w:r>
          </w:p>
        </w:tc>
        <w:tc>
          <w:tcPr>
            <w:tcW w:w="2265"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类型</w:t>
            </w:r>
          </w:p>
        </w:tc>
        <w:tc>
          <w:tcPr>
            <w:tcW w:w="1890"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空</w:t>
            </w:r>
          </w:p>
        </w:tc>
        <w:tc>
          <w:tcPr>
            <w:tcW w:w="2316"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备注</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321" w:type="dxa"/>
            <w:tcBorders>
              <w:top w:val="single" w:color="000000" w:sz="6" w:space="0"/>
            </w:tcBorders>
          </w:tcPr>
          <w:p>
            <w:pPr>
              <w:ind w:firstLine="840" w:firstLineChars="400"/>
              <w:rPr>
                <w:rFonts w:eastAsia="宋体" w:cs="Times New Roman"/>
                <w:szCs w:val="21"/>
              </w:rPr>
            </w:pPr>
            <w:r>
              <w:rPr>
                <w:rFonts w:eastAsia="宋体" w:cs="Times New Roman"/>
                <w:szCs w:val="21"/>
              </w:rPr>
              <w:t>id</w:t>
            </w:r>
          </w:p>
        </w:tc>
        <w:tc>
          <w:tcPr>
            <w:tcW w:w="2265" w:type="dxa"/>
            <w:tcBorders>
              <w:top w:val="single" w:color="000000" w:sz="6" w:space="0"/>
              <w:right w:val="nil"/>
            </w:tcBorders>
          </w:tcPr>
          <w:p>
            <w:pPr>
              <w:ind w:firstLine="840" w:firstLineChars="400"/>
              <w:rPr>
                <w:rFonts w:eastAsia="宋体" w:cs="Times New Roman"/>
                <w:szCs w:val="21"/>
              </w:rPr>
            </w:pPr>
            <w:r>
              <w:rPr>
                <w:rFonts w:eastAsia="宋体" w:cs="Times New Roman"/>
                <w:szCs w:val="21"/>
              </w:rPr>
              <w:t>int(11)</w:t>
            </w:r>
          </w:p>
        </w:tc>
        <w:tc>
          <w:tcPr>
            <w:tcW w:w="1890" w:type="dxa"/>
            <w:tcBorders>
              <w:top w:val="single" w:color="000000" w:sz="6" w:space="0"/>
              <w:left w:val="nil"/>
            </w:tcBorders>
          </w:tcPr>
          <w:p>
            <w:pPr>
              <w:ind w:firstLine="840" w:firstLineChars="400"/>
              <w:rPr>
                <w:rFonts w:eastAsia="宋体" w:cs="Times New Roman"/>
                <w:szCs w:val="21"/>
              </w:rPr>
            </w:pPr>
            <w:r>
              <w:rPr>
                <w:rFonts w:eastAsia="宋体" w:cs="Times New Roman"/>
                <w:szCs w:val="21"/>
              </w:rPr>
              <w:t>no</w:t>
            </w:r>
          </w:p>
        </w:tc>
        <w:tc>
          <w:tcPr>
            <w:tcW w:w="2316" w:type="dxa"/>
            <w:tcBorders>
              <w:top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主键</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2321" w:type="dxa"/>
          </w:tcPr>
          <w:p>
            <w:pPr>
              <w:ind w:firstLine="840" w:firstLineChars="400"/>
              <w:rPr>
                <w:rFonts w:eastAsia="宋体" w:cs="Times New Roman"/>
                <w:szCs w:val="21"/>
              </w:rPr>
            </w:pPr>
            <w:r>
              <w:rPr>
                <w:rFonts w:eastAsia="宋体" w:cs="Times New Roman"/>
                <w:szCs w:val="21"/>
              </w:rPr>
              <w:t>name</w:t>
            </w:r>
          </w:p>
        </w:tc>
        <w:tc>
          <w:tcPr>
            <w:tcW w:w="2265" w:type="dxa"/>
            <w:tcBorders>
              <w:right w:val="nil"/>
            </w:tcBorders>
          </w:tcPr>
          <w:p>
            <w:pPr>
              <w:ind w:firstLine="420"/>
              <w:jc w:val="center"/>
              <w:rPr>
                <w:rFonts w:eastAsia="宋体" w:cs="Times New Roman"/>
                <w:szCs w:val="21"/>
              </w:rPr>
            </w:pPr>
            <w:r>
              <w:rPr>
                <w:rFonts w:eastAsia="宋体" w:cs="Times New Roman"/>
                <w:szCs w:val="21"/>
              </w:rPr>
              <w:t>varchar(255)</w:t>
            </w:r>
          </w:p>
        </w:tc>
        <w:tc>
          <w:tcPr>
            <w:tcW w:w="1890" w:type="dxa"/>
            <w:tcBorders>
              <w:left w:val="nil"/>
            </w:tcBorders>
          </w:tcPr>
          <w:p>
            <w:pPr>
              <w:ind w:firstLine="840" w:firstLineChars="400"/>
              <w:rPr>
                <w:rFonts w:eastAsia="宋体" w:cs="Times New Roman"/>
                <w:szCs w:val="21"/>
              </w:rPr>
            </w:pPr>
            <w:r>
              <w:rPr>
                <w:rFonts w:eastAsia="宋体" w:cs="Times New Roman"/>
                <w:szCs w:val="21"/>
              </w:rPr>
              <w:t>no</w:t>
            </w:r>
          </w:p>
        </w:tc>
        <w:tc>
          <w:tcPr>
            <w:tcW w:w="2316" w:type="dxa"/>
          </w:tcPr>
          <w:p>
            <w:pPr>
              <w:ind w:firstLine="630" w:firstLineChars="300"/>
              <w:rPr>
                <w:rFonts w:ascii="宋体" w:hAnsi="宋体" w:eastAsia="宋体" w:cs="宋体"/>
                <w:szCs w:val="21"/>
              </w:rPr>
            </w:pPr>
            <w:r>
              <w:rPr>
                <w:rFonts w:hint="eastAsia" w:ascii="宋体" w:hAnsi="宋体" w:eastAsia="宋体" w:cs="宋体"/>
                <w:szCs w:val="21"/>
              </w:rPr>
              <w:t>读者类型名</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321" w:type="dxa"/>
            <w:tcBorders>
              <w:bottom w:val="single" w:color="000000" w:sz="12" w:space="0"/>
            </w:tcBorders>
          </w:tcPr>
          <w:p>
            <w:pPr>
              <w:ind w:firstLine="840" w:firstLineChars="400"/>
              <w:rPr>
                <w:rFonts w:eastAsia="宋体" w:cs="Times New Roman"/>
                <w:szCs w:val="21"/>
              </w:rPr>
            </w:pPr>
            <w:r>
              <w:rPr>
                <w:rFonts w:eastAsia="宋体" w:cs="Times New Roman"/>
                <w:szCs w:val="21"/>
              </w:rPr>
              <w:t>number</w:t>
            </w:r>
          </w:p>
        </w:tc>
        <w:tc>
          <w:tcPr>
            <w:tcW w:w="2265" w:type="dxa"/>
            <w:tcBorders>
              <w:bottom w:val="single" w:color="000000" w:sz="12" w:space="0"/>
            </w:tcBorders>
          </w:tcPr>
          <w:p>
            <w:pPr>
              <w:ind w:firstLine="840" w:firstLineChars="400"/>
              <w:rPr>
                <w:rFonts w:eastAsia="宋体" w:cs="Times New Roman"/>
                <w:szCs w:val="21"/>
              </w:rPr>
            </w:pPr>
            <w:r>
              <w:rPr>
                <w:rFonts w:eastAsia="宋体" w:cs="Times New Roman"/>
                <w:szCs w:val="21"/>
              </w:rPr>
              <w:t>int(11)</w:t>
            </w:r>
          </w:p>
        </w:tc>
        <w:tc>
          <w:tcPr>
            <w:tcW w:w="1890" w:type="dxa"/>
            <w:tcBorders>
              <w:bottom w:val="single" w:color="000000" w:sz="12" w:space="0"/>
            </w:tcBorders>
          </w:tcPr>
          <w:p>
            <w:pPr>
              <w:ind w:firstLine="840" w:firstLineChars="400"/>
              <w:rPr>
                <w:rFonts w:eastAsia="宋体" w:cs="Times New Roman"/>
                <w:szCs w:val="21"/>
              </w:rPr>
            </w:pPr>
            <w:r>
              <w:rPr>
                <w:rFonts w:eastAsia="宋体" w:cs="Times New Roman"/>
                <w:szCs w:val="21"/>
              </w:rPr>
              <w:t>no</w:t>
            </w:r>
          </w:p>
        </w:tc>
        <w:tc>
          <w:tcPr>
            <w:tcW w:w="2316" w:type="dxa"/>
            <w:tcBorders>
              <w:bottom w:val="single" w:color="000000" w:sz="12" w:space="0"/>
            </w:tcBorders>
          </w:tcPr>
          <w:p>
            <w:pPr>
              <w:ind w:firstLine="210" w:firstLineChars="100"/>
              <w:jc w:val="center"/>
              <w:rPr>
                <w:rFonts w:ascii="宋体" w:hAnsi="宋体" w:eastAsia="宋体" w:cs="宋体"/>
                <w:szCs w:val="21"/>
              </w:rPr>
            </w:pPr>
            <w:r>
              <w:rPr>
                <w:rFonts w:hint="eastAsia" w:ascii="宋体" w:hAnsi="宋体" w:eastAsia="宋体" w:cs="宋体"/>
                <w:szCs w:val="21"/>
              </w:rPr>
              <w:t>最大可借本数</w:t>
            </w:r>
          </w:p>
        </w:tc>
      </w:tr>
    </w:tbl>
    <w:p>
      <w:pPr>
        <w:ind w:firstLine="480"/>
      </w:pPr>
      <w:r>
        <w:rPr>
          <w:rFonts w:hint="eastAsia"/>
        </w:rPr>
        <w:t>2.读者资料表：用来记录使用该系统进行借阅的读者的基本资料，包括读者姓名、性别、读者号、职业、出生日期、证件类型、证件号、电话、email、创建日期、操作员、备注、读者类型号。读者详细资料如表2所示。</w:t>
      </w:r>
    </w:p>
    <w:p/>
    <w:p>
      <w:pPr>
        <w:ind w:firstLine="420"/>
        <w:jc w:val="center"/>
        <w:rPr>
          <w:rFonts w:ascii="宋体" w:hAnsi="宋体" w:eastAsia="宋体" w:cs="宋体"/>
          <w:szCs w:val="21"/>
        </w:rPr>
      </w:pPr>
      <w:bookmarkStart w:id="33" w:name="_Toc4009_WPSOffice_Level3"/>
      <w:r>
        <w:rPr>
          <w:rFonts w:hint="eastAsia" w:ascii="宋体" w:hAnsi="宋体" w:eastAsia="宋体" w:cs="宋体"/>
          <w:szCs w:val="21"/>
        </w:rPr>
        <w:t>表</w:t>
      </w:r>
      <w:r>
        <w:rPr>
          <w:rFonts w:hint="eastAsia" w:eastAsia="宋体" w:cs="Times New Roman"/>
          <w:szCs w:val="21"/>
        </w:rPr>
        <w:t xml:space="preserve">2 </w:t>
      </w:r>
      <w:r>
        <w:rPr>
          <w:rFonts w:hint="eastAsia" w:ascii="宋体" w:hAnsi="宋体" w:eastAsia="宋体" w:cs="宋体"/>
          <w:szCs w:val="21"/>
        </w:rPr>
        <w:t>读者资料表</w:t>
      </w:r>
      <w:bookmarkEnd w:id="33"/>
    </w:p>
    <w:tbl>
      <w:tblPr>
        <w:tblStyle w:val="14"/>
        <w:tblW w:w="8740"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2"/>
        <w:gridCol w:w="2515"/>
        <w:gridCol w:w="1937"/>
        <w:gridCol w:w="2156"/>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名称</w:t>
            </w:r>
          </w:p>
        </w:tc>
        <w:tc>
          <w:tcPr>
            <w:tcW w:w="2515" w:type="dxa"/>
            <w:tcBorders>
              <w:top w:val="single" w:color="000000" w:sz="12" w:space="0"/>
              <w:bottom w:val="single" w:color="000000" w:sz="6" w:space="0"/>
            </w:tcBorders>
          </w:tcPr>
          <w:p>
            <w:pPr>
              <w:ind w:firstLine="420"/>
              <w:jc w:val="center"/>
              <w:rPr>
                <w:rFonts w:ascii="宋体" w:hAnsi="宋体" w:eastAsia="宋体" w:cs="宋体"/>
                <w:szCs w:val="21"/>
              </w:rPr>
            </w:pPr>
            <w:r>
              <w:rPr>
                <w:rFonts w:hint="eastAsia" w:ascii="宋体" w:hAnsi="宋体" w:eastAsia="宋体" w:cs="宋体"/>
                <w:szCs w:val="21"/>
              </w:rPr>
              <w:t>类型</w:t>
            </w:r>
          </w:p>
        </w:tc>
        <w:tc>
          <w:tcPr>
            <w:tcW w:w="1937"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空</w:t>
            </w:r>
          </w:p>
        </w:tc>
        <w:tc>
          <w:tcPr>
            <w:tcW w:w="2156" w:type="dxa"/>
            <w:tcBorders>
              <w:top w:val="single" w:color="000000" w:sz="12" w:space="0"/>
              <w:bottom w:val="single" w:color="000000" w:sz="6" w:space="0"/>
            </w:tcBorders>
          </w:tcPr>
          <w:p>
            <w:pPr>
              <w:ind w:firstLine="420"/>
              <w:jc w:val="center"/>
              <w:rPr>
                <w:rFonts w:ascii="宋体" w:hAnsi="宋体" w:eastAsia="宋体" w:cs="宋体"/>
                <w:szCs w:val="21"/>
              </w:rPr>
            </w:pPr>
            <w:r>
              <w:rPr>
                <w:rFonts w:hint="eastAsia" w:ascii="宋体" w:hAnsi="宋体" w:eastAsia="宋体" w:cs="宋体"/>
                <w:szCs w:val="21"/>
              </w:rPr>
              <w:t>备注</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Borders>
              <w:top w:val="single" w:color="000000" w:sz="6" w:space="0"/>
            </w:tcBorders>
          </w:tcPr>
          <w:p>
            <w:pPr>
              <w:ind w:firstLine="1050" w:firstLineChars="500"/>
              <w:rPr>
                <w:rFonts w:eastAsia="宋体" w:cs="Times New Roman"/>
                <w:szCs w:val="21"/>
              </w:rPr>
            </w:pPr>
            <w:r>
              <w:rPr>
                <w:rFonts w:eastAsia="宋体" w:cs="Times New Roman"/>
                <w:szCs w:val="21"/>
              </w:rPr>
              <w:t>id</w:t>
            </w:r>
          </w:p>
        </w:tc>
        <w:tc>
          <w:tcPr>
            <w:tcW w:w="2515" w:type="dxa"/>
            <w:tcBorders>
              <w:top w:val="single" w:color="000000" w:sz="6" w:space="0"/>
              <w:right w:val="nil"/>
            </w:tcBorders>
          </w:tcPr>
          <w:p>
            <w:pPr>
              <w:ind w:firstLine="420"/>
              <w:jc w:val="center"/>
              <w:rPr>
                <w:rFonts w:eastAsia="宋体" w:cs="Times New Roman"/>
                <w:szCs w:val="21"/>
              </w:rPr>
            </w:pPr>
            <w:r>
              <w:rPr>
                <w:rFonts w:eastAsia="宋体" w:cs="Times New Roman"/>
                <w:szCs w:val="21"/>
              </w:rPr>
              <w:t>int(11)</w:t>
            </w:r>
          </w:p>
        </w:tc>
        <w:tc>
          <w:tcPr>
            <w:tcW w:w="1937" w:type="dxa"/>
            <w:tcBorders>
              <w:top w:val="single" w:color="000000" w:sz="6" w:space="0"/>
              <w:left w:val="nil"/>
            </w:tcBorders>
          </w:tcPr>
          <w:p>
            <w:pPr>
              <w:ind w:firstLine="840" w:firstLineChars="400"/>
              <w:rPr>
                <w:rFonts w:eastAsia="宋体" w:cs="Times New Roman"/>
                <w:szCs w:val="21"/>
              </w:rPr>
            </w:pPr>
            <w:r>
              <w:rPr>
                <w:rFonts w:eastAsia="宋体" w:cs="Times New Roman"/>
                <w:szCs w:val="21"/>
              </w:rPr>
              <w:t>no</w:t>
            </w:r>
          </w:p>
        </w:tc>
        <w:tc>
          <w:tcPr>
            <w:tcW w:w="2156" w:type="dxa"/>
            <w:tcBorders>
              <w:top w:val="single" w:color="000000" w:sz="6" w:space="0"/>
            </w:tcBorders>
          </w:tcPr>
          <w:p>
            <w:pPr>
              <w:ind w:firstLine="420"/>
              <w:jc w:val="center"/>
              <w:rPr>
                <w:rFonts w:ascii="宋体" w:hAnsi="宋体" w:eastAsia="宋体" w:cs="宋体"/>
                <w:szCs w:val="21"/>
              </w:rPr>
            </w:pPr>
            <w:r>
              <w:rPr>
                <w:rFonts w:hint="eastAsia" w:ascii="宋体" w:hAnsi="宋体" w:eastAsia="宋体" w:cs="宋体"/>
                <w:szCs w:val="21"/>
              </w:rPr>
              <w:t>主键</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2132" w:type="dxa"/>
          </w:tcPr>
          <w:p>
            <w:pPr>
              <w:ind w:firstLine="420"/>
              <w:jc w:val="center"/>
              <w:rPr>
                <w:rFonts w:eastAsia="宋体" w:cs="Times New Roman"/>
                <w:szCs w:val="21"/>
              </w:rPr>
            </w:pPr>
            <w:r>
              <w:rPr>
                <w:rFonts w:eastAsia="宋体" w:cs="Times New Roman"/>
                <w:szCs w:val="21"/>
              </w:rPr>
              <w:t>name</w:t>
            </w:r>
          </w:p>
        </w:tc>
        <w:tc>
          <w:tcPr>
            <w:tcW w:w="2515" w:type="dxa"/>
            <w:tcBorders>
              <w:right w:val="nil"/>
            </w:tcBorders>
          </w:tcPr>
          <w:p>
            <w:pPr>
              <w:ind w:firstLine="420"/>
              <w:jc w:val="center"/>
              <w:rPr>
                <w:rFonts w:eastAsia="宋体" w:cs="Times New Roman"/>
                <w:szCs w:val="21"/>
              </w:rPr>
            </w:pPr>
            <w:r>
              <w:rPr>
                <w:rFonts w:eastAsia="宋体" w:cs="Times New Roman"/>
                <w:szCs w:val="21"/>
              </w:rPr>
              <w:t>varchar(255)</w:t>
            </w:r>
          </w:p>
        </w:tc>
        <w:tc>
          <w:tcPr>
            <w:tcW w:w="1937" w:type="dxa"/>
            <w:tcBorders>
              <w:left w:val="nil"/>
            </w:tcBorders>
          </w:tcPr>
          <w:p>
            <w:pPr>
              <w:ind w:firstLine="840" w:firstLineChars="400"/>
              <w:rPr>
                <w:rFonts w:eastAsia="宋体" w:cs="Times New Roman"/>
                <w:szCs w:val="21"/>
              </w:rPr>
            </w:pPr>
            <w:r>
              <w:rPr>
                <w:rFonts w:eastAsia="宋体" w:cs="Times New Roman"/>
                <w:szCs w:val="21"/>
              </w:rPr>
              <w:t>no</w:t>
            </w:r>
          </w:p>
        </w:tc>
        <w:tc>
          <w:tcPr>
            <w:tcW w:w="2156" w:type="dxa"/>
          </w:tcPr>
          <w:p>
            <w:pPr>
              <w:ind w:firstLine="420"/>
              <w:jc w:val="center"/>
              <w:rPr>
                <w:rFonts w:ascii="宋体" w:hAnsi="宋体" w:eastAsia="宋体" w:cs="宋体"/>
                <w:szCs w:val="21"/>
              </w:rPr>
            </w:pPr>
            <w:r>
              <w:rPr>
                <w:rFonts w:hint="eastAsia" w:ascii="宋体" w:hAnsi="宋体" w:eastAsia="宋体" w:cs="宋体"/>
                <w:szCs w:val="21"/>
              </w:rPr>
              <w:t>读者名</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Pr>
          <w:p>
            <w:pPr>
              <w:ind w:firstLine="420"/>
              <w:jc w:val="center"/>
              <w:rPr>
                <w:rFonts w:eastAsia="宋体" w:cs="Times New Roman"/>
                <w:szCs w:val="21"/>
              </w:rPr>
            </w:pPr>
            <w:r>
              <w:rPr>
                <w:rFonts w:eastAsia="宋体" w:cs="Times New Roman"/>
                <w:szCs w:val="21"/>
              </w:rPr>
              <w:t>sex</w:t>
            </w:r>
          </w:p>
        </w:tc>
        <w:tc>
          <w:tcPr>
            <w:tcW w:w="2515" w:type="dxa"/>
          </w:tcPr>
          <w:p>
            <w:pPr>
              <w:ind w:firstLine="420"/>
              <w:jc w:val="center"/>
              <w:rPr>
                <w:rFonts w:eastAsia="宋体" w:cs="Times New Roman"/>
                <w:szCs w:val="21"/>
              </w:rPr>
            </w:pPr>
            <w:r>
              <w:rPr>
                <w:rFonts w:eastAsia="宋体" w:cs="Times New Roman"/>
                <w:szCs w:val="21"/>
              </w:rPr>
              <w:t>varchar(10)</w:t>
            </w:r>
          </w:p>
        </w:tc>
        <w:tc>
          <w:tcPr>
            <w:tcW w:w="1937" w:type="dxa"/>
          </w:tcPr>
          <w:p>
            <w:pPr>
              <w:ind w:firstLine="840" w:firstLineChars="400"/>
              <w:rPr>
                <w:rFonts w:eastAsia="宋体" w:cs="Times New Roman"/>
                <w:szCs w:val="21"/>
              </w:rPr>
            </w:pPr>
            <w:r>
              <w:rPr>
                <w:rFonts w:eastAsia="宋体" w:cs="Times New Roman"/>
                <w:szCs w:val="21"/>
              </w:rPr>
              <w:t>no</w:t>
            </w:r>
          </w:p>
        </w:tc>
        <w:tc>
          <w:tcPr>
            <w:tcW w:w="2156" w:type="dxa"/>
          </w:tcPr>
          <w:p>
            <w:pPr>
              <w:ind w:firstLine="420"/>
              <w:jc w:val="center"/>
              <w:rPr>
                <w:rFonts w:ascii="宋体" w:hAnsi="宋体" w:eastAsia="宋体" w:cs="宋体"/>
                <w:szCs w:val="21"/>
              </w:rPr>
            </w:pPr>
            <w:r>
              <w:rPr>
                <w:rFonts w:hint="eastAsia" w:ascii="宋体" w:hAnsi="宋体" w:eastAsia="宋体" w:cs="宋体"/>
                <w:szCs w:val="21"/>
              </w:rPr>
              <w:t>性别</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Pr>
          <w:p>
            <w:pPr>
              <w:ind w:firstLine="420"/>
              <w:jc w:val="center"/>
              <w:rPr>
                <w:rFonts w:eastAsia="宋体" w:cs="Times New Roman"/>
                <w:szCs w:val="21"/>
              </w:rPr>
            </w:pPr>
            <w:r>
              <w:rPr>
                <w:rFonts w:eastAsia="宋体" w:cs="Times New Roman"/>
                <w:szCs w:val="21"/>
              </w:rPr>
              <w:t>barcode</w:t>
            </w:r>
          </w:p>
        </w:tc>
        <w:tc>
          <w:tcPr>
            <w:tcW w:w="2515" w:type="dxa"/>
          </w:tcPr>
          <w:p>
            <w:pPr>
              <w:ind w:firstLine="420"/>
              <w:jc w:val="center"/>
              <w:rPr>
                <w:rFonts w:eastAsia="宋体" w:cs="Times New Roman"/>
                <w:szCs w:val="21"/>
              </w:rPr>
            </w:pPr>
            <w:r>
              <w:rPr>
                <w:rFonts w:eastAsia="宋体" w:cs="Times New Roman"/>
                <w:szCs w:val="21"/>
              </w:rPr>
              <w:t>varchar(255)</w:t>
            </w:r>
          </w:p>
        </w:tc>
        <w:tc>
          <w:tcPr>
            <w:tcW w:w="1937" w:type="dxa"/>
          </w:tcPr>
          <w:p>
            <w:pPr>
              <w:ind w:firstLine="840" w:firstLineChars="400"/>
              <w:rPr>
                <w:rFonts w:eastAsia="宋体" w:cs="Times New Roman"/>
                <w:szCs w:val="21"/>
              </w:rPr>
            </w:pPr>
            <w:r>
              <w:rPr>
                <w:rFonts w:eastAsia="宋体" w:cs="Times New Roman"/>
                <w:szCs w:val="21"/>
              </w:rPr>
              <w:t>no</w:t>
            </w:r>
          </w:p>
        </w:tc>
        <w:tc>
          <w:tcPr>
            <w:tcW w:w="2156" w:type="dxa"/>
          </w:tcPr>
          <w:p>
            <w:pPr>
              <w:ind w:firstLine="420"/>
              <w:jc w:val="center"/>
              <w:rPr>
                <w:rFonts w:ascii="宋体" w:hAnsi="宋体" w:eastAsia="宋体" w:cs="宋体"/>
                <w:szCs w:val="21"/>
              </w:rPr>
            </w:pPr>
            <w:r>
              <w:rPr>
                <w:rFonts w:hint="eastAsia" w:ascii="宋体" w:hAnsi="宋体" w:eastAsia="宋体" w:cs="宋体"/>
                <w:szCs w:val="21"/>
              </w:rPr>
              <w:t>读者号</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Pr>
          <w:p>
            <w:pPr>
              <w:ind w:firstLine="420"/>
              <w:jc w:val="center"/>
              <w:rPr>
                <w:rFonts w:eastAsia="宋体" w:cs="Times New Roman"/>
                <w:szCs w:val="21"/>
              </w:rPr>
            </w:pPr>
            <w:r>
              <w:rPr>
                <w:rFonts w:eastAsia="宋体" w:cs="Times New Roman"/>
                <w:szCs w:val="21"/>
              </w:rPr>
              <w:t>vocation</w:t>
            </w:r>
          </w:p>
        </w:tc>
        <w:tc>
          <w:tcPr>
            <w:tcW w:w="2515" w:type="dxa"/>
          </w:tcPr>
          <w:p>
            <w:pPr>
              <w:ind w:firstLine="420"/>
              <w:jc w:val="center"/>
              <w:rPr>
                <w:rFonts w:eastAsia="宋体" w:cs="Times New Roman"/>
                <w:szCs w:val="21"/>
              </w:rPr>
            </w:pPr>
            <w:r>
              <w:rPr>
                <w:rFonts w:eastAsia="宋体" w:cs="Times New Roman"/>
                <w:szCs w:val="21"/>
              </w:rPr>
              <w:t>varchar(255)</w:t>
            </w:r>
          </w:p>
        </w:tc>
        <w:tc>
          <w:tcPr>
            <w:tcW w:w="1937" w:type="dxa"/>
          </w:tcPr>
          <w:p>
            <w:pPr>
              <w:ind w:firstLine="420"/>
              <w:jc w:val="center"/>
              <w:rPr>
                <w:rFonts w:eastAsia="宋体" w:cs="Times New Roman"/>
                <w:szCs w:val="21"/>
              </w:rPr>
            </w:pPr>
          </w:p>
        </w:tc>
        <w:tc>
          <w:tcPr>
            <w:tcW w:w="2156" w:type="dxa"/>
          </w:tcPr>
          <w:p>
            <w:pPr>
              <w:ind w:firstLine="420"/>
              <w:jc w:val="center"/>
              <w:rPr>
                <w:rFonts w:ascii="宋体" w:hAnsi="宋体" w:eastAsia="宋体" w:cs="宋体"/>
                <w:szCs w:val="21"/>
              </w:rPr>
            </w:pPr>
            <w:r>
              <w:rPr>
                <w:rFonts w:hint="eastAsia" w:ascii="宋体" w:hAnsi="宋体" w:eastAsia="宋体" w:cs="宋体"/>
                <w:szCs w:val="21"/>
              </w:rPr>
              <w:t>职业</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Pr>
          <w:p>
            <w:pPr>
              <w:ind w:firstLine="420"/>
              <w:jc w:val="center"/>
              <w:rPr>
                <w:rFonts w:eastAsia="宋体" w:cs="Times New Roman"/>
                <w:szCs w:val="21"/>
              </w:rPr>
            </w:pPr>
            <w:r>
              <w:rPr>
                <w:rFonts w:eastAsia="宋体" w:cs="Times New Roman"/>
                <w:szCs w:val="21"/>
              </w:rPr>
              <w:t>paperType</w:t>
            </w:r>
          </w:p>
        </w:tc>
        <w:tc>
          <w:tcPr>
            <w:tcW w:w="2515" w:type="dxa"/>
          </w:tcPr>
          <w:p>
            <w:pPr>
              <w:ind w:firstLine="420"/>
              <w:jc w:val="center"/>
              <w:rPr>
                <w:rFonts w:eastAsia="宋体" w:cs="Times New Roman"/>
                <w:szCs w:val="21"/>
              </w:rPr>
            </w:pPr>
            <w:r>
              <w:rPr>
                <w:rFonts w:eastAsia="宋体" w:cs="Times New Roman"/>
                <w:szCs w:val="21"/>
              </w:rPr>
              <w:t>varchar(255)</w:t>
            </w:r>
          </w:p>
        </w:tc>
        <w:tc>
          <w:tcPr>
            <w:tcW w:w="1937" w:type="dxa"/>
          </w:tcPr>
          <w:p>
            <w:pPr>
              <w:ind w:firstLine="840" w:firstLineChars="400"/>
              <w:rPr>
                <w:rFonts w:eastAsia="宋体" w:cs="Times New Roman"/>
                <w:szCs w:val="21"/>
              </w:rPr>
            </w:pPr>
            <w:r>
              <w:rPr>
                <w:rFonts w:eastAsia="宋体" w:cs="Times New Roman"/>
                <w:szCs w:val="21"/>
              </w:rPr>
              <w:t>no</w:t>
            </w:r>
          </w:p>
        </w:tc>
        <w:tc>
          <w:tcPr>
            <w:tcW w:w="2156" w:type="dxa"/>
          </w:tcPr>
          <w:p>
            <w:pPr>
              <w:ind w:firstLine="420"/>
              <w:jc w:val="center"/>
              <w:rPr>
                <w:rFonts w:ascii="宋体" w:hAnsi="宋体" w:eastAsia="宋体" w:cs="宋体"/>
                <w:szCs w:val="21"/>
              </w:rPr>
            </w:pPr>
            <w:r>
              <w:rPr>
                <w:rFonts w:hint="eastAsia" w:ascii="宋体" w:hAnsi="宋体" w:eastAsia="宋体" w:cs="宋体"/>
                <w:szCs w:val="21"/>
              </w:rPr>
              <w:t>证件类型</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Borders>
              <w:bottom w:val="nil"/>
            </w:tcBorders>
          </w:tcPr>
          <w:p>
            <w:pPr>
              <w:ind w:firstLine="420"/>
              <w:jc w:val="center"/>
              <w:rPr>
                <w:rFonts w:eastAsia="宋体" w:cs="Times New Roman"/>
                <w:szCs w:val="21"/>
              </w:rPr>
            </w:pPr>
            <w:r>
              <w:rPr>
                <w:rFonts w:eastAsia="宋体" w:cs="Times New Roman"/>
                <w:szCs w:val="21"/>
              </w:rPr>
              <w:t>paperN</w:t>
            </w:r>
            <w:r>
              <w:rPr>
                <w:rFonts w:hint="eastAsia" w:eastAsia="宋体" w:cs="Times New Roman"/>
                <w:szCs w:val="21"/>
              </w:rPr>
              <w:t>umber</w:t>
            </w:r>
          </w:p>
        </w:tc>
        <w:tc>
          <w:tcPr>
            <w:tcW w:w="2515" w:type="dxa"/>
            <w:tcBorders>
              <w:bottom w:val="nil"/>
            </w:tcBorders>
          </w:tcPr>
          <w:p>
            <w:pPr>
              <w:ind w:firstLine="420"/>
              <w:jc w:val="center"/>
              <w:rPr>
                <w:rFonts w:eastAsia="宋体" w:cs="Times New Roman"/>
                <w:szCs w:val="21"/>
              </w:rPr>
            </w:pPr>
            <w:r>
              <w:rPr>
                <w:rFonts w:eastAsia="宋体" w:cs="Times New Roman"/>
                <w:szCs w:val="21"/>
              </w:rPr>
              <w:t>varchar(255)</w:t>
            </w:r>
          </w:p>
        </w:tc>
        <w:tc>
          <w:tcPr>
            <w:tcW w:w="1937" w:type="dxa"/>
            <w:tcBorders>
              <w:bottom w:val="nil"/>
            </w:tcBorders>
          </w:tcPr>
          <w:p>
            <w:pPr>
              <w:ind w:firstLine="840" w:firstLineChars="400"/>
              <w:rPr>
                <w:rFonts w:eastAsia="宋体" w:cs="Times New Roman"/>
                <w:szCs w:val="21"/>
              </w:rPr>
            </w:pPr>
            <w:r>
              <w:rPr>
                <w:rFonts w:eastAsia="宋体" w:cs="Times New Roman"/>
                <w:szCs w:val="21"/>
              </w:rPr>
              <w:t>no</w:t>
            </w:r>
          </w:p>
        </w:tc>
        <w:tc>
          <w:tcPr>
            <w:tcW w:w="2156" w:type="dxa"/>
            <w:tcBorders>
              <w:bottom w:val="nil"/>
            </w:tcBorders>
          </w:tcPr>
          <w:p>
            <w:pPr>
              <w:ind w:firstLine="420"/>
              <w:jc w:val="center"/>
              <w:rPr>
                <w:rFonts w:ascii="宋体" w:hAnsi="宋体" w:eastAsia="宋体" w:cs="宋体"/>
                <w:szCs w:val="21"/>
              </w:rPr>
            </w:pPr>
            <w:r>
              <w:rPr>
                <w:rFonts w:hint="eastAsia" w:ascii="宋体" w:hAnsi="宋体" w:eastAsia="宋体" w:cs="宋体"/>
                <w:szCs w:val="21"/>
              </w:rPr>
              <w:t>证件号</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3" w:hRule="atLeast"/>
          <w:jc w:val="center"/>
        </w:trPr>
        <w:tc>
          <w:tcPr>
            <w:tcW w:w="2132" w:type="dxa"/>
            <w:tcBorders>
              <w:top w:val="nil"/>
            </w:tcBorders>
          </w:tcPr>
          <w:p>
            <w:pPr>
              <w:ind w:firstLine="420"/>
              <w:jc w:val="center"/>
              <w:rPr>
                <w:rFonts w:eastAsia="宋体" w:cs="Times New Roman"/>
                <w:szCs w:val="21"/>
              </w:rPr>
            </w:pPr>
            <w:r>
              <w:rPr>
                <w:rFonts w:eastAsia="宋体" w:cs="Times New Roman"/>
                <w:szCs w:val="21"/>
              </w:rPr>
              <w:t>createDate</w:t>
            </w:r>
          </w:p>
        </w:tc>
        <w:tc>
          <w:tcPr>
            <w:tcW w:w="2515" w:type="dxa"/>
            <w:tcBorders>
              <w:top w:val="nil"/>
            </w:tcBorders>
          </w:tcPr>
          <w:p>
            <w:pPr>
              <w:ind w:firstLine="420"/>
              <w:jc w:val="center"/>
              <w:rPr>
                <w:rFonts w:eastAsia="宋体" w:cs="Times New Roman"/>
                <w:szCs w:val="21"/>
              </w:rPr>
            </w:pPr>
            <w:r>
              <w:rPr>
                <w:rFonts w:eastAsia="宋体" w:cs="Times New Roman"/>
                <w:szCs w:val="21"/>
              </w:rPr>
              <w:t>Date</w:t>
            </w:r>
          </w:p>
        </w:tc>
        <w:tc>
          <w:tcPr>
            <w:tcW w:w="1937" w:type="dxa"/>
            <w:tcBorders>
              <w:top w:val="nil"/>
            </w:tcBorders>
          </w:tcPr>
          <w:p>
            <w:pPr>
              <w:ind w:firstLine="840" w:firstLineChars="400"/>
              <w:rPr>
                <w:rFonts w:eastAsia="宋体" w:cs="Times New Roman"/>
                <w:szCs w:val="21"/>
              </w:rPr>
            </w:pPr>
            <w:r>
              <w:rPr>
                <w:rFonts w:eastAsia="宋体" w:cs="Times New Roman"/>
                <w:szCs w:val="21"/>
              </w:rPr>
              <w:t>no</w:t>
            </w:r>
          </w:p>
        </w:tc>
        <w:tc>
          <w:tcPr>
            <w:tcW w:w="2156" w:type="dxa"/>
            <w:tcBorders>
              <w:top w:val="nil"/>
            </w:tcBorders>
          </w:tcPr>
          <w:p>
            <w:pPr>
              <w:ind w:firstLine="420"/>
              <w:jc w:val="center"/>
              <w:rPr>
                <w:rFonts w:ascii="宋体" w:hAnsi="宋体" w:eastAsia="宋体" w:cs="宋体"/>
                <w:szCs w:val="21"/>
              </w:rPr>
            </w:pPr>
            <w:r>
              <w:rPr>
                <w:rFonts w:hint="eastAsia" w:ascii="宋体" w:hAnsi="宋体" w:eastAsia="宋体" w:cs="宋体"/>
                <w:szCs w:val="21"/>
              </w:rPr>
              <w:t>创建日期</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Pr>
          <w:p>
            <w:pPr>
              <w:ind w:firstLine="420"/>
              <w:jc w:val="center"/>
              <w:rPr>
                <w:rFonts w:eastAsia="宋体" w:cs="Times New Roman"/>
                <w:szCs w:val="21"/>
              </w:rPr>
            </w:pPr>
            <w:r>
              <w:rPr>
                <w:rFonts w:eastAsia="宋体" w:cs="Times New Roman"/>
                <w:szCs w:val="21"/>
              </w:rPr>
              <w:t>operator</w:t>
            </w:r>
          </w:p>
        </w:tc>
        <w:tc>
          <w:tcPr>
            <w:tcW w:w="2515" w:type="dxa"/>
          </w:tcPr>
          <w:p>
            <w:pPr>
              <w:ind w:firstLine="420"/>
              <w:jc w:val="center"/>
              <w:rPr>
                <w:rFonts w:eastAsia="宋体" w:cs="Times New Roman"/>
                <w:szCs w:val="21"/>
              </w:rPr>
            </w:pPr>
            <w:r>
              <w:rPr>
                <w:rFonts w:eastAsia="宋体" w:cs="Times New Roman"/>
                <w:szCs w:val="21"/>
              </w:rPr>
              <w:t>varchar(255)</w:t>
            </w:r>
          </w:p>
        </w:tc>
        <w:tc>
          <w:tcPr>
            <w:tcW w:w="1937" w:type="dxa"/>
          </w:tcPr>
          <w:p>
            <w:pPr>
              <w:ind w:firstLine="840" w:firstLineChars="400"/>
              <w:rPr>
                <w:rFonts w:eastAsia="宋体" w:cs="Times New Roman"/>
                <w:szCs w:val="21"/>
              </w:rPr>
            </w:pPr>
            <w:r>
              <w:rPr>
                <w:rFonts w:eastAsia="宋体" w:cs="Times New Roman"/>
                <w:szCs w:val="21"/>
              </w:rPr>
              <w:t>no</w:t>
            </w:r>
          </w:p>
        </w:tc>
        <w:tc>
          <w:tcPr>
            <w:tcW w:w="2156" w:type="dxa"/>
          </w:tcPr>
          <w:p>
            <w:pPr>
              <w:ind w:firstLine="420"/>
              <w:jc w:val="center"/>
              <w:rPr>
                <w:rFonts w:ascii="宋体" w:hAnsi="宋体" w:eastAsia="宋体" w:cs="宋体"/>
                <w:szCs w:val="21"/>
              </w:rPr>
            </w:pPr>
            <w:r>
              <w:rPr>
                <w:rFonts w:hint="eastAsia" w:ascii="宋体" w:hAnsi="宋体" w:eastAsia="宋体" w:cs="宋体"/>
                <w:szCs w:val="21"/>
              </w:rPr>
              <w:t>操作员（外键）</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Pr>
          <w:p>
            <w:pPr>
              <w:ind w:firstLine="420"/>
              <w:jc w:val="center"/>
              <w:rPr>
                <w:rFonts w:eastAsia="宋体" w:cs="Times New Roman"/>
                <w:szCs w:val="21"/>
              </w:rPr>
            </w:pPr>
            <w:r>
              <w:rPr>
                <w:rFonts w:eastAsia="宋体" w:cs="Times New Roman"/>
                <w:szCs w:val="21"/>
              </w:rPr>
              <w:t>remark</w:t>
            </w:r>
          </w:p>
        </w:tc>
        <w:tc>
          <w:tcPr>
            <w:tcW w:w="2515" w:type="dxa"/>
          </w:tcPr>
          <w:p>
            <w:pPr>
              <w:ind w:firstLine="420"/>
              <w:jc w:val="center"/>
              <w:rPr>
                <w:rFonts w:eastAsia="宋体" w:cs="Times New Roman"/>
                <w:szCs w:val="21"/>
              </w:rPr>
            </w:pPr>
            <w:r>
              <w:rPr>
                <w:rFonts w:eastAsia="宋体" w:cs="Times New Roman"/>
                <w:szCs w:val="21"/>
              </w:rPr>
              <w:t>varchar(255)</w:t>
            </w:r>
          </w:p>
        </w:tc>
        <w:tc>
          <w:tcPr>
            <w:tcW w:w="1937" w:type="dxa"/>
          </w:tcPr>
          <w:p>
            <w:pPr>
              <w:ind w:firstLine="420"/>
              <w:jc w:val="center"/>
              <w:rPr>
                <w:rFonts w:eastAsia="宋体" w:cs="Times New Roman"/>
                <w:szCs w:val="21"/>
              </w:rPr>
            </w:pPr>
          </w:p>
        </w:tc>
        <w:tc>
          <w:tcPr>
            <w:tcW w:w="2156" w:type="dxa"/>
          </w:tcPr>
          <w:p>
            <w:pPr>
              <w:ind w:firstLine="630" w:firstLineChars="300"/>
              <w:rPr>
                <w:rFonts w:ascii="宋体" w:hAnsi="宋体" w:eastAsia="宋体" w:cs="宋体"/>
                <w:szCs w:val="21"/>
              </w:rPr>
            </w:pPr>
            <w:r>
              <w:rPr>
                <w:rFonts w:hint="eastAsia" w:ascii="宋体" w:hAnsi="宋体" w:eastAsia="宋体" w:cs="宋体"/>
                <w:szCs w:val="21"/>
              </w:rPr>
              <w:t>备注信息</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2132" w:type="dxa"/>
            <w:tcBorders>
              <w:bottom w:val="single" w:color="000000" w:sz="12" w:space="0"/>
            </w:tcBorders>
          </w:tcPr>
          <w:p>
            <w:pPr>
              <w:ind w:firstLine="420"/>
              <w:jc w:val="center"/>
              <w:rPr>
                <w:rFonts w:eastAsia="宋体" w:cs="Times New Roman"/>
                <w:szCs w:val="21"/>
              </w:rPr>
            </w:pPr>
            <w:r>
              <w:rPr>
                <w:rFonts w:eastAsia="宋体" w:cs="Times New Roman"/>
                <w:szCs w:val="21"/>
              </w:rPr>
              <w:t>typeid</w:t>
            </w:r>
          </w:p>
        </w:tc>
        <w:tc>
          <w:tcPr>
            <w:tcW w:w="2515" w:type="dxa"/>
            <w:tcBorders>
              <w:bottom w:val="single" w:color="000000" w:sz="12" w:space="0"/>
            </w:tcBorders>
          </w:tcPr>
          <w:p>
            <w:pPr>
              <w:ind w:firstLine="420"/>
              <w:jc w:val="center"/>
              <w:rPr>
                <w:rFonts w:eastAsia="宋体" w:cs="Times New Roman"/>
                <w:szCs w:val="21"/>
              </w:rPr>
            </w:pPr>
            <w:r>
              <w:rPr>
                <w:rFonts w:eastAsia="宋体" w:cs="Times New Roman"/>
                <w:szCs w:val="21"/>
              </w:rPr>
              <w:t>int(11)</w:t>
            </w:r>
          </w:p>
        </w:tc>
        <w:tc>
          <w:tcPr>
            <w:tcW w:w="1937" w:type="dxa"/>
            <w:tcBorders>
              <w:bottom w:val="single" w:color="000000" w:sz="12" w:space="0"/>
            </w:tcBorders>
          </w:tcPr>
          <w:p>
            <w:pPr>
              <w:ind w:firstLine="840" w:firstLineChars="400"/>
              <w:rPr>
                <w:rFonts w:eastAsia="宋体" w:cs="Times New Roman"/>
                <w:szCs w:val="21"/>
              </w:rPr>
            </w:pPr>
            <w:r>
              <w:rPr>
                <w:rFonts w:eastAsia="宋体" w:cs="Times New Roman"/>
                <w:szCs w:val="21"/>
              </w:rPr>
              <w:t>no</w:t>
            </w:r>
          </w:p>
        </w:tc>
        <w:tc>
          <w:tcPr>
            <w:tcW w:w="2156" w:type="dxa"/>
            <w:tcBorders>
              <w:bottom w:val="single" w:color="000000" w:sz="12" w:space="0"/>
            </w:tcBorders>
          </w:tcPr>
          <w:p>
            <w:pPr>
              <w:jc w:val="center"/>
              <w:rPr>
                <w:rFonts w:ascii="宋体" w:hAnsi="宋体" w:eastAsia="宋体" w:cs="宋体"/>
                <w:szCs w:val="21"/>
              </w:rPr>
            </w:pPr>
            <w:r>
              <w:rPr>
                <w:rFonts w:hint="eastAsia" w:ascii="宋体" w:hAnsi="宋体" w:eastAsia="宋体" w:cs="宋体"/>
                <w:szCs w:val="21"/>
              </w:rPr>
              <w:t xml:space="preserve"> 读者类型号（外键）</w:t>
            </w:r>
          </w:p>
        </w:tc>
      </w:tr>
    </w:tbl>
    <w:p>
      <w:pPr>
        <w:ind w:firstLine="480"/>
      </w:pPr>
      <w:r>
        <w:rPr>
          <w:rFonts w:hint="eastAsia"/>
        </w:rPr>
        <w:t>3.书架资料表：目的在于存放书架的具体信息，包括书架的名称和备注。书架名称如表3所示。</w:t>
      </w:r>
    </w:p>
    <w:p>
      <w:pPr>
        <w:ind w:firstLine="420"/>
        <w:jc w:val="center"/>
        <w:rPr>
          <w:rFonts w:ascii="宋体" w:hAnsi="宋体" w:eastAsia="宋体" w:cs="宋体"/>
          <w:szCs w:val="21"/>
        </w:rPr>
      </w:pPr>
      <w:bookmarkStart w:id="34" w:name="_Toc14402_WPSOffice_Level3"/>
      <w:r>
        <w:rPr>
          <w:rFonts w:hint="eastAsia" w:ascii="宋体" w:hAnsi="宋体" w:eastAsia="宋体" w:cs="宋体"/>
          <w:szCs w:val="21"/>
        </w:rPr>
        <w:t>表</w:t>
      </w:r>
      <w:r>
        <w:rPr>
          <w:rFonts w:hint="eastAsia" w:eastAsia="宋体" w:cs="Times New Roman"/>
          <w:szCs w:val="21"/>
        </w:rPr>
        <w:t xml:space="preserve">3 </w:t>
      </w:r>
      <w:r>
        <w:rPr>
          <w:rFonts w:hint="eastAsia" w:ascii="宋体" w:hAnsi="宋体" w:eastAsia="宋体" w:cs="宋体"/>
          <w:szCs w:val="21"/>
        </w:rPr>
        <w:t>书架资料表</w:t>
      </w:r>
      <w:bookmarkEnd w:id="34"/>
    </w:p>
    <w:tbl>
      <w:tblPr>
        <w:tblStyle w:val="14"/>
        <w:tblW w:w="8694"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2"/>
        <w:gridCol w:w="2571"/>
        <w:gridCol w:w="1659"/>
        <w:gridCol w:w="2282"/>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2182" w:type="dxa"/>
            <w:tcBorders>
              <w:top w:val="single" w:color="000000" w:sz="12" w:space="0"/>
              <w:bottom w:val="single" w:color="000000" w:sz="6" w:space="0"/>
            </w:tcBorders>
          </w:tcPr>
          <w:p>
            <w:pPr>
              <w:ind w:firstLine="840" w:firstLineChars="400"/>
              <w:rPr>
                <w:rFonts w:ascii="宋体" w:hAnsi="宋体" w:eastAsia="宋体" w:cs="宋体"/>
                <w:szCs w:val="21"/>
              </w:rPr>
            </w:pPr>
            <w:r>
              <w:rPr>
                <w:rFonts w:hint="eastAsia" w:ascii="宋体" w:hAnsi="宋体" w:eastAsia="宋体" w:cs="宋体"/>
                <w:szCs w:val="21"/>
              </w:rPr>
              <w:t>名称</w:t>
            </w:r>
          </w:p>
        </w:tc>
        <w:tc>
          <w:tcPr>
            <w:tcW w:w="2571" w:type="dxa"/>
            <w:tcBorders>
              <w:top w:val="single" w:color="000000" w:sz="12" w:space="0"/>
              <w:bottom w:val="single" w:color="000000" w:sz="6" w:space="0"/>
            </w:tcBorders>
          </w:tcPr>
          <w:p>
            <w:pPr>
              <w:ind w:firstLine="1050" w:firstLineChars="500"/>
              <w:rPr>
                <w:rFonts w:ascii="宋体" w:hAnsi="宋体" w:eastAsia="宋体" w:cs="宋体"/>
                <w:szCs w:val="21"/>
              </w:rPr>
            </w:pPr>
            <w:r>
              <w:rPr>
                <w:rFonts w:hint="eastAsia" w:ascii="宋体" w:hAnsi="宋体" w:eastAsia="宋体" w:cs="宋体"/>
                <w:szCs w:val="21"/>
              </w:rPr>
              <w:t>类型</w:t>
            </w:r>
          </w:p>
        </w:tc>
        <w:tc>
          <w:tcPr>
            <w:tcW w:w="1659" w:type="dxa"/>
            <w:tcBorders>
              <w:top w:val="single" w:color="000000" w:sz="12" w:space="0"/>
              <w:bottom w:val="single" w:color="000000" w:sz="6" w:space="0"/>
            </w:tcBorders>
          </w:tcPr>
          <w:p>
            <w:pPr>
              <w:ind w:firstLine="630" w:firstLineChars="300"/>
              <w:rPr>
                <w:rFonts w:ascii="宋体" w:hAnsi="宋体" w:eastAsia="宋体" w:cs="宋体"/>
                <w:szCs w:val="21"/>
              </w:rPr>
            </w:pPr>
            <w:r>
              <w:rPr>
                <w:rFonts w:hint="eastAsia" w:ascii="宋体" w:hAnsi="宋体" w:eastAsia="宋体" w:cs="宋体"/>
                <w:szCs w:val="21"/>
              </w:rPr>
              <w:t>空</w:t>
            </w:r>
          </w:p>
        </w:tc>
        <w:tc>
          <w:tcPr>
            <w:tcW w:w="2282" w:type="dxa"/>
            <w:tcBorders>
              <w:top w:val="single" w:color="000000" w:sz="12" w:space="0"/>
              <w:bottom w:val="single" w:color="000000" w:sz="6" w:space="0"/>
            </w:tcBorders>
          </w:tcPr>
          <w:p>
            <w:pPr>
              <w:ind w:firstLine="420"/>
              <w:jc w:val="center"/>
              <w:rPr>
                <w:rFonts w:ascii="宋体" w:hAnsi="宋体" w:eastAsia="宋体" w:cs="宋体"/>
                <w:szCs w:val="21"/>
              </w:rPr>
            </w:pPr>
            <w:r>
              <w:rPr>
                <w:rFonts w:hint="eastAsia" w:ascii="宋体" w:hAnsi="宋体" w:eastAsia="宋体" w:cs="宋体"/>
                <w:szCs w:val="21"/>
              </w:rPr>
              <w:t>备注</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2182" w:type="dxa"/>
            <w:tcBorders>
              <w:top w:val="single" w:color="000000" w:sz="6" w:space="0"/>
            </w:tcBorders>
          </w:tcPr>
          <w:p>
            <w:pPr>
              <w:ind w:firstLine="840" w:firstLineChars="400"/>
              <w:rPr>
                <w:rFonts w:eastAsia="宋体" w:cs="Times New Roman"/>
                <w:szCs w:val="21"/>
              </w:rPr>
            </w:pPr>
            <w:r>
              <w:rPr>
                <w:rFonts w:eastAsia="宋体" w:cs="Times New Roman"/>
                <w:szCs w:val="21"/>
              </w:rPr>
              <w:t>id</w:t>
            </w:r>
          </w:p>
        </w:tc>
        <w:tc>
          <w:tcPr>
            <w:tcW w:w="2571" w:type="dxa"/>
            <w:tcBorders>
              <w:top w:val="single" w:color="000000" w:sz="6" w:space="0"/>
            </w:tcBorders>
          </w:tcPr>
          <w:p>
            <w:pPr>
              <w:ind w:firstLine="1050" w:firstLineChars="500"/>
              <w:rPr>
                <w:rFonts w:eastAsia="宋体" w:cs="Times New Roman"/>
                <w:szCs w:val="21"/>
              </w:rPr>
            </w:pPr>
            <w:r>
              <w:rPr>
                <w:rFonts w:eastAsia="宋体" w:cs="Times New Roman"/>
                <w:szCs w:val="21"/>
              </w:rPr>
              <w:t>int(11)</w:t>
            </w:r>
          </w:p>
        </w:tc>
        <w:tc>
          <w:tcPr>
            <w:tcW w:w="1659" w:type="dxa"/>
            <w:tcBorders>
              <w:top w:val="single" w:color="000000" w:sz="6" w:space="0"/>
            </w:tcBorders>
          </w:tcPr>
          <w:p>
            <w:pPr>
              <w:ind w:firstLine="630" w:firstLineChars="300"/>
              <w:rPr>
                <w:rFonts w:eastAsia="宋体" w:cs="Times New Roman"/>
                <w:szCs w:val="21"/>
              </w:rPr>
            </w:pPr>
            <w:r>
              <w:rPr>
                <w:rFonts w:eastAsia="宋体" w:cs="Times New Roman"/>
                <w:szCs w:val="21"/>
              </w:rPr>
              <w:t>no</w:t>
            </w:r>
          </w:p>
        </w:tc>
        <w:tc>
          <w:tcPr>
            <w:tcW w:w="2282" w:type="dxa"/>
            <w:tcBorders>
              <w:top w:val="single" w:color="000000" w:sz="6" w:space="0"/>
            </w:tcBorders>
          </w:tcPr>
          <w:p>
            <w:pPr>
              <w:ind w:firstLine="420"/>
              <w:jc w:val="center"/>
              <w:rPr>
                <w:rFonts w:ascii="宋体" w:hAnsi="宋体" w:eastAsia="宋体" w:cs="宋体"/>
                <w:szCs w:val="21"/>
              </w:rPr>
            </w:pPr>
            <w:r>
              <w:rPr>
                <w:rFonts w:hint="eastAsia" w:ascii="宋体" w:hAnsi="宋体" w:eastAsia="宋体" w:cs="宋体"/>
                <w:szCs w:val="21"/>
              </w:rPr>
              <w:t>主键</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2182" w:type="dxa"/>
            <w:tcBorders>
              <w:bottom w:val="nil"/>
            </w:tcBorders>
          </w:tcPr>
          <w:p>
            <w:pPr>
              <w:ind w:firstLine="840" w:firstLineChars="400"/>
              <w:rPr>
                <w:rFonts w:eastAsia="宋体" w:cs="Times New Roman"/>
                <w:szCs w:val="21"/>
              </w:rPr>
            </w:pPr>
            <w:r>
              <w:rPr>
                <w:rFonts w:eastAsia="宋体" w:cs="Times New Roman"/>
                <w:szCs w:val="21"/>
              </w:rPr>
              <w:t>name</w:t>
            </w:r>
          </w:p>
        </w:tc>
        <w:tc>
          <w:tcPr>
            <w:tcW w:w="2571" w:type="dxa"/>
            <w:tcBorders>
              <w:bottom w:val="nil"/>
            </w:tcBorders>
          </w:tcPr>
          <w:p>
            <w:pPr>
              <w:ind w:firstLine="840" w:firstLineChars="400"/>
              <w:rPr>
                <w:rFonts w:eastAsia="宋体" w:cs="Times New Roman"/>
                <w:szCs w:val="21"/>
              </w:rPr>
            </w:pPr>
            <w:r>
              <w:rPr>
                <w:rFonts w:eastAsia="宋体" w:cs="Times New Roman"/>
                <w:szCs w:val="21"/>
              </w:rPr>
              <w:t>varchar(255)</w:t>
            </w:r>
          </w:p>
        </w:tc>
        <w:tc>
          <w:tcPr>
            <w:tcW w:w="1659" w:type="dxa"/>
            <w:tcBorders>
              <w:bottom w:val="nil"/>
            </w:tcBorders>
          </w:tcPr>
          <w:p>
            <w:pPr>
              <w:ind w:firstLine="630" w:firstLineChars="300"/>
              <w:rPr>
                <w:rFonts w:eastAsia="宋体" w:cs="Times New Roman"/>
                <w:szCs w:val="21"/>
              </w:rPr>
            </w:pPr>
            <w:r>
              <w:rPr>
                <w:rFonts w:eastAsia="宋体" w:cs="Times New Roman"/>
                <w:szCs w:val="21"/>
              </w:rPr>
              <w:t>no</w:t>
            </w:r>
          </w:p>
        </w:tc>
        <w:tc>
          <w:tcPr>
            <w:tcW w:w="2282" w:type="dxa"/>
            <w:tcBorders>
              <w:bottom w:val="nil"/>
            </w:tcBorders>
          </w:tcPr>
          <w:p>
            <w:pPr>
              <w:ind w:firstLine="420"/>
              <w:jc w:val="center"/>
              <w:rPr>
                <w:rFonts w:ascii="宋体" w:hAnsi="宋体" w:eastAsia="宋体" w:cs="宋体"/>
                <w:szCs w:val="21"/>
              </w:rPr>
            </w:pPr>
            <w:r>
              <w:rPr>
                <w:rFonts w:hint="eastAsia" w:ascii="宋体" w:hAnsi="宋体" w:eastAsia="宋体" w:cs="宋体"/>
                <w:szCs w:val="21"/>
              </w:rPr>
              <w:t>书架的名称</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2182" w:type="dxa"/>
            <w:tcBorders>
              <w:top w:val="nil"/>
              <w:bottom w:val="single" w:color="000000" w:sz="12" w:space="0"/>
            </w:tcBorders>
          </w:tcPr>
          <w:p>
            <w:pPr>
              <w:ind w:firstLine="840" w:firstLineChars="400"/>
              <w:rPr>
                <w:rFonts w:eastAsia="宋体" w:cs="Times New Roman"/>
                <w:szCs w:val="21"/>
              </w:rPr>
            </w:pPr>
            <w:r>
              <w:rPr>
                <w:rFonts w:eastAsia="宋体" w:cs="Times New Roman"/>
                <w:szCs w:val="21"/>
              </w:rPr>
              <w:t>remark</w:t>
            </w:r>
          </w:p>
        </w:tc>
        <w:tc>
          <w:tcPr>
            <w:tcW w:w="2571" w:type="dxa"/>
            <w:tcBorders>
              <w:top w:val="nil"/>
              <w:bottom w:val="single" w:color="000000" w:sz="12" w:space="0"/>
            </w:tcBorders>
          </w:tcPr>
          <w:p>
            <w:pPr>
              <w:ind w:firstLine="420"/>
              <w:jc w:val="center"/>
              <w:rPr>
                <w:rFonts w:eastAsia="宋体" w:cs="Times New Roman"/>
                <w:szCs w:val="21"/>
              </w:rPr>
            </w:pPr>
            <w:r>
              <w:rPr>
                <w:rFonts w:eastAsia="宋体" w:cs="Times New Roman"/>
                <w:szCs w:val="21"/>
              </w:rPr>
              <w:t>varchar(255)</w:t>
            </w:r>
          </w:p>
        </w:tc>
        <w:tc>
          <w:tcPr>
            <w:tcW w:w="1659" w:type="dxa"/>
            <w:tcBorders>
              <w:top w:val="nil"/>
              <w:bottom w:val="single" w:color="000000" w:sz="12" w:space="0"/>
            </w:tcBorders>
          </w:tcPr>
          <w:p>
            <w:pPr>
              <w:ind w:firstLine="420"/>
              <w:jc w:val="center"/>
              <w:rPr>
                <w:rFonts w:eastAsia="宋体" w:cs="Times New Roman"/>
                <w:szCs w:val="21"/>
              </w:rPr>
            </w:pPr>
          </w:p>
        </w:tc>
        <w:tc>
          <w:tcPr>
            <w:tcW w:w="2282" w:type="dxa"/>
            <w:tcBorders>
              <w:top w:val="nil"/>
              <w:bottom w:val="single" w:color="000000" w:sz="12" w:space="0"/>
            </w:tcBorders>
          </w:tcPr>
          <w:p>
            <w:pPr>
              <w:ind w:firstLine="420"/>
              <w:jc w:val="center"/>
              <w:rPr>
                <w:rFonts w:ascii="宋体" w:hAnsi="宋体" w:eastAsia="宋体" w:cs="宋体"/>
                <w:szCs w:val="21"/>
              </w:rPr>
            </w:pPr>
            <w:r>
              <w:rPr>
                <w:rFonts w:hint="eastAsia" w:ascii="宋体" w:hAnsi="宋体" w:eastAsia="宋体" w:cs="宋体"/>
                <w:szCs w:val="21"/>
              </w:rPr>
              <w:t>备注</w:t>
            </w:r>
          </w:p>
        </w:tc>
      </w:tr>
    </w:tbl>
    <w:p>
      <w:pPr>
        <w:ind w:firstLine="480"/>
      </w:pPr>
      <w:r>
        <w:rPr>
          <w:rFonts w:hint="eastAsia"/>
        </w:rPr>
        <w:t>4.图书类别表：用来储存图书的类别资料，包括图书的类别名和可借阅天数。图书类别如表4所示。</w:t>
      </w:r>
    </w:p>
    <w:p>
      <w:pPr>
        <w:ind w:firstLine="420"/>
        <w:jc w:val="center"/>
        <w:rPr>
          <w:rFonts w:ascii="宋体" w:hAnsi="宋体" w:eastAsia="宋体" w:cs="宋体"/>
          <w:szCs w:val="21"/>
        </w:rPr>
      </w:pPr>
      <w:bookmarkStart w:id="35" w:name="_Toc31738_WPSOffice_Level3"/>
      <w:r>
        <w:rPr>
          <w:rFonts w:hint="eastAsia" w:ascii="宋体" w:hAnsi="宋体" w:eastAsia="宋体" w:cs="宋体"/>
          <w:szCs w:val="21"/>
        </w:rPr>
        <w:t>表</w:t>
      </w:r>
      <w:r>
        <w:rPr>
          <w:rFonts w:hint="eastAsia" w:eastAsia="宋体" w:cs="Times New Roman"/>
          <w:szCs w:val="21"/>
        </w:rPr>
        <w:t xml:space="preserve">4 </w:t>
      </w:r>
      <w:r>
        <w:rPr>
          <w:rFonts w:hint="eastAsia" w:ascii="宋体" w:hAnsi="宋体" w:eastAsia="宋体" w:cs="宋体"/>
          <w:szCs w:val="21"/>
        </w:rPr>
        <w:t>图书类别表</w:t>
      </w:r>
      <w:bookmarkEnd w:id="35"/>
    </w:p>
    <w:tbl>
      <w:tblPr>
        <w:tblStyle w:val="15"/>
        <w:tblW w:w="8689"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94"/>
        <w:gridCol w:w="2072"/>
        <w:gridCol w:w="2042"/>
        <w:gridCol w:w="238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2194" w:type="dxa"/>
            <w:tcBorders>
              <w:top w:val="single" w:color="000000" w:sz="12" w:space="0"/>
              <w:bottom w:val="single" w:color="000000" w:sz="8" w:space="0"/>
            </w:tcBorders>
          </w:tcPr>
          <w:p>
            <w:pPr>
              <w:widowControl/>
              <w:ind w:firstLine="840" w:firstLineChars="400"/>
              <w:rPr>
                <w:rFonts w:ascii="宋体" w:hAnsi="宋体" w:eastAsia="宋体" w:cs="宋体"/>
                <w:kern w:val="0"/>
                <w:sz w:val="21"/>
                <w:szCs w:val="21"/>
              </w:rPr>
            </w:pPr>
            <w:r>
              <w:rPr>
                <w:rFonts w:hint="eastAsia" w:ascii="宋体" w:hAnsi="宋体" w:eastAsia="宋体" w:cs="宋体"/>
                <w:kern w:val="0"/>
                <w:sz w:val="21"/>
                <w:szCs w:val="21"/>
              </w:rPr>
              <w:t>名称</w:t>
            </w:r>
          </w:p>
        </w:tc>
        <w:tc>
          <w:tcPr>
            <w:tcW w:w="2072" w:type="dxa"/>
            <w:tcBorders>
              <w:top w:val="single" w:color="000000" w:sz="12" w:space="0"/>
              <w:bottom w:val="single" w:color="000000" w:sz="8"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类型</w:t>
            </w:r>
          </w:p>
        </w:tc>
        <w:tc>
          <w:tcPr>
            <w:tcW w:w="2042" w:type="dxa"/>
            <w:tcBorders>
              <w:top w:val="single" w:color="000000" w:sz="12" w:space="0"/>
              <w:bottom w:val="single" w:color="000000" w:sz="8" w:space="0"/>
            </w:tcBorders>
          </w:tcPr>
          <w:p>
            <w:pPr>
              <w:widowControl/>
              <w:ind w:firstLine="840" w:firstLineChars="400"/>
              <w:rPr>
                <w:rFonts w:ascii="宋体" w:hAnsi="宋体" w:eastAsia="宋体" w:cs="宋体"/>
                <w:kern w:val="0"/>
                <w:sz w:val="21"/>
                <w:szCs w:val="21"/>
              </w:rPr>
            </w:pPr>
            <w:r>
              <w:rPr>
                <w:rFonts w:hint="eastAsia" w:ascii="宋体" w:hAnsi="宋体" w:eastAsia="宋体" w:cs="宋体"/>
                <w:kern w:val="0"/>
                <w:sz w:val="21"/>
                <w:szCs w:val="21"/>
              </w:rPr>
              <w:t>空</w:t>
            </w:r>
          </w:p>
        </w:tc>
        <w:tc>
          <w:tcPr>
            <w:tcW w:w="2381" w:type="dxa"/>
            <w:tcBorders>
              <w:top w:val="single" w:color="000000" w:sz="12" w:space="0"/>
              <w:bottom w:val="single" w:color="000000" w:sz="8"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jc w:val="center"/>
        </w:trPr>
        <w:tc>
          <w:tcPr>
            <w:tcW w:w="2194" w:type="dxa"/>
            <w:tcBorders>
              <w:top w:val="single" w:color="000000" w:sz="8"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id</w:t>
            </w:r>
          </w:p>
        </w:tc>
        <w:tc>
          <w:tcPr>
            <w:tcW w:w="2072" w:type="dxa"/>
            <w:tcBorders>
              <w:top w:val="single" w:color="000000" w:sz="8" w:space="0"/>
            </w:tcBorders>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2042" w:type="dxa"/>
            <w:tcBorders>
              <w:top w:val="single" w:color="000000" w:sz="8"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381" w:type="dxa"/>
            <w:tcBorders>
              <w:top w:val="single" w:color="000000" w:sz="8" w:space="0"/>
            </w:tcBorders>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2194"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typename</w:t>
            </w:r>
          </w:p>
        </w:tc>
        <w:tc>
          <w:tcPr>
            <w:tcW w:w="2072"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042"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381"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图书的类别名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194" w:type="dxa"/>
            <w:tcBorders>
              <w:bottom w:val="single" w:color="auto" w:sz="12"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days</w:t>
            </w:r>
          </w:p>
        </w:tc>
        <w:tc>
          <w:tcPr>
            <w:tcW w:w="2072" w:type="dxa"/>
            <w:tcBorders>
              <w:bottom w:val="single" w:color="auto" w:sz="12" w:space="0"/>
            </w:tcBorders>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2042" w:type="dxa"/>
            <w:tcBorders>
              <w:bottom w:val="single" w:color="auto" w:sz="12"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381" w:type="dxa"/>
            <w:tcBorders>
              <w:bottom w:val="single" w:color="auto" w:sz="12" w:space="0"/>
            </w:tcBorders>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可借阅天数</w:t>
            </w:r>
          </w:p>
        </w:tc>
      </w:tr>
    </w:tbl>
    <w:p>
      <w:pPr>
        <w:ind w:firstLine="480"/>
      </w:pPr>
      <w:r>
        <w:rPr>
          <w:rFonts w:hint="eastAsia"/>
        </w:rPr>
        <w:t>5.图书信息表：用来储存图书的具体资料，包括图书号、图书名、图书类型号、作者、译者、价格、页数、存放书架号、入库登记时间、操作员。图书资料如表5所示。</w:t>
      </w:r>
    </w:p>
    <w:p>
      <w:pPr>
        <w:ind w:firstLine="420"/>
        <w:jc w:val="center"/>
        <w:rPr>
          <w:rFonts w:ascii="宋体" w:hAnsi="宋体" w:eastAsia="宋体" w:cs="宋体"/>
          <w:szCs w:val="21"/>
        </w:rPr>
      </w:pPr>
      <w:bookmarkStart w:id="36" w:name="_Toc13493_WPSOffice_Level3"/>
      <w:r>
        <w:rPr>
          <w:rFonts w:hint="eastAsia" w:ascii="宋体" w:hAnsi="宋体" w:eastAsia="宋体" w:cs="宋体"/>
          <w:szCs w:val="21"/>
        </w:rPr>
        <w:t>表</w:t>
      </w:r>
      <w:r>
        <w:rPr>
          <w:rFonts w:hint="eastAsia" w:eastAsia="宋体" w:cs="Times New Roman"/>
          <w:szCs w:val="21"/>
        </w:rPr>
        <w:t xml:space="preserve">5 </w:t>
      </w:r>
      <w:r>
        <w:rPr>
          <w:rFonts w:hint="eastAsia" w:ascii="宋体" w:hAnsi="宋体" w:eastAsia="宋体" w:cs="宋体"/>
          <w:szCs w:val="21"/>
        </w:rPr>
        <w:t>图书资料表</w:t>
      </w:r>
      <w:bookmarkEnd w:id="36"/>
    </w:p>
    <w:tbl>
      <w:tblPr>
        <w:tblStyle w:val="15"/>
        <w:tblW w:w="875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0"/>
        <w:gridCol w:w="2355"/>
        <w:gridCol w:w="1650"/>
        <w:gridCol w:w="26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2090" w:type="dxa"/>
            <w:tcBorders>
              <w:top w:val="single" w:color="000000" w:sz="12" w:space="0"/>
              <w:bottom w:val="single" w:color="000000" w:sz="8" w:space="0"/>
            </w:tcBorders>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名称</w:t>
            </w:r>
          </w:p>
        </w:tc>
        <w:tc>
          <w:tcPr>
            <w:tcW w:w="2355" w:type="dxa"/>
            <w:tcBorders>
              <w:top w:val="single" w:color="000000" w:sz="12" w:space="0"/>
              <w:bottom w:val="single" w:color="000000" w:sz="8" w:space="0"/>
            </w:tcBorders>
          </w:tcPr>
          <w:p>
            <w:pPr>
              <w:widowControl/>
              <w:ind w:firstLine="840" w:firstLineChars="400"/>
              <w:rPr>
                <w:rFonts w:ascii="宋体" w:hAnsi="宋体" w:eastAsia="宋体" w:cs="宋体"/>
                <w:kern w:val="0"/>
                <w:sz w:val="21"/>
                <w:szCs w:val="21"/>
              </w:rPr>
            </w:pPr>
            <w:r>
              <w:rPr>
                <w:rFonts w:hint="eastAsia" w:ascii="宋体" w:hAnsi="宋体" w:eastAsia="宋体" w:cs="宋体"/>
                <w:kern w:val="0"/>
                <w:sz w:val="21"/>
                <w:szCs w:val="21"/>
              </w:rPr>
              <w:t>类型</w:t>
            </w:r>
          </w:p>
        </w:tc>
        <w:tc>
          <w:tcPr>
            <w:tcW w:w="1650" w:type="dxa"/>
            <w:tcBorders>
              <w:top w:val="single" w:color="000000" w:sz="12" w:space="0"/>
              <w:bottom w:val="single" w:color="000000" w:sz="8" w:space="0"/>
            </w:tcBorders>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空</w:t>
            </w:r>
          </w:p>
        </w:tc>
        <w:tc>
          <w:tcPr>
            <w:tcW w:w="2655" w:type="dxa"/>
            <w:tcBorders>
              <w:top w:val="single" w:color="000000" w:sz="12" w:space="0"/>
              <w:bottom w:val="single" w:color="000000" w:sz="8"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90" w:type="dxa"/>
            <w:tcBorders>
              <w:top w:val="single" w:color="000000" w:sz="8"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id</w:t>
            </w:r>
          </w:p>
        </w:tc>
        <w:tc>
          <w:tcPr>
            <w:tcW w:w="2355" w:type="dxa"/>
            <w:tcBorders>
              <w:top w:val="single" w:color="000000" w:sz="8"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1650" w:type="dxa"/>
            <w:tcBorders>
              <w:top w:val="single" w:color="000000" w:sz="8"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Borders>
              <w:top w:val="single" w:color="000000" w:sz="8" w:space="0"/>
            </w:tcBorders>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barcode</w:t>
            </w:r>
          </w:p>
        </w:tc>
        <w:tc>
          <w:tcPr>
            <w:tcW w:w="2355"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bookname</w:t>
            </w:r>
          </w:p>
        </w:tc>
        <w:tc>
          <w:tcPr>
            <w:tcW w:w="2355"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typeid</w:t>
            </w:r>
          </w:p>
        </w:tc>
        <w:tc>
          <w:tcPr>
            <w:tcW w:w="235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rPr>
                <w:rFonts w:ascii="宋体" w:hAnsi="宋体" w:eastAsia="宋体" w:cs="宋体"/>
                <w:kern w:val="0"/>
                <w:sz w:val="21"/>
                <w:szCs w:val="21"/>
              </w:rPr>
            </w:pPr>
            <w:r>
              <w:rPr>
                <w:rFonts w:hint="eastAsia" w:ascii="宋体" w:hAnsi="宋体" w:eastAsia="宋体" w:cs="宋体"/>
                <w:kern w:val="0"/>
                <w:sz w:val="21"/>
                <w:szCs w:val="21"/>
              </w:rPr>
              <w:t>图书类别号（外键）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author</w:t>
            </w:r>
          </w:p>
        </w:tc>
        <w:tc>
          <w:tcPr>
            <w:tcW w:w="2355"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作者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translator</w:t>
            </w:r>
          </w:p>
        </w:tc>
        <w:tc>
          <w:tcPr>
            <w:tcW w:w="2355"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650" w:type="dxa"/>
          </w:tcPr>
          <w:p>
            <w:pPr>
              <w:ind w:firstLine="420"/>
              <w:jc w:val="center"/>
              <w:rPr>
                <w:rFonts w:ascii="Times New Roman" w:hAnsi="Times New Roman" w:eastAsia="宋体" w:cs="Times New Roman"/>
                <w:kern w:val="0"/>
                <w:sz w:val="21"/>
                <w:szCs w:val="21"/>
              </w:rPr>
            </w:pP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译者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price</w:t>
            </w:r>
          </w:p>
        </w:tc>
        <w:tc>
          <w:tcPr>
            <w:tcW w:w="235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float(8,2)</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page</w:t>
            </w:r>
          </w:p>
        </w:tc>
        <w:tc>
          <w:tcPr>
            <w:tcW w:w="235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页数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bookcase</w:t>
            </w:r>
          </w:p>
        </w:tc>
        <w:tc>
          <w:tcPr>
            <w:tcW w:w="235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rPr>
                <w:rFonts w:ascii="宋体" w:hAnsi="宋体" w:eastAsia="宋体" w:cs="宋体"/>
                <w:kern w:val="0"/>
                <w:sz w:val="21"/>
                <w:szCs w:val="21"/>
              </w:rPr>
            </w:pPr>
            <w:r>
              <w:rPr>
                <w:rFonts w:hint="eastAsia" w:ascii="宋体" w:hAnsi="宋体" w:eastAsia="宋体" w:cs="宋体"/>
                <w:kern w:val="0"/>
                <w:sz w:val="21"/>
                <w:szCs w:val="21"/>
              </w:rPr>
              <w:t>存放书架号（外键）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inTime</w:t>
            </w:r>
          </w:p>
        </w:tc>
        <w:tc>
          <w:tcPr>
            <w:tcW w:w="235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Date</w:t>
            </w:r>
          </w:p>
        </w:tc>
        <w:tc>
          <w:tcPr>
            <w:tcW w:w="1650"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入库时间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90" w:type="dxa"/>
            <w:tcBorders>
              <w:bottom w:val="single" w:color="auto" w:sz="12"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operator</w:t>
            </w:r>
          </w:p>
        </w:tc>
        <w:tc>
          <w:tcPr>
            <w:tcW w:w="2355" w:type="dxa"/>
            <w:tcBorders>
              <w:bottom w:val="single" w:color="auto" w:sz="12" w:space="0"/>
            </w:tcBorders>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650" w:type="dxa"/>
            <w:tcBorders>
              <w:bottom w:val="single" w:color="auto" w:sz="12"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55" w:type="dxa"/>
            <w:tcBorders>
              <w:bottom w:val="single" w:color="auto" w:sz="12" w:space="0"/>
            </w:tcBorders>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操作员</w:t>
            </w:r>
          </w:p>
        </w:tc>
      </w:tr>
    </w:tbl>
    <w:p>
      <w:pPr>
        <w:ind w:firstLine="480"/>
      </w:pPr>
      <w:r>
        <w:rPr>
          <w:rFonts w:hint="eastAsia"/>
        </w:rPr>
        <w:t>6.图书馆资料表：用来储存图书馆的具体资料，包括图书馆名称、现任馆长、图书馆联系热线、图书馆联系地址、图书馆email、访问网址、建设历史等。图书馆资料如表6如示。</w:t>
      </w:r>
    </w:p>
    <w:p>
      <w:pPr>
        <w:ind w:firstLine="420"/>
        <w:jc w:val="center"/>
        <w:rPr>
          <w:rFonts w:ascii="宋体" w:hAnsi="宋体" w:eastAsia="宋体" w:cs="宋体"/>
          <w:szCs w:val="21"/>
        </w:rPr>
      </w:pPr>
      <w:bookmarkStart w:id="37" w:name="_Toc2443_WPSOffice_Level3"/>
      <w:r>
        <w:rPr>
          <w:rFonts w:hint="eastAsia" w:ascii="宋体" w:hAnsi="宋体" w:eastAsia="宋体" w:cs="宋体"/>
          <w:szCs w:val="21"/>
        </w:rPr>
        <w:t>表</w:t>
      </w:r>
      <w:r>
        <w:rPr>
          <w:rFonts w:hint="eastAsia" w:eastAsia="宋体" w:cs="Times New Roman"/>
          <w:szCs w:val="21"/>
        </w:rPr>
        <w:t xml:space="preserve">6 </w:t>
      </w:r>
      <w:r>
        <w:rPr>
          <w:rFonts w:hint="eastAsia" w:ascii="宋体" w:hAnsi="宋体" w:eastAsia="宋体" w:cs="宋体"/>
          <w:szCs w:val="21"/>
        </w:rPr>
        <w:t>图书馆资料表</w:t>
      </w:r>
      <w:bookmarkEnd w:id="37"/>
    </w:p>
    <w:tbl>
      <w:tblPr>
        <w:tblStyle w:val="15"/>
        <w:tblW w:w="865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2072"/>
        <w:gridCol w:w="1963"/>
        <w:gridCol w:w="25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2025" w:type="dxa"/>
            <w:tcBorders>
              <w:top w:val="single" w:color="000000" w:sz="12" w:space="0"/>
              <w:bottom w:val="single" w:color="000000" w:sz="8" w:space="0"/>
            </w:tcBorders>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名称</w:t>
            </w:r>
          </w:p>
        </w:tc>
        <w:tc>
          <w:tcPr>
            <w:tcW w:w="2072" w:type="dxa"/>
            <w:tcBorders>
              <w:top w:val="single" w:color="000000" w:sz="12" w:space="0"/>
              <w:bottom w:val="single" w:color="000000" w:sz="8" w:space="0"/>
            </w:tcBorders>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类型</w:t>
            </w:r>
          </w:p>
        </w:tc>
        <w:tc>
          <w:tcPr>
            <w:tcW w:w="1963" w:type="dxa"/>
            <w:tcBorders>
              <w:top w:val="single" w:color="000000" w:sz="12" w:space="0"/>
              <w:bottom w:val="single" w:color="000000" w:sz="8" w:space="0"/>
            </w:tcBorders>
          </w:tcPr>
          <w:p>
            <w:pPr>
              <w:widowControl/>
              <w:ind w:firstLine="840" w:firstLineChars="400"/>
              <w:rPr>
                <w:rFonts w:ascii="宋体" w:hAnsi="宋体" w:eastAsia="宋体" w:cs="宋体"/>
                <w:kern w:val="0"/>
                <w:sz w:val="21"/>
                <w:szCs w:val="21"/>
              </w:rPr>
            </w:pPr>
            <w:r>
              <w:rPr>
                <w:rFonts w:hint="eastAsia" w:ascii="宋体" w:hAnsi="宋体" w:eastAsia="宋体" w:cs="宋体"/>
                <w:kern w:val="0"/>
                <w:sz w:val="21"/>
                <w:szCs w:val="21"/>
              </w:rPr>
              <w:t>空</w:t>
            </w:r>
          </w:p>
        </w:tc>
        <w:tc>
          <w:tcPr>
            <w:tcW w:w="2590" w:type="dxa"/>
            <w:tcBorders>
              <w:top w:val="single" w:color="000000" w:sz="12" w:space="0"/>
              <w:bottom w:val="single" w:color="000000" w:sz="8"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jc w:val="center"/>
        </w:trPr>
        <w:tc>
          <w:tcPr>
            <w:tcW w:w="2025" w:type="dxa"/>
            <w:tcBorders>
              <w:top w:val="single" w:color="000000" w:sz="8"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id</w:t>
            </w:r>
          </w:p>
        </w:tc>
        <w:tc>
          <w:tcPr>
            <w:tcW w:w="2072" w:type="dxa"/>
            <w:tcBorders>
              <w:top w:val="single" w:color="000000" w:sz="8"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1963" w:type="dxa"/>
            <w:tcBorders>
              <w:top w:val="single" w:color="000000" w:sz="8"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Borders>
              <w:top w:val="single" w:color="000000" w:sz="8" w:space="0"/>
            </w:tcBorders>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2025" w:type="dxa"/>
          </w:tcPr>
          <w:p>
            <w:pPr>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libraryname</w:t>
            </w:r>
          </w:p>
        </w:tc>
        <w:tc>
          <w:tcPr>
            <w:tcW w:w="2072"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curator</w:t>
            </w:r>
          </w:p>
        </w:tc>
        <w:tc>
          <w:tcPr>
            <w:tcW w:w="2072"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现任馆长</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tel</w:t>
            </w:r>
          </w:p>
        </w:tc>
        <w:tc>
          <w:tcPr>
            <w:tcW w:w="2072"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图书馆联系热线</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address</w:t>
            </w:r>
          </w:p>
        </w:tc>
        <w:tc>
          <w:tcPr>
            <w:tcW w:w="2072"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图书馆联系地址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email</w:t>
            </w:r>
          </w:p>
        </w:tc>
        <w:tc>
          <w:tcPr>
            <w:tcW w:w="2072"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图书馆email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url</w:t>
            </w:r>
          </w:p>
        </w:tc>
        <w:tc>
          <w:tcPr>
            <w:tcW w:w="2072" w:type="dxa"/>
          </w:tcPr>
          <w:p>
            <w:pPr>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图书馆访问网址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Pr>
          <w:p>
            <w:pPr>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createDate</w:t>
            </w:r>
          </w:p>
        </w:tc>
        <w:tc>
          <w:tcPr>
            <w:tcW w:w="2072" w:type="dxa"/>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Date</w:t>
            </w:r>
          </w:p>
        </w:tc>
        <w:tc>
          <w:tcPr>
            <w:tcW w:w="1963" w:type="dxa"/>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图书馆创建时间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2025" w:type="dxa"/>
            <w:tcBorders>
              <w:bottom w:val="single" w:color="auto" w:sz="12" w:space="0"/>
            </w:tcBorders>
          </w:tcPr>
          <w:p>
            <w:pPr>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introduce</w:t>
            </w:r>
          </w:p>
        </w:tc>
        <w:tc>
          <w:tcPr>
            <w:tcW w:w="2072" w:type="dxa"/>
            <w:tcBorders>
              <w:bottom w:val="single" w:color="auto" w:sz="12"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text</w:t>
            </w:r>
          </w:p>
        </w:tc>
        <w:tc>
          <w:tcPr>
            <w:tcW w:w="1963" w:type="dxa"/>
            <w:tcBorders>
              <w:bottom w:val="single" w:color="auto" w:sz="12"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590" w:type="dxa"/>
            <w:tcBorders>
              <w:bottom w:val="single" w:color="auto" w:sz="12" w:space="0"/>
            </w:tcBorders>
          </w:tcPr>
          <w:p>
            <w:pPr>
              <w:ind w:firstLine="420"/>
              <w:jc w:val="center"/>
              <w:rPr>
                <w:rFonts w:ascii="宋体" w:hAnsi="宋体" w:eastAsia="宋体" w:cs="宋体"/>
                <w:kern w:val="0"/>
                <w:sz w:val="21"/>
                <w:szCs w:val="21"/>
              </w:rPr>
            </w:pPr>
            <w:r>
              <w:rPr>
                <w:rFonts w:hint="eastAsia" w:ascii="宋体" w:hAnsi="宋体" w:eastAsia="宋体" w:cs="宋体"/>
                <w:kern w:val="0"/>
                <w:sz w:val="21"/>
                <w:szCs w:val="21"/>
              </w:rPr>
              <w:t>图书馆简介</w:t>
            </w:r>
          </w:p>
        </w:tc>
      </w:tr>
    </w:tbl>
    <w:p>
      <w:pPr>
        <w:ind w:firstLine="480"/>
      </w:pPr>
      <w:r>
        <w:rPr>
          <w:rFonts w:hint="eastAsia"/>
        </w:rPr>
        <w:t>7.登录信息表：用户必需填写的登录信息是名称、密码和身份信息。登录信息如表7所示。</w:t>
      </w:r>
    </w:p>
    <w:p>
      <w:pPr>
        <w:ind w:firstLine="420"/>
        <w:jc w:val="center"/>
        <w:rPr>
          <w:rFonts w:ascii="宋体" w:hAnsi="宋体" w:eastAsia="宋体" w:cs="宋体"/>
          <w:szCs w:val="21"/>
        </w:rPr>
      </w:pPr>
      <w:bookmarkStart w:id="38" w:name="_Toc11749_WPSOffice_Level3"/>
      <w:r>
        <w:rPr>
          <w:rFonts w:hint="eastAsia" w:ascii="宋体" w:hAnsi="宋体" w:eastAsia="宋体" w:cs="宋体"/>
          <w:szCs w:val="21"/>
        </w:rPr>
        <w:t>表</w:t>
      </w:r>
      <w:r>
        <w:rPr>
          <w:rFonts w:hint="eastAsia" w:eastAsia="宋体" w:cs="Times New Roman"/>
          <w:szCs w:val="21"/>
        </w:rPr>
        <w:t xml:space="preserve">7 </w:t>
      </w:r>
      <w:r>
        <w:rPr>
          <w:rFonts w:hint="eastAsia" w:ascii="宋体" w:hAnsi="宋体" w:eastAsia="宋体" w:cs="宋体"/>
          <w:szCs w:val="21"/>
        </w:rPr>
        <w:t>登录信息表</w:t>
      </w:r>
      <w:bookmarkEnd w:id="38"/>
    </w:p>
    <w:tbl>
      <w:tblPr>
        <w:tblStyle w:val="14"/>
        <w:tblW w:w="8763"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1"/>
        <w:gridCol w:w="2325"/>
        <w:gridCol w:w="2010"/>
        <w:gridCol w:w="2647"/>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81" w:type="dxa"/>
            <w:tcBorders>
              <w:top w:val="single" w:color="000000" w:sz="12" w:space="0"/>
              <w:bottom w:val="single" w:color="000000" w:sz="8" w:space="0"/>
            </w:tcBorders>
          </w:tcPr>
          <w:p>
            <w:pPr>
              <w:ind w:firstLine="630" w:firstLineChars="300"/>
              <w:rPr>
                <w:rFonts w:ascii="宋体" w:hAnsi="宋体" w:eastAsia="宋体" w:cs="宋体"/>
                <w:szCs w:val="21"/>
              </w:rPr>
            </w:pPr>
            <w:r>
              <w:rPr>
                <w:rFonts w:hint="eastAsia" w:ascii="宋体" w:hAnsi="宋体" w:eastAsia="宋体" w:cs="宋体"/>
                <w:szCs w:val="21"/>
              </w:rPr>
              <w:t>名称</w:t>
            </w:r>
          </w:p>
        </w:tc>
        <w:tc>
          <w:tcPr>
            <w:tcW w:w="2325" w:type="dxa"/>
            <w:tcBorders>
              <w:top w:val="single" w:color="000000" w:sz="12" w:space="0"/>
              <w:bottom w:val="single" w:color="000000" w:sz="8" w:space="0"/>
            </w:tcBorders>
          </w:tcPr>
          <w:p>
            <w:pPr>
              <w:ind w:firstLine="840" w:firstLineChars="400"/>
              <w:rPr>
                <w:rFonts w:ascii="宋体" w:hAnsi="宋体" w:eastAsia="宋体" w:cs="宋体"/>
                <w:szCs w:val="21"/>
              </w:rPr>
            </w:pPr>
            <w:r>
              <w:rPr>
                <w:rFonts w:hint="eastAsia" w:ascii="宋体" w:hAnsi="宋体" w:eastAsia="宋体" w:cs="宋体"/>
                <w:szCs w:val="21"/>
              </w:rPr>
              <w:t>类型</w:t>
            </w:r>
          </w:p>
        </w:tc>
        <w:tc>
          <w:tcPr>
            <w:tcW w:w="2010" w:type="dxa"/>
            <w:tcBorders>
              <w:top w:val="single" w:color="000000" w:sz="12" w:space="0"/>
              <w:bottom w:val="single" w:color="000000" w:sz="8" w:space="0"/>
            </w:tcBorders>
          </w:tcPr>
          <w:p>
            <w:pPr>
              <w:ind w:firstLine="840" w:firstLineChars="400"/>
              <w:rPr>
                <w:rFonts w:ascii="宋体" w:hAnsi="宋体" w:eastAsia="宋体" w:cs="宋体"/>
                <w:szCs w:val="21"/>
              </w:rPr>
            </w:pPr>
            <w:r>
              <w:rPr>
                <w:rFonts w:hint="eastAsia" w:ascii="宋体" w:hAnsi="宋体" w:eastAsia="宋体" w:cs="宋体"/>
                <w:szCs w:val="21"/>
              </w:rPr>
              <w:t>空</w:t>
            </w:r>
          </w:p>
        </w:tc>
        <w:tc>
          <w:tcPr>
            <w:tcW w:w="2647" w:type="dxa"/>
            <w:tcBorders>
              <w:top w:val="single" w:color="000000" w:sz="12" w:space="0"/>
              <w:bottom w:val="single" w:color="000000" w:sz="8" w:space="0"/>
            </w:tcBorders>
          </w:tcPr>
          <w:p>
            <w:pPr>
              <w:ind w:firstLine="1050" w:firstLineChars="500"/>
              <w:rPr>
                <w:rFonts w:ascii="宋体" w:hAnsi="宋体" w:eastAsia="宋体" w:cs="宋体"/>
                <w:szCs w:val="21"/>
              </w:rPr>
            </w:pPr>
            <w:r>
              <w:rPr>
                <w:rFonts w:hint="eastAsia" w:ascii="宋体" w:hAnsi="宋体" w:eastAsia="宋体" w:cs="宋体"/>
                <w:szCs w:val="21"/>
              </w:rPr>
              <w:t>备注</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81" w:type="dxa"/>
            <w:tcBorders>
              <w:top w:val="single" w:color="000000" w:sz="8" w:space="0"/>
            </w:tcBorders>
          </w:tcPr>
          <w:p>
            <w:pPr>
              <w:widowControl/>
              <w:ind w:firstLine="630" w:firstLineChars="300"/>
              <w:rPr>
                <w:rFonts w:eastAsia="宋体" w:cs="Times New Roman"/>
                <w:szCs w:val="21"/>
              </w:rPr>
            </w:pPr>
            <w:r>
              <w:rPr>
                <w:rFonts w:eastAsia="宋体" w:cs="Times New Roman"/>
                <w:kern w:val="0"/>
                <w:szCs w:val="21"/>
              </w:rPr>
              <w:t>id</w:t>
            </w:r>
          </w:p>
        </w:tc>
        <w:tc>
          <w:tcPr>
            <w:tcW w:w="2325" w:type="dxa"/>
            <w:tcBorders>
              <w:top w:val="single" w:color="000000" w:sz="8" w:space="0"/>
            </w:tcBorders>
          </w:tcPr>
          <w:p>
            <w:pPr>
              <w:widowControl/>
              <w:ind w:firstLine="840" w:firstLineChars="400"/>
              <w:rPr>
                <w:rFonts w:eastAsia="宋体" w:cs="Times New Roman"/>
                <w:szCs w:val="21"/>
              </w:rPr>
            </w:pPr>
            <w:r>
              <w:rPr>
                <w:rFonts w:eastAsia="宋体" w:cs="Times New Roman"/>
                <w:kern w:val="0"/>
                <w:szCs w:val="21"/>
              </w:rPr>
              <w:t>int(11)</w:t>
            </w:r>
          </w:p>
        </w:tc>
        <w:tc>
          <w:tcPr>
            <w:tcW w:w="2010" w:type="dxa"/>
            <w:tcBorders>
              <w:top w:val="single" w:color="000000" w:sz="8" w:space="0"/>
            </w:tcBorders>
          </w:tcPr>
          <w:p>
            <w:pPr>
              <w:widowControl/>
              <w:ind w:firstLine="840" w:firstLineChars="400"/>
              <w:rPr>
                <w:rFonts w:eastAsia="宋体" w:cs="Times New Roman"/>
                <w:szCs w:val="21"/>
              </w:rPr>
            </w:pPr>
            <w:r>
              <w:rPr>
                <w:rFonts w:eastAsia="宋体" w:cs="Times New Roman"/>
                <w:kern w:val="0"/>
                <w:szCs w:val="21"/>
              </w:rPr>
              <w:t>no</w:t>
            </w:r>
          </w:p>
        </w:tc>
        <w:tc>
          <w:tcPr>
            <w:tcW w:w="2647" w:type="dxa"/>
            <w:tcBorders>
              <w:top w:val="single" w:color="000000" w:sz="8" w:space="0"/>
            </w:tcBorders>
          </w:tcPr>
          <w:p>
            <w:pPr>
              <w:widowControl/>
              <w:ind w:firstLine="1050" w:firstLineChars="500"/>
              <w:rPr>
                <w:rFonts w:ascii="宋体" w:hAnsi="宋体" w:eastAsia="宋体" w:cs="宋体"/>
                <w:szCs w:val="21"/>
              </w:rPr>
            </w:pPr>
            <w:r>
              <w:rPr>
                <w:rFonts w:hint="eastAsia" w:ascii="宋体" w:hAnsi="宋体" w:eastAsia="宋体" w:cs="宋体"/>
                <w:kern w:val="0"/>
                <w:szCs w:val="21"/>
              </w:rPr>
              <w:t>主键</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81" w:type="dxa"/>
            <w:tcBorders>
              <w:bottom w:val="nil"/>
            </w:tcBorders>
          </w:tcPr>
          <w:p>
            <w:pPr>
              <w:widowControl/>
              <w:ind w:firstLine="630" w:firstLineChars="300"/>
              <w:rPr>
                <w:rFonts w:eastAsia="宋体" w:cs="Times New Roman"/>
                <w:szCs w:val="21"/>
              </w:rPr>
            </w:pPr>
            <w:r>
              <w:rPr>
                <w:rFonts w:eastAsia="宋体" w:cs="Times New Roman"/>
                <w:kern w:val="0"/>
                <w:szCs w:val="21"/>
              </w:rPr>
              <w:t>name</w:t>
            </w:r>
          </w:p>
        </w:tc>
        <w:tc>
          <w:tcPr>
            <w:tcW w:w="2325" w:type="dxa"/>
            <w:tcBorders>
              <w:bottom w:val="nil"/>
            </w:tcBorders>
          </w:tcPr>
          <w:p>
            <w:pPr>
              <w:widowControl/>
              <w:ind w:firstLine="420"/>
              <w:jc w:val="center"/>
              <w:rPr>
                <w:rFonts w:eastAsia="宋体" w:cs="Times New Roman"/>
                <w:szCs w:val="21"/>
              </w:rPr>
            </w:pPr>
            <w:r>
              <w:rPr>
                <w:rFonts w:eastAsia="宋体" w:cs="Times New Roman"/>
                <w:kern w:val="0"/>
                <w:szCs w:val="21"/>
              </w:rPr>
              <w:t>varchar(255)</w:t>
            </w:r>
          </w:p>
        </w:tc>
        <w:tc>
          <w:tcPr>
            <w:tcW w:w="2010" w:type="dxa"/>
            <w:tcBorders>
              <w:bottom w:val="nil"/>
            </w:tcBorders>
          </w:tcPr>
          <w:p>
            <w:pPr>
              <w:widowControl/>
              <w:ind w:firstLine="840" w:firstLineChars="400"/>
              <w:rPr>
                <w:rFonts w:eastAsia="宋体" w:cs="Times New Roman"/>
                <w:szCs w:val="21"/>
              </w:rPr>
            </w:pPr>
            <w:r>
              <w:rPr>
                <w:rFonts w:eastAsia="宋体" w:cs="Times New Roman"/>
                <w:kern w:val="0"/>
                <w:szCs w:val="21"/>
              </w:rPr>
              <w:t>no</w:t>
            </w:r>
          </w:p>
        </w:tc>
        <w:tc>
          <w:tcPr>
            <w:tcW w:w="2647" w:type="dxa"/>
            <w:tcBorders>
              <w:bottom w:val="nil"/>
            </w:tcBorders>
          </w:tcPr>
          <w:p>
            <w:pPr>
              <w:widowControl/>
              <w:ind w:firstLine="1050" w:firstLineChars="500"/>
              <w:rPr>
                <w:rFonts w:ascii="宋体" w:hAnsi="宋体" w:eastAsia="宋体" w:cs="宋体"/>
                <w:szCs w:val="21"/>
              </w:rPr>
            </w:pPr>
            <w:r>
              <w:rPr>
                <w:rFonts w:hint="eastAsia" w:ascii="宋体" w:hAnsi="宋体" w:eastAsia="宋体" w:cs="宋体"/>
                <w:kern w:val="0"/>
                <w:szCs w:val="21"/>
              </w:rPr>
              <w:t>登录名</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81" w:type="dxa"/>
            <w:tcBorders>
              <w:top w:val="nil"/>
            </w:tcBorders>
          </w:tcPr>
          <w:p>
            <w:pPr>
              <w:widowControl/>
              <w:ind w:firstLine="630" w:firstLineChars="300"/>
              <w:rPr>
                <w:rFonts w:eastAsia="宋体" w:cs="Times New Roman"/>
                <w:szCs w:val="21"/>
              </w:rPr>
            </w:pPr>
            <w:r>
              <w:rPr>
                <w:rFonts w:eastAsia="宋体" w:cs="Times New Roman"/>
                <w:kern w:val="0"/>
                <w:szCs w:val="21"/>
              </w:rPr>
              <w:t>pwd</w:t>
            </w:r>
          </w:p>
        </w:tc>
        <w:tc>
          <w:tcPr>
            <w:tcW w:w="2325" w:type="dxa"/>
            <w:tcBorders>
              <w:top w:val="nil"/>
            </w:tcBorders>
          </w:tcPr>
          <w:p>
            <w:pPr>
              <w:widowControl/>
              <w:ind w:firstLine="420"/>
              <w:jc w:val="center"/>
              <w:rPr>
                <w:rFonts w:eastAsia="宋体" w:cs="Times New Roman"/>
                <w:szCs w:val="21"/>
              </w:rPr>
            </w:pPr>
            <w:r>
              <w:rPr>
                <w:rFonts w:eastAsia="宋体" w:cs="Times New Roman"/>
                <w:kern w:val="0"/>
                <w:szCs w:val="21"/>
              </w:rPr>
              <w:t>varchar(255)</w:t>
            </w:r>
          </w:p>
        </w:tc>
        <w:tc>
          <w:tcPr>
            <w:tcW w:w="2010" w:type="dxa"/>
            <w:tcBorders>
              <w:top w:val="nil"/>
            </w:tcBorders>
          </w:tcPr>
          <w:p>
            <w:pPr>
              <w:widowControl/>
              <w:ind w:firstLine="840" w:firstLineChars="400"/>
              <w:rPr>
                <w:rFonts w:eastAsia="宋体" w:cs="Times New Roman"/>
                <w:szCs w:val="21"/>
              </w:rPr>
            </w:pPr>
            <w:r>
              <w:rPr>
                <w:rFonts w:eastAsia="宋体" w:cs="Times New Roman"/>
                <w:kern w:val="0"/>
                <w:szCs w:val="21"/>
              </w:rPr>
              <w:t>no</w:t>
            </w:r>
          </w:p>
        </w:tc>
        <w:tc>
          <w:tcPr>
            <w:tcW w:w="2647" w:type="dxa"/>
            <w:tcBorders>
              <w:top w:val="nil"/>
            </w:tcBorders>
          </w:tcPr>
          <w:p>
            <w:pPr>
              <w:widowControl/>
              <w:ind w:firstLine="1050" w:firstLineChars="500"/>
              <w:rPr>
                <w:rFonts w:ascii="宋体" w:hAnsi="宋体" w:eastAsia="宋体" w:cs="宋体"/>
                <w:szCs w:val="21"/>
              </w:rPr>
            </w:pPr>
            <w:r>
              <w:rPr>
                <w:rFonts w:hint="eastAsia" w:ascii="宋体" w:hAnsi="宋体" w:eastAsia="宋体" w:cs="宋体"/>
                <w:kern w:val="0"/>
                <w:szCs w:val="21"/>
              </w:rPr>
              <w:t>密码</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81" w:type="dxa"/>
            <w:tcBorders>
              <w:bottom w:val="single" w:color="000000" w:sz="12" w:space="0"/>
            </w:tcBorders>
          </w:tcPr>
          <w:p>
            <w:pPr>
              <w:widowControl/>
              <w:ind w:firstLine="630" w:firstLineChars="300"/>
              <w:rPr>
                <w:rFonts w:eastAsia="宋体" w:cs="Times New Roman"/>
                <w:szCs w:val="21"/>
              </w:rPr>
            </w:pPr>
            <w:r>
              <w:rPr>
                <w:rFonts w:eastAsia="宋体" w:cs="Times New Roman"/>
                <w:kern w:val="0"/>
                <w:szCs w:val="21"/>
              </w:rPr>
              <w:t>identity</w:t>
            </w:r>
          </w:p>
        </w:tc>
        <w:tc>
          <w:tcPr>
            <w:tcW w:w="2325" w:type="dxa"/>
            <w:tcBorders>
              <w:bottom w:val="single" w:color="000000" w:sz="12" w:space="0"/>
            </w:tcBorders>
          </w:tcPr>
          <w:p>
            <w:pPr>
              <w:widowControl/>
              <w:ind w:firstLine="420"/>
              <w:jc w:val="center"/>
              <w:rPr>
                <w:rFonts w:eastAsia="宋体" w:cs="Times New Roman"/>
                <w:szCs w:val="21"/>
              </w:rPr>
            </w:pPr>
            <w:r>
              <w:rPr>
                <w:rFonts w:eastAsia="宋体" w:cs="Times New Roman"/>
                <w:kern w:val="0"/>
                <w:szCs w:val="21"/>
              </w:rPr>
              <w:t>varchar(255)</w:t>
            </w:r>
          </w:p>
        </w:tc>
        <w:tc>
          <w:tcPr>
            <w:tcW w:w="2010" w:type="dxa"/>
            <w:tcBorders>
              <w:bottom w:val="single" w:color="000000" w:sz="12" w:space="0"/>
            </w:tcBorders>
          </w:tcPr>
          <w:p>
            <w:pPr>
              <w:widowControl/>
              <w:ind w:firstLine="840" w:firstLineChars="400"/>
              <w:rPr>
                <w:rFonts w:eastAsia="宋体" w:cs="Times New Roman"/>
                <w:szCs w:val="21"/>
              </w:rPr>
            </w:pPr>
            <w:r>
              <w:rPr>
                <w:rFonts w:eastAsia="宋体" w:cs="Times New Roman"/>
                <w:kern w:val="0"/>
                <w:szCs w:val="21"/>
              </w:rPr>
              <w:t>no</w:t>
            </w:r>
          </w:p>
        </w:tc>
        <w:tc>
          <w:tcPr>
            <w:tcW w:w="2647" w:type="dxa"/>
            <w:tcBorders>
              <w:bottom w:val="single" w:color="000000" w:sz="12" w:space="0"/>
            </w:tcBorders>
          </w:tcPr>
          <w:p>
            <w:pPr>
              <w:widowControl/>
              <w:ind w:firstLine="1050" w:firstLineChars="500"/>
              <w:rPr>
                <w:rFonts w:ascii="宋体" w:hAnsi="宋体" w:eastAsia="宋体" w:cs="宋体"/>
                <w:szCs w:val="21"/>
              </w:rPr>
            </w:pPr>
            <w:r>
              <w:rPr>
                <w:rFonts w:hint="eastAsia" w:ascii="宋体" w:hAnsi="宋体" w:eastAsia="宋体" w:cs="宋体"/>
                <w:kern w:val="0"/>
                <w:szCs w:val="21"/>
              </w:rPr>
              <w:t>身份</w:t>
            </w:r>
          </w:p>
        </w:tc>
      </w:tr>
    </w:tbl>
    <w:p>
      <w:pPr>
        <w:ind w:firstLine="480"/>
      </w:pPr>
      <w:r>
        <w:rPr>
          <w:rFonts w:hint="eastAsia"/>
        </w:rPr>
        <w:t>8.管理员内部权限表：内容有系统设置和查询权限，读者和图书管理、借阅管理等。管理员内部权限如表8所示。</w:t>
      </w:r>
    </w:p>
    <w:p>
      <w:pPr>
        <w:ind w:firstLine="420"/>
        <w:jc w:val="center"/>
        <w:rPr>
          <w:rFonts w:ascii="宋体" w:hAnsi="宋体" w:eastAsia="宋体" w:cs="宋体"/>
          <w:szCs w:val="21"/>
        </w:rPr>
      </w:pPr>
      <w:bookmarkStart w:id="39" w:name="_Toc14456_WPSOffice_Level3"/>
      <w:r>
        <w:rPr>
          <w:rFonts w:hint="eastAsia" w:ascii="宋体" w:hAnsi="宋体" w:eastAsia="宋体" w:cs="宋体"/>
          <w:szCs w:val="21"/>
        </w:rPr>
        <w:t>表</w:t>
      </w:r>
      <w:r>
        <w:rPr>
          <w:rFonts w:hint="eastAsia" w:eastAsia="宋体" w:cs="Times New Roman"/>
          <w:szCs w:val="21"/>
        </w:rPr>
        <w:t xml:space="preserve">8 </w:t>
      </w:r>
      <w:r>
        <w:rPr>
          <w:rFonts w:hint="eastAsia" w:ascii="宋体" w:hAnsi="宋体" w:eastAsia="宋体" w:cs="宋体"/>
          <w:szCs w:val="21"/>
        </w:rPr>
        <w:t>管理员内部权限表</w:t>
      </w:r>
      <w:bookmarkEnd w:id="39"/>
    </w:p>
    <w:tbl>
      <w:tblPr>
        <w:tblStyle w:val="14"/>
        <w:tblW w:w="8767"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68"/>
        <w:gridCol w:w="2295"/>
        <w:gridCol w:w="2115"/>
        <w:gridCol w:w="2589"/>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Borders>
              <w:top w:val="single" w:color="000000" w:sz="12" w:space="0"/>
              <w:bottom w:val="single" w:color="000000" w:sz="8" w:space="0"/>
            </w:tcBorders>
          </w:tcPr>
          <w:p>
            <w:pPr>
              <w:ind w:firstLine="630" w:firstLineChars="300"/>
              <w:rPr>
                <w:rFonts w:ascii="宋体" w:hAnsi="宋体" w:eastAsia="宋体" w:cs="宋体"/>
                <w:szCs w:val="21"/>
              </w:rPr>
            </w:pPr>
            <w:r>
              <w:rPr>
                <w:rFonts w:hint="eastAsia" w:ascii="宋体" w:hAnsi="宋体" w:eastAsia="宋体" w:cs="宋体"/>
                <w:szCs w:val="21"/>
              </w:rPr>
              <w:t>名称</w:t>
            </w:r>
          </w:p>
        </w:tc>
        <w:tc>
          <w:tcPr>
            <w:tcW w:w="2295" w:type="dxa"/>
            <w:tcBorders>
              <w:top w:val="single" w:color="000000" w:sz="12" w:space="0"/>
              <w:bottom w:val="single" w:color="000000" w:sz="8" w:space="0"/>
            </w:tcBorders>
          </w:tcPr>
          <w:p>
            <w:pPr>
              <w:ind w:firstLine="840" w:firstLineChars="400"/>
              <w:rPr>
                <w:rFonts w:ascii="宋体" w:hAnsi="宋体" w:eastAsia="宋体" w:cs="宋体"/>
                <w:szCs w:val="21"/>
              </w:rPr>
            </w:pPr>
            <w:r>
              <w:rPr>
                <w:rFonts w:hint="eastAsia" w:ascii="宋体" w:hAnsi="宋体" w:eastAsia="宋体" w:cs="宋体"/>
                <w:szCs w:val="21"/>
              </w:rPr>
              <w:t>类型</w:t>
            </w:r>
          </w:p>
        </w:tc>
        <w:tc>
          <w:tcPr>
            <w:tcW w:w="2115" w:type="dxa"/>
            <w:tcBorders>
              <w:top w:val="single" w:color="000000" w:sz="12" w:space="0"/>
              <w:bottom w:val="single" w:color="000000" w:sz="8" w:space="0"/>
            </w:tcBorders>
          </w:tcPr>
          <w:p>
            <w:pPr>
              <w:ind w:firstLine="840" w:firstLineChars="400"/>
              <w:rPr>
                <w:rFonts w:ascii="宋体" w:hAnsi="宋体" w:eastAsia="宋体" w:cs="宋体"/>
                <w:szCs w:val="21"/>
              </w:rPr>
            </w:pPr>
            <w:r>
              <w:rPr>
                <w:rFonts w:hint="eastAsia" w:ascii="宋体" w:hAnsi="宋体" w:eastAsia="宋体" w:cs="宋体"/>
                <w:szCs w:val="21"/>
              </w:rPr>
              <w:t>空</w:t>
            </w:r>
          </w:p>
        </w:tc>
        <w:tc>
          <w:tcPr>
            <w:tcW w:w="2589" w:type="dxa"/>
            <w:tcBorders>
              <w:top w:val="single" w:color="000000" w:sz="12" w:space="0"/>
              <w:bottom w:val="single" w:color="000000" w:sz="8" w:space="0"/>
            </w:tcBorders>
          </w:tcPr>
          <w:p>
            <w:pPr>
              <w:ind w:firstLine="420"/>
              <w:jc w:val="center"/>
              <w:rPr>
                <w:rFonts w:ascii="宋体" w:hAnsi="宋体" w:eastAsia="宋体" w:cs="宋体"/>
                <w:szCs w:val="21"/>
              </w:rPr>
            </w:pPr>
            <w:r>
              <w:rPr>
                <w:rFonts w:hint="eastAsia" w:ascii="宋体" w:hAnsi="宋体" w:eastAsia="宋体" w:cs="宋体"/>
                <w:szCs w:val="21"/>
              </w:rPr>
              <w:t>备注</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Borders>
              <w:top w:val="single" w:color="000000" w:sz="8" w:space="0"/>
            </w:tcBorders>
          </w:tcPr>
          <w:p>
            <w:pPr>
              <w:widowControl/>
              <w:ind w:firstLine="630" w:firstLineChars="300"/>
              <w:rPr>
                <w:rFonts w:eastAsia="宋体" w:cs="Times New Roman"/>
                <w:szCs w:val="21"/>
              </w:rPr>
            </w:pPr>
            <w:r>
              <w:rPr>
                <w:rFonts w:eastAsia="宋体" w:cs="Times New Roman"/>
                <w:kern w:val="0"/>
                <w:szCs w:val="21"/>
              </w:rPr>
              <w:t>id</w:t>
            </w:r>
          </w:p>
        </w:tc>
        <w:tc>
          <w:tcPr>
            <w:tcW w:w="2295" w:type="dxa"/>
            <w:tcBorders>
              <w:top w:val="single" w:color="000000" w:sz="8" w:space="0"/>
            </w:tcBorders>
          </w:tcPr>
          <w:p>
            <w:pPr>
              <w:widowControl/>
              <w:ind w:firstLine="840" w:firstLineChars="400"/>
              <w:rPr>
                <w:rFonts w:eastAsia="宋体" w:cs="Times New Roman"/>
                <w:szCs w:val="21"/>
              </w:rPr>
            </w:pPr>
            <w:r>
              <w:rPr>
                <w:rFonts w:eastAsia="宋体" w:cs="Times New Roman"/>
                <w:kern w:val="0"/>
                <w:szCs w:val="21"/>
              </w:rPr>
              <w:t>int(11)</w:t>
            </w:r>
          </w:p>
        </w:tc>
        <w:tc>
          <w:tcPr>
            <w:tcW w:w="2115" w:type="dxa"/>
            <w:tcBorders>
              <w:top w:val="single" w:color="000000" w:sz="8" w:space="0"/>
            </w:tcBorders>
          </w:tcPr>
          <w:p>
            <w:pPr>
              <w:widowControl/>
              <w:ind w:firstLine="840" w:firstLineChars="400"/>
              <w:rPr>
                <w:rFonts w:eastAsia="宋体" w:cs="Times New Roman"/>
                <w:szCs w:val="21"/>
              </w:rPr>
            </w:pPr>
            <w:r>
              <w:rPr>
                <w:rFonts w:eastAsia="宋体" w:cs="Times New Roman"/>
                <w:kern w:val="0"/>
                <w:szCs w:val="21"/>
              </w:rPr>
              <w:t>no</w:t>
            </w:r>
          </w:p>
        </w:tc>
        <w:tc>
          <w:tcPr>
            <w:tcW w:w="2589" w:type="dxa"/>
            <w:tcBorders>
              <w:top w:val="single" w:color="000000" w:sz="8" w:space="0"/>
            </w:tcBorders>
          </w:tcPr>
          <w:p>
            <w:pPr>
              <w:widowControl/>
              <w:ind w:firstLine="420"/>
              <w:jc w:val="center"/>
              <w:rPr>
                <w:rFonts w:ascii="宋体" w:hAnsi="宋体" w:eastAsia="宋体" w:cs="宋体"/>
                <w:szCs w:val="21"/>
              </w:rPr>
            </w:pPr>
            <w:r>
              <w:rPr>
                <w:rFonts w:hint="eastAsia" w:ascii="宋体" w:hAnsi="宋体" w:eastAsia="宋体" w:cs="宋体"/>
                <w:kern w:val="0"/>
                <w:szCs w:val="21"/>
              </w:rPr>
              <w:t>主键</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Borders>
              <w:bottom w:val="nil"/>
            </w:tcBorders>
          </w:tcPr>
          <w:p>
            <w:pPr>
              <w:widowControl/>
              <w:ind w:firstLine="630" w:firstLineChars="300"/>
              <w:rPr>
                <w:rFonts w:eastAsia="宋体" w:cs="Times New Roman"/>
                <w:szCs w:val="21"/>
              </w:rPr>
            </w:pPr>
            <w:r>
              <w:rPr>
                <w:rFonts w:eastAsia="宋体" w:cs="Times New Roman"/>
                <w:kern w:val="0"/>
                <w:szCs w:val="21"/>
              </w:rPr>
              <w:t>sysset</w:t>
            </w:r>
          </w:p>
        </w:tc>
        <w:tc>
          <w:tcPr>
            <w:tcW w:w="2295" w:type="dxa"/>
            <w:tcBorders>
              <w:bottom w:val="nil"/>
            </w:tcBorders>
          </w:tcPr>
          <w:p>
            <w:pPr>
              <w:widowControl/>
              <w:ind w:firstLine="840" w:firstLineChars="400"/>
              <w:rPr>
                <w:rFonts w:eastAsia="宋体" w:cs="Times New Roman"/>
                <w:szCs w:val="21"/>
              </w:rPr>
            </w:pPr>
            <w:r>
              <w:rPr>
                <w:rFonts w:eastAsia="宋体" w:cs="Times New Roman"/>
                <w:kern w:val="0"/>
                <w:szCs w:val="21"/>
              </w:rPr>
              <w:t>int(11)</w:t>
            </w:r>
          </w:p>
        </w:tc>
        <w:tc>
          <w:tcPr>
            <w:tcW w:w="2115" w:type="dxa"/>
            <w:tcBorders>
              <w:bottom w:val="nil"/>
            </w:tcBorders>
          </w:tcPr>
          <w:p>
            <w:pPr>
              <w:widowControl/>
              <w:ind w:firstLine="840" w:firstLineChars="400"/>
              <w:rPr>
                <w:rFonts w:eastAsia="宋体" w:cs="Times New Roman"/>
                <w:szCs w:val="21"/>
              </w:rPr>
            </w:pPr>
            <w:r>
              <w:rPr>
                <w:rFonts w:eastAsia="宋体" w:cs="Times New Roman"/>
                <w:kern w:val="0"/>
                <w:szCs w:val="21"/>
              </w:rPr>
              <w:t>no</w:t>
            </w:r>
          </w:p>
        </w:tc>
        <w:tc>
          <w:tcPr>
            <w:tcW w:w="2589" w:type="dxa"/>
            <w:tcBorders>
              <w:bottom w:val="nil"/>
            </w:tcBorders>
          </w:tcPr>
          <w:p>
            <w:pPr>
              <w:widowControl/>
              <w:ind w:firstLine="840" w:firstLineChars="400"/>
              <w:rPr>
                <w:rFonts w:ascii="宋体" w:hAnsi="宋体" w:eastAsia="宋体" w:cs="宋体"/>
                <w:szCs w:val="21"/>
              </w:rPr>
            </w:pPr>
            <w:r>
              <w:rPr>
                <w:rFonts w:hint="eastAsia" w:ascii="宋体" w:hAnsi="宋体" w:eastAsia="宋体" w:cs="宋体"/>
                <w:kern w:val="0"/>
                <w:szCs w:val="21"/>
              </w:rPr>
              <w:t>系统设置权限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Borders>
              <w:top w:val="nil"/>
            </w:tcBorders>
          </w:tcPr>
          <w:p>
            <w:pPr>
              <w:widowControl/>
              <w:ind w:firstLine="630" w:firstLineChars="300"/>
              <w:rPr>
                <w:rFonts w:eastAsia="宋体" w:cs="Times New Roman"/>
                <w:szCs w:val="21"/>
              </w:rPr>
            </w:pPr>
            <w:r>
              <w:rPr>
                <w:rFonts w:eastAsia="宋体" w:cs="Times New Roman"/>
                <w:kern w:val="0"/>
                <w:szCs w:val="21"/>
              </w:rPr>
              <w:t>readerset</w:t>
            </w:r>
          </w:p>
        </w:tc>
        <w:tc>
          <w:tcPr>
            <w:tcW w:w="2295" w:type="dxa"/>
            <w:tcBorders>
              <w:top w:val="nil"/>
            </w:tcBorders>
          </w:tcPr>
          <w:p>
            <w:pPr>
              <w:widowControl/>
              <w:ind w:firstLine="840" w:firstLineChars="400"/>
              <w:rPr>
                <w:rFonts w:eastAsia="宋体" w:cs="Times New Roman"/>
                <w:szCs w:val="21"/>
              </w:rPr>
            </w:pPr>
            <w:r>
              <w:rPr>
                <w:rFonts w:eastAsia="宋体" w:cs="Times New Roman"/>
                <w:kern w:val="0"/>
                <w:szCs w:val="21"/>
              </w:rPr>
              <w:t>int(11)</w:t>
            </w:r>
          </w:p>
        </w:tc>
        <w:tc>
          <w:tcPr>
            <w:tcW w:w="2115" w:type="dxa"/>
            <w:tcBorders>
              <w:top w:val="nil"/>
            </w:tcBorders>
          </w:tcPr>
          <w:p>
            <w:pPr>
              <w:widowControl/>
              <w:ind w:firstLine="840" w:firstLineChars="400"/>
              <w:rPr>
                <w:rFonts w:eastAsia="宋体" w:cs="Times New Roman"/>
                <w:szCs w:val="21"/>
              </w:rPr>
            </w:pPr>
            <w:r>
              <w:rPr>
                <w:rFonts w:eastAsia="宋体" w:cs="Times New Roman"/>
                <w:kern w:val="0"/>
                <w:szCs w:val="21"/>
              </w:rPr>
              <w:t>no</w:t>
            </w:r>
          </w:p>
        </w:tc>
        <w:tc>
          <w:tcPr>
            <w:tcW w:w="2589" w:type="dxa"/>
            <w:tcBorders>
              <w:top w:val="nil"/>
            </w:tcBorders>
          </w:tcPr>
          <w:p>
            <w:pPr>
              <w:widowControl/>
              <w:ind w:firstLine="840" w:firstLineChars="400"/>
              <w:rPr>
                <w:rFonts w:ascii="宋体" w:hAnsi="宋体" w:eastAsia="宋体" w:cs="宋体"/>
                <w:szCs w:val="21"/>
              </w:rPr>
            </w:pPr>
            <w:r>
              <w:rPr>
                <w:rFonts w:hint="eastAsia" w:ascii="宋体" w:hAnsi="宋体" w:eastAsia="宋体" w:cs="宋体"/>
                <w:kern w:val="0"/>
                <w:szCs w:val="21"/>
              </w:rPr>
              <w:t>读者管理权限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Pr>
          <w:p>
            <w:pPr>
              <w:widowControl/>
              <w:ind w:firstLine="630" w:firstLineChars="300"/>
              <w:rPr>
                <w:rFonts w:eastAsia="宋体" w:cs="Times New Roman"/>
                <w:szCs w:val="21"/>
              </w:rPr>
            </w:pPr>
            <w:r>
              <w:rPr>
                <w:rFonts w:eastAsia="宋体" w:cs="Times New Roman"/>
                <w:kern w:val="0"/>
                <w:szCs w:val="21"/>
              </w:rPr>
              <w:t>bookset</w:t>
            </w:r>
          </w:p>
        </w:tc>
        <w:tc>
          <w:tcPr>
            <w:tcW w:w="2295" w:type="dxa"/>
          </w:tcPr>
          <w:p>
            <w:pPr>
              <w:widowControl/>
              <w:ind w:firstLine="840" w:firstLineChars="400"/>
              <w:rPr>
                <w:rFonts w:eastAsia="宋体" w:cs="Times New Roman"/>
                <w:szCs w:val="21"/>
              </w:rPr>
            </w:pPr>
            <w:r>
              <w:rPr>
                <w:rFonts w:eastAsia="宋体" w:cs="Times New Roman"/>
                <w:kern w:val="0"/>
                <w:szCs w:val="21"/>
              </w:rPr>
              <w:t>int(11)</w:t>
            </w:r>
          </w:p>
        </w:tc>
        <w:tc>
          <w:tcPr>
            <w:tcW w:w="2115" w:type="dxa"/>
          </w:tcPr>
          <w:p>
            <w:pPr>
              <w:widowControl/>
              <w:ind w:firstLine="840" w:firstLineChars="400"/>
              <w:rPr>
                <w:rFonts w:eastAsia="宋体" w:cs="Times New Roman"/>
                <w:szCs w:val="21"/>
              </w:rPr>
            </w:pPr>
            <w:r>
              <w:rPr>
                <w:rFonts w:eastAsia="宋体" w:cs="Times New Roman"/>
                <w:kern w:val="0"/>
                <w:szCs w:val="21"/>
              </w:rPr>
              <w:t>no</w:t>
            </w:r>
          </w:p>
        </w:tc>
        <w:tc>
          <w:tcPr>
            <w:tcW w:w="2589" w:type="dxa"/>
          </w:tcPr>
          <w:p>
            <w:pPr>
              <w:widowControl/>
              <w:ind w:firstLine="840" w:firstLineChars="400"/>
              <w:rPr>
                <w:rFonts w:ascii="宋体" w:hAnsi="宋体" w:eastAsia="宋体" w:cs="宋体"/>
                <w:szCs w:val="21"/>
              </w:rPr>
            </w:pPr>
            <w:r>
              <w:rPr>
                <w:rFonts w:hint="eastAsia" w:ascii="宋体" w:hAnsi="宋体" w:eastAsia="宋体" w:cs="宋体"/>
                <w:kern w:val="0"/>
                <w:szCs w:val="21"/>
              </w:rPr>
              <w:t>图书管理权限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Pr>
          <w:p>
            <w:pPr>
              <w:widowControl/>
              <w:ind w:firstLine="420"/>
              <w:rPr>
                <w:rFonts w:eastAsia="宋体" w:cs="Times New Roman"/>
                <w:szCs w:val="21"/>
              </w:rPr>
            </w:pPr>
            <w:r>
              <w:rPr>
                <w:rFonts w:eastAsia="宋体" w:cs="Times New Roman"/>
                <w:kern w:val="0"/>
                <w:szCs w:val="21"/>
              </w:rPr>
              <w:t>borrowback</w:t>
            </w:r>
          </w:p>
        </w:tc>
        <w:tc>
          <w:tcPr>
            <w:tcW w:w="2295" w:type="dxa"/>
          </w:tcPr>
          <w:p>
            <w:pPr>
              <w:widowControl/>
              <w:ind w:firstLine="840" w:firstLineChars="400"/>
              <w:rPr>
                <w:rFonts w:eastAsia="宋体" w:cs="Times New Roman"/>
                <w:szCs w:val="21"/>
              </w:rPr>
            </w:pPr>
            <w:r>
              <w:rPr>
                <w:rFonts w:eastAsia="宋体" w:cs="Times New Roman"/>
                <w:kern w:val="0"/>
                <w:szCs w:val="21"/>
              </w:rPr>
              <w:t>int(11)</w:t>
            </w:r>
          </w:p>
        </w:tc>
        <w:tc>
          <w:tcPr>
            <w:tcW w:w="2115" w:type="dxa"/>
          </w:tcPr>
          <w:p>
            <w:pPr>
              <w:widowControl/>
              <w:ind w:firstLine="840" w:firstLineChars="400"/>
              <w:rPr>
                <w:rFonts w:eastAsia="宋体" w:cs="Times New Roman"/>
                <w:szCs w:val="21"/>
              </w:rPr>
            </w:pPr>
            <w:r>
              <w:rPr>
                <w:rFonts w:eastAsia="宋体" w:cs="Times New Roman"/>
                <w:kern w:val="0"/>
                <w:szCs w:val="21"/>
              </w:rPr>
              <w:t>no</w:t>
            </w:r>
          </w:p>
        </w:tc>
        <w:tc>
          <w:tcPr>
            <w:tcW w:w="2589" w:type="dxa"/>
          </w:tcPr>
          <w:p>
            <w:pPr>
              <w:widowControl/>
              <w:ind w:firstLine="840" w:firstLineChars="400"/>
              <w:rPr>
                <w:rFonts w:ascii="宋体" w:hAnsi="宋体" w:eastAsia="宋体" w:cs="宋体"/>
                <w:szCs w:val="21"/>
              </w:rPr>
            </w:pPr>
            <w:r>
              <w:rPr>
                <w:rFonts w:hint="eastAsia" w:ascii="宋体" w:hAnsi="宋体" w:eastAsia="宋体" w:cs="宋体"/>
                <w:kern w:val="0"/>
                <w:szCs w:val="21"/>
              </w:rPr>
              <w:t>借阅管理权限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jc w:val="center"/>
        </w:trPr>
        <w:tc>
          <w:tcPr>
            <w:tcW w:w="1768" w:type="dxa"/>
            <w:tcBorders>
              <w:bottom w:val="single" w:color="000000" w:sz="12" w:space="0"/>
            </w:tcBorders>
          </w:tcPr>
          <w:p>
            <w:pPr>
              <w:widowControl/>
              <w:ind w:firstLine="630" w:firstLineChars="300"/>
              <w:rPr>
                <w:rFonts w:eastAsia="宋体" w:cs="Times New Roman"/>
                <w:szCs w:val="21"/>
              </w:rPr>
            </w:pPr>
            <w:r>
              <w:rPr>
                <w:rFonts w:eastAsia="宋体" w:cs="Times New Roman"/>
                <w:kern w:val="0"/>
                <w:szCs w:val="21"/>
              </w:rPr>
              <w:t>sysquery</w:t>
            </w:r>
          </w:p>
        </w:tc>
        <w:tc>
          <w:tcPr>
            <w:tcW w:w="2295" w:type="dxa"/>
            <w:tcBorders>
              <w:bottom w:val="single" w:color="000000" w:sz="12" w:space="0"/>
            </w:tcBorders>
          </w:tcPr>
          <w:p>
            <w:pPr>
              <w:widowControl/>
              <w:ind w:firstLine="840" w:firstLineChars="400"/>
              <w:rPr>
                <w:rFonts w:eastAsia="宋体" w:cs="Times New Roman"/>
                <w:szCs w:val="21"/>
              </w:rPr>
            </w:pPr>
            <w:r>
              <w:rPr>
                <w:rFonts w:eastAsia="宋体" w:cs="Times New Roman"/>
                <w:kern w:val="0"/>
                <w:szCs w:val="21"/>
              </w:rPr>
              <w:t>int(11)</w:t>
            </w:r>
          </w:p>
        </w:tc>
        <w:tc>
          <w:tcPr>
            <w:tcW w:w="2115" w:type="dxa"/>
            <w:tcBorders>
              <w:bottom w:val="single" w:color="000000" w:sz="12" w:space="0"/>
            </w:tcBorders>
          </w:tcPr>
          <w:p>
            <w:pPr>
              <w:widowControl/>
              <w:ind w:firstLine="840" w:firstLineChars="400"/>
              <w:rPr>
                <w:rFonts w:eastAsia="宋体" w:cs="Times New Roman"/>
                <w:szCs w:val="21"/>
              </w:rPr>
            </w:pPr>
            <w:r>
              <w:rPr>
                <w:rFonts w:eastAsia="宋体" w:cs="Times New Roman"/>
                <w:kern w:val="0"/>
                <w:szCs w:val="21"/>
              </w:rPr>
              <w:t>no</w:t>
            </w:r>
          </w:p>
        </w:tc>
        <w:tc>
          <w:tcPr>
            <w:tcW w:w="2589" w:type="dxa"/>
            <w:tcBorders>
              <w:bottom w:val="single" w:color="000000" w:sz="12" w:space="0"/>
            </w:tcBorders>
          </w:tcPr>
          <w:p>
            <w:pPr>
              <w:widowControl/>
              <w:ind w:firstLine="840" w:firstLineChars="400"/>
              <w:rPr>
                <w:rFonts w:ascii="宋体" w:hAnsi="宋体" w:eastAsia="宋体" w:cs="宋体"/>
                <w:szCs w:val="21"/>
              </w:rPr>
            </w:pPr>
            <w:r>
              <w:rPr>
                <w:rFonts w:hint="eastAsia" w:ascii="宋体" w:hAnsi="宋体" w:eastAsia="宋体" w:cs="宋体"/>
                <w:kern w:val="0"/>
                <w:szCs w:val="21"/>
              </w:rPr>
              <w:t>系统查询权限</w:t>
            </w:r>
          </w:p>
        </w:tc>
      </w:tr>
    </w:tbl>
    <w:p>
      <w:pPr>
        <w:ind w:firstLine="480"/>
      </w:pPr>
      <w:r>
        <w:rPr>
          <w:rFonts w:hint="eastAsia"/>
        </w:rPr>
        <w:t>9.图书借阅表：内容有读者和图书号、借阅和归还时间、操作员以及是否归还字段。图书借阅信息如表9如示。</w:t>
      </w:r>
    </w:p>
    <w:p>
      <w:pPr>
        <w:ind w:firstLine="420"/>
        <w:jc w:val="center"/>
        <w:rPr>
          <w:rFonts w:ascii="宋体" w:hAnsi="宋体" w:eastAsia="宋体" w:cs="宋体"/>
          <w:szCs w:val="21"/>
        </w:rPr>
      </w:pPr>
      <w:bookmarkStart w:id="40" w:name="_Toc20810_WPSOffice_Level3"/>
      <w:r>
        <w:rPr>
          <w:rFonts w:hint="eastAsia" w:ascii="宋体" w:hAnsi="宋体" w:eastAsia="宋体" w:cs="宋体"/>
          <w:szCs w:val="21"/>
        </w:rPr>
        <w:t>表</w:t>
      </w:r>
      <w:r>
        <w:rPr>
          <w:rFonts w:hint="eastAsia" w:eastAsia="宋体" w:cs="Times New Roman"/>
          <w:szCs w:val="21"/>
        </w:rPr>
        <w:t xml:space="preserve">9 </w:t>
      </w:r>
      <w:r>
        <w:rPr>
          <w:rFonts w:hint="eastAsia" w:ascii="宋体" w:hAnsi="宋体" w:eastAsia="宋体" w:cs="宋体"/>
          <w:szCs w:val="21"/>
        </w:rPr>
        <w:t>图书借阅表</w:t>
      </w:r>
      <w:bookmarkEnd w:id="40"/>
    </w:p>
    <w:tbl>
      <w:tblPr>
        <w:tblStyle w:val="15"/>
        <w:tblW w:w="883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16"/>
        <w:gridCol w:w="2280"/>
        <w:gridCol w:w="2115"/>
        <w:gridCol w:w="26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1816" w:type="dxa"/>
            <w:tcBorders>
              <w:top w:val="single" w:color="auto" w:sz="12" w:space="0"/>
              <w:bottom w:val="single" w:color="auto" w:sz="4" w:space="0"/>
            </w:tcBorders>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名称</w:t>
            </w:r>
          </w:p>
        </w:tc>
        <w:tc>
          <w:tcPr>
            <w:tcW w:w="2280" w:type="dxa"/>
            <w:tcBorders>
              <w:top w:val="single" w:color="auto" w:sz="12" w:space="0"/>
              <w:bottom w:val="single" w:color="auto" w:sz="4"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类型</w:t>
            </w:r>
          </w:p>
        </w:tc>
        <w:tc>
          <w:tcPr>
            <w:tcW w:w="2115" w:type="dxa"/>
            <w:tcBorders>
              <w:top w:val="single" w:color="auto" w:sz="12" w:space="0"/>
              <w:bottom w:val="single" w:color="auto" w:sz="4"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空</w:t>
            </w:r>
          </w:p>
        </w:tc>
        <w:tc>
          <w:tcPr>
            <w:tcW w:w="2622" w:type="dxa"/>
            <w:tcBorders>
              <w:top w:val="single" w:color="auto" w:sz="12" w:space="0"/>
              <w:bottom w:val="single" w:color="auto" w:sz="4"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jc w:val="center"/>
        </w:trPr>
        <w:tc>
          <w:tcPr>
            <w:tcW w:w="1816" w:type="dxa"/>
            <w:tcBorders>
              <w:top w:val="single" w:color="auto" w:sz="4" w:space="0"/>
            </w:tcBorders>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id</w:t>
            </w:r>
          </w:p>
        </w:tc>
        <w:tc>
          <w:tcPr>
            <w:tcW w:w="2280" w:type="dxa"/>
            <w:tcBorders>
              <w:top w:val="single" w:color="auto" w:sz="4" w:space="0"/>
            </w:tcBorders>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2115" w:type="dxa"/>
            <w:tcBorders>
              <w:top w:val="single" w:color="auto" w:sz="4" w:space="0"/>
            </w:tcBorders>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Borders>
              <w:top w:val="single" w:color="auto" w:sz="4"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jc w:val="center"/>
        </w:trPr>
        <w:tc>
          <w:tcPr>
            <w:tcW w:w="1816" w:type="dxa"/>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readerid</w:t>
            </w:r>
          </w:p>
        </w:tc>
        <w:tc>
          <w:tcPr>
            <w:tcW w:w="2280"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115"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读者号（外键）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816" w:type="dxa"/>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bookid</w:t>
            </w:r>
          </w:p>
        </w:tc>
        <w:tc>
          <w:tcPr>
            <w:tcW w:w="2280"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115"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图书号（外键）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jc w:val="center"/>
        </w:trPr>
        <w:tc>
          <w:tcPr>
            <w:tcW w:w="1816" w:type="dxa"/>
          </w:tcPr>
          <w:p>
            <w:pPr>
              <w:widowControl/>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borrowTime</w:t>
            </w:r>
          </w:p>
        </w:tc>
        <w:tc>
          <w:tcPr>
            <w:tcW w:w="2280"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Date</w:t>
            </w:r>
          </w:p>
        </w:tc>
        <w:tc>
          <w:tcPr>
            <w:tcW w:w="2115"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借阅时间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jc w:val="center"/>
        </w:trPr>
        <w:tc>
          <w:tcPr>
            <w:tcW w:w="1816" w:type="dxa"/>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backTime</w:t>
            </w:r>
          </w:p>
        </w:tc>
        <w:tc>
          <w:tcPr>
            <w:tcW w:w="2280"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Date</w:t>
            </w:r>
          </w:p>
        </w:tc>
        <w:tc>
          <w:tcPr>
            <w:tcW w:w="2115" w:type="dxa"/>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归还时间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jc w:val="center"/>
        </w:trPr>
        <w:tc>
          <w:tcPr>
            <w:tcW w:w="1816" w:type="dxa"/>
            <w:tcBorders>
              <w:bottom w:val="nil"/>
            </w:tcBorders>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operator</w:t>
            </w:r>
          </w:p>
        </w:tc>
        <w:tc>
          <w:tcPr>
            <w:tcW w:w="2280" w:type="dxa"/>
            <w:tcBorders>
              <w:bottom w:val="nil"/>
            </w:tcBorders>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115" w:type="dxa"/>
            <w:tcBorders>
              <w:bottom w:val="nil"/>
            </w:tcBorders>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Borders>
              <w:bottom w:val="nil"/>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操作员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816" w:type="dxa"/>
            <w:tcBorders>
              <w:top w:val="nil"/>
              <w:bottom w:val="single" w:color="auto" w:sz="12" w:space="0"/>
            </w:tcBorders>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ifback</w:t>
            </w:r>
          </w:p>
        </w:tc>
        <w:tc>
          <w:tcPr>
            <w:tcW w:w="2280" w:type="dxa"/>
            <w:tcBorders>
              <w:top w:val="nil"/>
              <w:bottom w:val="single" w:color="auto" w:sz="12" w:space="0"/>
            </w:tcBorders>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2115" w:type="dxa"/>
            <w:tcBorders>
              <w:top w:val="nil"/>
              <w:bottom w:val="single" w:color="auto" w:sz="12" w:space="0"/>
            </w:tcBorders>
          </w:tcPr>
          <w:p>
            <w:pPr>
              <w:widowControl/>
              <w:ind w:firstLine="420"/>
              <w:jc w:val="center"/>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22" w:type="dxa"/>
            <w:tcBorders>
              <w:top w:val="nil"/>
              <w:bottom w:val="single" w:color="auto" w:sz="12" w:space="0"/>
            </w:tcBorders>
          </w:tcPr>
          <w:p>
            <w:pPr>
              <w:widowControl/>
              <w:ind w:firstLine="420"/>
              <w:jc w:val="center"/>
              <w:rPr>
                <w:rFonts w:ascii="宋体" w:hAnsi="宋体" w:eastAsia="宋体" w:cs="宋体"/>
                <w:kern w:val="0"/>
                <w:sz w:val="21"/>
                <w:szCs w:val="21"/>
              </w:rPr>
            </w:pPr>
            <w:r>
              <w:rPr>
                <w:rFonts w:hint="eastAsia" w:ascii="宋体" w:hAnsi="宋体" w:eastAsia="宋体" w:cs="宋体"/>
                <w:kern w:val="0"/>
                <w:sz w:val="21"/>
                <w:szCs w:val="21"/>
              </w:rPr>
              <w:t>是否归还</w:t>
            </w:r>
          </w:p>
        </w:tc>
      </w:tr>
    </w:tbl>
    <w:p>
      <w:pPr>
        <w:ind w:firstLine="480"/>
      </w:pPr>
      <w:r>
        <w:rPr>
          <w:rFonts w:hint="eastAsia"/>
        </w:rPr>
        <w:t>10.图书归还表：放置图书的归还信息，内容有读者和图书号、归还时间以及经手操作员名。图书归还表如表10所示。</w:t>
      </w:r>
    </w:p>
    <w:p>
      <w:pPr>
        <w:ind w:firstLine="420"/>
        <w:jc w:val="center"/>
        <w:rPr>
          <w:rFonts w:ascii="宋体" w:hAnsi="宋体" w:eastAsia="宋体" w:cs="宋体"/>
          <w:szCs w:val="21"/>
        </w:rPr>
      </w:pPr>
      <w:bookmarkStart w:id="41" w:name="_Toc16094_WPSOffice_Level3"/>
      <w:r>
        <w:rPr>
          <w:rFonts w:hint="eastAsia" w:ascii="宋体" w:hAnsi="宋体" w:eastAsia="宋体" w:cs="宋体"/>
          <w:szCs w:val="21"/>
        </w:rPr>
        <w:t>表</w:t>
      </w:r>
      <w:r>
        <w:rPr>
          <w:rFonts w:hint="eastAsia" w:eastAsia="宋体" w:cs="Times New Roman"/>
          <w:szCs w:val="21"/>
        </w:rPr>
        <w:t xml:space="preserve">10 </w:t>
      </w:r>
      <w:r>
        <w:rPr>
          <w:rFonts w:hint="eastAsia" w:ascii="宋体" w:hAnsi="宋体" w:eastAsia="宋体" w:cs="宋体"/>
          <w:szCs w:val="21"/>
        </w:rPr>
        <w:t>图书归还表</w:t>
      </w:r>
      <w:bookmarkEnd w:id="41"/>
    </w:p>
    <w:tbl>
      <w:tblPr>
        <w:tblStyle w:val="15"/>
        <w:tblW w:w="882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35"/>
        <w:gridCol w:w="2310"/>
        <w:gridCol w:w="2175"/>
        <w:gridCol w:w="26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735" w:type="dxa"/>
            <w:tcBorders>
              <w:top w:val="single" w:color="auto" w:sz="12" w:space="0"/>
              <w:bottom w:val="single" w:color="auto" w:sz="4" w:space="0"/>
            </w:tcBorders>
          </w:tcPr>
          <w:p>
            <w:pPr>
              <w:ind w:firstLine="630" w:firstLineChars="300"/>
              <w:rPr>
                <w:rFonts w:ascii="宋体" w:hAnsi="宋体" w:eastAsia="宋体" w:cs="宋体"/>
                <w:kern w:val="0"/>
                <w:sz w:val="21"/>
                <w:szCs w:val="21"/>
              </w:rPr>
            </w:pPr>
            <w:r>
              <w:rPr>
                <w:rFonts w:hint="eastAsia" w:ascii="宋体" w:hAnsi="宋体" w:eastAsia="宋体" w:cs="宋体"/>
                <w:kern w:val="0"/>
                <w:sz w:val="21"/>
                <w:szCs w:val="21"/>
              </w:rPr>
              <w:t>名称</w:t>
            </w:r>
          </w:p>
        </w:tc>
        <w:tc>
          <w:tcPr>
            <w:tcW w:w="2310" w:type="dxa"/>
            <w:tcBorders>
              <w:top w:val="single" w:color="auto" w:sz="12" w:space="0"/>
              <w:bottom w:val="single" w:color="auto" w:sz="4" w:space="0"/>
            </w:tcBorders>
          </w:tcPr>
          <w:p>
            <w:pPr>
              <w:ind w:firstLine="840" w:firstLineChars="400"/>
              <w:rPr>
                <w:rFonts w:ascii="宋体" w:hAnsi="宋体" w:eastAsia="宋体" w:cs="宋体"/>
                <w:kern w:val="0"/>
                <w:sz w:val="21"/>
                <w:szCs w:val="21"/>
              </w:rPr>
            </w:pPr>
            <w:r>
              <w:rPr>
                <w:rFonts w:hint="eastAsia" w:ascii="宋体" w:hAnsi="宋体" w:eastAsia="宋体" w:cs="宋体"/>
                <w:kern w:val="0"/>
                <w:sz w:val="21"/>
                <w:szCs w:val="21"/>
              </w:rPr>
              <w:t>类型</w:t>
            </w:r>
          </w:p>
        </w:tc>
        <w:tc>
          <w:tcPr>
            <w:tcW w:w="2175" w:type="dxa"/>
            <w:tcBorders>
              <w:top w:val="single" w:color="auto" w:sz="12" w:space="0"/>
              <w:bottom w:val="single" w:color="auto" w:sz="4" w:space="0"/>
            </w:tcBorders>
          </w:tcPr>
          <w:p>
            <w:pPr>
              <w:ind w:firstLine="840" w:firstLineChars="400"/>
              <w:rPr>
                <w:rFonts w:ascii="宋体" w:hAnsi="宋体" w:eastAsia="宋体" w:cs="宋体"/>
                <w:kern w:val="0"/>
                <w:sz w:val="21"/>
                <w:szCs w:val="21"/>
              </w:rPr>
            </w:pPr>
            <w:r>
              <w:rPr>
                <w:rFonts w:hint="eastAsia" w:ascii="宋体" w:hAnsi="宋体" w:eastAsia="宋体" w:cs="宋体"/>
                <w:kern w:val="0"/>
                <w:sz w:val="21"/>
                <w:szCs w:val="21"/>
              </w:rPr>
              <w:t>空</w:t>
            </w:r>
          </w:p>
        </w:tc>
        <w:tc>
          <w:tcPr>
            <w:tcW w:w="2600" w:type="dxa"/>
            <w:tcBorders>
              <w:top w:val="single" w:color="auto" w:sz="12" w:space="0"/>
              <w:bottom w:val="single" w:color="auto" w:sz="4" w:space="0"/>
            </w:tcBorders>
          </w:tcPr>
          <w:p>
            <w:pPr>
              <w:ind w:firstLine="1050" w:firstLineChars="500"/>
              <w:rPr>
                <w:rFonts w:ascii="宋体" w:hAnsi="宋体" w:eastAsia="宋体" w:cs="宋体"/>
                <w:kern w:val="0"/>
                <w:sz w:val="21"/>
                <w:szCs w:val="21"/>
              </w:rPr>
            </w:pPr>
            <w:r>
              <w:rPr>
                <w:rFonts w:hint="eastAsia" w:ascii="宋体" w:hAnsi="宋体" w:eastAsia="宋体" w:cs="宋体"/>
                <w:kern w:val="0"/>
                <w:sz w:val="21"/>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735" w:type="dxa"/>
            <w:tcBorders>
              <w:top w:val="single" w:color="auto" w:sz="4" w:space="0"/>
            </w:tcBorders>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id</w:t>
            </w:r>
          </w:p>
        </w:tc>
        <w:tc>
          <w:tcPr>
            <w:tcW w:w="2310" w:type="dxa"/>
            <w:tcBorders>
              <w:top w:val="single" w:color="auto" w:sz="4" w:space="0"/>
            </w:tcBorders>
          </w:tcPr>
          <w:p>
            <w:pPr>
              <w:widowControl/>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int(11)</w:t>
            </w:r>
          </w:p>
        </w:tc>
        <w:tc>
          <w:tcPr>
            <w:tcW w:w="2175" w:type="dxa"/>
            <w:tcBorders>
              <w:top w:val="single" w:color="auto" w:sz="4" w:space="0"/>
            </w:tcBorders>
          </w:tcPr>
          <w:p>
            <w:pPr>
              <w:widowControl/>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00" w:type="dxa"/>
            <w:tcBorders>
              <w:top w:val="single" w:color="auto" w:sz="4" w:space="0"/>
            </w:tcBorders>
          </w:tcPr>
          <w:p>
            <w:pPr>
              <w:widowControl/>
              <w:ind w:firstLine="1050" w:firstLineChars="500"/>
              <w:rPr>
                <w:rFonts w:ascii="宋体" w:hAnsi="宋体" w:eastAsia="宋体" w:cs="宋体"/>
                <w:kern w:val="0"/>
                <w:sz w:val="21"/>
                <w:szCs w:val="21"/>
              </w:rPr>
            </w:pPr>
            <w:r>
              <w:rPr>
                <w:rFonts w:hint="eastAsia" w:ascii="宋体" w:hAnsi="宋体" w:eastAsia="宋体" w:cs="宋体"/>
                <w:kern w:val="0"/>
                <w:sz w:val="21"/>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735" w:type="dxa"/>
          </w:tcPr>
          <w:p>
            <w:pPr>
              <w:widowControl/>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readerid</w:t>
            </w:r>
          </w:p>
        </w:tc>
        <w:tc>
          <w:tcPr>
            <w:tcW w:w="2310" w:type="dxa"/>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175" w:type="dxa"/>
          </w:tcPr>
          <w:p>
            <w:pPr>
              <w:widowControl/>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00" w:type="dxa"/>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读者号（外键）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1735" w:type="dxa"/>
          </w:tcPr>
          <w:p>
            <w:pPr>
              <w:widowControl/>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bookid</w:t>
            </w:r>
          </w:p>
        </w:tc>
        <w:tc>
          <w:tcPr>
            <w:tcW w:w="2310" w:type="dxa"/>
          </w:tcPr>
          <w:p>
            <w:pPr>
              <w:widowControl/>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175" w:type="dxa"/>
          </w:tcPr>
          <w:p>
            <w:pPr>
              <w:widowControl/>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00" w:type="dxa"/>
          </w:tcPr>
          <w:p>
            <w:pPr>
              <w:widowControl/>
              <w:ind w:firstLine="630" w:firstLineChars="300"/>
              <w:rPr>
                <w:rFonts w:ascii="宋体" w:hAnsi="宋体" w:eastAsia="宋体" w:cs="宋体"/>
                <w:kern w:val="0"/>
                <w:sz w:val="21"/>
                <w:szCs w:val="21"/>
              </w:rPr>
            </w:pPr>
            <w:r>
              <w:rPr>
                <w:rFonts w:hint="eastAsia" w:ascii="宋体" w:hAnsi="宋体" w:eastAsia="宋体" w:cs="宋体"/>
                <w:kern w:val="0"/>
                <w:sz w:val="21"/>
                <w:szCs w:val="21"/>
              </w:rPr>
              <w:t>图书号（外键）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735" w:type="dxa"/>
            <w:tcBorders>
              <w:top w:val="nil"/>
              <w:bottom w:val="nil"/>
            </w:tcBorders>
          </w:tcPr>
          <w:p>
            <w:pPr>
              <w:widowControl/>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backTime</w:t>
            </w:r>
          </w:p>
        </w:tc>
        <w:tc>
          <w:tcPr>
            <w:tcW w:w="2310" w:type="dxa"/>
            <w:tcBorders>
              <w:top w:val="nil"/>
              <w:bottom w:val="nil"/>
            </w:tcBorders>
          </w:tcPr>
          <w:p>
            <w:pPr>
              <w:widowControl/>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Date</w:t>
            </w:r>
          </w:p>
        </w:tc>
        <w:tc>
          <w:tcPr>
            <w:tcW w:w="2175" w:type="dxa"/>
            <w:tcBorders>
              <w:top w:val="nil"/>
              <w:bottom w:val="nil"/>
            </w:tcBorders>
          </w:tcPr>
          <w:p>
            <w:pPr>
              <w:widowControl/>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00" w:type="dxa"/>
            <w:tcBorders>
              <w:top w:val="nil"/>
              <w:bottom w:val="nil"/>
            </w:tcBorders>
          </w:tcPr>
          <w:p>
            <w:pPr>
              <w:widowControl/>
              <w:ind w:firstLine="840" w:firstLineChars="400"/>
              <w:rPr>
                <w:rFonts w:ascii="宋体" w:hAnsi="宋体" w:eastAsia="宋体" w:cs="宋体"/>
                <w:kern w:val="0"/>
                <w:sz w:val="21"/>
                <w:szCs w:val="21"/>
              </w:rPr>
            </w:pPr>
            <w:r>
              <w:rPr>
                <w:rFonts w:hint="eastAsia" w:ascii="宋体" w:hAnsi="宋体" w:eastAsia="宋体" w:cs="宋体"/>
                <w:kern w:val="0"/>
                <w:sz w:val="21"/>
                <w:szCs w:val="21"/>
              </w:rPr>
              <w:t>归还时间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735" w:type="dxa"/>
            <w:tcBorders>
              <w:top w:val="nil"/>
              <w:bottom w:val="single" w:color="auto" w:sz="12" w:space="0"/>
            </w:tcBorders>
          </w:tcPr>
          <w:p>
            <w:pPr>
              <w:ind w:firstLine="420"/>
              <w:rPr>
                <w:rFonts w:ascii="Times New Roman" w:hAnsi="Times New Roman" w:eastAsia="宋体" w:cs="Times New Roman"/>
                <w:kern w:val="0"/>
                <w:sz w:val="21"/>
                <w:szCs w:val="21"/>
              </w:rPr>
            </w:pPr>
            <w:r>
              <w:rPr>
                <w:rFonts w:ascii="Times New Roman" w:hAnsi="Times New Roman" w:eastAsia="宋体" w:cs="Times New Roman"/>
                <w:kern w:val="0"/>
                <w:sz w:val="21"/>
                <w:szCs w:val="21"/>
              </w:rPr>
              <w:t>operator</w:t>
            </w:r>
          </w:p>
        </w:tc>
        <w:tc>
          <w:tcPr>
            <w:tcW w:w="2310" w:type="dxa"/>
            <w:tcBorders>
              <w:top w:val="nil"/>
              <w:bottom w:val="single" w:color="auto" w:sz="12" w:space="0"/>
            </w:tcBorders>
          </w:tcPr>
          <w:p>
            <w:pPr>
              <w:ind w:firstLine="630" w:firstLineChars="300"/>
              <w:rPr>
                <w:rFonts w:ascii="Times New Roman" w:hAnsi="Times New Roman" w:eastAsia="宋体" w:cs="Times New Roman"/>
                <w:kern w:val="0"/>
                <w:sz w:val="21"/>
                <w:szCs w:val="21"/>
              </w:rPr>
            </w:pPr>
            <w:r>
              <w:rPr>
                <w:rFonts w:ascii="Times New Roman" w:hAnsi="Times New Roman" w:eastAsia="宋体" w:cs="Times New Roman"/>
                <w:kern w:val="0"/>
                <w:sz w:val="21"/>
                <w:szCs w:val="21"/>
              </w:rPr>
              <w:t>varchar(255)</w:t>
            </w:r>
          </w:p>
        </w:tc>
        <w:tc>
          <w:tcPr>
            <w:tcW w:w="2175" w:type="dxa"/>
            <w:tcBorders>
              <w:top w:val="nil"/>
              <w:bottom w:val="single" w:color="auto" w:sz="12" w:space="0"/>
            </w:tcBorders>
          </w:tcPr>
          <w:p>
            <w:pPr>
              <w:ind w:firstLine="840" w:firstLineChars="400"/>
              <w:rPr>
                <w:rFonts w:ascii="Times New Roman" w:hAnsi="Times New Roman" w:eastAsia="宋体" w:cs="Times New Roman"/>
                <w:kern w:val="0"/>
                <w:sz w:val="21"/>
                <w:szCs w:val="21"/>
              </w:rPr>
            </w:pPr>
            <w:r>
              <w:rPr>
                <w:rFonts w:ascii="Times New Roman" w:hAnsi="Times New Roman" w:eastAsia="宋体" w:cs="Times New Roman"/>
                <w:kern w:val="0"/>
                <w:sz w:val="21"/>
                <w:szCs w:val="21"/>
              </w:rPr>
              <w:t>no</w:t>
            </w:r>
          </w:p>
        </w:tc>
        <w:tc>
          <w:tcPr>
            <w:tcW w:w="2600" w:type="dxa"/>
            <w:tcBorders>
              <w:top w:val="nil"/>
              <w:bottom w:val="single" w:color="auto" w:sz="12" w:space="0"/>
            </w:tcBorders>
          </w:tcPr>
          <w:p>
            <w:pPr>
              <w:ind w:firstLine="840" w:firstLineChars="400"/>
              <w:rPr>
                <w:rFonts w:ascii="宋体" w:hAnsi="宋体" w:eastAsia="宋体" w:cs="宋体"/>
                <w:kern w:val="0"/>
                <w:sz w:val="21"/>
                <w:szCs w:val="21"/>
              </w:rPr>
            </w:pPr>
            <w:r>
              <w:rPr>
                <w:rFonts w:hint="eastAsia" w:ascii="宋体" w:hAnsi="宋体" w:eastAsia="宋体" w:cs="宋体"/>
                <w:kern w:val="0"/>
                <w:sz w:val="21"/>
                <w:szCs w:val="21"/>
              </w:rPr>
              <w:t>操作员</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76E5"/>
    <w:multiLevelType w:val="multilevel"/>
    <w:tmpl w:val="076C76E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301381"/>
    <w:multiLevelType w:val="multilevel"/>
    <w:tmpl w:val="27301381"/>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2">
    <w:nsid w:val="31D45848"/>
    <w:multiLevelType w:val="multilevel"/>
    <w:tmpl w:val="31D458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18C1326"/>
    <w:multiLevelType w:val="multilevel"/>
    <w:tmpl w:val="618C1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63"/>
    <w:rsid w:val="00012363"/>
    <w:rsid w:val="00174EE8"/>
    <w:rsid w:val="001F0FDD"/>
    <w:rsid w:val="00200BAE"/>
    <w:rsid w:val="0042005C"/>
    <w:rsid w:val="00450F0A"/>
    <w:rsid w:val="004D3662"/>
    <w:rsid w:val="00523D0F"/>
    <w:rsid w:val="00772E1C"/>
    <w:rsid w:val="007C4582"/>
    <w:rsid w:val="00811E1E"/>
    <w:rsid w:val="00852A37"/>
    <w:rsid w:val="00933ADC"/>
    <w:rsid w:val="00B34320"/>
    <w:rsid w:val="00CB42E8"/>
    <w:rsid w:val="00F14839"/>
    <w:rsid w:val="084E3118"/>
    <w:rsid w:val="15D12A3E"/>
    <w:rsid w:val="24821360"/>
    <w:rsid w:val="28AC704C"/>
    <w:rsid w:val="2B2B5CAE"/>
    <w:rsid w:val="3A0B2EA3"/>
    <w:rsid w:val="47685B19"/>
    <w:rsid w:val="6464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keepLines/>
      <w:spacing w:before="340" w:after="330" w:line="578" w:lineRule="auto"/>
      <w:outlineLvl w:val="0"/>
    </w:pPr>
    <w:rPr>
      <w:rFonts w:ascii="Times New Roman" w:hAnsi="Times New Roman" w:eastAsia="宋体" w:cs="Times New Roman"/>
      <w:b/>
      <w:kern w:val="44"/>
      <w:sz w:val="44"/>
      <w:szCs w:val="20"/>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Plain Text"/>
    <w:basedOn w:val="1"/>
    <w:link w:val="25"/>
    <w:qFormat/>
    <w:uiPriority w:val="0"/>
    <w:rPr>
      <w:rFonts w:ascii="宋体" w:hAnsi="Courier New" w:eastAsia="宋体" w:cs="Times New Roman"/>
      <w:szCs w:val="20"/>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HTML Preformatted"/>
    <w:basedOn w:val="1"/>
    <w:link w:val="2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2"/>
    <w:qFormat/>
    <w:uiPriority w:val="0"/>
    <w:pPr>
      <w:jc w:val="center"/>
    </w:pPr>
    <w:rPr>
      <w:rFonts w:ascii="宋体" w:hAnsi="Times New Roman" w:eastAsia="宋体" w:cs="Times New Roman"/>
      <w:b/>
      <w:snapToGrid w:val="0"/>
      <w:kern w:val="0"/>
      <w:sz w:val="36"/>
      <w:szCs w:val="20"/>
    </w:rPr>
  </w:style>
  <w:style w:type="table" w:styleId="15">
    <w:name w:val="Table Grid"/>
    <w:basedOn w:val="14"/>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8">
    <w:name w:val="页眉 字符"/>
    <w:basedOn w:val="16"/>
    <w:link w:val="8"/>
    <w:qFormat/>
    <w:uiPriority w:val="99"/>
    <w:rPr>
      <w:sz w:val="18"/>
      <w:szCs w:val="18"/>
    </w:rPr>
  </w:style>
  <w:style w:type="character" w:customStyle="1" w:styleId="19">
    <w:name w:val="页脚 字符"/>
    <w:basedOn w:val="16"/>
    <w:link w:val="7"/>
    <w:uiPriority w:val="99"/>
    <w:rPr>
      <w:sz w:val="18"/>
      <w:szCs w:val="18"/>
    </w:rPr>
  </w:style>
  <w:style w:type="character" w:customStyle="1" w:styleId="20">
    <w:name w:val="标题 1 字符"/>
    <w:basedOn w:val="16"/>
    <w:link w:val="2"/>
    <w:uiPriority w:val="0"/>
    <w:rPr>
      <w:rFonts w:ascii="Times New Roman" w:hAnsi="Times New Roman" w:eastAsia="宋体" w:cs="Times New Roman"/>
      <w:b/>
      <w:kern w:val="44"/>
      <w:sz w:val="44"/>
      <w:szCs w:val="20"/>
    </w:rPr>
  </w:style>
  <w:style w:type="character" w:customStyle="1" w:styleId="21">
    <w:name w:val="标题 2 字符"/>
    <w:basedOn w:val="16"/>
    <w:link w:val="3"/>
    <w:uiPriority w:val="9"/>
    <w:rPr>
      <w:rFonts w:asciiTheme="majorHAnsi" w:hAnsiTheme="majorHAnsi" w:eastAsiaTheme="majorEastAsia" w:cstheme="majorBidi"/>
      <w:b/>
      <w:bCs/>
      <w:sz w:val="32"/>
      <w:szCs w:val="32"/>
    </w:rPr>
  </w:style>
  <w:style w:type="character" w:customStyle="1" w:styleId="22">
    <w:name w:val="标题 字符"/>
    <w:basedOn w:val="16"/>
    <w:link w:val="13"/>
    <w:qFormat/>
    <w:uiPriority w:val="0"/>
    <w:rPr>
      <w:rFonts w:ascii="宋体" w:hAnsi="Times New Roman" w:eastAsia="宋体" w:cs="Times New Roman"/>
      <w:b/>
      <w:snapToGrid w:val="0"/>
      <w:kern w:val="0"/>
      <w:sz w:val="36"/>
      <w:szCs w:val="20"/>
    </w:rPr>
  </w:style>
  <w:style w:type="paragraph" w:customStyle="1" w:styleId="23">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paragraph" w:styleId="24">
    <w:name w:val="List Paragraph"/>
    <w:basedOn w:val="1"/>
    <w:qFormat/>
    <w:uiPriority w:val="34"/>
    <w:pPr>
      <w:ind w:firstLine="420" w:firstLineChars="200"/>
    </w:pPr>
  </w:style>
  <w:style w:type="character" w:customStyle="1" w:styleId="25">
    <w:name w:val="纯文本 字符"/>
    <w:basedOn w:val="16"/>
    <w:link w:val="6"/>
    <w:qFormat/>
    <w:uiPriority w:val="0"/>
    <w:rPr>
      <w:rFonts w:ascii="宋体" w:hAnsi="Courier New" w:eastAsia="宋体" w:cs="Times New Roman"/>
      <w:szCs w:val="20"/>
    </w:rPr>
  </w:style>
  <w:style w:type="character" w:customStyle="1" w:styleId="26">
    <w:name w:val="标题 3 字符"/>
    <w:basedOn w:val="16"/>
    <w:link w:val="4"/>
    <w:uiPriority w:val="9"/>
    <w:rPr>
      <w:b/>
      <w:bCs/>
      <w:sz w:val="32"/>
      <w:szCs w:val="32"/>
    </w:rPr>
  </w:style>
  <w:style w:type="character" w:customStyle="1" w:styleId="27">
    <w:name w:val="HTML 预设格式 字符"/>
    <w:basedOn w:val="16"/>
    <w:link w:val="11"/>
    <w:uiPriority w:val="0"/>
    <w:rPr>
      <w:rFonts w:ascii="宋体" w:hAnsi="宋体" w:eastAsia="宋体" w:cs="宋体"/>
      <w:kern w:val="0"/>
      <w:sz w:val="24"/>
      <w:szCs w:val="24"/>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2C2406-A450-49D0-A222-F83B383DFF97}">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1321</Words>
  <Characters>7534</Characters>
  <Lines>62</Lines>
  <Paragraphs>17</Paragraphs>
  <TotalTime>1</TotalTime>
  <ScaleCrop>false</ScaleCrop>
  <LinksUpToDate>false</LinksUpToDate>
  <CharactersWithSpaces>8838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2020-05-22T08:22:00Z</dcterms:created>
  <dc:creator>张 志鹏</dc:creator>
  <cp:lastModifiedBy>16229</cp:lastModifiedBy>
  <dcterms:modified xsi:type="dcterms:W3CDTF">2020-07-03T14:02:03Z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