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9B0E" w14:textId="77777777" w:rsidR="00BF2F74" w:rsidRDefault="00BF2F74">
      <w:pPr>
        <w:rPr>
          <w:rFonts w:asciiTheme="minorEastAsia" w:hAnsiTheme="minorEastAsia" w:cstheme="minorEastAsia"/>
        </w:rPr>
      </w:pPr>
    </w:p>
    <w:p w14:paraId="1A003484" w14:textId="77777777" w:rsidR="00BF2F74" w:rsidRDefault="00BF2F74">
      <w:pPr>
        <w:rPr>
          <w:rFonts w:asciiTheme="minorEastAsia" w:hAnsiTheme="minorEastAsia" w:cstheme="minorEastAsia"/>
        </w:rPr>
      </w:pPr>
    </w:p>
    <w:p w14:paraId="14EB69EC" w14:textId="77777777" w:rsidR="00BF2F74" w:rsidRDefault="00BF2F74">
      <w:pPr>
        <w:rPr>
          <w:rFonts w:asciiTheme="minorEastAsia" w:hAnsiTheme="minorEastAsia" w:cstheme="minorEastAsia"/>
        </w:rPr>
      </w:pPr>
    </w:p>
    <w:p w14:paraId="264B3E87" w14:textId="77777777" w:rsidR="00BF2F74" w:rsidRDefault="003B523C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00F64D8C" wp14:editId="0409A38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8EF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3EB9E523" w14:textId="77777777" w:rsidR="00BF2F74" w:rsidRDefault="00BF2F74">
      <w:pPr>
        <w:rPr>
          <w:rFonts w:asciiTheme="minorEastAsia" w:hAnsiTheme="minorEastAsia" w:cstheme="minorEastAsia"/>
          <w:b/>
          <w:bCs/>
        </w:rPr>
      </w:pPr>
    </w:p>
    <w:p w14:paraId="7C984129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7808ACBD" w14:textId="77777777" w:rsidR="00BF2F74" w:rsidRDefault="003B523C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7FD7CFC2" w14:textId="77777777" w:rsidR="00BF2F74" w:rsidRDefault="00BF2F74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154A447C" w14:textId="7FD9D100" w:rsidR="00BF2F74" w:rsidRDefault="003B523C">
      <w:pPr>
        <w:jc w:val="center"/>
        <w:rPr>
          <w:rFonts w:asciiTheme="minorEastAsia" w:hAnsiTheme="minorEastAsia" w:cstheme="minorEastAsia"/>
          <w:color w:val="92D050"/>
          <w:sz w:val="44"/>
          <w:szCs w:val="44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HIS接口服务定义书</w:t>
      </w:r>
    </w:p>
    <w:p w14:paraId="6233EA34" w14:textId="1DC1B644" w:rsidR="009A2019" w:rsidRDefault="009A2019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(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01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基础数据、术语和字典注册</w:t>
      </w:r>
      <w:r w:rsidR="006F6DA7">
        <w:rPr>
          <w:rFonts w:asciiTheme="minorEastAsia" w:hAnsiTheme="minorEastAsia" w:cstheme="minorEastAsia" w:hint="eastAsia"/>
          <w:color w:val="92D050"/>
          <w:sz w:val="44"/>
          <w:szCs w:val="44"/>
        </w:rPr>
        <w:t>订阅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部分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)</w:t>
      </w:r>
    </w:p>
    <w:p w14:paraId="5D31F807" w14:textId="3DBFBD9C" w:rsidR="00BF2F74" w:rsidRDefault="00BF2F74">
      <w:pPr>
        <w:rPr>
          <w:rFonts w:asciiTheme="minorEastAsia" w:hAnsiTheme="minorEastAsia" w:cstheme="minorEastAsia"/>
        </w:rPr>
      </w:pPr>
    </w:p>
    <w:p w14:paraId="6104FA1C" w14:textId="77777777" w:rsidR="00BF2F74" w:rsidRDefault="00BF2F74">
      <w:pPr>
        <w:rPr>
          <w:rFonts w:asciiTheme="minorEastAsia" w:hAnsiTheme="minorEastAsia" w:cstheme="minorEastAsia"/>
        </w:rPr>
      </w:pPr>
    </w:p>
    <w:p w14:paraId="16FBEEA6" w14:textId="77777777" w:rsidR="00BF2F74" w:rsidRPr="009A2019" w:rsidRDefault="00BF2F74">
      <w:pPr>
        <w:rPr>
          <w:rFonts w:asciiTheme="minorEastAsia" w:hAnsiTheme="minorEastAsia" w:cstheme="minorEastAsia"/>
        </w:rPr>
      </w:pPr>
    </w:p>
    <w:p w14:paraId="0B3176AD" w14:textId="77777777" w:rsidR="00BF2F74" w:rsidRDefault="00BF2F74">
      <w:pPr>
        <w:rPr>
          <w:rFonts w:asciiTheme="minorEastAsia" w:hAnsiTheme="minorEastAsia" w:cstheme="minorEastAsia"/>
        </w:rPr>
      </w:pPr>
    </w:p>
    <w:p w14:paraId="03A28811" w14:textId="77777777" w:rsidR="00BF2F74" w:rsidRDefault="00BF2F74">
      <w:pPr>
        <w:rPr>
          <w:rFonts w:asciiTheme="minorEastAsia" w:hAnsiTheme="minorEastAsia" w:cstheme="minorEastAsia"/>
        </w:rPr>
      </w:pPr>
    </w:p>
    <w:p w14:paraId="0D4AB704" w14:textId="77777777" w:rsidR="00BF2F74" w:rsidRDefault="00BF2F74">
      <w:pPr>
        <w:rPr>
          <w:rFonts w:asciiTheme="minorEastAsia" w:hAnsiTheme="minorEastAsia" w:cstheme="minorEastAsia"/>
        </w:rPr>
      </w:pPr>
    </w:p>
    <w:p w14:paraId="065BC8D5" w14:textId="77777777" w:rsidR="00BF2F74" w:rsidRDefault="00BF2F74">
      <w:pPr>
        <w:rPr>
          <w:rFonts w:asciiTheme="minorEastAsia" w:hAnsiTheme="minorEastAsia" w:cstheme="minorEastAsia"/>
        </w:rPr>
      </w:pPr>
    </w:p>
    <w:p w14:paraId="0A344596" w14:textId="7B4688D3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HYD-HIFS-HIS</w:t>
      </w:r>
      <w:r w:rsidR="00501425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 xml:space="preserve">01   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125E336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2E7D5AF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刘郑东               </w:t>
      </w:r>
    </w:p>
    <w:p w14:paraId="52FD626E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5DB5F737" w14:textId="77777777" w:rsidR="00BF2F74" w:rsidRDefault="003B523C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28D9F058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4BE62102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568D16AD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7DABD997" w14:textId="77777777" w:rsidR="00BF2F74" w:rsidRDefault="00BF2F74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BF2F74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44C76187" w14:textId="77777777" w:rsidR="00BF2F74" w:rsidRDefault="003B523C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2BA489DF" w14:textId="5C4A8C26" w:rsidR="00BE536A" w:rsidRDefault="003B523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2086319" w:history="1">
            <w:r w:rsidR="00BE536A" w:rsidRPr="002243AE">
              <w:rPr>
                <w:rStyle w:val="ae"/>
                <w:rFonts w:asciiTheme="minorEastAsia" w:hAnsiTheme="minorEastAsia" w:cstheme="minorEastAsia"/>
                <w:noProof/>
              </w:rPr>
              <w:t>1</w:t>
            </w:r>
            <w:r w:rsidR="00BE536A">
              <w:rPr>
                <w:noProof/>
                <w:szCs w:val="22"/>
              </w:rPr>
              <w:tab/>
            </w:r>
            <w:r w:rsidR="00BE536A" w:rsidRPr="002243AE">
              <w:rPr>
                <w:rStyle w:val="ae"/>
                <w:rFonts w:asciiTheme="minorEastAsia" w:hAnsiTheme="minorEastAsia" w:cstheme="minorEastAsia"/>
                <w:noProof/>
              </w:rPr>
              <w:t>概述</w:t>
            </w:r>
            <w:r w:rsidR="00BE536A">
              <w:rPr>
                <w:noProof/>
              </w:rPr>
              <w:tab/>
            </w:r>
            <w:r w:rsidR="00BE536A">
              <w:rPr>
                <w:noProof/>
              </w:rPr>
              <w:fldChar w:fldCharType="begin"/>
            </w:r>
            <w:r w:rsidR="00BE536A">
              <w:rPr>
                <w:noProof/>
              </w:rPr>
              <w:instrText xml:space="preserve"> PAGEREF _Toc62086319 \h </w:instrText>
            </w:r>
            <w:r w:rsidR="00BE536A">
              <w:rPr>
                <w:noProof/>
              </w:rPr>
            </w:r>
            <w:r w:rsidR="00BE536A">
              <w:rPr>
                <w:noProof/>
              </w:rPr>
              <w:fldChar w:fldCharType="separate"/>
            </w:r>
            <w:r w:rsidR="00BE536A">
              <w:rPr>
                <w:noProof/>
              </w:rPr>
              <w:t>7</w:t>
            </w:r>
            <w:r w:rsidR="00BE536A">
              <w:rPr>
                <w:noProof/>
              </w:rPr>
              <w:fldChar w:fldCharType="end"/>
            </w:r>
          </w:hyperlink>
        </w:p>
        <w:p w14:paraId="6249ECA0" w14:textId="0C64887D" w:rsidR="00BE536A" w:rsidRDefault="00BE536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632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规范说明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907B44E" w14:textId="7C770B89" w:rsidR="00BE536A" w:rsidRDefault="00BE536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632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服务说明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79CE9AE" w14:textId="3F5111C8" w:rsidR="00BE536A" w:rsidRDefault="00BE536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632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参数类型说明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9BD8DC7" w14:textId="161CA3FC" w:rsidR="00BE536A" w:rsidRDefault="00BE536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632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版本修订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7F4F5C5" w14:textId="576419DB" w:rsidR="00BE536A" w:rsidRDefault="00BE536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632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请求消息、响应消息说明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B853E4F" w14:textId="5AA0995C" w:rsidR="00BE536A" w:rsidRDefault="00BE536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632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HIS系统提供交互服务接口规范模型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1B4624C" w14:textId="149F7CAC" w:rsidR="00BE536A" w:rsidRDefault="00BE536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632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医疗卫生机构（科室）信息订阅服务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02BD25B" w14:textId="68909E4F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27" w:history="1">
            <w:r w:rsidRPr="002243AE">
              <w:rPr>
                <w:rStyle w:val="ae"/>
                <w:noProof/>
              </w:rPr>
              <w:t>7.1.1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noProof/>
              </w:rPr>
              <w:t>人力资源分类方式科室（</w:t>
            </w:r>
            <w:r w:rsidRPr="002243AE">
              <w:rPr>
                <w:rStyle w:val="ae"/>
                <w:noProof/>
              </w:rPr>
              <w:t>HIP01.01.01.01</w:t>
            </w:r>
            <w:r w:rsidRPr="002243AE">
              <w:rPr>
                <w:rStyle w:val="ae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C31B13E" w14:textId="3C0AD5E9" w:rsidR="00BE536A" w:rsidRDefault="00BE536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632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医疗卫生人员信息订阅服务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9697C9A" w14:textId="05E86E3A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29" w:history="1">
            <w:r w:rsidRPr="002243AE">
              <w:rPr>
                <w:rStyle w:val="ae"/>
                <w:noProof/>
              </w:rPr>
              <w:t>7.2.1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noProof/>
              </w:rPr>
              <w:t>人力资源系统人员（</w:t>
            </w:r>
            <w:r w:rsidRPr="002243AE">
              <w:rPr>
                <w:rStyle w:val="ae"/>
                <w:noProof/>
              </w:rPr>
              <w:t>HIP02.01.01.01</w:t>
            </w:r>
            <w:r w:rsidRPr="002243AE">
              <w:rPr>
                <w:rStyle w:val="ae"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EDDFB21" w14:textId="6D2E566F" w:rsidR="00BE536A" w:rsidRDefault="00BE536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633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基础数据、术语和字典订阅服务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4F8235D" w14:textId="2F1FE581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3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性别（GB/T2261.1-2003）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E7182B9" w14:textId="5EAC9BC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3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民族（GB3304-1991）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3B0C82C" w14:textId="11C7D696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3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学历（GB/T 4658-1984）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FFC3F70" w14:textId="0510A75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3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区域（GB/T 2260-1999）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B1A847A" w14:textId="2A419935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3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国籍（GB/T 2659-2000）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3591F86" w14:textId="0E950F15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3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婚姻状况（GB/T 2261.2-2003）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D1B4467" w14:textId="16A3E3E2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3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职业（GB/T 2261.4-2003）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A1BEC79" w14:textId="68457A0F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3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社会关系（GB/T 4761-1984）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C4BBB9D" w14:textId="3A396013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3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家系称谓关系（GB/T 4761-1984）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0697831" w14:textId="485E6D39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4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7.3.10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血型（CV04.50.005）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934908B" w14:textId="71CF716A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4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7.3.11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证件类型（CV02.01.101）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09A0CCD" w14:textId="07EC62A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4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7.3.12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医疗付款方式（CV07.10.003）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0E9D057" w14:textId="2943891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4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7.3.13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传染病目录（CV05.01.017）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4EA7877" w14:textId="4A670AB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4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7.3.14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出院方式（CV06.00.226）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21C456C" w14:textId="0B46F0CE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4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7.3.15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分娩方式（CV02.10.003）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1A0120F" w14:textId="59BD459A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4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7.3.16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最高诊断依据（CV05.01.037）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64E18A69" w14:textId="7059725D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4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7.3.17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诊疗麻醉类型（CV06.00.103）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3B87CA7E" w14:textId="0650C3CE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4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7.3.18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治疗结果（CV05.10.010）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63701046" w14:textId="2B336095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4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7.3.19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给药途径（CV06.00.102）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D2D38BA" w14:textId="6EE614EC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5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7.3.20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诊疗频率项目（CV06.00.228）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2AE6159B" w14:textId="5105238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5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7.3.21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药品剂型（CV08.50.002）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7D7B393" w14:textId="4AEB05DF" w:rsidR="00BE536A" w:rsidRDefault="00BE536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208635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HIP平台提供交互服务接口规范模型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910E732" w14:textId="3A6AA617" w:rsidR="00BE536A" w:rsidRDefault="00BE536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635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基础数据、术语和字典注册服务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68822601" w14:textId="2B087BF8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5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noProof/>
              </w:rPr>
              <w:t>业务分类方式科室（</w:t>
            </w:r>
            <w:r w:rsidRPr="002243AE">
              <w:rPr>
                <w:rStyle w:val="ae"/>
                <w:bCs/>
                <w:noProof/>
              </w:rPr>
              <w:t>HIP01.01.01.02</w:t>
            </w:r>
            <w:r w:rsidRPr="002243AE">
              <w:rPr>
                <w:rStyle w:val="ae"/>
                <w:bCs/>
                <w:noProof/>
              </w:rPr>
              <w:t>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63F8E115" w14:textId="77B0B06D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5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业务分类与人力资源分类方式科室映射（HIP01.02.02）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5DDFD1F9" w14:textId="031A125A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5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HIS系统人员（HIP02.01.01.02）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6E871426" w14:textId="1A0B90A4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5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EMR系统人员（HIP02.01.01.04）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F1CD5B6" w14:textId="13D60F4D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5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LIS系统人员（HIP02.01.01.05）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203F9424" w14:textId="4CC759C8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5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HIS部门与人员映射（HIP02.01.03）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222E792" w14:textId="4BEEC6CA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6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病区（HIP01.01.02）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501A923F" w14:textId="0246F892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6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部门性质分类（HIP01.01.03）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26695C4C" w14:textId="3727701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6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部门位置（HIP01.01.04）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3306882E" w14:textId="6F55FBAC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6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部门环境类别（HIP01.01.05）HIP01.01.02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1CA32BDF" w14:textId="47313BEE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6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临床性质（HIP01.01.06）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3AD6D7B7" w14:textId="7F46BEB9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6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院区（HIP01.01.07）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F1E48D1" w14:textId="48AF3A9E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6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病区科室对应（HIP01.02.01）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7DC62C1" w14:textId="58894E3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6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人员性质分类（HIP02.01.02）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4CC53E02" w14:textId="1803E7B8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6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执业类别（HIP02.01.04）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45E8BFE6" w14:textId="24EEFE92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6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管理职务（HIP02.01.05）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0D16A6FC" w14:textId="1411A548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7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保险类别（HIP03.01.01）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3910CF83" w14:textId="4115AA9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7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身份（HIP03.01.02）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4F5B6BF" w14:textId="29B32ED3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7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地区（HIP03.01.03）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71709546" w14:textId="1E6F8726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7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费别（HIP03.01.04）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71BA11C" w14:textId="3CE612A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7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病人类型（HIP03.01.05）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4A005A41" w14:textId="002B1954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7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担保性质（HIP03.01.06）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A935A77" w14:textId="790224A6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7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医疗卡挂失方式（HIP04.02.01）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2023B74" w14:textId="0AEE881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7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医疗卡类别（HIP03.02.02）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3AAFC222" w14:textId="2E325004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7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消费卡类型（HIP03.02.03）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3B768E6" w14:textId="6F0AE0C5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7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医疗卡状态（HIP03.02.04）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2E3FEB2A" w14:textId="6AC746E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8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医疗卡变动类别（HIP03.02.05）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652D7928" w14:textId="2CEFF28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8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消费卡类别目录（HIP03.02.06）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1C8DD7A3" w14:textId="2568E6EE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8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门诊诊室（HIP04.01.01）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8965578" w14:textId="4B1B9213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8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8.1.30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号类（HIP04.01.02）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0A599A7D" w14:textId="6BC8CBC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8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8.1.31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常用停诊原因（HIP04.01.03）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2A88623C" w14:textId="2F10EFB9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8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8.1.32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预约方式（HIP04.02.01）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4D2D73CF" w14:textId="781B39A8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8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8.1.33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挂号合作单位（HIP04.02.02）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63C0A822" w14:textId="0D957732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8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8.1.34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身份证未录原因（HIP04.02.03）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70FF1BAE" w14:textId="52D724F9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8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8.1.35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挂号时段（HIP04.02.04）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5D5E1AB" w14:textId="68CFA253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8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8.1.36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队列级别（HIP04.02.05）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793F0F8B" w14:textId="4323B343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9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8.1.37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病人信息.就诊状态（HIP04.02.06）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3445112" w14:textId="7F6B151C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9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8.1.38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病人挂号记录.执行状态（HIP04.02.07）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EE6BF88" w14:textId="029C397A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9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8.1.39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病人挂号记录.转诊状态（HIP04.02.08）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254EB3C1" w14:textId="649CC5A2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9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8.1.40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病人挂号记录.记录状态（HIP04.02.09）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5752BA85" w14:textId="7B3E738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9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8.1.41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病人挂号记录.记录标志（HIP04.02.10）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1BCA5E21" w14:textId="2C253EEC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9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8.1.42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病人挂号记录.记录性质（HIP04.02.11）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3D89DB59" w14:textId="281DF66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9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8.1.43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疾病编码分类（HIP05.01.01）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CB0CA7C" w14:textId="7D73CA8A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9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8.1.44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疾病编码类别（HIP05.01.02）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5554D921" w14:textId="32706C58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9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8.1.45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疾病编码章节（HIP05.01.03）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331A97FD" w14:textId="13075DAA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39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8.1.46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疾病诊断分类（HIP05.01.04）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_Toc62086399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1E4585F3" w14:textId="3B0DCAF2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0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8.1.47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单病种目录（HIP05.01.05）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6C30883A" w14:textId="10C69707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0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8.1.48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诊断注释类型（HIP05.01.06）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1CE707D1" w14:textId="5184E18D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0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8.1.49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病种库（HIP05.01.07）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6623A262" w14:textId="53185177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0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8.1.50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病人诊断记录.诊断类型（HIP05.01.08）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019720E" w14:textId="17C152C1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0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8.1.51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病人诊断记录. 记录来源（HIP05.01.09）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6B393E80" w14:textId="3C5B3047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0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8.1.52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诊断符合情况.符合类型（HIP05.01.10）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E1FB648" w14:textId="6B5C75C2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0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8.1.53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诊断符合情况.符合情况（HIP05.01.11）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71A09A21" w14:textId="631B8EF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0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8.1.54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诊疗项目目录（HIP06.01.01）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3945EA1C" w14:textId="4053346F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0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8.1.55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诊疗分类目录（HIP06.01.02）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4A331368" w14:textId="31552529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0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8.1.56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诊疗项目类别（HIP06.01.03）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247C5174" w14:textId="5C7E8CAD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1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8.1.57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诊疗参考分类（HIP06.01.04）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504D8C5B" w14:textId="551A05F7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1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8.1.58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诊疗项目别名（HIP06.01.05）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4A0E6842" w14:textId="7C385D8A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1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8.1.59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收费项目目录（HIP07.01.01）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25C286B7" w14:textId="4E6CF76F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1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8.1.60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收费分类目录（HIP07.01.02）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32B6F30C" w14:textId="54A54A33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1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8.1.61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收费项目别名（HIP07.01.04）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2F96E1A9" w14:textId="54D7FF09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1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8.1.62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收费项目类别（HIP07.01.03）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4A5BE31D" w14:textId="7429279E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1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8.1.63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过敏实验给药途径（HIP08.01.01）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4224BDC1" w14:textId="2C9449B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1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8.1.64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中药煎法（HIP08.01.02）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16907660" w14:textId="1CA26E0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1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8.1.65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中药用(服)法（HIP08.01.03）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3F19EB82" w14:textId="60E154DA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1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8.1.66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特殊治疗（HIP08.01.04）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606CC1A0" w14:textId="08D84F48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2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8.1.67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检验采集方法（HIP08.01.05）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474D0A71" w14:textId="1814AFD4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2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8.1.68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配血方法（HIP08.01.06）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14:paraId="7196596E" w14:textId="2674D0A4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2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8.1.69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诊治所见项目（HIP08.01.07）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2FF1BCA2" w14:textId="000C68B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2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8.1.70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急诊病人来源（HIP08.01.08）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67DE6D70" w14:textId="054EE955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2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8.1.71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急诊陪同人员（HIP08.01.09）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5B1952AE" w14:textId="3D2653D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2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8.1.72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中药煎服脚注（HIP08.01.10）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7585B3C0" w14:textId="2FE194C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2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8.1.73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急诊意识状态（HIP08.01.11）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254DC516" w14:textId="66C5D787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2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8.1.74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抢救病因分类（HIP08.01.12）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338EAC0B" w14:textId="5B0BA277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2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8.1.75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病案类别（HIP08.01.13）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036AEDAD" w14:textId="3B14A1C9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2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8.1.76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病理类型（HIP08.01.14）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382CCADB" w14:textId="3BA298A7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3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8.1.77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病情（HIP08.01.15）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296F1890" w14:textId="5046969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3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8.1.78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病人去向（HIP08.01.16）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260E2075" w14:textId="71818444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3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8.1.79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病生理情况（HIP08.01.17）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070001AC" w14:textId="0B5B6966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3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8.1.80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病原学目录（HIP08.01.18）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264CDCCE" w14:textId="4CFA4E4D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3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8.1.81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分化程度（HIP08.01.19）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6DBFA2F3" w14:textId="276CECC0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3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8.1.82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住院目的（HIP08.01.20）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6BDB357E" w14:textId="7CDF4765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3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8.1.83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住院死亡原因（HIP08.01.21）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53A00E4B" w14:textId="47D1162A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3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8.1.84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停嘱原因（HIP08.01.22）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3E514643" w14:textId="3222089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3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8.1.85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诊疗检查类型（HIP08.01.23）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4F014B36" w14:textId="6D767EF2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3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8.1.86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诊疗手术规模（HIP08.01.24）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7FAF2C68" w14:textId="6171F02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4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8.1.87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医疗类别（HIP08.01.25）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7E479128" w14:textId="24C63692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4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8.1.88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医学警示（HIP08.01.26）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1A98A3A5" w14:textId="2F496BE3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4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8.1.89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疾病报送单位（HIP08.01.27）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</w:hyperlink>
        </w:p>
        <w:p w14:paraId="6CCAAB02" w14:textId="5BD60CD8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4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8.1.90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医学警示（HIP08.01.26）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360F632A" w14:textId="4A697D35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4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8.1.91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疾病报送单位（HIP08.01.27）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075C0A6B" w14:textId="67A6BC59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4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8.1.92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入院方式（HIP08.01.28）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71085B46" w14:textId="0660BAC3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4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8.1.93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检查部位（HIP08.01.29）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68A2734E" w14:textId="752A7342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4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8.1.94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检查方法（HIP08.01.30）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3B2E6050" w14:textId="006C822B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4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8.1.95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住院医嘱执行性质（HIP08.01.31）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7D31A2E4" w14:textId="3CB1C843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4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8.1.96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病人医嘱记录.医嘱状态（HIP08.01.32）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7443101E" w14:textId="63B64287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5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8.1.97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病人医嘱记录.病人来源（HIP08.01.33）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4BCE4283" w14:textId="6AC8F2CD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5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8.1.98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病人医嘱记录.计价特性（HIP08.01.34）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42DA7FEB" w14:textId="1BBEBA24" w:rsidR="00BE536A" w:rsidRDefault="00BE536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208645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8.1.99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病人医嘱记录.紧急标志（HIP08.01.35）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536A3C87" w14:textId="098F9AB7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5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8.1.100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病人医嘱记录.用药目的（HIP08.01.36）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2DA0DEEF" w14:textId="280F4B56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5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8.1.101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病人医嘱记录.手术情况（HIP08.01.37）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0F955324" w14:textId="76AE7268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5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8.1.102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病人医嘱发送.执行过程（HIP08.01.38）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6EA33729" w14:textId="5C6DD298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5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8.1.103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病案主页.病人性质（HIP08.01.39）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06880ABF" w14:textId="58BEDAEC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5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8.1.104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病案主页.状态（HIP08.01.40）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14:paraId="2C10F5C3" w14:textId="428A752A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5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8.1.105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病人医嘱记录.效期（HIP08.01.41）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21B11268" w14:textId="734FB212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5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8.1.106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床位状况记录（HIP09.01.01）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211BEE15" w14:textId="4949C308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6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8.1.107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床位编制分类（HIP09.01.02）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47896E59" w14:textId="0C533297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6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8.1.108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入院属性（HIP09.02.01）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7E5B3A8C" w14:textId="1BD45FB4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6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8.1.109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住院状态（HIP09.02.02）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0CE2147C" w14:textId="74E9C1E4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6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8.1.110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医嘱审核用语（HIP09.03.01）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583883D4" w14:textId="3D2C94FC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6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8.1.111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体温记录项目（HIP09.04.01）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0B26515B" w14:textId="4C5BB947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6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8.1.112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护理记录项目（HIP09.04.02）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580BD4C4" w14:textId="23BD230B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6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8.1.113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护理级别（HIP09.04.03）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58EE52B2" w14:textId="48033864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6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8.1.114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常用体温说明（HIP09.04.04）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49E75B4B" w14:textId="354A5C44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6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8.1.115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不良事件（HIP09.04.05）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4BA623E9" w14:textId="66BADBDA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6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8.1.116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体温标记说明（HIP09.04.06）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3FBC8F6A" w14:textId="3052B2FC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7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8.1.117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胎儿状况（HIP09.04.07）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3FD6B352" w14:textId="1837978F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7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8.1.118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体温部位（HIP09.04.08）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2AAA1427" w14:textId="12B4EE6A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7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8.1.119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病人护理明细. 记录类型（HIP09.04.09）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59D3DAF5" w14:textId="6DE80605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7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8.1.120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护理记录模板类型（HIP09.04.10）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2F83CB16" w14:textId="7FCD14E8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7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8.1.121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护理记录项目类型（HIP09.04.11）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6E12DBEA" w14:textId="3E1B4C03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7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8.1.122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护理记录项目记录标记（HIP09.04.12）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648B8070" w14:textId="5530B166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7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8.1.123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收入项目（HIP10.01.01）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14:paraId="56CB4032" w14:textId="2E45CC65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7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8.1.124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费用类型（HIP10.01.02）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4E6AB380" w14:textId="026BE559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7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8.1.125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收据费目（HIP10.01.03）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6E752092" w14:textId="1FAB7F97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7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8.1.126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费用类型（HIP10.01.04）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1E6F7089" w14:textId="30EC82F1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8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8.1.127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病案费目（HIP10.01.05）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343CF609" w14:textId="6CB4C8A7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8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8.1.128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结算方式（HIP10.02.01）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14:paraId="21B78EF0" w14:textId="7C2F27B4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8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8.1.129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结算场合（HIP10.02.02）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14:paraId="19F35499" w14:textId="45C9EB8D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8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8.1.130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票据使用类别（HIP10.03.01）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14:paraId="27012908" w14:textId="1D0950FD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8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8.1.131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票据使用明细. 票种（HIP10.03.02）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728FDB44" w14:textId="1D23519D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8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8.1.132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异地医保地址（HIP10.04.01）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13DBA4DC" w14:textId="5EA459CC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8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8.1.133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保险支付大类（HIP10.04.02）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6C5047CA" w14:textId="3E59399B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8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8.1.134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收费特定项目（HIP10.05.01）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5EDEEF3E" w14:textId="014F6E72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8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8.1.135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申请单缴费状态（HIP10.05.02）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298CF5DE" w14:textId="2E95438D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8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8.1.136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支付方式（HIP10.05.03）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1FC0FF0C" w14:textId="29099124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9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8.1.137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病人预交记录.记录状态（HIP10.05.04）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4A052814" w14:textId="0DBB49E4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9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8.1.138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病人预交记录.预交类别（HIP10.05.05）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42DF745D" w14:textId="52D96626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9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8.1.139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病人预交记录.结算性质（HIP10.05.06）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117FD93F" w14:textId="719D41CF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9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8.1.140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病人预交记录.记录性质（HIP10.05.07）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70BE07F9" w14:textId="24978DE2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9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8.1.141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门诊费用记录. 记录性质（HIP10.05.08）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4544BD3D" w14:textId="5466A476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9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8.1.142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门诊费用记录.门诊标志（HIP10.05.09）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791CA8A5" w14:textId="44B9AEB2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9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8.1.143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门诊费用记录.执行状态（HIP10.05.10）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5B7EB9D3" w14:textId="2216BDDD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9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8.1.144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门诊费用记录.记录状态（HIP10.05.11）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14:paraId="27ABC578" w14:textId="1C9431FE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9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8.1.145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报废原因（HIP11.01.01）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14:paraId="03C36311" w14:textId="2610A7FB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49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8.1.146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毁损发生原因（HIP11.01.02）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_Toc62086499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14:paraId="79BC27D0" w14:textId="18798F8E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0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8.1.147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毁损解决办法（HIP11.01.03）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14:paraId="42504FF2" w14:textId="1248CD7A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0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8.1.148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供应商（HIP11.02.01）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14:paraId="1E17DAA5" w14:textId="7FD4C635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0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8.1.149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发药窗口（HIP11.03.01）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14:paraId="142BBCB8" w14:textId="34B46A06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0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8.1.150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药品入出类别（HIP11.03.02）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14:paraId="6CF38AF9" w14:textId="1B9F1B1E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0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8.1.151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药品外观（HIP11.03.03）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14:paraId="56277222" w14:textId="6557CE91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0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8.1.152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药品用药梯次（HIP11.03.04）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14:paraId="42526FF9" w14:textId="641E113B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0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8.1.153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基本药物说明（HIP11.03.05）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6F9E7354" w14:textId="4F99CD16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0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8.1.154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输液配药类型（HIP11.03.06）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2CBB4F7C" w14:textId="59FC5857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0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8.1.155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药价管理级别（HIP11.03.07）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28E5062A" w14:textId="351220AA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0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8.1.156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药品存储温度（HIP11.03.08）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752A42FC" w14:textId="7C3722D0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1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8.1.157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药品单据分类（HIP11.03.09）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7158B38E" w14:textId="729DF478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1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8.1.158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药品毒理分类（HIP11.03.10）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72ED5215" w14:textId="539733AC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1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8.1.159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药品价值分类（HIP11.03.11）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14:paraId="1572E771" w14:textId="5D0FE421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1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8.1.160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药品来源分类（HIP11.03.12）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14:paraId="74259E9B" w14:textId="101D1B12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1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8.1.161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药品生产商（HIP11.01.13）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14:paraId="6242A83A" w14:textId="2D890D64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1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8.1.162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药品货源情况（HIP11.01.14）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14:paraId="323CA618" w14:textId="5C01818B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1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8.1.163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抗菌预防用药期间（HIP11.01.15）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14:paraId="5BBCA535" w14:textId="591E45B0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1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8.1.164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未发药品记录.处方类型</w:t>
            </w:r>
            <w:r w:rsidRPr="002243AE">
              <w:rPr>
                <w:rStyle w:val="ae"/>
                <w:rFonts w:asciiTheme="minorEastAsia" w:hAnsiTheme="minorEastAsia" w:cstheme="minorEastAsia"/>
                <w:bCs/>
                <w:noProof/>
              </w:rPr>
              <w:t>（HIP11.03.17）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14:paraId="6F1ACED3" w14:textId="5289035E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1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8.1.165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未发药品记录.排队状态</w:t>
            </w:r>
            <w:r w:rsidRPr="002243AE">
              <w:rPr>
                <w:rStyle w:val="ae"/>
                <w:rFonts w:asciiTheme="minorEastAsia" w:hAnsiTheme="minorEastAsia" w:cstheme="minorEastAsia"/>
                <w:bCs/>
                <w:noProof/>
              </w:rPr>
              <w:t>（HIP11.03.18）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14:paraId="727D560E" w14:textId="121C7139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1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8.1.166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造</w:t>
            </w:r>
            <w:r w:rsidRPr="002243AE">
              <w:rPr>
                <w:rStyle w:val="ae"/>
                <w:rFonts w:asciiTheme="minorEastAsia" w:hAnsiTheme="minorEastAsia" w:cstheme="minorEastAsia"/>
                <w:bCs/>
                <w:noProof/>
              </w:rPr>
              <w:t>影剂（HIP11.03.19）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14:paraId="4D5B5C62" w14:textId="638FC66D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2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8.1.167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材料材质分类（HIP11.04.01）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14:paraId="44F3FAD6" w14:textId="7BB5EEF7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2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8.1.168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材料存储条件（HIP11.04.02）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14:paraId="5EEAB869" w14:textId="64183797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2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8.1.169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材料货源分类（HIP11.04.03）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14:paraId="6DB177B9" w14:textId="03145DBE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2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8.1.170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材料来源分类（HIP11.04.04）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14:paraId="4C4ADD68" w14:textId="353C51A9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2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8.1.171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器械导管目录（HIP11.04.05）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14:paraId="6F1CB984" w14:textId="211FB9ED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2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8.1.172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物资入出类别（HIP11.04.06）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14:paraId="3C05FBE2" w14:textId="73CCDC1E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2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8.1.173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物资目录（HIP11.04.07）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14:paraId="4C9CDB8D" w14:textId="323A364D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2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8.1.174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临床病例分型（HIP13.01.01）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14:paraId="389F90E2" w14:textId="3DD010DE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2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8.1.175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路径常见结果（HIP13.01.02）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14:paraId="5C85EDB7" w14:textId="4CFBAE6D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2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8.1.176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路径结果性质（HIP13.01.03）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14:paraId="18FD677D" w14:textId="12CC1819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3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8.1.177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变异常见原因（HIP13.01.04）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14:paraId="4C77F05D" w14:textId="7DC06ECC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3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8.1.178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门诊变异常见原因（HIP13.01.05）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14:paraId="304D0457" w14:textId="7B9368FA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3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8.1.179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临床路径目录（HIP13.01.06）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14:paraId="15AC4E4E" w14:textId="60D41CA0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3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8.1.180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临床路径科室（HIP13.02.01）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14:paraId="0E44D1DE" w14:textId="586858EB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3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8.1.181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检验仪器（HIP14.01.01）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14:paraId="0133E8BA" w14:textId="67D0BBA3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3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8.1.182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诊疗检验类型（HIP14.02.01）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14:paraId="3F73C817" w14:textId="0B3D844B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3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8.1.183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采血管类型（HIP14.01.02）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14:paraId="57CFEDC0" w14:textId="7FDE5019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3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8.1.184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诊疗检验标本（HIP14.02.02）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14:paraId="5EE0CA6C" w14:textId="763642ED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3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8.1.185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检验结果描述（HIP14.02.03）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14:paraId="70C26BBF" w14:textId="6FA92FEA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3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8.1.186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临床特征（HIP14.02.04）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14:paraId="6DAC6868" w14:textId="352292FF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4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8.1.187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检验用抗生素（HIP14.02.05）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14:paraId="0A2E5EE3" w14:textId="7B44F738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4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8.1.188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检验抗生素组（HIP14.02.06）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14:paraId="2FFADCBE" w14:textId="58E22123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4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8.1.189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细菌检测方法（HIP14.02.07）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14:paraId="45F33A4B" w14:textId="0C657B93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4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8.1.190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检验细菌类别（HIP14.02.08）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14:paraId="1F101DD9" w14:textId="57ECC97E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4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8.1.191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革兰染色分类（HIP14.02.09）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14:paraId="4855D610" w14:textId="2FB9310B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4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8.1.192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检验细菌类型（HIP14.02.10）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14:paraId="2002018D" w14:textId="7415270E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4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8.1.193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检验细菌（HIP14.02.11）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48</w:t>
            </w:r>
            <w:r>
              <w:rPr>
                <w:noProof/>
              </w:rPr>
              <w:fldChar w:fldCharType="end"/>
            </w:r>
          </w:hyperlink>
        </w:p>
        <w:p w14:paraId="08023A9E" w14:textId="1FA1269F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4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8.1.194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检验标本形态（HIP14.02.12）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14:paraId="588F824F" w14:textId="474155CF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4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8.1.195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检验拒收理由（HIP14.02.13）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14:paraId="1486F269" w14:textId="32700072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4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8.1.196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检验细菌菌属（HIP14.02.14）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14:paraId="180E543A" w14:textId="4663A0E3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5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8.1.197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质控报告词句（HIP14.03.01）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14:paraId="78C203BE" w14:textId="3AAB114F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5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8.1.198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质控检验方法（HIP14.03.02）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14:paraId="46168596" w14:textId="29D3DA80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5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8.1.199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质控试剂来源（HIP14.03.03）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14:paraId="690FA52E" w14:textId="08AF00AF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5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8.1.200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检验培养文字（HIP14.02.15）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14:paraId="1840BFD0" w14:textId="55C74381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5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8.1.201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检验小组（HIP14.02.16）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14:paraId="070B49D6" w14:textId="28192D2C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5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8.1.202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病原学目录（HIP14.02.17）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14:paraId="571C3DDB" w14:textId="6AFFB861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5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8.1.203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检验标本类型（HIP14.02.24）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14:paraId="717DCD5A" w14:textId="601B1339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5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8.1.204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输血反应情况（HIP15.01.01）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14:paraId="023BEAE3" w14:textId="3FEBC267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5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8.1.205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输血类型（HIP15.01.02）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50</w:t>
            </w:r>
            <w:r>
              <w:rPr>
                <w:noProof/>
              </w:rPr>
              <w:fldChar w:fldCharType="end"/>
            </w:r>
          </w:hyperlink>
        </w:p>
        <w:p w14:paraId="4FAEBD3D" w14:textId="75A6F093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5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8.1.206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输血目的（HIP15.01.03）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14:paraId="7D9E9E88" w14:textId="7B53943D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6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8.1.207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输血性质（HIP15.01.04）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14:paraId="4934C24A" w14:textId="5F99EEC1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6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8.1.208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拒发原因（HIP15.01.05）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14:paraId="080E6688" w14:textId="206C15F2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6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8.1.209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献血证类型（HIP15.01.06）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noProof/>
              </w:rPr>
              <w:fldChar w:fldCharType="end"/>
            </w:r>
          </w:hyperlink>
        </w:p>
        <w:p w14:paraId="2B80141F" w14:textId="3C14A314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6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8.1.210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病历文件种类（HIP16.01.01）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6B90C340" w14:textId="0A782059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6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8.1.211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签名级别（HIP16.01.02）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2B9F4DDC" w14:textId="0AF4C8C5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6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8.1.212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专业学科（HIP16.01.03）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197AC212" w14:textId="514F4DB2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66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8.1.213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部门角色（HIP16.01.04）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1573FB84" w14:textId="0A783DD1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67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8.1.214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人员角色（HIP16.01.05）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1D84BBAA" w14:textId="73599C4E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68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8.1.215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临床性质（HIP16.01.06）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082031E4" w14:textId="1404DE43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69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8.1.216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ICPC性质（HIP16.01.07）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5626B618" w14:textId="5BD8A341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70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8.1.217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疾病统计学的分类（HIP16.01.08）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26248E63" w14:textId="5D4F882C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71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8.1.218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特殊疾病分类（HIP16.01.09）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6377335F" w14:textId="4575E94B" w:rsidR="00BE536A" w:rsidRDefault="00BE536A">
          <w:pPr>
            <w:pStyle w:val="TOC3"/>
            <w:tabs>
              <w:tab w:val="left" w:pos="2100"/>
              <w:tab w:val="right" w:leader="dot" w:pos="8296"/>
            </w:tabs>
            <w:rPr>
              <w:noProof/>
              <w:szCs w:val="22"/>
            </w:rPr>
          </w:pPr>
          <w:hyperlink w:anchor="_Toc62086572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8.1.219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计量单位（HIP16.01.10）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6EFAA152" w14:textId="50D592C9" w:rsidR="00BE536A" w:rsidRDefault="00BE536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6573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8.2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基础数据、术语和字典更新服务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200BB084" w14:textId="240F5A6E" w:rsidR="00BE536A" w:rsidRDefault="00BE536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6574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8.3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个人信息注册服务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14:paraId="7B7F76D1" w14:textId="5939C91B" w:rsidR="00BE536A" w:rsidRDefault="00BE536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2086575" w:history="1">
            <w:r w:rsidRPr="002243AE">
              <w:rPr>
                <w:rStyle w:val="ae"/>
                <w:rFonts w:asciiTheme="minorEastAsia" w:hAnsiTheme="minorEastAsia" w:cstheme="minorEastAsia"/>
                <w:noProof/>
              </w:rPr>
              <w:t>8.4</w:t>
            </w:r>
            <w:r>
              <w:rPr>
                <w:noProof/>
                <w:szCs w:val="22"/>
              </w:rPr>
              <w:tab/>
            </w:r>
            <w:r w:rsidRPr="002243AE">
              <w:rPr>
                <w:rStyle w:val="ae"/>
                <w:noProof/>
              </w:rPr>
              <w:t>个人信息更新服务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_Toc62086575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14:paraId="32FBF156" w14:textId="63FE18F9" w:rsidR="00BF2F74" w:rsidRDefault="003B523C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BF2F74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06664E81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0" w:name="_Toc62086319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1DDE71AC" w14:textId="77777777" w:rsidR="00BF2F74" w:rsidRDefault="003B523C">
      <w:pPr>
        <w:widowControl/>
        <w:jc w:val="left"/>
      </w:pPr>
      <w:r>
        <w:rPr>
          <w:rFonts w:asciiTheme="minorEastAsia" w:hAnsiTheme="minorEastAsia" w:cstheme="minorEastAsia" w:hint="eastAsia"/>
          <w:szCs w:val="21"/>
        </w:rPr>
        <w:t>本文档是针对互宜达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79BB9FE8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2DF291FA" w14:textId="77777777" w:rsidR="00BF2F74" w:rsidRDefault="00BF2F74">
      <w:pPr>
        <w:ind w:firstLineChars="177" w:firstLine="372"/>
        <w:rPr>
          <w:rFonts w:asciiTheme="minorEastAsia" w:hAnsiTheme="minorEastAsia" w:cstheme="minorEastAsia"/>
          <w:szCs w:val="21"/>
        </w:rPr>
      </w:pPr>
    </w:p>
    <w:p w14:paraId="4DD6DFB0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1" w:name="_Toc62086320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475041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6CF9074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2899E6CC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3337E113" w14:textId="77777777" w:rsidR="00BF2F74" w:rsidRDefault="003B523C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01C25BE4" w14:textId="77777777" w:rsidR="00BF2F74" w:rsidRDefault="003B523C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6D75AB12" w14:textId="77777777" w:rsidR="004256CB" w:rsidRDefault="004256CB" w:rsidP="004256CB">
      <w:pPr>
        <w:pStyle w:val="1"/>
        <w:rPr>
          <w:rFonts w:asciiTheme="minorEastAsia" w:hAnsiTheme="minorEastAsia" w:cstheme="minorEastAsia"/>
        </w:rPr>
      </w:pPr>
      <w:bookmarkStart w:id="2" w:name="_Toc62086321"/>
      <w:r>
        <w:rPr>
          <w:rFonts w:asciiTheme="minorEastAsia" w:hAnsiTheme="minorEastAsia" w:cstheme="minorEastAsia" w:hint="eastAsia"/>
        </w:rPr>
        <w:t>服务说明</w:t>
      </w:r>
      <w:bookmarkEnd w:id="2"/>
    </w:p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10"/>
        <w:gridCol w:w="627"/>
        <w:gridCol w:w="2087"/>
        <w:gridCol w:w="1131"/>
        <w:gridCol w:w="3204"/>
      </w:tblGrid>
      <w:tr w:rsidR="004256CB" w14:paraId="14F6DEAB" w14:textId="77777777" w:rsidTr="00FB758E">
        <w:tc>
          <w:tcPr>
            <w:tcW w:w="882" w:type="pct"/>
            <w:vAlign w:val="center"/>
          </w:tcPr>
          <w:p w14:paraId="5630BD5C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18" w:type="pct"/>
            <w:gridSpan w:val="4"/>
            <w:vAlign w:val="center"/>
          </w:tcPr>
          <w:p w14:paraId="26DD5AF3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HIS系统</w:t>
            </w:r>
          </w:p>
        </w:tc>
      </w:tr>
      <w:tr w:rsidR="004256CB" w14:paraId="69B36AB8" w14:textId="77777777" w:rsidTr="00FB758E">
        <w:tc>
          <w:tcPr>
            <w:tcW w:w="882" w:type="pct"/>
            <w:vAlign w:val="center"/>
          </w:tcPr>
          <w:p w14:paraId="5DC8F70C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18" w:type="pct"/>
            <w:gridSpan w:val="4"/>
            <w:vAlign w:val="center"/>
          </w:tcPr>
          <w:p w14:paraId="01BA78A8" w14:textId="77777777" w:rsidR="004256CB" w:rsidRPr="005D3C9E" w:rsidRDefault="004256CB" w:rsidP="00FB75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r w:rsidRPr="005D3C9E">
              <w:rPr>
                <w:rFonts w:asciiTheme="minorEastAsia" w:hAnsiTheme="minorEastAsia" w:cstheme="minorEastAsia" w:hint="eastAsia"/>
                <w:color w:val="FF0000"/>
              </w:rPr>
              <w:t>由HIS系统填写</w:t>
            </w:r>
          </w:p>
        </w:tc>
      </w:tr>
      <w:tr w:rsidR="004256CB" w14:paraId="2C92F921" w14:textId="77777777" w:rsidTr="00FB758E">
        <w:tc>
          <w:tcPr>
            <w:tcW w:w="882" w:type="pct"/>
            <w:vAlign w:val="center"/>
          </w:tcPr>
          <w:p w14:paraId="2311FCB3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18" w:type="pct"/>
            <w:gridSpan w:val="4"/>
            <w:vAlign w:val="center"/>
          </w:tcPr>
          <w:p w14:paraId="04182012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4256CB" w14:paraId="7FC596CD" w14:textId="77777777" w:rsidTr="00FB758E">
        <w:trPr>
          <w:trHeight w:val="90"/>
        </w:trPr>
        <w:tc>
          <w:tcPr>
            <w:tcW w:w="882" w:type="pct"/>
            <w:vAlign w:val="center"/>
          </w:tcPr>
          <w:p w14:paraId="1D6C2F5F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18" w:type="pct"/>
            <w:gridSpan w:val="4"/>
            <w:vAlign w:val="center"/>
          </w:tcPr>
          <w:p w14:paraId="5A6214D2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CB48BA">
              <w:rPr>
                <w:rFonts w:asciiTheme="minorEastAsia" w:hAnsiTheme="minorEastAsia" w:cstheme="minorEastAsia" w:hint="eastAsia"/>
                <w:color w:val="FF0000"/>
              </w:rPr>
              <w:t>HISMessageServer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4256CB" w14:paraId="069922DB" w14:textId="77777777" w:rsidTr="00FB758E">
        <w:trPr>
          <w:trHeight w:val="314"/>
        </w:trPr>
        <w:tc>
          <w:tcPr>
            <w:tcW w:w="882" w:type="pct"/>
            <w:vAlign w:val="center"/>
          </w:tcPr>
          <w:p w14:paraId="5A37207F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18" w:type="pct"/>
            <w:gridSpan w:val="4"/>
            <w:vAlign w:val="center"/>
          </w:tcPr>
          <w:p w14:paraId="0FE682E1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1937A3F1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4256CB" w14:paraId="13ED0455" w14:textId="77777777" w:rsidTr="00FB758E">
        <w:trPr>
          <w:trHeight w:val="90"/>
        </w:trPr>
        <w:tc>
          <w:tcPr>
            <w:tcW w:w="882" w:type="pct"/>
            <w:vAlign w:val="center"/>
          </w:tcPr>
          <w:p w14:paraId="3BDAD7EB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18" w:type="pct"/>
            <w:gridSpan w:val="4"/>
            <w:vAlign w:val="center"/>
          </w:tcPr>
          <w:p w14:paraId="559A1A3A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4256CB" w14:paraId="05F2383B" w14:textId="77777777" w:rsidTr="00FB758E">
        <w:trPr>
          <w:trHeight w:val="90"/>
        </w:trPr>
        <w:tc>
          <w:tcPr>
            <w:tcW w:w="882" w:type="pct"/>
            <w:vAlign w:val="center"/>
          </w:tcPr>
          <w:p w14:paraId="06CBDB84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18" w:type="pct"/>
            <w:gridSpan w:val="4"/>
            <w:vAlign w:val="center"/>
          </w:tcPr>
          <w:p w14:paraId="55B117FD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4256CB" w14:paraId="7B6848F1" w14:textId="77777777" w:rsidTr="00FB758E">
        <w:trPr>
          <w:trHeight w:val="90"/>
        </w:trPr>
        <w:tc>
          <w:tcPr>
            <w:tcW w:w="1248" w:type="pct"/>
            <w:gridSpan w:val="2"/>
            <w:shd w:val="clear" w:color="auto" w:fill="A6A6A6" w:themeFill="background1" w:themeFillShade="A6"/>
            <w:vAlign w:val="center"/>
          </w:tcPr>
          <w:p w14:paraId="3863D174" w14:textId="77777777" w:rsidR="004256CB" w:rsidRDefault="004256CB" w:rsidP="00FB75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219" w:type="pct"/>
            <w:shd w:val="clear" w:color="auto" w:fill="A6A6A6" w:themeFill="background1" w:themeFillShade="A6"/>
            <w:vAlign w:val="center"/>
          </w:tcPr>
          <w:p w14:paraId="68671472" w14:textId="77777777" w:rsidR="004256CB" w:rsidRDefault="004256CB" w:rsidP="00FB75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61" w:type="pct"/>
            <w:shd w:val="clear" w:color="auto" w:fill="A6A6A6" w:themeFill="background1" w:themeFillShade="A6"/>
            <w:vAlign w:val="center"/>
          </w:tcPr>
          <w:p w14:paraId="55885A4A" w14:textId="77777777" w:rsidR="004256CB" w:rsidRPr="00AE35C8" w:rsidRDefault="004256CB" w:rsidP="00FB75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1872" w:type="pct"/>
            <w:shd w:val="clear" w:color="auto" w:fill="A6A6A6" w:themeFill="background1" w:themeFillShade="A6"/>
            <w:vAlign w:val="center"/>
          </w:tcPr>
          <w:p w14:paraId="6AFCB2E7" w14:textId="77777777" w:rsidR="004256CB" w:rsidRPr="00AE35C8" w:rsidRDefault="004256CB" w:rsidP="00FB75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130356" w14:paraId="42E25C9E" w14:textId="77777777" w:rsidTr="00FB758E">
        <w:trPr>
          <w:trHeight w:val="90"/>
        </w:trPr>
        <w:tc>
          <w:tcPr>
            <w:tcW w:w="1248" w:type="pct"/>
            <w:gridSpan w:val="2"/>
            <w:vAlign w:val="center"/>
          </w:tcPr>
          <w:p w14:paraId="6AC33DA9" w14:textId="4E90B2B8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2D328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医疗卫生机构（科室）信息订阅服务</w:t>
            </w:r>
          </w:p>
        </w:tc>
        <w:tc>
          <w:tcPr>
            <w:tcW w:w="1219" w:type="pct"/>
            <w:vAlign w:val="center"/>
          </w:tcPr>
          <w:p w14:paraId="5F215CD3" w14:textId="4BEC51D6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MASTER00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661" w:type="pct"/>
            <w:vAlign w:val="center"/>
          </w:tcPr>
          <w:p w14:paraId="1DF30217" w14:textId="77777777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0EA3F45D" w14:textId="562D74D3" w:rsidR="00130356" w:rsidRDefault="00130356" w:rsidP="00130356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</w:t>
            </w:r>
            <w:r w:rsidR="00CD6031">
              <w:rPr>
                <w:rFonts w:hint="eastAsia"/>
              </w:rPr>
              <w:t>人力资源</w:t>
            </w:r>
            <w:r>
              <w:rPr>
                <w:rFonts w:hint="eastAsia"/>
              </w:rPr>
              <w:t>系统发送的</w:t>
            </w:r>
            <w:r w:rsidR="00CD6031">
              <w:rPr>
                <w:rFonts w:hint="eastAsia"/>
              </w:rPr>
              <w:t>部门信息新增或更新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7.1</w:t>
            </w:r>
            <w:r w:rsidR="00120D43">
              <w:rPr>
                <w:rFonts w:hint="eastAsia"/>
              </w:rPr>
              <w:t>医疗卫生机构（科室）信息订阅服务</w:t>
            </w:r>
            <w:r>
              <w:rPr>
                <w:rFonts w:hint="eastAsia"/>
              </w:rPr>
              <w:t>消息</w:t>
            </w:r>
          </w:p>
        </w:tc>
      </w:tr>
      <w:tr w:rsidR="00130356" w14:paraId="0348DA8F" w14:textId="77777777" w:rsidTr="00FB758E">
        <w:trPr>
          <w:trHeight w:val="90"/>
        </w:trPr>
        <w:tc>
          <w:tcPr>
            <w:tcW w:w="1248" w:type="pct"/>
            <w:gridSpan w:val="2"/>
            <w:vAlign w:val="center"/>
          </w:tcPr>
          <w:p w14:paraId="0107E228" w14:textId="2BD119B8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2D328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医疗卫生人员信息订阅服务</w:t>
            </w:r>
          </w:p>
        </w:tc>
        <w:tc>
          <w:tcPr>
            <w:tcW w:w="1219" w:type="pct"/>
            <w:vAlign w:val="center"/>
          </w:tcPr>
          <w:p w14:paraId="267BDA52" w14:textId="6699C715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MASTER00</w:t>
            </w:r>
            <w:r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661" w:type="pct"/>
            <w:vAlign w:val="center"/>
          </w:tcPr>
          <w:p w14:paraId="787341B2" w14:textId="77777777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78AC410F" w14:textId="31F23C8F" w:rsidR="00130356" w:rsidRDefault="00130356" w:rsidP="00130356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</w:t>
            </w:r>
            <w:r w:rsidR="000A173C">
              <w:rPr>
                <w:rFonts w:hint="eastAsia"/>
              </w:rPr>
              <w:t>人力资源</w:t>
            </w:r>
            <w:r>
              <w:rPr>
                <w:rFonts w:hint="eastAsia"/>
              </w:rPr>
              <w:t>系统发送的</w:t>
            </w:r>
            <w:r w:rsidR="000A173C">
              <w:rPr>
                <w:rFonts w:hint="eastAsia"/>
              </w:rPr>
              <w:t>医疗卫生人员信息新增或更</w:t>
            </w:r>
            <w:r>
              <w:rPr>
                <w:rFonts w:hint="eastAsia"/>
              </w:rPr>
              <w:t>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7.2</w:t>
            </w:r>
            <w:r w:rsidR="00954E11">
              <w:rPr>
                <w:rFonts w:hint="eastAsia"/>
              </w:rPr>
              <w:t>医疗卫生人员信息订阅</w:t>
            </w:r>
            <w:r>
              <w:rPr>
                <w:rFonts w:hint="eastAsia"/>
              </w:rPr>
              <w:t>消息</w:t>
            </w:r>
          </w:p>
        </w:tc>
      </w:tr>
      <w:tr w:rsidR="00130356" w14:paraId="243F6209" w14:textId="77777777" w:rsidTr="00FB758E">
        <w:trPr>
          <w:trHeight w:val="90"/>
        </w:trPr>
        <w:tc>
          <w:tcPr>
            <w:tcW w:w="1248" w:type="pct"/>
            <w:gridSpan w:val="2"/>
            <w:vAlign w:val="center"/>
          </w:tcPr>
          <w:p w14:paraId="1CF5480A" w14:textId="5F904DD7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2D328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基础数据、术语和字</w:t>
            </w:r>
            <w:r w:rsidRPr="002D328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lastRenderedPageBreak/>
              <w:t>典订阅服务</w:t>
            </w:r>
          </w:p>
        </w:tc>
        <w:tc>
          <w:tcPr>
            <w:tcW w:w="1219" w:type="pct"/>
            <w:vAlign w:val="center"/>
          </w:tcPr>
          <w:p w14:paraId="08D961EF" w14:textId="33DEE22D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lastRenderedPageBreak/>
              <w:t>MASTER003</w:t>
            </w:r>
          </w:p>
        </w:tc>
        <w:tc>
          <w:tcPr>
            <w:tcW w:w="661" w:type="pct"/>
            <w:vAlign w:val="center"/>
          </w:tcPr>
          <w:p w14:paraId="168EBE15" w14:textId="77777777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DE20D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</w:p>
        </w:tc>
        <w:tc>
          <w:tcPr>
            <w:tcW w:w="1872" w:type="pct"/>
            <w:vAlign w:val="center"/>
          </w:tcPr>
          <w:p w14:paraId="7D1EDE34" w14:textId="022B8F0E" w:rsidR="00130356" w:rsidRDefault="00B74B7F" w:rsidP="00130356">
            <w:pPr>
              <w:widowControl/>
            </w:pP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收到以基础数据、术语和字典</w:t>
            </w:r>
            <w:r>
              <w:rPr>
                <w:rFonts w:hint="eastAsia"/>
              </w:rPr>
              <w:lastRenderedPageBreak/>
              <w:t>的数据产生源系统发送的基础数据、术语和字典信息新增或更消息时，</w:t>
            </w:r>
            <w:r>
              <w:rPr>
                <w:rFonts w:hint="eastAsia"/>
              </w:rPr>
              <w:t>HIP</w:t>
            </w: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系统发送</w:t>
            </w:r>
            <w:r>
              <w:t>7.3</w:t>
            </w:r>
            <w:r>
              <w:rPr>
                <w:rFonts w:hint="eastAsia"/>
              </w:rPr>
              <w:t>基础数据、术语和字典信息订阅消息</w:t>
            </w:r>
          </w:p>
        </w:tc>
      </w:tr>
    </w:tbl>
    <w:p w14:paraId="10E23A6F" w14:textId="77777777" w:rsidR="004256CB" w:rsidRDefault="004256CB" w:rsidP="004256CB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504"/>
        <w:gridCol w:w="620"/>
        <w:gridCol w:w="1535"/>
        <w:gridCol w:w="1125"/>
        <w:gridCol w:w="3775"/>
      </w:tblGrid>
      <w:tr w:rsidR="004256CB" w14:paraId="1EB95DA3" w14:textId="77777777" w:rsidTr="00FB758E">
        <w:tc>
          <w:tcPr>
            <w:tcW w:w="879" w:type="pct"/>
            <w:vAlign w:val="center"/>
          </w:tcPr>
          <w:p w14:paraId="51E87702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121" w:type="pct"/>
            <w:gridSpan w:val="4"/>
            <w:vAlign w:val="center"/>
          </w:tcPr>
          <w:p w14:paraId="5E2A7AE4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4256CB" w14:paraId="612BA7CC" w14:textId="77777777" w:rsidTr="00FB758E">
        <w:tc>
          <w:tcPr>
            <w:tcW w:w="879" w:type="pct"/>
            <w:vAlign w:val="center"/>
          </w:tcPr>
          <w:p w14:paraId="484A03C4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121" w:type="pct"/>
            <w:gridSpan w:val="4"/>
            <w:vAlign w:val="center"/>
          </w:tcPr>
          <w:p w14:paraId="5A7F4FF7" w14:textId="7BAF401C" w:rsidR="004256CB" w:rsidRPr="005D3C9E" w:rsidRDefault="008515BE" w:rsidP="00FB75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HIP.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BS.MasterDataService</w:t>
            </w:r>
            <w:proofErr w:type="spellEnd"/>
          </w:p>
        </w:tc>
      </w:tr>
      <w:tr w:rsidR="004256CB" w14:paraId="43B83D4F" w14:textId="77777777" w:rsidTr="00FB758E">
        <w:tc>
          <w:tcPr>
            <w:tcW w:w="879" w:type="pct"/>
            <w:vAlign w:val="center"/>
          </w:tcPr>
          <w:p w14:paraId="62D11A9E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121" w:type="pct"/>
            <w:gridSpan w:val="4"/>
            <w:vAlign w:val="center"/>
          </w:tcPr>
          <w:p w14:paraId="0AF7139E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4256CB" w14:paraId="0D857663" w14:textId="77777777" w:rsidTr="00FB758E">
        <w:trPr>
          <w:trHeight w:val="90"/>
        </w:trPr>
        <w:tc>
          <w:tcPr>
            <w:tcW w:w="879" w:type="pct"/>
            <w:vAlign w:val="center"/>
          </w:tcPr>
          <w:p w14:paraId="0E14E049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121" w:type="pct"/>
            <w:gridSpan w:val="4"/>
            <w:vAlign w:val="center"/>
          </w:tcPr>
          <w:p w14:paraId="51ED092A" w14:textId="4F80E64C" w:rsidR="004256CB" w:rsidRDefault="00BD2E6C" w:rsidP="00FB75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C97530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 w:rsidR="004256CB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4256CB" w14:paraId="3E99F4A0" w14:textId="77777777" w:rsidTr="00FB758E">
        <w:trPr>
          <w:trHeight w:val="314"/>
        </w:trPr>
        <w:tc>
          <w:tcPr>
            <w:tcW w:w="879" w:type="pct"/>
            <w:vAlign w:val="center"/>
          </w:tcPr>
          <w:p w14:paraId="541B7D8B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121" w:type="pct"/>
            <w:gridSpan w:val="4"/>
            <w:vAlign w:val="center"/>
          </w:tcPr>
          <w:p w14:paraId="3DAC2592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102A3758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4256CB" w14:paraId="452A5FD8" w14:textId="77777777" w:rsidTr="00FB758E">
        <w:trPr>
          <w:trHeight w:val="90"/>
        </w:trPr>
        <w:tc>
          <w:tcPr>
            <w:tcW w:w="879" w:type="pct"/>
            <w:vAlign w:val="center"/>
          </w:tcPr>
          <w:p w14:paraId="334A66CE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121" w:type="pct"/>
            <w:gridSpan w:val="4"/>
            <w:vAlign w:val="center"/>
          </w:tcPr>
          <w:p w14:paraId="4856CE05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4256CB" w14:paraId="06CE8F1A" w14:textId="77777777" w:rsidTr="00FB758E">
        <w:trPr>
          <w:trHeight w:val="90"/>
        </w:trPr>
        <w:tc>
          <w:tcPr>
            <w:tcW w:w="879" w:type="pct"/>
            <w:vAlign w:val="center"/>
          </w:tcPr>
          <w:p w14:paraId="05ABCCFF" w14:textId="77777777" w:rsidR="004256CB" w:rsidRPr="003C4C76" w:rsidRDefault="004256CB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121" w:type="pct"/>
            <w:gridSpan w:val="4"/>
            <w:vAlign w:val="center"/>
          </w:tcPr>
          <w:p w14:paraId="2AE3F8DA" w14:textId="77777777" w:rsidR="004256CB" w:rsidRDefault="004256CB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4256CB" w14:paraId="50CD157B" w14:textId="77777777" w:rsidTr="00130356">
        <w:trPr>
          <w:trHeight w:val="90"/>
        </w:trPr>
        <w:tc>
          <w:tcPr>
            <w:tcW w:w="1241" w:type="pct"/>
            <w:gridSpan w:val="2"/>
            <w:shd w:val="clear" w:color="auto" w:fill="A6A6A6" w:themeFill="background1" w:themeFillShade="A6"/>
            <w:vAlign w:val="center"/>
          </w:tcPr>
          <w:p w14:paraId="3D548BFF" w14:textId="77777777" w:rsidR="004256CB" w:rsidRDefault="004256CB" w:rsidP="00FB75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897" w:type="pct"/>
            <w:shd w:val="clear" w:color="auto" w:fill="A6A6A6" w:themeFill="background1" w:themeFillShade="A6"/>
            <w:vAlign w:val="center"/>
          </w:tcPr>
          <w:p w14:paraId="6F8B8E46" w14:textId="77777777" w:rsidR="004256CB" w:rsidRDefault="004256CB" w:rsidP="00FB75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657" w:type="pct"/>
            <w:shd w:val="clear" w:color="auto" w:fill="A6A6A6" w:themeFill="background1" w:themeFillShade="A6"/>
            <w:vAlign w:val="center"/>
          </w:tcPr>
          <w:p w14:paraId="57DE0F0F" w14:textId="77777777" w:rsidR="004256CB" w:rsidRPr="00AE35C8" w:rsidRDefault="004256CB" w:rsidP="00FB75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205" w:type="pct"/>
            <w:shd w:val="clear" w:color="auto" w:fill="A6A6A6" w:themeFill="background1" w:themeFillShade="A6"/>
            <w:vAlign w:val="center"/>
          </w:tcPr>
          <w:p w14:paraId="7CF4A78F" w14:textId="77777777" w:rsidR="004256CB" w:rsidRPr="00AE35C8" w:rsidRDefault="004256CB" w:rsidP="00FB75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130356" w14:paraId="7AE5C26E" w14:textId="77777777" w:rsidTr="00130356">
        <w:trPr>
          <w:trHeight w:val="90"/>
        </w:trPr>
        <w:tc>
          <w:tcPr>
            <w:tcW w:w="1241" w:type="pct"/>
            <w:gridSpan w:val="2"/>
            <w:vAlign w:val="center"/>
          </w:tcPr>
          <w:p w14:paraId="66BDE553" w14:textId="301FF4AE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2D328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基础数据、术语和字典注册服务</w:t>
            </w:r>
          </w:p>
        </w:tc>
        <w:tc>
          <w:tcPr>
            <w:tcW w:w="897" w:type="pct"/>
            <w:vAlign w:val="center"/>
          </w:tcPr>
          <w:p w14:paraId="1E139299" w14:textId="278AE036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MASTER004</w:t>
            </w:r>
          </w:p>
        </w:tc>
        <w:tc>
          <w:tcPr>
            <w:tcW w:w="657" w:type="pct"/>
            <w:vAlign w:val="center"/>
          </w:tcPr>
          <w:p w14:paraId="6FEBAB34" w14:textId="77777777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205" w:type="pct"/>
            <w:vAlign w:val="center"/>
          </w:tcPr>
          <w:p w14:paraId="3F13EFDD" w14:textId="24188CC8" w:rsidR="00130356" w:rsidRDefault="00FB758E" w:rsidP="00130356">
            <w:pPr>
              <w:widowControl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系统为数据产生源的</w:t>
            </w:r>
            <w:r w:rsidR="001D7ACB">
              <w:rPr>
                <w:rFonts w:hint="eastAsia"/>
              </w:rPr>
              <w:t>基础数据、术语和字典，</w:t>
            </w:r>
            <w:r w:rsidR="00130356">
              <w:rPr>
                <w:rFonts w:hint="eastAsia"/>
              </w:rPr>
              <w:t>HIS</w:t>
            </w:r>
            <w:r w:rsidR="00130356">
              <w:rPr>
                <w:rFonts w:hint="eastAsia"/>
              </w:rPr>
              <w:t>系统</w:t>
            </w:r>
            <w:r w:rsidR="0086576A">
              <w:rPr>
                <w:rFonts w:hint="eastAsia"/>
              </w:rPr>
              <w:t>在基础数据</w:t>
            </w:r>
            <w:r w:rsidR="006129E9">
              <w:rPr>
                <w:rFonts w:hint="eastAsia"/>
              </w:rPr>
              <w:t>、术语和字典保存成功</w:t>
            </w:r>
            <w:r w:rsidR="00130356">
              <w:rPr>
                <w:rFonts w:hint="eastAsia"/>
              </w:rPr>
              <w:t>时向平台发送</w:t>
            </w:r>
            <w:r w:rsidR="00130356">
              <w:rPr>
                <w:rFonts w:hint="eastAsia"/>
              </w:rPr>
              <w:t>8</w:t>
            </w:r>
            <w:r w:rsidR="00130356">
              <w:t>.1</w:t>
            </w:r>
            <w:r w:rsidR="00845F2D" w:rsidRPr="002D328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基础数据、术语和字典注册服务</w:t>
            </w:r>
            <w:r w:rsidR="00130356">
              <w:rPr>
                <w:rFonts w:hint="eastAsia"/>
              </w:rPr>
              <w:t>同步消息</w:t>
            </w:r>
          </w:p>
        </w:tc>
      </w:tr>
      <w:tr w:rsidR="00130356" w14:paraId="6A82EC1D" w14:textId="77777777" w:rsidTr="00130356">
        <w:trPr>
          <w:trHeight w:val="90"/>
        </w:trPr>
        <w:tc>
          <w:tcPr>
            <w:tcW w:w="1241" w:type="pct"/>
            <w:gridSpan w:val="2"/>
            <w:vAlign w:val="center"/>
          </w:tcPr>
          <w:p w14:paraId="6152F622" w14:textId="15C84CAA" w:rsidR="00130356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2D328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基础数据、术语和字典更新服务</w:t>
            </w:r>
          </w:p>
        </w:tc>
        <w:tc>
          <w:tcPr>
            <w:tcW w:w="897" w:type="pct"/>
            <w:vAlign w:val="center"/>
          </w:tcPr>
          <w:p w14:paraId="46B964B9" w14:textId="4031CF74" w:rsidR="00130356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MASTER005</w:t>
            </w:r>
          </w:p>
        </w:tc>
        <w:tc>
          <w:tcPr>
            <w:tcW w:w="657" w:type="pct"/>
            <w:vAlign w:val="center"/>
          </w:tcPr>
          <w:p w14:paraId="5159D609" w14:textId="0858A409" w:rsidR="00130356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205" w:type="pct"/>
            <w:vAlign w:val="center"/>
          </w:tcPr>
          <w:p w14:paraId="7E750662" w14:textId="71C4F578" w:rsidR="00130356" w:rsidRDefault="00845F2D" w:rsidP="00130356">
            <w:pPr>
              <w:widowControl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系统为数据产生源的基础数据、术语和字典，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6129E9">
              <w:rPr>
                <w:rFonts w:hint="eastAsia"/>
              </w:rPr>
              <w:t>在基础数据、术语和字典保存成功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.2</w:t>
            </w:r>
            <w:r w:rsidR="00060AF3" w:rsidRPr="002D328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基础数据、术语和字典</w:t>
            </w:r>
            <w:r w:rsidR="00632A5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更新</w:t>
            </w:r>
            <w:r w:rsidR="00060AF3" w:rsidRPr="002D328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服务</w:t>
            </w:r>
            <w:r>
              <w:rPr>
                <w:rFonts w:hint="eastAsia"/>
              </w:rPr>
              <w:t>消息</w:t>
            </w:r>
          </w:p>
        </w:tc>
      </w:tr>
    </w:tbl>
    <w:p w14:paraId="5B60EB4C" w14:textId="25AF0216" w:rsidR="004256CB" w:rsidRDefault="004256CB" w:rsidP="004256CB"/>
    <w:tbl>
      <w:tblPr>
        <w:tblStyle w:val="ac"/>
        <w:tblW w:w="4998" w:type="pct"/>
        <w:tblLook w:val="04A0" w:firstRow="1" w:lastRow="0" w:firstColumn="1" w:lastColumn="0" w:noHBand="0" w:noVBand="1"/>
      </w:tblPr>
      <w:tblGrid>
        <w:gridCol w:w="1311"/>
        <w:gridCol w:w="428"/>
        <w:gridCol w:w="2306"/>
        <w:gridCol w:w="931"/>
        <w:gridCol w:w="3583"/>
      </w:tblGrid>
      <w:tr w:rsidR="003D47E4" w14:paraId="78E78123" w14:textId="77777777" w:rsidTr="00130356">
        <w:tc>
          <w:tcPr>
            <w:tcW w:w="766" w:type="pct"/>
            <w:vAlign w:val="center"/>
          </w:tcPr>
          <w:p w14:paraId="1E53C116" w14:textId="77777777" w:rsidR="003D47E4" w:rsidRPr="003C4C76" w:rsidRDefault="003D47E4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服务提供方</w:t>
            </w:r>
          </w:p>
        </w:tc>
        <w:tc>
          <w:tcPr>
            <w:tcW w:w="4234" w:type="pct"/>
            <w:gridSpan w:val="4"/>
            <w:vAlign w:val="center"/>
          </w:tcPr>
          <w:p w14:paraId="0E233CFD" w14:textId="77777777" w:rsidR="003D47E4" w:rsidRDefault="003D47E4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HIP</w:t>
            </w:r>
            <w:r>
              <w:rPr>
                <w:rFonts w:asciiTheme="minorEastAsia" w:hAnsiTheme="minorEastAsia" w:cstheme="minorEastAsia" w:hint="eastAsia"/>
              </w:rPr>
              <w:t>平台</w:t>
            </w:r>
          </w:p>
        </w:tc>
      </w:tr>
      <w:tr w:rsidR="003D47E4" w14:paraId="1322D2AF" w14:textId="77777777" w:rsidTr="00130356">
        <w:tc>
          <w:tcPr>
            <w:tcW w:w="766" w:type="pct"/>
            <w:vAlign w:val="center"/>
          </w:tcPr>
          <w:p w14:paraId="645203A3" w14:textId="77777777" w:rsidR="003D47E4" w:rsidRPr="003C4C76" w:rsidRDefault="003D47E4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</w:p>
        </w:tc>
        <w:tc>
          <w:tcPr>
            <w:tcW w:w="4234" w:type="pct"/>
            <w:gridSpan w:val="4"/>
            <w:vAlign w:val="center"/>
          </w:tcPr>
          <w:p w14:paraId="39628205" w14:textId="5BA7733F" w:rsidR="003D47E4" w:rsidRPr="005D3C9E" w:rsidRDefault="003D47E4" w:rsidP="00FB758E">
            <w:pPr>
              <w:widowControl/>
              <w:rPr>
                <w:rFonts w:asciiTheme="minorEastAsia" w:hAnsiTheme="minorEastAsia" w:cstheme="minorEastAsia"/>
                <w:color w:val="FF0000"/>
              </w:rPr>
            </w:pPr>
            <w:proofErr w:type="spellStart"/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IHE.BS</w:t>
            </w:r>
            <w:r>
              <w:rPr>
                <w:rFonts w:ascii="宋体" w:hAnsi="宋体" w:cs="宋体" w:hint="eastAsia"/>
                <w:color w:val="FF0000"/>
                <w:sz w:val="22"/>
                <w:szCs w:val="22"/>
                <w:lang w:bidi="ar"/>
              </w:rPr>
              <w:t>.</w:t>
            </w:r>
            <w:r>
              <w:rPr>
                <w:rFonts w:ascii="宋体" w:hAnsi="宋体" w:cs="宋体"/>
                <w:color w:val="FF0000"/>
                <w:sz w:val="22"/>
                <w:szCs w:val="22"/>
                <w:lang w:bidi="ar"/>
              </w:rPr>
              <w:t>HIPService</w:t>
            </w:r>
            <w:proofErr w:type="spellEnd"/>
          </w:p>
        </w:tc>
      </w:tr>
      <w:tr w:rsidR="003D47E4" w14:paraId="13CE8B40" w14:textId="77777777" w:rsidTr="00130356">
        <w:tc>
          <w:tcPr>
            <w:tcW w:w="766" w:type="pct"/>
            <w:vAlign w:val="center"/>
          </w:tcPr>
          <w:p w14:paraId="39F94763" w14:textId="77777777" w:rsidR="003D47E4" w:rsidRPr="003C4C76" w:rsidRDefault="003D47E4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通讯方式</w:t>
            </w:r>
          </w:p>
        </w:tc>
        <w:tc>
          <w:tcPr>
            <w:tcW w:w="4234" w:type="pct"/>
            <w:gridSpan w:val="4"/>
            <w:vAlign w:val="center"/>
          </w:tcPr>
          <w:p w14:paraId="2B346334" w14:textId="77777777" w:rsidR="003D47E4" w:rsidRDefault="003D47E4" w:rsidP="00FB75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 w:rsidR="003D47E4" w14:paraId="6C6C71B7" w14:textId="77777777" w:rsidTr="00130356">
        <w:trPr>
          <w:trHeight w:val="90"/>
        </w:trPr>
        <w:tc>
          <w:tcPr>
            <w:tcW w:w="766" w:type="pct"/>
            <w:vAlign w:val="center"/>
          </w:tcPr>
          <w:p w14:paraId="75C0C30E" w14:textId="77777777" w:rsidR="003D47E4" w:rsidRPr="003C4C76" w:rsidRDefault="003D47E4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方法名</w:t>
            </w:r>
          </w:p>
        </w:tc>
        <w:tc>
          <w:tcPr>
            <w:tcW w:w="4234" w:type="pct"/>
            <w:gridSpan w:val="4"/>
            <w:vAlign w:val="center"/>
          </w:tcPr>
          <w:p w14:paraId="7F07E1C0" w14:textId="3548D127" w:rsidR="003D47E4" w:rsidRDefault="009C256D" w:rsidP="00FB758E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C97530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 w:rsidR="003D47E4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3D47E4" w14:paraId="032C9F21" w14:textId="77777777" w:rsidTr="00130356">
        <w:trPr>
          <w:trHeight w:val="314"/>
        </w:trPr>
        <w:tc>
          <w:tcPr>
            <w:tcW w:w="766" w:type="pct"/>
            <w:vAlign w:val="center"/>
          </w:tcPr>
          <w:p w14:paraId="17537A23" w14:textId="77777777" w:rsidR="003D47E4" w:rsidRPr="003C4C76" w:rsidRDefault="003D47E4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入参说明</w:t>
            </w:r>
          </w:p>
        </w:tc>
        <w:tc>
          <w:tcPr>
            <w:tcW w:w="4234" w:type="pct"/>
            <w:gridSpan w:val="4"/>
            <w:vAlign w:val="center"/>
          </w:tcPr>
          <w:p w14:paraId="78813F8B" w14:textId="77777777" w:rsidR="003D47E4" w:rsidRDefault="003D47E4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116FA57E" w14:textId="77777777" w:rsidR="003D47E4" w:rsidRDefault="003D47E4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3D47E4" w14:paraId="1CA5F52D" w14:textId="77777777" w:rsidTr="00130356">
        <w:trPr>
          <w:trHeight w:val="90"/>
        </w:trPr>
        <w:tc>
          <w:tcPr>
            <w:tcW w:w="766" w:type="pct"/>
            <w:vAlign w:val="center"/>
          </w:tcPr>
          <w:p w14:paraId="61E16BFC" w14:textId="77777777" w:rsidR="003D47E4" w:rsidRPr="003C4C76" w:rsidRDefault="003D47E4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asciiTheme="minorEastAsia" w:hAnsiTheme="minorEastAsia" w:cstheme="minorEastAsia" w:hint="eastAsia"/>
                <w:b/>
                <w:bCs/>
              </w:rPr>
              <w:t>返回值说明</w:t>
            </w:r>
          </w:p>
        </w:tc>
        <w:tc>
          <w:tcPr>
            <w:tcW w:w="4234" w:type="pct"/>
            <w:gridSpan w:val="4"/>
            <w:vAlign w:val="center"/>
          </w:tcPr>
          <w:p w14:paraId="1FF888D4" w14:textId="77777777" w:rsidR="003D47E4" w:rsidRDefault="003D47E4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3D47E4" w14:paraId="7AED8605" w14:textId="77777777" w:rsidTr="00130356">
        <w:trPr>
          <w:trHeight w:val="90"/>
        </w:trPr>
        <w:tc>
          <w:tcPr>
            <w:tcW w:w="766" w:type="pct"/>
            <w:vAlign w:val="center"/>
          </w:tcPr>
          <w:p w14:paraId="25BB6FC1" w14:textId="77777777" w:rsidR="003D47E4" w:rsidRPr="003C4C76" w:rsidRDefault="003D47E4" w:rsidP="00FB758E">
            <w:pPr>
              <w:widowControl/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 w:rsidRPr="003C4C76">
              <w:rPr>
                <w:rFonts w:hint="eastAsia"/>
                <w:b/>
                <w:bCs/>
              </w:rPr>
              <w:t>可选项</w:t>
            </w:r>
          </w:p>
        </w:tc>
        <w:tc>
          <w:tcPr>
            <w:tcW w:w="4234" w:type="pct"/>
            <w:gridSpan w:val="4"/>
            <w:vAlign w:val="center"/>
          </w:tcPr>
          <w:p w14:paraId="22BAFFA1" w14:textId="77777777" w:rsidR="003D47E4" w:rsidRDefault="003D47E4" w:rsidP="00FB758E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描述节点在服务模型中是否为必填，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Required</w:t>
            </w:r>
            <w:r>
              <w:rPr>
                <w:rFonts w:hint="eastAsia"/>
              </w:rPr>
              <w:t>）表示必填，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Optional</w:t>
            </w:r>
            <w:r>
              <w:rPr>
                <w:rFonts w:hint="eastAsia"/>
              </w:rPr>
              <w:t>）表示可选。</w:t>
            </w:r>
          </w:p>
        </w:tc>
      </w:tr>
      <w:tr w:rsidR="003D47E4" w14:paraId="7D095424" w14:textId="77777777" w:rsidTr="00130356">
        <w:trPr>
          <w:trHeight w:val="90"/>
        </w:trPr>
        <w:tc>
          <w:tcPr>
            <w:tcW w:w="1016" w:type="pct"/>
            <w:gridSpan w:val="2"/>
            <w:shd w:val="clear" w:color="auto" w:fill="A6A6A6" w:themeFill="background1" w:themeFillShade="A6"/>
            <w:vAlign w:val="center"/>
          </w:tcPr>
          <w:p w14:paraId="053B7969" w14:textId="77777777" w:rsidR="003D47E4" w:rsidRDefault="003D47E4" w:rsidP="00FB75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347" w:type="pct"/>
            <w:shd w:val="clear" w:color="auto" w:fill="A6A6A6" w:themeFill="background1" w:themeFillShade="A6"/>
            <w:vAlign w:val="center"/>
          </w:tcPr>
          <w:p w14:paraId="55AD73E8" w14:textId="77777777" w:rsidR="003D47E4" w:rsidRDefault="003D47E4" w:rsidP="00FB758E">
            <w:pPr>
              <w:widowControl/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544" w:type="pct"/>
            <w:shd w:val="clear" w:color="auto" w:fill="A6A6A6" w:themeFill="background1" w:themeFillShade="A6"/>
            <w:vAlign w:val="center"/>
          </w:tcPr>
          <w:p w14:paraId="7A445F0C" w14:textId="77777777" w:rsidR="003D47E4" w:rsidRPr="00AE35C8" w:rsidRDefault="003D47E4" w:rsidP="00FB75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  <w:tc>
          <w:tcPr>
            <w:tcW w:w="2093" w:type="pct"/>
            <w:shd w:val="clear" w:color="auto" w:fill="A6A6A6" w:themeFill="background1" w:themeFillShade="A6"/>
            <w:vAlign w:val="center"/>
          </w:tcPr>
          <w:p w14:paraId="2BFF5269" w14:textId="77777777" w:rsidR="003D47E4" w:rsidRPr="00AE35C8" w:rsidRDefault="003D47E4" w:rsidP="00FB758E">
            <w:pPr>
              <w:widowControl/>
              <w:rPr>
                <w:rFonts w:asciiTheme="minorEastAsia" w:hAnsiTheme="minorEastAsia" w:cstheme="minorEastAsia"/>
                <w:b/>
                <w:bCs/>
              </w:rPr>
            </w:pPr>
            <w:r w:rsidRPr="00AE35C8">
              <w:rPr>
                <w:rFonts w:asciiTheme="minorEastAsia" w:hAnsiTheme="minorEastAsia" w:cstheme="minorEastAsia" w:hint="eastAsia"/>
                <w:b/>
                <w:bCs/>
              </w:rPr>
              <w:t>触发场景说明</w:t>
            </w:r>
          </w:p>
        </w:tc>
      </w:tr>
      <w:tr w:rsidR="00130356" w14:paraId="0BB1962A" w14:textId="77777777" w:rsidTr="00130356">
        <w:trPr>
          <w:trHeight w:val="90"/>
        </w:trPr>
        <w:tc>
          <w:tcPr>
            <w:tcW w:w="1016" w:type="pct"/>
            <w:gridSpan w:val="2"/>
            <w:vAlign w:val="center"/>
          </w:tcPr>
          <w:p w14:paraId="69EDECA6" w14:textId="284AFA14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2D328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个人信息注册服务</w:t>
            </w:r>
          </w:p>
        </w:tc>
        <w:tc>
          <w:tcPr>
            <w:tcW w:w="1347" w:type="pct"/>
            <w:vAlign w:val="center"/>
          </w:tcPr>
          <w:p w14:paraId="679C9B02" w14:textId="49CFE6A4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PatientInfoRegister</w:t>
            </w:r>
            <w:proofErr w:type="spellEnd"/>
          </w:p>
        </w:tc>
        <w:tc>
          <w:tcPr>
            <w:tcW w:w="544" w:type="pct"/>
            <w:vAlign w:val="center"/>
          </w:tcPr>
          <w:p w14:paraId="7DF37B7B" w14:textId="77777777" w:rsidR="00130356" w:rsidRPr="002D328D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93" w:type="pct"/>
            <w:vAlign w:val="center"/>
          </w:tcPr>
          <w:p w14:paraId="00D52323" w14:textId="3C97DEE9" w:rsidR="00130356" w:rsidRDefault="00130356" w:rsidP="00130356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</w:t>
            </w:r>
            <w:r w:rsidR="00E33C85">
              <w:rPr>
                <w:rFonts w:hint="eastAsia"/>
              </w:rPr>
              <w:t>在患者和个人</w:t>
            </w:r>
            <w:r w:rsidR="00BC686C">
              <w:rPr>
                <w:rFonts w:hint="eastAsia"/>
              </w:rPr>
              <w:t>新增</w:t>
            </w:r>
            <w:r w:rsidR="00E33C85">
              <w:rPr>
                <w:rFonts w:hint="eastAsia"/>
              </w:rPr>
              <w:t>信息保存成功</w:t>
            </w:r>
            <w:r>
              <w:rPr>
                <w:rFonts w:hint="eastAsia"/>
              </w:rPr>
              <w:t>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853815">
              <w:t>3</w:t>
            </w:r>
            <w:r w:rsidR="00344E49">
              <w:rPr>
                <w:rFonts w:hint="eastAsia"/>
              </w:rPr>
              <w:t>个人信息注册</w:t>
            </w:r>
            <w:r>
              <w:rPr>
                <w:rFonts w:hint="eastAsia"/>
              </w:rPr>
              <w:t>消息</w:t>
            </w:r>
          </w:p>
        </w:tc>
      </w:tr>
      <w:tr w:rsidR="00130356" w14:paraId="3C913837" w14:textId="77777777" w:rsidTr="00130356">
        <w:trPr>
          <w:trHeight w:val="90"/>
        </w:trPr>
        <w:tc>
          <w:tcPr>
            <w:tcW w:w="1016" w:type="pct"/>
            <w:gridSpan w:val="2"/>
            <w:vAlign w:val="center"/>
          </w:tcPr>
          <w:p w14:paraId="247179E0" w14:textId="47CFFBB7" w:rsidR="00130356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 w:rsidRPr="002D328D"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个人信息更新服务</w:t>
            </w:r>
          </w:p>
        </w:tc>
        <w:tc>
          <w:tcPr>
            <w:tcW w:w="1347" w:type="pct"/>
            <w:vAlign w:val="center"/>
          </w:tcPr>
          <w:p w14:paraId="305D3E0C" w14:textId="10F88907" w:rsidR="00130356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PatientInfoUpdate</w:t>
            </w:r>
            <w:proofErr w:type="spellEnd"/>
          </w:p>
        </w:tc>
        <w:tc>
          <w:tcPr>
            <w:tcW w:w="544" w:type="pct"/>
            <w:vAlign w:val="center"/>
          </w:tcPr>
          <w:p w14:paraId="04222AA1" w14:textId="1E55BC94" w:rsidR="00130356" w:rsidRDefault="00130356" w:rsidP="00130356">
            <w:pPr>
              <w:widowControl/>
              <w:rPr>
                <w:rFonts w:ascii="宋体"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  <w:lang w:bidi="ar"/>
              </w:rPr>
              <w:t>HIS</w:t>
            </w:r>
          </w:p>
        </w:tc>
        <w:tc>
          <w:tcPr>
            <w:tcW w:w="2093" w:type="pct"/>
            <w:vAlign w:val="center"/>
          </w:tcPr>
          <w:p w14:paraId="2DCA14EB" w14:textId="643C852B" w:rsidR="00130356" w:rsidRDefault="00C24D0C" w:rsidP="00130356">
            <w:pPr>
              <w:widowControl/>
            </w:pP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系统在患者和个人更新信息保存成功时向平台发送</w:t>
            </w:r>
            <w:r>
              <w:rPr>
                <w:rFonts w:hint="eastAsia"/>
              </w:rPr>
              <w:t>8</w:t>
            </w:r>
            <w:r>
              <w:t>.</w:t>
            </w:r>
            <w:r w:rsidR="00853815">
              <w:t>4</w:t>
            </w:r>
            <w:r>
              <w:rPr>
                <w:rFonts w:hint="eastAsia"/>
              </w:rPr>
              <w:t>个人信息</w:t>
            </w:r>
            <w:r w:rsidR="00F100F0">
              <w:rPr>
                <w:rFonts w:hint="eastAsia"/>
              </w:rPr>
              <w:t>更新</w:t>
            </w:r>
            <w:r>
              <w:rPr>
                <w:rFonts w:hint="eastAsia"/>
              </w:rPr>
              <w:lastRenderedPageBreak/>
              <w:t>消息</w:t>
            </w:r>
          </w:p>
        </w:tc>
      </w:tr>
    </w:tbl>
    <w:p w14:paraId="5CC36348" w14:textId="77777777" w:rsidR="0025763A" w:rsidRDefault="0025763A" w:rsidP="004256CB"/>
    <w:p w14:paraId="2DA24DCB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3" w:name="_Toc62086322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255"/>
        <w:gridCol w:w="1151"/>
        <w:gridCol w:w="5142"/>
      </w:tblGrid>
      <w:tr w:rsidR="00BF2F74" w14:paraId="651466F6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8F3F7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083509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8B8655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BF2F74" w14:paraId="2658A3D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E50D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5FCF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65005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上述无法表示的其他数据类型，如图像、音频、视频等二进制流文件格式</w:t>
            </w:r>
            <w:r>
              <w:rPr>
                <w:rFonts w:hint="eastAsia"/>
              </w:rPr>
              <w:t>.</w:t>
            </w:r>
          </w:p>
        </w:tc>
      </w:tr>
      <w:tr w:rsidR="00BF2F74" w14:paraId="5EF7CA1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12DC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686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B5C1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BF2F74" w14:paraId="420D330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002D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98D9A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4030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BF2F74" w14:paraId="3747C11C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E5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B30E0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AA4B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：枚举型，表示数据元的允许值（值域）是可枚举的，通常列表值不超过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：引用型，数据元的允许值（值域）是可枚举的，当列表值超过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BF2F74" w14:paraId="1F072D95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1C0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8E022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6825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BF2F74" w14:paraId="7FEE7BD2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C744F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B6E9F7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A9EE4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BF2F74" w14:paraId="0DEE229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1362D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8452C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28751" w14:textId="77777777" w:rsidR="00BF2F74" w:rsidRDefault="003B523C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74834FE1" w14:textId="77777777" w:rsidR="00BF2F74" w:rsidRDefault="00BF2F74">
      <w:pPr>
        <w:rPr>
          <w:rFonts w:asciiTheme="minorEastAsia" w:hAnsiTheme="minorEastAsia" w:cstheme="minorEastAsia"/>
        </w:rPr>
      </w:pPr>
    </w:p>
    <w:p w14:paraId="6C9C5522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4" w:name="_Toc62086323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16"/>
        <w:gridCol w:w="1216"/>
        <w:gridCol w:w="3465"/>
        <w:gridCol w:w="852"/>
        <w:gridCol w:w="777"/>
        <w:gridCol w:w="1426"/>
      </w:tblGrid>
      <w:tr w:rsidR="00BF2F74" w14:paraId="0EDA0476" w14:textId="77777777">
        <w:trPr>
          <w:trHeight w:val="90"/>
        </w:trPr>
        <w:tc>
          <w:tcPr>
            <w:tcW w:w="47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47AF6D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7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3C5D12FD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0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9AE4F2C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9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F202DF8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6090348B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173CB43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BF2F74" w14:paraId="7489F8F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9E6F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EE2EF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4A3B2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1、接口定义讨论稿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8B854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47876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BE09C7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BF2F74" w14:paraId="084CD02F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971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686929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2020-12-25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974681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MsgTime</w:t>
            </w:r>
            <w:proofErr w:type="spellEnd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消息示例</w:t>
            </w:r>
          </w:p>
          <w:p w14:paraId="50787909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2、增加消息的交换字段格式描述，更新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8交互服务接口规范模型、9回写服务接口规范模型</w:t>
            </w:r>
          </w:p>
          <w:p w14:paraId="38C8349F" w14:textId="77777777" w:rsidR="00BF2F74" w:rsidRDefault="003B523C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3、作废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9.47三测单更新，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9.46护理记录新增更新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963E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6BCA9A" w14:textId="77777777" w:rsidR="00BF2F74" w:rsidRDefault="003B523C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83602" w14:textId="77777777" w:rsidR="00BF2F74" w:rsidRDefault="00BF2F74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E4105B" w14:paraId="2E60352B" w14:textId="77777777">
        <w:trPr>
          <w:trHeight w:val="270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4C4E" w14:textId="7D0E7A16" w:rsidR="00E4105B" w:rsidRDefault="00E4105B" w:rsidP="00E4105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lastRenderedPageBreak/>
              <w:t>V1.0.2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0B0CC6" w14:textId="3F17142C" w:rsidR="00E4105B" w:rsidRDefault="00E4105B" w:rsidP="00E4105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06</w:t>
            </w:r>
          </w:p>
        </w:tc>
        <w:tc>
          <w:tcPr>
            <w:tcW w:w="2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87D05" w14:textId="3B2104D1" w:rsidR="00E4105B" w:rsidRDefault="00E4105B" w:rsidP="00E4105B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从V1.0.1拆分</w:t>
            </w:r>
            <w:r w:rsidR="00D46444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基础数据、术语和字典注册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部分接口文档</w:t>
            </w:r>
          </w:p>
          <w:p w14:paraId="2E40EDBE" w14:textId="5ED10773" w:rsidR="00E4105B" w:rsidRDefault="00E4105B" w:rsidP="00E4105B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43357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3服务说明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增加服务调用场景说明</w:t>
            </w:r>
          </w:p>
        </w:tc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ED625A" w14:textId="6BD823C8" w:rsidR="00E4105B" w:rsidRDefault="00E4105B" w:rsidP="00E4105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2BF62" w14:textId="77777777" w:rsidR="00E4105B" w:rsidRDefault="00E4105B" w:rsidP="00E4105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4DE48" w14:textId="77777777" w:rsidR="00E4105B" w:rsidRDefault="00E4105B" w:rsidP="00E4105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BE47143" w14:textId="77777777" w:rsidR="00BF2F74" w:rsidRDefault="003B523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3301EE19" w14:textId="77777777" w:rsidR="00BF2F74" w:rsidRDefault="003B523C">
      <w:pPr>
        <w:pStyle w:val="1"/>
        <w:rPr>
          <w:rFonts w:asciiTheme="minorEastAsia" w:hAnsiTheme="minorEastAsia" w:cstheme="minorEastAsia"/>
        </w:rPr>
      </w:pPr>
      <w:bookmarkStart w:id="5" w:name="_Toc59438817"/>
      <w:bookmarkStart w:id="6" w:name="_Toc62086324"/>
      <w:r>
        <w:rPr>
          <w:rFonts w:asciiTheme="minorEastAsia" w:hAnsiTheme="minorEastAsia" w:cstheme="minorEastAsia" w:hint="eastAsia"/>
        </w:rPr>
        <w:lastRenderedPageBreak/>
        <w:t>请求消息、响应消息说明</w:t>
      </w:r>
      <w:bookmarkEnd w:id="5"/>
      <w:bookmarkEnd w:id="6"/>
    </w:p>
    <w:p w14:paraId="6C17FF1C" w14:textId="77777777" w:rsidR="00BF2F74" w:rsidRDefault="003B523C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41"/>
        <w:gridCol w:w="993"/>
        <w:gridCol w:w="851"/>
        <w:gridCol w:w="5474"/>
      </w:tblGrid>
      <w:tr w:rsidR="00BF2F74" w14:paraId="7048AA52" w14:textId="77777777">
        <w:trPr>
          <w:trHeight w:val="23"/>
          <w:tblHeader/>
          <w:jc w:val="center"/>
        </w:trPr>
        <w:tc>
          <w:tcPr>
            <w:tcW w:w="725" w:type="pct"/>
            <w:vAlign w:val="center"/>
          </w:tcPr>
          <w:p w14:paraId="6FA2C0B1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51C73951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62EEAB5F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79313845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D56391" w:rsidRPr="00D56391" w14:paraId="36D2CBA2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2EBB045A" w14:textId="77777777" w:rsidR="00BF2F74" w:rsidRPr="00D56391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56391">
              <w:rPr>
                <w:rFonts w:ascii="Times New Roman" w:hAnsi="Times New Roman" w:hint="eastAsia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580" w:type="pct"/>
            <w:vAlign w:val="center"/>
          </w:tcPr>
          <w:p w14:paraId="57A2AE36" w14:textId="77777777" w:rsidR="00BF2F74" w:rsidRPr="00D56391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56391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17022C54" w14:textId="77777777" w:rsidR="00BF2F74" w:rsidRPr="00D56391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56391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496B5CC5" w14:textId="4A72EA2B" w:rsidR="00BF2F74" w:rsidRPr="00D56391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56391">
              <w:rPr>
                <w:rFonts w:ascii="Times New Roman" w:hAnsi="Times New Roman" w:hint="eastAsia"/>
                <w:sz w:val="18"/>
                <w:szCs w:val="18"/>
              </w:rPr>
              <w:t>消息来源系统标识号，系统编码</w:t>
            </w:r>
            <w:r w:rsidRPr="00D56391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835155">
              <w:rPr>
                <w:rFonts w:ascii="Times New Roman" w:hAnsi="Times New Roman" w:hint="eastAsia"/>
                <w:sz w:val="18"/>
                <w:szCs w:val="18"/>
              </w:rPr>
              <w:t>HIP00.01.02</w:t>
            </w:r>
            <w:r w:rsidRPr="00D5639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56391" w:rsidRPr="00D56391" w14:paraId="6DC56D01" w14:textId="77777777">
        <w:trPr>
          <w:trHeight w:val="90"/>
          <w:jc w:val="center"/>
        </w:trPr>
        <w:tc>
          <w:tcPr>
            <w:tcW w:w="725" w:type="pct"/>
            <w:vAlign w:val="center"/>
          </w:tcPr>
          <w:p w14:paraId="4FDAC611" w14:textId="77777777" w:rsidR="00BF2F74" w:rsidRPr="00D56391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56391">
              <w:rPr>
                <w:rFonts w:ascii="Times New Roman" w:hAnsi="Times New Roman" w:hint="eastAsia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580" w:type="pct"/>
            <w:vAlign w:val="center"/>
          </w:tcPr>
          <w:p w14:paraId="16ED4734" w14:textId="77777777" w:rsidR="00BF2F74" w:rsidRPr="00D56391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56391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97" w:type="pct"/>
            <w:vAlign w:val="center"/>
          </w:tcPr>
          <w:p w14:paraId="27D1653E" w14:textId="77777777" w:rsidR="00BF2F74" w:rsidRPr="00D56391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56391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2725BCB7" w14:textId="77777777" w:rsidR="00BF2F74" w:rsidRPr="00D56391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56391">
              <w:rPr>
                <w:rFonts w:ascii="Times New Roman" w:hAnsi="Times New Roman" w:hint="eastAsia"/>
                <w:sz w:val="18"/>
                <w:szCs w:val="18"/>
              </w:rPr>
              <w:t>消息创建时间，</w:t>
            </w:r>
            <w:r w:rsidRPr="00D56391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D56391"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D56391" w:rsidRPr="00D56391" w14:paraId="03867B84" w14:textId="77777777">
        <w:trPr>
          <w:trHeight w:val="23"/>
          <w:jc w:val="center"/>
        </w:trPr>
        <w:tc>
          <w:tcPr>
            <w:tcW w:w="725" w:type="pct"/>
            <w:vAlign w:val="center"/>
          </w:tcPr>
          <w:p w14:paraId="49F3A5DD" w14:textId="77777777" w:rsidR="00BF2F74" w:rsidRPr="00D56391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D56391"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580" w:type="pct"/>
            <w:vAlign w:val="center"/>
          </w:tcPr>
          <w:p w14:paraId="232EFBB5" w14:textId="77777777" w:rsidR="00BF2F74" w:rsidRPr="00D56391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5C7B2239" w14:textId="77777777" w:rsidR="00BF2F74" w:rsidRPr="00D56391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56391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7ADCCBE1" w14:textId="77777777" w:rsidR="00BF2F74" w:rsidRPr="00D56391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56391">
              <w:rPr>
                <w:rFonts w:ascii="Times New Roman" w:hAnsi="Times New Roman" w:hint="eastAsia"/>
                <w:sz w:val="18"/>
                <w:szCs w:val="18"/>
              </w:rPr>
              <w:t>针对每个接口请求的数据，具体参考接口详细响应</w:t>
            </w:r>
          </w:p>
        </w:tc>
      </w:tr>
    </w:tbl>
    <w:p w14:paraId="593D2555" w14:textId="77777777" w:rsidR="00BF2F74" w:rsidRDefault="003B523C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01"/>
        <w:gridCol w:w="1133"/>
        <w:gridCol w:w="851"/>
        <w:gridCol w:w="5474"/>
      </w:tblGrid>
      <w:tr w:rsidR="00BF2F74" w14:paraId="6FBF3F33" w14:textId="77777777">
        <w:trPr>
          <w:trHeight w:val="23"/>
          <w:tblHeader/>
          <w:jc w:val="center"/>
        </w:trPr>
        <w:tc>
          <w:tcPr>
            <w:tcW w:w="643" w:type="pct"/>
            <w:vAlign w:val="center"/>
          </w:tcPr>
          <w:p w14:paraId="19CE186E" w14:textId="77777777" w:rsidR="00BF2F74" w:rsidRDefault="003B523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662" w:type="pct"/>
            <w:vAlign w:val="center"/>
          </w:tcPr>
          <w:p w14:paraId="128BF2AE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97" w:type="pct"/>
            <w:vAlign w:val="center"/>
          </w:tcPr>
          <w:p w14:paraId="1DE9B1F6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3198" w:type="pct"/>
            <w:vAlign w:val="center"/>
          </w:tcPr>
          <w:p w14:paraId="295CFF6A" w14:textId="77777777" w:rsidR="00BF2F74" w:rsidRDefault="003B523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BF2F74" w14:paraId="72F8C7BC" w14:textId="77777777">
        <w:trPr>
          <w:trHeight w:val="90"/>
          <w:jc w:val="center"/>
        </w:trPr>
        <w:tc>
          <w:tcPr>
            <w:tcW w:w="643" w:type="pct"/>
            <w:vAlign w:val="center"/>
          </w:tcPr>
          <w:p w14:paraId="16E8827D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662" w:type="pct"/>
            <w:vAlign w:val="center"/>
          </w:tcPr>
          <w:p w14:paraId="70E2ABBB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497" w:type="pct"/>
            <w:vAlign w:val="center"/>
          </w:tcPr>
          <w:p w14:paraId="42E3193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3198" w:type="pct"/>
            <w:vAlign w:val="center"/>
          </w:tcPr>
          <w:p w14:paraId="1D4B75F4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响应结果：固定值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成功、固定值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BF2F74" w14:paraId="0017EFB6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4D137D0B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662" w:type="pct"/>
            <w:vAlign w:val="center"/>
          </w:tcPr>
          <w:p w14:paraId="7FB0F1AC" w14:textId="77777777" w:rsidR="00BF2F74" w:rsidRDefault="00BF2F74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97" w:type="pct"/>
            <w:vAlign w:val="center"/>
          </w:tcPr>
          <w:p w14:paraId="42345C27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6DC029FE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针对每个接口响应不同的数据，具体参考接口详细响应</w:t>
            </w:r>
          </w:p>
        </w:tc>
      </w:tr>
      <w:tr w:rsidR="00BF2F74" w14:paraId="0B4D85F1" w14:textId="77777777">
        <w:trPr>
          <w:trHeight w:val="23"/>
          <w:jc w:val="center"/>
        </w:trPr>
        <w:tc>
          <w:tcPr>
            <w:tcW w:w="643" w:type="pct"/>
            <w:vAlign w:val="center"/>
          </w:tcPr>
          <w:p w14:paraId="3153C51A" w14:textId="77777777" w:rsidR="00BF2F74" w:rsidRDefault="003B523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662" w:type="pct"/>
            <w:vAlign w:val="center"/>
          </w:tcPr>
          <w:p w14:paraId="75BD41D2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97" w:type="pct"/>
            <w:vAlign w:val="center"/>
          </w:tcPr>
          <w:p w14:paraId="789318C9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3198" w:type="pct"/>
            <w:vAlign w:val="center"/>
          </w:tcPr>
          <w:p w14:paraId="3E2ACED5" w14:textId="77777777" w:rsidR="00BF2F74" w:rsidRDefault="003B523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381829BF" w14:textId="54AF01AE" w:rsidR="00BF2F74" w:rsidRDefault="00BF2F74"/>
    <w:p w14:paraId="2415008A" w14:textId="02E3D014" w:rsidR="009C203D" w:rsidRDefault="003123EF" w:rsidP="009C203D">
      <w:pPr>
        <w:pStyle w:val="1"/>
        <w:rPr>
          <w:rFonts w:asciiTheme="minorEastAsia" w:hAnsiTheme="minorEastAsia" w:cstheme="minorEastAsia"/>
        </w:rPr>
      </w:pPr>
      <w:bookmarkStart w:id="7" w:name="_Toc62086325"/>
      <w:r>
        <w:rPr>
          <w:rFonts w:asciiTheme="minorEastAsia" w:hAnsiTheme="minorEastAsia" w:cstheme="minorEastAsia" w:hint="eastAsia"/>
        </w:rPr>
        <w:t>HIS系统提供交互服务接口规范模型</w:t>
      </w:r>
      <w:bookmarkEnd w:id="7"/>
    </w:p>
    <w:p w14:paraId="0434CFC1" w14:textId="77777777" w:rsidR="00F80956" w:rsidRDefault="00F80956" w:rsidP="00F80956">
      <w:pPr>
        <w:pStyle w:val="2"/>
        <w:rPr>
          <w:rFonts w:asciiTheme="minorEastAsia" w:eastAsiaTheme="minorEastAsia" w:hAnsiTheme="minorEastAsia" w:cstheme="minorEastAsia"/>
        </w:rPr>
      </w:pPr>
      <w:bookmarkStart w:id="8" w:name="_Toc60003499"/>
      <w:bookmarkStart w:id="9" w:name="_Toc62086326"/>
      <w:r>
        <w:rPr>
          <w:rFonts w:asciiTheme="minorEastAsia" w:eastAsiaTheme="minorEastAsia" w:hAnsiTheme="minorEastAsia" w:cstheme="minorEastAsia" w:hint="eastAsia"/>
        </w:rPr>
        <w:t>医疗卫生机构（科室）信息订阅服务</w:t>
      </w:r>
      <w:bookmarkEnd w:id="8"/>
      <w:bookmarkEnd w:id="9"/>
    </w:p>
    <w:p w14:paraId="7912D9EE" w14:textId="77777777" w:rsidR="00F80956" w:rsidRDefault="00F80956" w:rsidP="00F80956">
      <w:pPr>
        <w:jc w:val="left"/>
      </w:pPr>
      <w:r>
        <w:rPr>
          <w:rFonts w:hint="eastAsia"/>
        </w:rPr>
        <w:t>引用《基础数据、术语和字典注册订阅接口服务定义书》</w:t>
      </w:r>
      <w:r>
        <w:rPr>
          <w:rFonts w:hint="eastAsia"/>
        </w:rPr>
        <w:t>8.1.</w:t>
      </w:r>
      <w:r>
        <w:rPr>
          <w:rFonts w:hint="eastAsia"/>
        </w:rPr>
        <w:t>医疗卫生机构（科室）信息订阅服务</w:t>
      </w:r>
    </w:p>
    <w:p w14:paraId="636B7E73" w14:textId="77777777" w:rsidR="00F967E4" w:rsidRPr="00C053A3" w:rsidRDefault="00F967E4" w:rsidP="00F967E4">
      <w:pPr>
        <w:pStyle w:val="3"/>
      </w:pPr>
      <w:bookmarkStart w:id="10" w:name="_Toc60003500"/>
      <w:bookmarkStart w:id="11" w:name="_Toc62086327"/>
      <w:r w:rsidRPr="0072658B">
        <w:rPr>
          <w:rFonts w:hint="eastAsia"/>
        </w:rPr>
        <w:t>人力资源分类方式科室（</w:t>
      </w:r>
      <w:r w:rsidRPr="0072658B">
        <w:rPr>
          <w:rFonts w:hint="eastAsia"/>
        </w:rPr>
        <w:t>HIP01.01.01.01</w:t>
      </w:r>
      <w:r w:rsidRPr="0072658B">
        <w:rPr>
          <w:rFonts w:hint="eastAsia"/>
        </w:rPr>
        <w:t>）</w:t>
      </w:r>
      <w:bookmarkEnd w:id="11"/>
    </w:p>
    <w:p w14:paraId="13B2E9B8" w14:textId="77777777" w:rsidR="00F80956" w:rsidRDefault="00F80956" w:rsidP="00F80956">
      <w:pPr>
        <w:pStyle w:val="2"/>
        <w:rPr>
          <w:rFonts w:asciiTheme="minorEastAsia" w:eastAsiaTheme="minorEastAsia" w:hAnsiTheme="minorEastAsia" w:cstheme="minorEastAsia"/>
        </w:rPr>
      </w:pPr>
      <w:bookmarkStart w:id="12" w:name="_Toc62086328"/>
      <w:r>
        <w:rPr>
          <w:rFonts w:asciiTheme="minorEastAsia" w:eastAsiaTheme="minorEastAsia" w:hAnsiTheme="minorEastAsia" w:cstheme="minorEastAsia" w:hint="eastAsia"/>
        </w:rPr>
        <w:t>医疗卫生人员信息订阅服务</w:t>
      </w:r>
      <w:bookmarkEnd w:id="10"/>
      <w:bookmarkEnd w:id="12"/>
    </w:p>
    <w:p w14:paraId="51BD046B" w14:textId="77777777" w:rsidR="00F80956" w:rsidRDefault="00F80956" w:rsidP="00F80956">
      <w:pPr>
        <w:jc w:val="left"/>
      </w:pPr>
      <w:r>
        <w:rPr>
          <w:rFonts w:hint="eastAsia"/>
        </w:rPr>
        <w:t>引用《基础数据、术语和字典注册订阅接口服务定义书》</w:t>
      </w:r>
      <w:r>
        <w:rPr>
          <w:rFonts w:hint="eastAsia"/>
        </w:rPr>
        <w:t>8.2.</w:t>
      </w:r>
      <w:r>
        <w:rPr>
          <w:rFonts w:hint="eastAsia"/>
        </w:rPr>
        <w:t>医疗卫生人员信息订阅服务</w:t>
      </w:r>
    </w:p>
    <w:p w14:paraId="5B5F6F23" w14:textId="5FA08907" w:rsidR="00F80956" w:rsidRPr="003A78CF" w:rsidRDefault="003A78CF" w:rsidP="00F80956">
      <w:pPr>
        <w:pStyle w:val="3"/>
      </w:pPr>
      <w:bookmarkStart w:id="13" w:name="_Toc62086329"/>
      <w:r w:rsidRPr="000579EA">
        <w:rPr>
          <w:rFonts w:hint="eastAsia"/>
        </w:rPr>
        <w:t>人力资源系统人员（</w:t>
      </w:r>
      <w:r w:rsidRPr="000579EA">
        <w:rPr>
          <w:rFonts w:hint="eastAsia"/>
        </w:rPr>
        <w:t>HIP02.01.01.01</w:t>
      </w:r>
      <w:r w:rsidRPr="000579EA">
        <w:rPr>
          <w:rFonts w:hint="eastAsia"/>
        </w:rPr>
        <w:t>）</w:t>
      </w:r>
      <w:bookmarkEnd w:id="13"/>
    </w:p>
    <w:p w14:paraId="5615256A" w14:textId="77777777" w:rsidR="00F80956" w:rsidRDefault="00F80956" w:rsidP="00F80956">
      <w:pPr>
        <w:pStyle w:val="2"/>
        <w:rPr>
          <w:rFonts w:asciiTheme="minorEastAsia" w:eastAsiaTheme="minorEastAsia" w:hAnsiTheme="minorEastAsia" w:cstheme="minorEastAsia"/>
        </w:rPr>
      </w:pPr>
      <w:bookmarkStart w:id="14" w:name="_Toc60003501"/>
      <w:bookmarkStart w:id="15" w:name="_Toc62086330"/>
      <w:r>
        <w:rPr>
          <w:rFonts w:asciiTheme="minorEastAsia" w:eastAsiaTheme="minorEastAsia" w:hAnsiTheme="minorEastAsia" w:cstheme="minorEastAsia" w:hint="eastAsia"/>
        </w:rPr>
        <w:t>基础数据、术语和字典订阅服务</w:t>
      </w:r>
      <w:bookmarkEnd w:id="14"/>
      <w:bookmarkEnd w:id="15"/>
    </w:p>
    <w:p w14:paraId="0449294E" w14:textId="77777777" w:rsidR="00F80956" w:rsidRDefault="00F80956" w:rsidP="00F80956">
      <w:pPr>
        <w:jc w:val="left"/>
      </w:pPr>
      <w:r>
        <w:rPr>
          <w:rFonts w:hint="eastAsia"/>
        </w:rPr>
        <w:t>引用《基础数据、术语和字典注册订阅接口服务定义书》</w:t>
      </w:r>
      <w:r>
        <w:rPr>
          <w:rFonts w:hint="eastAsia"/>
        </w:rPr>
        <w:t>8.3.</w:t>
      </w:r>
      <w:r>
        <w:rPr>
          <w:rFonts w:hint="eastAsia"/>
        </w:rPr>
        <w:t>基础数据、术语和字典订阅服务</w:t>
      </w:r>
    </w:p>
    <w:p w14:paraId="05C247FE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16" w:name="_Toc60003502"/>
      <w:bookmarkStart w:id="17" w:name="_Toc62086331"/>
      <w:r>
        <w:rPr>
          <w:rFonts w:asciiTheme="minorEastAsia" w:hAnsiTheme="minorEastAsia" w:cstheme="minorEastAsia" w:hint="eastAsia"/>
        </w:rPr>
        <w:lastRenderedPageBreak/>
        <w:t>性别（GB/T2261.1-2003）</w:t>
      </w:r>
      <w:bookmarkEnd w:id="16"/>
      <w:bookmarkEnd w:id="17"/>
    </w:p>
    <w:p w14:paraId="095086A9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18" w:name="_Toc60003503"/>
      <w:bookmarkStart w:id="19" w:name="_Toc62086332"/>
      <w:r>
        <w:rPr>
          <w:rFonts w:asciiTheme="minorEastAsia" w:hAnsiTheme="minorEastAsia" w:cstheme="minorEastAsia" w:hint="eastAsia"/>
        </w:rPr>
        <w:t>民族（GB3304-1991）</w:t>
      </w:r>
      <w:bookmarkEnd w:id="18"/>
      <w:bookmarkEnd w:id="19"/>
    </w:p>
    <w:p w14:paraId="714ABB63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20" w:name="_Toc60003504"/>
      <w:bookmarkStart w:id="21" w:name="_Toc62086333"/>
      <w:r>
        <w:rPr>
          <w:rFonts w:asciiTheme="minorEastAsia" w:hAnsiTheme="minorEastAsia" w:cstheme="minorEastAsia" w:hint="eastAsia"/>
        </w:rPr>
        <w:t>学历（GB/T 4658-1984）</w:t>
      </w:r>
      <w:bookmarkEnd w:id="20"/>
      <w:bookmarkEnd w:id="21"/>
    </w:p>
    <w:p w14:paraId="5B03B56E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22" w:name="_Toc60003505"/>
      <w:bookmarkStart w:id="23" w:name="_Toc62086334"/>
      <w:r>
        <w:rPr>
          <w:rFonts w:asciiTheme="minorEastAsia" w:hAnsiTheme="minorEastAsia" w:cstheme="minorEastAsia" w:hint="eastAsia"/>
        </w:rPr>
        <w:t>区域（GB/T 2260-1999）</w:t>
      </w:r>
      <w:bookmarkEnd w:id="22"/>
      <w:bookmarkEnd w:id="23"/>
    </w:p>
    <w:p w14:paraId="38542F87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24" w:name="_Toc60003506"/>
      <w:bookmarkStart w:id="25" w:name="_Toc62086335"/>
      <w:r>
        <w:rPr>
          <w:rFonts w:asciiTheme="minorEastAsia" w:hAnsiTheme="minorEastAsia" w:cstheme="minorEastAsia" w:hint="eastAsia"/>
        </w:rPr>
        <w:t>国籍（GB/T 2659-2000）</w:t>
      </w:r>
      <w:bookmarkEnd w:id="24"/>
      <w:bookmarkEnd w:id="25"/>
    </w:p>
    <w:p w14:paraId="10B01D78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26" w:name="_Toc60003507"/>
      <w:bookmarkStart w:id="27" w:name="_Toc62086336"/>
      <w:r>
        <w:rPr>
          <w:rFonts w:asciiTheme="minorEastAsia" w:hAnsiTheme="minorEastAsia" w:cstheme="minorEastAsia" w:hint="eastAsia"/>
        </w:rPr>
        <w:t>婚姻状况（GB/T 2261.2-2003）</w:t>
      </w:r>
      <w:bookmarkEnd w:id="26"/>
      <w:bookmarkEnd w:id="27"/>
    </w:p>
    <w:p w14:paraId="4F674CC0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28" w:name="_Toc60003508"/>
      <w:bookmarkStart w:id="29" w:name="_Toc62086337"/>
      <w:r>
        <w:rPr>
          <w:rFonts w:asciiTheme="minorEastAsia" w:hAnsiTheme="minorEastAsia" w:cstheme="minorEastAsia" w:hint="eastAsia"/>
        </w:rPr>
        <w:t>职业（GB/T 2261.4-2003）</w:t>
      </w:r>
      <w:bookmarkEnd w:id="28"/>
      <w:bookmarkEnd w:id="29"/>
    </w:p>
    <w:p w14:paraId="48F83884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30" w:name="_Toc60003509"/>
      <w:bookmarkStart w:id="31" w:name="_Toc62086338"/>
      <w:r>
        <w:rPr>
          <w:rFonts w:asciiTheme="minorEastAsia" w:hAnsiTheme="minorEastAsia" w:cstheme="minorEastAsia" w:hint="eastAsia"/>
        </w:rPr>
        <w:t>社会关系（GB/T 4761-1984）</w:t>
      </w:r>
      <w:bookmarkEnd w:id="30"/>
      <w:bookmarkEnd w:id="31"/>
    </w:p>
    <w:p w14:paraId="759D06D4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32" w:name="_Toc60003510"/>
      <w:bookmarkStart w:id="33" w:name="_Toc62086339"/>
      <w:r>
        <w:rPr>
          <w:rFonts w:asciiTheme="minorEastAsia" w:hAnsiTheme="minorEastAsia" w:cstheme="minorEastAsia" w:hint="eastAsia"/>
        </w:rPr>
        <w:t>家系称谓关系（GB/T 4761-1984）</w:t>
      </w:r>
      <w:bookmarkEnd w:id="32"/>
      <w:bookmarkEnd w:id="33"/>
    </w:p>
    <w:p w14:paraId="241BDBEB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34" w:name="_Toc60003511"/>
      <w:bookmarkStart w:id="35" w:name="_Toc62086340"/>
      <w:r>
        <w:rPr>
          <w:rFonts w:asciiTheme="minorEastAsia" w:hAnsiTheme="minorEastAsia" w:cstheme="minorEastAsia" w:hint="eastAsia"/>
        </w:rPr>
        <w:t>血型（CV04.50.005）</w:t>
      </w:r>
      <w:bookmarkEnd w:id="34"/>
      <w:bookmarkEnd w:id="35"/>
    </w:p>
    <w:p w14:paraId="5BD0853C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36" w:name="_Toc60003512"/>
      <w:bookmarkStart w:id="37" w:name="_Toc62086341"/>
      <w:r>
        <w:rPr>
          <w:rFonts w:asciiTheme="minorEastAsia" w:hAnsiTheme="minorEastAsia" w:cstheme="minorEastAsia" w:hint="eastAsia"/>
        </w:rPr>
        <w:t>证件类型（CV02.01.101）</w:t>
      </w:r>
      <w:bookmarkEnd w:id="36"/>
      <w:bookmarkEnd w:id="37"/>
    </w:p>
    <w:p w14:paraId="699437D8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38" w:name="_Toc60003513"/>
      <w:bookmarkStart w:id="39" w:name="_Toc62086342"/>
      <w:r>
        <w:rPr>
          <w:rFonts w:asciiTheme="minorEastAsia" w:hAnsiTheme="minorEastAsia" w:cstheme="minorEastAsia" w:hint="eastAsia"/>
        </w:rPr>
        <w:t>医疗付款方式（CV07.10.003）</w:t>
      </w:r>
      <w:bookmarkEnd w:id="38"/>
      <w:bookmarkEnd w:id="39"/>
    </w:p>
    <w:p w14:paraId="7672CF84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40" w:name="_Toc60003519"/>
      <w:bookmarkStart w:id="41" w:name="_Toc62086343"/>
      <w:r>
        <w:rPr>
          <w:rFonts w:asciiTheme="minorEastAsia" w:hAnsiTheme="minorEastAsia" w:cstheme="minorEastAsia" w:hint="eastAsia"/>
        </w:rPr>
        <w:t>传染病目录（CV05.01.017）</w:t>
      </w:r>
      <w:bookmarkEnd w:id="40"/>
      <w:bookmarkEnd w:id="41"/>
    </w:p>
    <w:p w14:paraId="2D8FEF2B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42" w:name="_Toc60003520"/>
      <w:bookmarkStart w:id="43" w:name="_Toc62086344"/>
      <w:r>
        <w:rPr>
          <w:rFonts w:asciiTheme="minorEastAsia" w:hAnsiTheme="minorEastAsia" w:cstheme="minorEastAsia" w:hint="eastAsia"/>
        </w:rPr>
        <w:t>出院方式（CV06.00.226）</w:t>
      </w:r>
      <w:bookmarkEnd w:id="42"/>
      <w:bookmarkEnd w:id="43"/>
    </w:p>
    <w:p w14:paraId="05D713F9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44" w:name="_Toc60003521"/>
      <w:bookmarkStart w:id="45" w:name="_Toc62086345"/>
      <w:r>
        <w:rPr>
          <w:rFonts w:asciiTheme="minorEastAsia" w:hAnsiTheme="minorEastAsia" w:cstheme="minorEastAsia" w:hint="eastAsia"/>
        </w:rPr>
        <w:t>分娩方式（CV02.10.003）</w:t>
      </w:r>
      <w:bookmarkEnd w:id="44"/>
      <w:bookmarkEnd w:id="45"/>
    </w:p>
    <w:p w14:paraId="2725F8A6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46" w:name="_Toc60003522"/>
      <w:bookmarkStart w:id="47" w:name="_Toc62086346"/>
      <w:r>
        <w:rPr>
          <w:rFonts w:asciiTheme="minorEastAsia" w:hAnsiTheme="minorEastAsia" w:cstheme="minorEastAsia" w:hint="eastAsia"/>
        </w:rPr>
        <w:lastRenderedPageBreak/>
        <w:t>最高诊断依据（CV05.01.037）</w:t>
      </w:r>
      <w:bookmarkEnd w:id="46"/>
      <w:bookmarkEnd w:id="47"/>
    </w:p>
    <w:p w14:paraId="76C0ACD4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48" w:name="_Toc60003523"/>
      <w:bookmarkStart w:id="49" w:name="_Toc62086347"/>
      <w:r>
        <w:rPr>
          <w:rFonts w:asciiTheme="minorEastAsia" w:hAnsiTheme="minorEastAsia" w:cstheme="minorEastAsia" w:hint="eastAsia"/>
        </w:rPr>
        <w:t>诊疗麻醉类型（CV06.00.103）</w:t>
      </w:r>
      <w:bookmarkEnd w:id="48"/>
      <w:bookmarkEnd w:id="49"/>
    </w:p>
    <w:p w14:paraId="58B32784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50" w:name="_Toc60003524"/>
      <w:bookmarkStart w:id="51" w:name="_Toc62086348"/>
      <w:r>
        <w:rPr>
          <w:rFonts w:asciiTheme="minorEastAsia" w:hAnsiTheme="minorEastAsia" w:cstheme="minorEastAsia" w:hint="eastAsia"/>
        </w:rPr>
        <w:t>治疗结果（CV05.10.010）</w:t>
      </w:r>
      <w:bookmarkEnd w:id="50"/>
      <w:bookmarkEnd w:id="51"/>
    </w:p>
    <w:p w14:paraId="6BFFDF5F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52" w:name="_Toc60003525"/>
      <w:bookmarkStart w:id="53" w:name="_Toc62086349"/>
      <w:r>
        <w:rPr>
          <w:rFonts w:asciiTheme="minorEastAsia" w:hAnsiTheme="minorEastAsia" w:cstheme="minorEastAsia" w:hint="eastAsia"/>
        </w:rPr>
        <w:t>给药途径（CV06.00.102）</w:t>
      </w:r>
      <w:bookmarkEnd w:id="52"/>
      <w:bookmarkEnd w:id="53"/>
    </w:p>
    <w:p w14:paraId="52293958" w14:textId="77777777" w:rsidR="00F80956" w:rsidRDefault="00F80956" w:rsidP="00F80956">
      <w:pPr>
        <w:pStyle w:val="3"/>
        <w:rPr>
          <w:rFonts w:asciiTheme="minorEastAsia" w:hAnsiTheme="minorEastAsia" w:cstheme="minorEastAsia"/>
        </w:rPr>
      </w:pPr>
      <w:bookmarkStart w:id="54" w:name="_Toc60003526"/>
      <w:bookmarkStart w:id="55" w:name="_Toc62086350"/>
      <w:r>
        <w:rPr>
          <w:rFonts w:asciiTheme="minorEastAsia" w:hAnsiTheme="minorEastAsia" w:cstheme="minorEastAsia" w:hint="eastAsia"/>
        </w:rPr>
        <w:t>诊疗频率项目（CV06.00.228）</w:t>
      </w:r>
      <w:bookmarkEnd w:id="54"/>
      <w:bookmarkEnd w:id="55"/>
    </w:p>
    <w:p w14:paraId="5CCBDCD1" w14:textId="0EDC2753" w:rsidR="00BC2F24" w:rsidRDefault="00BC2F24" w:rsidP="00BC2F24">
      <w:pPr>
        <w:pStyle w:val="3"/>
        <w:rPr>
          <w:rFonts w:asciiTheme="minorEastAsia" w:hAnsiTheme="minorEastAsia" w:cstheme="minorEastAsia"/>
        </w:rPr>
      </w:pPr>
      <w:bookmarkStart w:id="56" w:name="_Toc62086351"/>
      <w:r>
        <w:rPr>
          <w:rFonts w:asciiTheme="minorEastAsia" w:hAnsiTheme="minorEastAsia" w:cstheme="minorEastAsia" w:hint="eastAsia"/>
        </w:rPr>
        <w:t>药品剂型（CV0</w:t>
      </w:r>
      <w:r>
        <w:rPr>
          <w:rFonts w:asciiTheme="minorEastAsia" w:hAnsiTheme="minorEastAsia" w:cstheme="minorEastAsia"/>
        </w:rPr>
        <w:t>8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50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002</w:t>
      </w:r>
      <w:r>
        <w:rPr>
          <w:rFonts w:asciiTheme="minorEastAsia" w:hAnsiTheme="minorEastAsia" w:cstheme="minorEastAsia" w:hint="eastAsia"/>
        </w:rPr>
        <w:t>）</w:t>
      </w:r>
      <w:bookmarkEnd w:id="56"/>
    </w:p>
    <w:p w14:paraId="68273296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手术室（HIP12.01.01）</w:t>
      </w:r>
    </w:p>
    <w:p w14:paraId="42CC873F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是否类型 （HIP12.01.02）</w:t>
      </w:r>
    </w:p>
    <w:p w14:paraId="3B6D6529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手术使用状态（HIP12.01.03）</w:t>
      </w:r>
    </w:p>
    <w:p w14:paraId="6ECEB799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镇痛泵使用标识（HIP12.02.01）</w:t>
      </w:r>
    </w:p>
    <w:p w14:paraId="0B666365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手术紧急程度（HIP12.02.02）</w:t>
      </w:r>
    </w:p>
    <w:p w14:paraId="71FFC213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手术岗位（HIP12.02.03）</w:t>
      </w:r>
    </w:p>
    <w:p w14:paraId="7BC54F6E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手术用药类型（HIP12.02.04）</w:t>
      </w:r>
    </w:p>
    <w:p w14:paraId="5B852AF7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手术性质分类（HIP12.02.05）</w:t>
      </w:r>
    </w:p>
    <w:p w14:paraId="1ECE3740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手术污染分类（HIP12.02.06）</w:t>
      </w:r>
    </w:p>
    <w:p w14:paraId="682A4CD8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lastRenderedPageBreak/>
        <w:t>手术类型分类（HIP12.02.07）</w:t>
      </w:r>
    </w:p>
    <w:p w14:paraId="39D2D5F5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手术操作类型（HIP12.02.08）</w:t>
      </w:r>
    </w:p>
    <w:p w14:paraId="6866E986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手术体位（HIP12.02.09）</w:t>
      </w:r>
    </w:p>
    <w:p w14:paraId="4F19AB7F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手术切口部位（HIP12.02.10）</w:t>
      </w:r>
    </w:p>
    <w:p w14:paraId="26D4FD9B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手术申请单状态（HIP12.02.11）</w:t>
      </w:r>
    </w:p>
    <w:p w14:paraId="5411EE50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术前使用抗生素时机（HIP12.03.01）</w:t>
      </w:r>
    </w:p>
    <w:p w14:paraId="4EF04615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术前抗生素联数（HIP12.03.02）</w:t>
      </w:r>
    </w:p>
    <w:p w14:paraId="72BD775B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患者去向（HIP12.04.01）</w:t>
      </w:r>
    </w:p>
    <w:p w14:paraId="6998D531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麻醉满意度（HIP12.04.02）</w:t>
      </w:r>
    </w:p>
    <w:p w14:paraId="2737B1D0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手术过程顺利（HIP12.04.03）</w:t>
      </w:r>
    </w:p>
    <w:p w14:paraId="1EAD3974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器械清点（HIP12.04.04）</w:t>
      </w:r>
    </w:p>
    <w:p w14:paraId="7681D627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护士换班（HIP12.05.01）</w:t>
      </w:r>
    </w:p>
    <w:p w14:paraId="6E018D27" w14:textId="77777777" w:rsidR="00F55EF5" w:rsidRPr="00F55EF5" w:rsidRDefault="00F55EF5" w:rsidP="00F55EF5">
      <w:pPr>
        <w:pStyle w:val="3"/>
        <w:rPr>
          <w:rFonts w:asciiTheme="minorEastAsia" w:hAnsiTheme="minorEastAsia" w:cstheme="minorEastAsia" w:hint="eastAsia"/>
        </w:rPr>
      </w:pPr>
      <w:r w:rsidRPr="00F55EF5">
        <w:rPr>
          <w:rFonts w:asciiTheme="minorEastAsia" w:hAnsiTheme="minorEastAsia" w:cstheme="minorEastAsia" w:hint="eastAsia"/>
        </w:rPr>
        <w:t>手麻部门与人员映射（HIP12.05.02）</w:t>
      </w:r>
    </w:p>
    <w:p w14:paraId="44944FD9" w14:textId="08C80D1B" w:rsidR="002A0E01" w:rsidRPr="00F55EF5" w:rsidRDefault="002A0E01"/>
    <w:p w14:paraId="34832D97" w14:textId="381D575F" w:rsidR="002A0E01" w:rsidRDefault="006C2C03" w:rsidP="002A0E01">
      <w:pPr>
        <w:pStyle w:val="1"/>
        <w:rPr>
          <w:rFonts w:asciiTheme="minorEastAsia" w:hAnsiTheme="minorEastAsia" w:cstheme="minorEastAsia"/>
        </w:rPr>
      </w:pPr>
      <w:bookmarkStart w:id="57" w:name="_Toc62086352"/>
      <w:r>
        <w:rPr>
          <w:rFonts w:asciiTheme="minorEastAsia" w:hAnsiTheme="minorEastAsia" w:cstheme="minorEastAsia" w:hint="eastAsia"/>
        </w:rPr>
        <w:lastRenderedPageBreak/>
        <w:t>HIP平台提供交互服务接口规范模型</w:t>
      </w:r>
      <w:bookmarkEnd w:id="57"/>
    </w:p>
    <w:p w14:paraId="018BB1CD" w14:textId="77777777" w:rsidR="00A76F76" w:rsidRDefault="00A76F76" w:rsidP="00A76F76">
      <w:pPr>
        <w:pStyle w:val="2"/>
        <w:rPr>
          <w:rFonts w:asciiTheme="minorEastAsia" w:eastAsiaTheme="minorEastAsia" w:hAnsiTheme="minorEastAsia" w:cstheme="minorEastAsia"/>
        </w:rPr>
      </w:pPr>
      <w:bookmarkStart w:id="58" w:name="_Toc60003590"/>
      <w:bookmarkStart w:id="59" w:name="_Toc60003816"/>
      <w:bookmarkStart w:id="60" w:name="_Toc62086353"/>
      <w:r>
        <w:rPr>
          <w:rFonts w:asciiTheme="minorEastAsia" w:eastAsiaTheme="minorEastAsia" w:hAnsiTheme="minorEastAsia" w:cstheme="minorEastAsia" w:hint="eastAsia"/>
        </w:rPr>
        <w:t>基础数据、术语和字典注册服务</w:t>
      </w:r>
      <w:bookmarkEnd w:id="58"/>
      <w:bookmarkEnd w:id="60"/>
    </w:p>
    <w:p w14:paraId="6730C0E4" w14:textId="77777777" w:rsidR="00A76F76" w:rsidRDefault="00A76F76" w:rsidP="00A76F76">
      <w:pPr>
        <w:jc w:val="left"/>
      </w:pPr>
      <w:r>
        <w:rPr>
          <w:rFonts w:hint="eastAsia"/>
        </w:rPr>
        <w:t>引用《基础数据、术语和字典注册订阅接口服务定义书》</w:t>
      </w:r>
      <w:r>
        <w:rPr>
          <w:rFonts w:hint="eastAsia"/>
        </w:rPr>
        <w:t>8.4.</w:t>
      </w:r>
      <w:r>
        <w:rPr>
          <w:rFonts w:hint="eastAsia"/>
        </w:rPr>
        <w:t>基础数据、术语和字典注册服务</w:t>
      </w:r>
    </w:p>
    <w:p w14:paraId="5464C63E" w14:textId="77777777" w:rsidR="00A76F76" w:rsidRDefault="00A76F76" w:rsidP="00A76F76">
      <w:pPr>
        <w:jc w:val="left"/>
      </w:pPr>
    </w:p>
    <w:p w14:paraId="39160E8B" w14:textId="77777777" w:rsidR="00A76F76" w:rsidRDefault="00A76F76" w:rsidP="00A76F76">
      <w:r>
        <w:rPr>
          <w:rFonts w:hint="eastAsia"/>
        </w:rPr>
        <w:t>术语订阅服务的请求消息模型</w:t>
      </w:r>
      <w:r>
        <w:rPr>
          <w:rFonts w:hint="eastAsia"/>
        </w:rPr>
        <w:t>records</w:t>
      </w:r>
      <w:r>
        <w:t>/</w:t>
      </w:r>
      <w:r>
        <w:rPr>
          <w:rFonts w:hint="eastAsia"/>
        </w:rPr>
        <w:t>r</w:t>
      </w:r>
      <w:r>
        <w:t>ow/</w:t>
      </w:r>
      <w:r>
        <w:rPr>
          <w:rFonts w:hint="eastAsia"/>
        </w:rPr>
        <w:t>i</w:t>
      </w:r>
      <w:r>
        <w:t>tem</w:t>
      </w:r>
      <w:r>
        <w:t>扩展节点定义</w:t>
      </w:r>
      <w:r>
        <w:rPr>
          <w:rFonts w:hint="eastAsia"/>
        </w:rPr>
        <w:t>：</w:t>
      </w:r>
    </w:p>
    <w:p w14:paraId="4C519373" w14:textId="126C7184" w:rsidR="00BD4BB5" w:rsidRDefault="00BD4BB5" w:rsidP="00A76F76">
      <w:pPr>
        <w:pStyle w:val="3"/>
        <w:rPr>
          <w:rFonts w:asciiTheme="minorEastAsia" w:hAnsiTheme="minorEastAsia" w:cstheme="minorEastAsia"/>
        </w:rPr>
      </w:pPr>
      <w:bookmarkStart w:id="61" w:name="_Toc61982791"/>
      <w:bookmarkStart w:id="62" w:name="_Toc60003591"/>
      <w:bookmarkStart w:id="63" w:name="_Toc62086354"/>
      <w:r w:rsidRPr="00EA356A">
        <w:rPr>
          <w:rFonts w:hint="eastAsia"/>
        </w:rPr>
        <w:t>业务分类方式科室（</w:t>
      </w:r>
      <w:r w:rsidRPr="00E804FC">
        <w:rPr>
          <w:rFonts w:hint="eastAsia"/>
          <w:b w:val="0"/>
          <w:bCs/>
        </w:rPr>
        <w:t>HIP01.01.01.02</w:t>
      </w:r>
      <w:r w:rsidRPr="00E804FC">
        <w:rPr>
          <w:rFonts w:hint="eastAsia"/>
          <w:b w:val="0"/>
          <w:bCs/>
        </w:rPr>
        <w:t>）</w:t>
      </w:r>
      <w:bookmarkEnd w:id="61"/>
      <w:bookmarkEnd w:id="63"/>
    </w:p>
    <w:p w14:paraId="46AA1925" w14:textId="23A4E436" w:rsidR="007C0CD6" w:rsidRDefault="00521B9E" w:rsidP="00A76F76">
      <w:pPr>
        <w:pStyle w:val="3"/>
        <w:rPr>
          <w:rFonts w:asciiTheme="minorEastAsia" w:hAnsiTheme="minorEastAsia" w:cstheme="minorEastAsia"/>
        </w:rPr>
      </w:pPr>
      <w:bookmarkStart w:id="64" w:name="_Toc62086355"/>
      <w:r w:rsidRPr="00521B9E">
        <w:rPr>
          <w:rFonts w:asciiTheme="minorEastAsia" w:hAnsiTheme="minorEastAsia" w:cstheme="minorEastAsia" w:hint="eastAsia"/>
        </w:rPr>
        <w:t>业务分类与人力资源分类方式科室映</w:t>
      </w:r>
      <w:r w:rsidR="004F77BF">
        <w:rPr>
          <w:rFonts w:asciiTheme="minorEastAsia" w:hAnsiTheme="minorEastAsia" w:cstheme="minorEastAsia" w:hint="eastAsia"/>
        </w:rPr>
        <w:t>射</w:t>
      </w:r>
      <w:r w:rsidRPr="00521B9E">
        <w:rPr>
          <w:rFonts w:asciiTheme="minorEastAsia" w:hAnsiTheme="minorEastAsia" w:cstheme="minorEastAsia" w:hint="eastAsia"/>
        </w:rPr>
        <w:t>（HIP01.0</w:t>
      </w:r>
      <w:r w:rsidR="00F42438">
        <w:rPr>
          <w:rFonts w:asciiTheme="minorEastAsia" w:hAnsiTheme="minorEastAsia" w:cstheme="minorEastAsia"/>
        </w:rPr>
        <w:t>2</w:t>
      </w:r>
      <w:r w:rsidRPr="00521B9E">
        <w:rPr>
          <w:rFonts w:asciiTheme="minorEastAsia" w:hAnsiTheme="minorEastAsia" w:cstheme="minorEastAsia" w:hint="eastAsia"/>
        </w:rPr>
        <w:t>.0</w:t>
      </w:r>
      <w:r w:rsidR="00F42438">
        <w:rPr>
          <w:rFonts w:asciiTheme="minorEastAsia" w:hAnsiTheme="minorEastAsia" w:cstheme="minorEastAsia"/>
        </w:rPr>
        <w:t>2</w:t>
      </w:r>
      <w:r w:rsidRPr="00521B9E">
        <w:rPr>
          <w:rFonts w:asciiTheme="minorEastAsia" w:hAnsiTheme="minorEastAsia" w:cstheme="minorEastAsia" w:hint="eastAsia"/>
        </w:rPr>
        <w:t>）</w:t>
      </w:r>
      <w:bookmarkEnd w:id="64"/>
    </w:p>
    <w:p w14:paraId="786D45A5" w14:textId="0C2370C6" w:rsidR="00BD4BB5" w:rsidRDefault="00BD4BB5" w:rsidP="00A76F76">
      <w:pPr>
        <w:pStyle w:val="3"/>
        <w:rPr>
          <w:rFonts w:asciiTheme="minorEastAsia" w:hAnsiTheme="minorEastAsia" w:cstheme="minorEastAsia"/>
        </w:rPr>
      </w:pPr>
      <w:bookmarkStart w:id="65" w:name="_Toc62086356"/>
      <w:r w:rsidRPr="00BD4BB5">
        <w:rPr>
          <w:rFonts w:asciiTheme="minorEastAsia" w:hAnsiTheme="minorEastAsia" w:cstheme="minorEastAsia" w:hint="eastAsia"/>
        </w:rPr>
        <w:t>HIS系统人员（HIP02.01.01.02）</w:t>
      </w:r>
      <w:bookmarkEnd w:id="65"/>
    </w:p>
    <w:p w14:paraId="7B3880BD" w14:textId="2403278E" w:rsidR="001648EB" w:rsidRDefault="001648EB" w:rsidP="00071F5C">
      <w:pPr>
        <w:pStyle w:val="3"/>
        <w:rPr>
          <w:rFonts w:asciiTheme="minorEastAsia" w:hAnsiTheme="minorEastAsia" w:cstheme="minorEastAsia"/>
        </w:rPr>
      </w:pPr>
      <w:bookmarkStart w:id="66" w:name="_Toc60003598"/>
      <w:bookmarkStart w:id="67" w:name="_Toc62086357"/>
      <w:r w:rsidRPr="001648EB">
        <w:rPr>
          <w:rFonts w:asciiTheme="minorEastAsia" w:hAnsiTheme="minorEastAsia" w:cstheme="minorEastAsia" w:hint="eastAsia"/>
        </w:rPr>
        <w:t>EMR系统人员（HIP02.01.01.04）</w:t>
      </w:r>
      <w:bookmarkEnd w:id="67"/>
    </w:p>
    <w:p w14:paraId="6F50ADE2" w14:textId="0849330F" w:rsidR="001648EB" w:rsidRDefault="001648EB" w:rsidP="00071F5C">
      <w:pPr>
        <w:pStyle w:val="3"/>
        <w:rPr>
          <w:rFonts w:asciiTheme="minorEastAsia" w:hAnsiTheme="minorEastAsia" w:cstheme="minorEastAsia"/>
        </w:rPr>
      </w:pPr>
      <w:bookmarkStart w:id="68" w:name="_Toc62086358"/>
      <w:r w:rsidRPr="001648EB">
        <w:rPr>
          <w:rFonts w:asciiTheme="minorEastAsia" w:hAnsiTheme="minorEastAsia" w:cstheme="minorEastAsia" w:hint="eastAsia"/>
        </w:rPr>
        <w:t>LIS系统人员（HIP02.01.01.05）</w:t>
      </w:r>
      <w:bookmarkEnd w:id="68"/>
    </w:p>
    <w:p w14:paraId="747A2786" w14:textId="74AAE35B" w:rsidR="00071F5C" w:rsidRDefault="00071F5C" w:rsidP="00071F5C">
      <w:pPr>
        <w:pStyle w:val="3"/>
        <w:rPr>
          <w:rFonts w:asciiTheme="minorEastAsia" w:hAnsiTheme="minorEastAsia" w:cstheme="minorEastAsia"/>
        </w:rPr>
      </w:pPr>
      <w:bookmarkStart w:id="69" w:name="_Toc62086359"/>
      <w:r>
        <w:rPr>
          <w:rFonts w:asciiTheme="minorEastAsia" w:hAnsiTheme="minorEastAsia" w:cstheme="minorEastAsia" w:hint="eastAsia"/>
        </w:rPr>
        <w:t>HIS部门与人员映射（HIP02.01.03）</w:t>
      </w:r>
      <w:bookmarkEnd w:id="66"/>
      <w:bookmarkEnd w:id="6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420"/>
        <w:gridCol w:w="1215"/>
        <w:gridCol w:w="2369"/>
        <w:gridCol w:w="1693"/>
      </w:tblGrid>
      <w:tr w:rsidR="00071F5C" w14:paraId="07474061" w14:textId="77777777" w:rsidTr="001B332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D4B31A6" w14:textId="77777777" w:rsidR="00071F5C" w:rsidRDefault="00071F5C" w:rsidP="001B332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1" w:type="pct"/>
            <w:vAlign w:val="center"/>
          </w:tcPr>
          <w:p w14:paraId="18BC6B6C" w14:textId="77777777" w:rsidR="00071F5C" w:rsidRDefault="00071F5C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F71D7F8" w14:textId="77777777" w:rsidR="00071F5C" w:rsidRDefault="00071F5C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1D76EE62" w14:textId="77777777" w:rsidR="00071F5C" w:rsidRDefault="00071F5C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76A3DC4C" w14:textId="77777777" w:rsidR="00071F5C" w:rsidRDefault="00071F5C" w:rsidP="001B332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071F5C" w14:paraId="47668508" w14:textId="77777777" w:rsidTr="001B3320">
        <w:trPr>
          <w:trHeight w:val="90"/>
          <w:jc w:val="center"/>
        </w:trPr>
        <w:tc>
          <w:tcPr>
            <w:tcW w:w="1076" w:type="pct"/>
            <w:vAlign w:val="center"/>
          </w:tcPr>
          <w:p w14:paraId="537D8AF3" w14:textId="77777777" w:rsidR="00071F5C" w:rsidRDefault="00071F5C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12487195" w14:textId="77777777" w:rsidR="00071F5C" w:rsidRDefault="00071F5C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03A2ACA" w14:textId="77777777" w:rsidR="00071F5C" w:rsidRDefault="00071F5C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368" w:type="dxa"/>
            <w:vAlign w:val="center"/>
          </w:tcPr>
          <w:p w14:paraId="528829B3" w14:textId="77777777" w:rsidR="00071F5C" w:rsidRDefault="00071F5C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992" w:type="pct"/>
            <w:vAlign w:val="center"/>
          </w:tcPr>
          <w:p w14:paraId="4CB49936" w14:textId="77777777" w:rsidR="00071F5C" w:rsidRDefault="00071F5C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71F5C" w14:paraId="680BC2F3" w14:textId="77777777" w:rsidTr="001B3320">
        <w:trPr>
          <w:trHeight w:val="90"/>
          <w:jc w:val="center"/>
        </w:trPr>
        <w:tc>
          <w:tcPr>
            <w:tcW w:w="1076" w:type="pct"/>
            <w:vAlign w:val="center"/>
          </w:tcPr>
          <w:p w14:paraId="430A6AA2" w14:textId="77777777" w:rsidR="00071F5C" w:rsidRDefault="00071F5C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01A9A3D2" w14:textId="77777777" w:rsidR="00071F5C" w:rsidRDefault="00071F5C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3FE5008" w14:textId="77777777" w:rsidR="00071F5C" w:rsidRDefault="00071F5C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368" w:type="dxa"/>
            <w:vAlign w:val="center"/>
          </w:tcPr>
          <w:p w14:paraId="2E512B36" w14:textId="77777777" w:rsidR="00071F5C" w:rsidRDefault="00071F5C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992" w:type="pct"/>
            <w:vAlign w:val="center"/>
          </w:tcPr>
          <w:p w14:paraId="7AF36F8F" w14:textId="77777777" w:rsidR="00071F5C" w:rsidRDefault="00071F5C" w:rsidP="001B332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9170DD3" w14:textId="77777777" w:rsidR="00071F5C" w:rsidRPr="00071F5C" w:rsidRDefault="00071F5C" w:rsidP="00071F5C"/>
    <w:p w14:paraId="1E38B20E" w14:textId="6FDFD14C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70" w:name="_Toc62086360"/>
      <w:r>
        <w:rPr>
          <w:rFonts w:asciiTheme="minorEastAsia" w:hAnsiTheme="minorEastAsia" w:cstheme="minorEastAsia" w:hint="eastAsia"/>
        </w:rPr>
        <w:t>病区（HIP01.01.02）</w:t>
      </w:r>
      <w:bookmarkEnd w:id="62"/>
      <w:bookmarkEnd w:id="70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420"/>
        <w:gridCol w:w="1215"/>
        <w:gridCol w:w="2369"/>
        <w:gridCol w:w="1693"/>
      </w:tblGrid>
      <w:tr w:rsidR="00A76F76" w14:paraId="7970D94D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013887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1" w:type="pct"/>
            <w:vAlign w:val="center"/>
          </w:tcPr>
          <w:p w14:paraId="0867451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CD1CFC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181DFA8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120FC0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5147FD6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794D537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2688A74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385D93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0EAA99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病区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992" w:type="pct"/>
            <w:vAlign w:val="center"/>
          </w:tcPr>
          <w:p w14:paraId="657999F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33FD9E03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7E78E5D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7F15822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72EFC7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0993E0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科室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992" w:type="pct"/>
            <w:vAlign w:val="center"/>
          </w:tcPr>
          <w:p w14:paraId="71ED345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3A399C1" w14:textId="77777777" w:rsidR="00A76F76" w:rsidRDefault="00A76F76" w:rsidP="00A76F76"/>
    <w:p w14:paraId="564E5196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71" w:name="_Toc60003592"/>
      <w:bookmarkStart w:id="72" w:name="_Toc62086361"/>
      <w:r>
        <w:rPr>
          <w:rFonts w:asciiTheme="minorEastAsia" w:hAnsiTheme="minorEastAsia" w:cstheme="minorEastAsia" w:hint="eastAsia"/>
        </w:rPr>
        <w:lastRenderedPageBreak/>
        <w:t>部门性质分类（HIP01.01.03）</w:t>
      </w:r>
      <w:bookmarkEnd w:id="71"/>
      <w:bookmarkEnd w:id="72"/>
    </w:p>
    <w:p w14:paraId="159CC47B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73" w:name="_Toc60003593"/>
      <w:bookmarkStart w:id="74" w:name="_Toc62086362"/>
      <w:r>
        <w:rPr>
          <w:rFonts w:asciiTheme="minorEastAsia" w:hAnsiTheme="minorEastAsia" w:cstheme="minorEastAsia" w:hint="eastAsia"/>
        </w:rPr>
        <w:t>部门位置（HIP01.01.04）</w:t>
      </w:r>
      <w:bookmarkEnd w:id="73"/>
      <w:bookmarkEnd w:id="74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420"/>
        <w:gridCol w:w="1215"/>
        <w:gridCol w:w="2369"/>
        <w:gridCol w:w="1693"/>
      </w:tblGrid>
      <w:tr w:rsidR="00A76F76" w14:paraId="03C7800A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3A2A661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1" w:type="pct"/>
            <w:vAlign w:val="center"/>
          </w:tcPr>
          <w:p w14:paraId="079C790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8DB92C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3A9AAD9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B0256C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697A8AB9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1787A32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498AC6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BE9BF2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0156DFF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工作性质</w:t>
            </w:r>
          </w:p>
        </w:tc>
        <w:tc>
          <w:tcPr>
            <w:tcW w:w="992" w:type="pct"/>
            <w:vAlign w:val="center"/>
          </w:tcPr>
          <w:p w14:paraId="7CDA9B0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42E30E69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1D28DA8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43539E5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9EF60A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F5ACA3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992" w:type="pct"/>
            <w:vAlign w:val="center"/>
          </w:tcPr>
          <w:p w14:paraId="090C95F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BACA385" w14:textId="77777777" w:rsidR="00A76F76" w:rsidRDefault="00A76F76" w:rsidP="00A76F76"/>
    <w:p w14:paraId="4909E2D5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75" w:name="_Toc60003594"/>
      <w:bookmarkStart w:id="76" w:name="_Toc62086363"/>
      <w:r>
        <w:rPr>
          <w:rFonts w:asciiTheme="minorEastAsia" w:hAnsiTheme="minorEastAsia" w:cstheme="minorEastAsia" w:hint="eastAsia"/>
        </w:rPr>
        <w:t>部门环境类别（HIP01.01.05）</w:t>
      </w:r>
      <w:r>
        <w:rPr>
          <w:rFonts w:asciiTheme="minorEastAsia" w:hAnsiTheme="minorEastAsia" w:cstheme="minorEastAsia"/>
        </w:rPr>
        <w:t>HIP01.01.02</w:t>
      </w:r>
      <w:bookmarkEnd w:id="75"/>
      <w:bookmarkEnd w:id="76"/>
    </w:p>
    <w:p w14:paraId="1B4FE417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77" w:name="_Toc60003595"/>
      <w:bookmarkStart w:id="78" w:name="_Toc62086364"/>
      <w:r>
        <w:rPr>
          <w:rFonts w:asciiTheme="minorEastAsia" w:hAnsiTheme="minorEastAsia" w:cstheme="minorEastAsia" w:hint="eastAsia"/>
        </w:rPr>
        <w:t>临床性质（HIP01.01.06）</w:t>
      </w:r>
      <w:bookmarkEnd w:id="77"/>
      <w:bookmarkEnd w:id="78"/>
    </w:p>
    <w:p w14:paraId="62EE109C" w14:textId="61CC047B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79" w:name="_Toc60003596"/>
      <w:bookmarkStart w:id="80" w:name="_Toc62086365"/>
      <w:r>
        <w:rPr>
          <w:rFonts w:asciiTheme="minorEastAsia" w:hAnsiTheme="minorEastAsia" w:cstheme="minorEastAsia" w:hint="eastAsia"/>
        </w:rPr>
        <w:t>院区（HIP01.01.07）</w:t>
      </w:r>
      <w:bookmarkEnd w:id="79"/>
      <w:bookmarkEnd w:id="80"/>
    </w:p>
    <w:p w14:paraId="6AD4C3A3" w14:textId="5052DBCE" w:rsidR="00427198" w:rsidRPr="00427198" w:rsidRDefault="00427198" w:rsidP="00427198">
      <w:pPr>
        <w:pStyle w:val="3"/>
        <w:rPr>
          <w:rFonts w:asciiTheme="minorEastAsia" w:hAnsiTheme="minorEastAsia" w:cstheme="minorEastAsia"/>
        </w:rPr>
      </w:pPr>
      <w:bookmarkStart w:id="81" w:name="_Toc62086366"/>
      <w:r>
        <w:rPr>
          <w:rFonts w:asciiTheme="minorEastAsia" w:hAnsiTheme="minorEastAsia" w:cstheme="minorEastAsia" w:hint="eastAsia"/>
        </w:rPr>
        <w:t>病区科室对应（HIP01.0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81"/>
    </w:p>
    <w:p w14:paraId="62000ABC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82" w:name="_Toc60003597"/>
      <w:bookmarkStart w:id="83" w:name="_Toc62086367"/>
      <w:r>
        <w:rPr>
          <w:rFonts w:asciiTheme="minorEastAsia" w:hAnsiTheme="minorEastAsia" w:cstheme="minorEastAsia" w:hint="eastAsia"/>
        </w:rPr>
        <w:t>人员性质分类（HIP02.01.02）</w:t>
      </w:r>
      <w:bookmarkEnd w:id="82"/>
      <w:bookmarkEnd w:id="83"/>
    </w:p>
    <w:p w14:paraId="41F13266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84" w:name="_Toc60003599"/>
      <w:bookmarkStart w:id="85" w:name="_Toc62086368"/>
      <w:r>
        <w:rPr>
          <w:rFonts w:asciiTheme="minorEastAsia" w:hAnsiTheme="minorEastAsia" w:cstheme="minorEastAsia" w:hint="eastAsia"/>
        </w:rPr>
        <w:t>执业类别（HIP02.01.04）</w:t>
      </w:r>
      <w:bookmarkEnd w:id="84"/>
      <w:bookmarkEnd w:id="85"/>
    </w:p>
    <w:p w14:paraId="5D275AE7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86" w:name="_Toc60003600"/>
      <w:bookmarkStart w:id="87" w:name="_Toc62086369"/>
      <w:r>
        <w:rPr>
          <w:rFonts w:asciiTheme="minorEastAsia" w:hAnsiTheme="minorEastAsia" w:cstheme="minorEastAsia" w:hint="eastAsia"/>
        </w:rPr>
        <w:t>管理职务（HIP02.01.05）</w:t>
      </w:r>
      <w:bookmarkEnd w:id="86"/>
      <w:bookmarkEnd w:id="87"/>
    </w:p>
    <w:p w14:paraId="49D746AE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88" w:name="_Toc60003601"/>
      <w:bookmarkStart w:id="89" w:name="_Toc62086370"/>
      <w:r>
        <w:rPr>
          <w:rFonts w:asciiTheme="minorEastAsia" w:hAnsiTheme="minorEastAsia" w:cstheme="minorEastAsia" w:hint="eastAsia"/>
        </w:rPr>
        <w:t>保险类别（HIP03.01.01）</w:t>
      </w:r>
      <w:bookmarkEnd w:id="88"/>
      <w:bookmarkEnd w:id="8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420"/>
        <w:gridCol w:w="1215"/>
        <w:gridCol w:w="2369"/>
        <w:gridCol w:w="1693"/>
      </w:tblGrid>
      <w:tr w:rsidR="00A76F76" w14:paraId="12D777D0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62BF573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1" w:type="pct"/>
            <w:vAlign w:val="center"/>
          </w:tcPr>
          <w:p w14:paraId="618239F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5BF78AA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428F308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A44F77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3668055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6F1C34A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281C356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D3937F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7725A5A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992" w:type="pct"/>
            <w:vAlign w:val="center"/>
          </w:tcPr>
          <w:p w14:paraId="7A50A8B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286407F7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0E55E15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0FB3BE9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DA3B93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0D045CD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92" w:type="pct"/>
            <w:vAlign w:val="center"/>
          </w:tcPr>
          <w:p w14:paraId="7B69E43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78B09FDC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2092526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286FA0F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D8001D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2D49A7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pct"/>
            <w:vAlign w:val="center"/>
          </w:tcPr>
          <w:p w14:paraId="013566A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709406BC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2AF1B0C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1517E9C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16F900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FF5C44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医院编码</w:t>
            </w:r>
          </w:p>
        </w:tc>
        <w:tc>
          <w:tcPr>
            <w:tcW w:w="992" w:type="pct"/>
            <w:vAlign w:val="center"/>
          </w:tcPr>
          <w:p w14:paraId="52786A5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2310CC2A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79D33B8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37A087B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484065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77F4500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是否固定</w:t>
            </w:r>
          </w:p>
        </w:tc>
        <w:tc>
          <w:tcPr>
            <w:tcW w:w="992" w:type="pct"/>
            <w:vAlign w:val="center"/>
          </w:tcPr>
          <w:p w14:paraId="72AE481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6660795E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56751C1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65C32DA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BBAC88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7AB44E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是否禁止</w:t>
            </w:r>
          </w:p>
        </w:tc>
        <w:tc>
          <w:tcPr>
            <w:tcW w:w="992" w:type="pct"/>
            <w:vAlign w:val="center"/>
          </w:tcPr>
          <w:p w14:paraId="207FEAD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64041C3C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1E1CE76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55E58B7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2235D0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01B4630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具有中心</w:t>
            </w:r>
          </w:p>
        </w:tc>
        <w:tc>
          <w:tcPr>
            <w:tcW w:w="992" w:type="pct"/>
            <w:vAlign w:val="center"/>
          </w:tcPr>
          <w:p w14:paraId="0047F81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448FFD59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0CBC10E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25E0E86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03F73C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D498F6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医保部件</w:t>
            </w:r>
          </w:p>
        </w:tc>
        <w:tc>
          <w:tcPr>
            <w:tcW w:w="992" w:type="pct"/>
            <w:vAlign w:val="center"/>
          </w:tcPr>
          <w:p w14:paraId="6A0E604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18014697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62F727B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3EBB259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C9D0B3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FC3E0C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外挂</w:t>
            </w:r>
          </w:p>
        </w:tc>
        <w:tc>
          <w:tcPr>
            <w:tcW w:w="992" w:type="pct"/>
            <w:vAlign w:val="center"/>
          </w:tcPr>
          <w:p w14:paraId="3893C53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1AFD1A43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03FDDB8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3CDADD1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360DDE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62CB3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项目提示</w:t>
            </w:r>
          </w:p>
        </w:tc>
        <w:tc>
          <w:tcPr>
            <w:tcW w:w="992" w:type="pct"/>
            <w:vAlign w:val="center"/>
          </w:tcPr>
          <w:p w14:paraId="1BEAD51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76F76" w14:paraId="6C57A33C" w14:textId="77777777" w:rsidTr="00FB758E">
        <w:trPr>
          <w:trHeight w:val="90"/>
          <w:jc w:val="center"/>
        </w:trPr>
        <w:tc>
          <w:tcPr>
            <w:tcW w:w="1076" w:type="pct"/>
            <w:vAlign w:val="center"/>
          </w:tcPr>
          <w:p w14:paraId="7AE5467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48CC4F8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1144FF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34C0FE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</w:rPr>
              <w:t>医保包</w:t>
            </w:r>
          </w:p>
        </w:tc>
        <w:tc>
          <w:tcPr>
            <w:tcW w:w="992" w:type="pct"/>
            <w:vAlign w:val="center"/>
          </w:tcPr>
          <w:p w14:paraId="780B80C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91E324C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90" w:name="_Toc60003602"/>
      <w:bookmarkStart w:id="91" w:name="_Toc62086371"/>
      <w:r>
        <w:rPr>
          <w:rFonts w:asciiTheme="minorEastAsia" w:hAnsiTheme="minorEastAsia" w:cstheme="minorEastAsia" w:hint="eastAsia"/>
        </w:rPr>
        <w:t>身份（HIP03.01.02）</w:t>
      </w:r>
      <w:bookmarkEnd w:id="90"/>
      <w:bookmarkEnd w:id="9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13F529D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67C976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4C925C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3BA470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C45048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ECAC50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10D070F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F52A22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02285F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77ADEA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FBC78C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6C72F29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AF5B6E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78A172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7A8380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B7AF34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6D30F2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992" w:type="pct"/>
            <w:vAlign w:val="center"/>
          </w:tcPr>
          <w:p w14:paraId="69F945C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F75D7AA" w14:textId="77777777" w:rsidR="00A76F76" w:rsidRDefault="00A76F76" w:rsidP="00A76F76"/>
    <w:p w14:paraId="46DF6D3F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92" w:name="_Toc60003603"/>
      <w:bookmarkStart w:id="93" w:name="_Toc62086372"/>
      <w:r>
        <w:rPr>
          <w:rFonts w:asciiTheme="minorEastAsia" w:hAnsiTheme="minorEastAsia" w:cstheme="minorEastAsia" w:hint="eastAsia"/>
        </w:rPr>
        <w:t>地区（HIP03.01.03）</w:t>
      </w:r>
      <w:bookmarkEnd w:id="92"/>
      <w:bookmarkEnd w:id="93"/>
    </w:p>
    <w:p w14:paraId="046EF796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94" w:name="_Toc60003604"/>
      <w:bookmarkStart w:id="95" w:name="_Toc62086373"/>
      <w:r>
        <w:rPr>
          <w:rFonts w:asciiTheme="minorEastAsia" w:hAnsiTheme="minorEastAsia" w:cstheme="minorEastAsia" w:hint="eastAsia"/>
        </w:rPr>
        <w:t>费别（HIP03.01.04）</w:t>
      </w:r>
      <w:bookmarkEnd w:id="94"/>
      <w:bookmarkEnd w:id="95"/>
    </w:p>
    <w:p w14:paraId="301CE5F9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96" w:name="_Toc60003605"/>
      <w:bookmarkStart w:id="97" w:name="_Toc62086374"/>
      <w:r>
        <w:rPr>
          <w:rFonts w:asciiTheme="minorEastAsia" w:hAnsiTheme="minorEastAsia" w:cstheme="minorEastAsia" w:hint="eastAsia"/>
        </w:rPr>
        <w:t>病人类型（HIP03.01.05）</w:t>
      </w:r>
      <w:bookmarkEnd w:id="96"/>
      <w:bookmarkEnd w:id="97"/>
    </w:p>
    <w:p w14:paraId="5FAF48F0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98" w:name="_Toc60003606"/>
      <w:bookmarkStart w:id="99" w:name="_Toc62086375"/>
      <w:r>
        <w:rPr>
          <w:rFonts w:asciiTheme="minorEastAsia" w:hAnsiTheme="minorEastAsia" w:cstheme="minorEastAsia" w:hint="eastAsia"/>
        </w:rPr>
        <w:t>担保性质（HIP03.01.06）</w:t>
      </w:r>
      <w:bookmarkEnd w:id="98"/>
      <w:bookmarkEnd w:id="99"/>
    </w:p>
    <w:p w14:paraId="628E03F7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00" w:name="_Toc60003607"/>
      <w:bookmarkStart w:id="101" w:name="_Toc62086376"/>
      <w:r>
        <w:rPr>
          <w:rFonts w:asciiTheme="minorEastAsia" w:hAnsiTheme="minorEastAsia" w:cstheme="minorEastAsia" w:hint="eastAsia"/>
        </w:rPr>
        <w:t>医疗卡挂失方式（HIP04.02.01）</w:t>
      </w:r>
      <w:bookmarkEnd w:id="100"/>
      <w:bookmarkEnd w:id="101"/>
    </w:p>
    <w:p w14:paraId="7D3B0054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02" w:name="_Toc60003608"/>
      <w:bookmarkStart w:id="103" w:name="_Toc62086377"/>
      <w:r>
        <w:rPr>
          <w:rFonts w:asciiTheme="minorEastAsia" w:hAnsiTheme="minorEastAsia" w:cstheme="minorEastAsia" w:hint="eastAsia"/>
        </w:rPr>
        <w:t>医疗卡类别（HIP03.02.02）</w:t>
      </w:r>
      <w:bookmarkEnd w:id="102"/>
      <w:bookmarkEnd w:id="10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420"/>
        <w:gridCol w:w="1215"/>
        <w:gridCol w:w="2369"/>
        <w:gridCol w:w="1693"/>
      </w:tblGrid>
      <w:tr w:rsidR="00A76F76" w14:paraId="37803A1F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B88A26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1" w:type="pct"/>
            <w:vAlign w:val="center"/>
          </w:tcPr>
          <w:p w14:paraId="23CB4E6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1" w:type="pct"/>
            <w:vAlign w:val="center"/>
          </w:tcPr>
          <w:p w14:paraId="498C222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200736B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4FCAF0A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E24AA72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D429B3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0F4972A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1" w:type="pct"/>
            <w:vAlign w:val="center"/>
          </w:tcPr>
          <w:p w14:paraId="0FC0838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782AC7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  <w:vAlign w:val="center"/>
          </w:tcPr>
          <w:p w14:paraId="1B1FCDB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FABA8A3" w14:textId="77777777" w:rsidR="00A76F76" w:rsidRDefault="00A76F76" w:rsidP="00A76F76"/>
    <w:p w14:paraId="07714B29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04" w:name="_Toc60003609"/>
      <w:bookmarkStart w:id="105" w:name="_Toc62086378"/>
      <w:r>
        <w:rPr>
          <w:rFonts w:asciiTheme="minorEastAsia" w:hAnsiTheme="minorEastAsia" w:cstheme="minorEastAsia" w:hint="eastAsia"/>
        </w:rPr>
        <w:lastRenderedPageBreak/>
        <w:t>消费卡类型（HIP03.02.03）</w:t>
      </w:r>
      <w:bookmarkEnd w:id="104"/>
      <w:bookmarkEnd w:id="105"/>
    </w:p>
    <w:p w14:paraId="205D247C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06" w:name="_Toc60003610"/>
      <w:bookmarkStart w:id="107" w:name="_Toc62086379"/>
      <w:r>
        <w:rPr>
          <w:rFonts w:asciiTheme="minorEastAsia" w:hAnsiTheme="minorEastAsia" w:cstheme="minorEastAsia" w:hint="eastAsia"/>
        </w:rPr>
        <w:t>医疗卡状态（HIP03.02.04）</w:t>
      </w:r>
      <w:bookmarkEnd w:id="106"/>
      <w:bookmarkEnd w:id="107"/>
    </w:p>
    <w:p w14:paraId="304D728E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08" w:name="_Toc60003611"/>
      <w:bookmarkStart w:id="109" w:name="_Toc62086380"/>
      <w:r>
        <w:rPr>
          <w:rFonts w:asciiTheme="minorEastAsia" w:hAnsiTheme="minorEastAsia" w:cstheme="minorEastAsia" w:hint="eastAsia"/>
        </w:rPr>
        <w:t>医疗卡变动类别（HIP03.02.05）</w:t>
      </w:r>
      <w:bookmarkEnd w:id="108"/>
      <w:bookmarkEnd w:id="109"/>
    </w:p>
    <w:p w14:paraId="26306C55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10" w:name="_Toc60003612"/>
      <w:bookmarkStart w:id="111" w:name="_Toc62086381"/>
      <w:r>
        <w:rPr>
          <w:rFonts w:asciiTheme="minorEastAsia" w:hAnsiTheme="minorEastAsia" w:cstheme="minorEastAsia" w:hint="eastAsia"/>
        </w:rPr>
        <w:t>消费卡类别目录（HIP03.02.06）</w:t>
      </w:r>
      <w:bookmarkEnd w:id="110"/>
      <w:bookmarkEnd w:id="111"/>
    </w:p>
    <w:p w14:paraId="7C1594E5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12" w:name="_Toc60003614"/>
      <w:bookmarkStart w:id="113" w:name="_Toc62086382"/>
      <w:r>
        <w:rPr>
          <w:rFonts w:asciiTheme="minorEastAsia" w:hAnsiTheme="minorEastAsia" w:cstheme="minorEastAsia" w:hint="eastAsia"/>
        </w:rPr>
        <w:t>门诊诊室（HIP04.01.01）</w:t>
      </w:r>
      <w:bookmarkEnd w:id="112"/>
      <w:bookmarkEnd w:id="11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D81F61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2FE02C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5BEB58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046352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072462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AFB15D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1A88FC7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DCA4BB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4C754E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E11801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06B6EC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2484ED1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4FF01F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44A9BB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D450C6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CF8CEF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028988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992" w:type="pct"/>
            <w:vAlign w:val="center"/>
          </w:tcPr>
          <w:p w14:paraId="1070086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FE8D63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5FBB44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43EF2B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DF111F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44A39B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1E961D2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83392F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26F5B5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510049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28C71C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0F62BE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992" w:type="pct"/>
            <w:vAlign w:val="center"/>
          </w:tcPr>
          <w:p w14:paraId="4EFFD8F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D98C9CA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14" w:name="_Toc60003615"/>
      <w:bookmarkStart w:id="115" w:name="_Toc62086383"/>
      <w:r>
        <w:rPr>
          <w:rFonts w:asciiTheme="minorEastAsia" w:hAnsiTheme="minorEastAsia" w:cstheme="minorEastAsia" w:hint="eastAsia"/>
        </w:rPr>
        <w:t>号类（HIP04.01.02）</w:t>
      </w:r>
      <w:bookmarkEnd w:id="114"/>
      <w:bookmarkEnd w:id="11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BB4786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9824AF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6828D8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97BEC1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21D718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7E99C20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626321A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57BF1B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EF5D64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82A038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ED5888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20E3E8B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04039C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00FACF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46C0FC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0A6CD3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A1AA09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0A8FF89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0CEF8A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AF5F1C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8495D5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18E009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FB84BC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pct"/>
            <w:vAlign w:val="center"/>
          </w:tcPr>
          <w:p w14:paraId="2C3F3B3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3081AA4" w14:textId="2CA0A06D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16" w:name="_Toc60003618"/>
      <w:bookmarkStart w:id="117" w:name="_Toc62086384"/>
      <w:r>
        <w:rPr>
          <w:rFonts w:asciiTheme="minorEastAsia" w:hAnsiTheme="minorEastAsia" w:cstheme="minorEastAsia" w:hint="eastAsia"/>
        </w:rPr>
        <w:t>常用停诊原因（HIP04.01.0</w:t>
      </w:r>
      <w:r w:rsidR="00D73AB0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）</w:t>
      </w:r>
      <w:bookmarkEnd w:id="116"/>
      <w:bookmarkEnd w:id="117"/>
    </w:p>
    <w:p w14:paraId="48515FFB" w14:textId="77777777" w:rsidR="003C7C6A" w:rsidRDefault="003C7C6A" w:rsidP="003C7C6A">
      <w:pPr>
        <w:pStyle w:val="3"/>
        <w:rPr>
          <w:rFonts w:asciiTheme="minorEastAsia" w:hAnsiTheme="minorEastAsia" w:cstheme="minorEastAsia"/>
        </w:rPr>
      </w:pPr>
      <w:bookmarkStart w:id="118" w:name="_Toc60003616"/>
      <w:bookmarkStart w:id="119" w:name="_Toc62086385"/>
      <w:r>
        <w:rPr>
          <w:rFonts w:asciiTheme="minorEastAsia" w:hAnsiTheme="minorEastAsia" w:cstheme="minorEastAsia" w:hint="eastAsia"/>
        </w:rPr>
        <w:t>预约方式（HIP04.0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118"/>
      <w:bookmarkEnd w:id="11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3C7C6A" w14:paraId="3C31BC69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4DC0B8E" w14:textId="77777777" w:rsidR="003C7C6A" w:rsidRDefault="003C7C6A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8B42B97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2F913FF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8811D2A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C48B417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C7C6A" w14:paraId="2B192603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B15CAE8" w14:textId="77777777" w:rsidR="003C7C6A" w:rsidRDefault="003C7C6A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E15FA0C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C26A168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10B0725" w14:textId="77777777" w:rsidR="003C7C6A" w:rsidRDefault="003C7C6A" w:rsidP="00D77D30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2F1DF3A7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3C7C6A" w14:paraId="5598D10E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ED3FA7B" w14:textId="77777777" w:rsidR="003C7C6A" w:rsidRDefault="003C7C6A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53D4622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AB84D29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B74EA52" w14:textId="77777777" w:rsidR="003C7C6A" w:rsidRDefault="003C7C6A" w:rsidP="00D77D30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5F4E301E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3C7C6A" w14:paraId="6F0883D8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298DDFA" w14:textId="77777777" w:rsidR="003C7C6A" w:rsidRDefault="003C7C6A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D889C22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CDA95CD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8B19DF6" w14:textId="77777777" w:rsidR="003C7C6A" w:rsidRDefault="003C7C6A" w:rsidP="00D77D30">
            <w:pPr>
              <w:jc w:val="center"/>
            </w:pPr>
            <w:r>
              <w:rPr>
                <w:rFonts w:hint="eastAsia"/>
              </w:rPr>
              <w:t>预约天数</w:t>
            </w:r>
          </w:p>
        </w:tc>
        <w:tc>
          <w:tcPr>
            <w:tcW w:w="992" w:type="pct"/>
            <w:vAlign w:val="center"/>
          </w:tcPr>
          <w:p w14:paraId="21059A98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4B6F260" w14:textId="77777777" w:rsidR="003C7C6A" w:rsidRDefault="003C7C6A" w:rsidP="003C7C6A">
      <w:pPr>
        <w:pStyle w:val="3"/>
        <w:rPr>
          <w:rFonts w:asciiTheme="minorEastAsia" w:hAnsiTheme="minorEastAsia" w:cstheme="minorEastAsia"/>
        </w:rPr>
      </w:pPr>
      <w:bookmarkStart w:id="120" w:name="_Toc60003617"/>
      <w:bookmarkStart w:id="121" w:name="_Toc62086386"/>
      <w:r>
        <w:rPr>
          <w:rFonts w:asciiTheme="minorEastAsia" w:hAnsiTheme="minorEastAsia" w:cstheme="minorEastAsia" w:hint="eastAsia"/>
        </w:rPr>
        <w:t>挂号合作单位（HIP04.0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120"/>
      <w:bookmarkEnd w:id="12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3C7C6A" w14:paraId="4E892A9D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97D1EEB" w14:textId="77777777" w:rsidR="003C7C6A" w:rsidRDefault="003C7C6A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018199B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79B08EE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1B26016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31D1A5D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3C7C6A" w14:paraId="34FE1837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F34B826" w14:textId="77777777" w:rsidR="003C7C6A" w:rsidRDefault="003C7C6A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4899852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DA547D9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8C2234D" w14:textId="77777777" w:rsidR="003C7C6A" w:rsidRDefault="003C7C6A" w:rsidP="00D77D30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2AD12827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3C7C6A" w14:paraId="4D43CCDB" w14:textId="77777777" w:rsidTr="00D77D30">
        <w:trPr>
          <w:trHeight w:val="90"/>
          <w:tblHeader/>
          <w:jc w:val="center"/>
        </w:trPr>
        <w:tc>
          <w:tcPr>
            <w:tcW w:w="1077" w:type="pct"/>
            <w:vAlign w:val="center"/>
          </w:tcPr>
          <w:p w14:paraId="12F3CABA" w14:textId="77777777" w:rsidR="003C7C6A" w:rsidRDefault="003C7C6A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DB505C2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4AAA232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11D0CE9" w14:textId="77777777" w:rsidR="003C7C6A" w:rsidRDefault="003C7C6A" w:rsidP="00D77D30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0285420E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3C7C6A" w14:paraId="0747BFA5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D16C920" w14:textId="77777777" w:rsidR="003C7C6A" w:rsidRDefault="003C7C6A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E2E99C2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CCD65BE" w14:textId="77777777" w:rsidR="003C7C6A" w:rsidRDefault="003C7C6A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EC501B0" w14:textId="77777777" w:rsidR="003C7C6A" w:rsidRDefault="003C7C6A" w:rsidP="00D77D30">
            <w:pPr>
              <w:jc w:val="center"/>
            </w:pPr>
            <w:r>
              <w:rPr>
                <w:rFonts w:hint="eastAsia"/>
              </w:rPr>
              <w:t>锁号时间</w:t>
            </w:r>
          </w:p>
        </w:tc>
        <w:tc>
          <w:tcPr>
            <w:tcW w:w="992" w:type="pct"/>
            <w:vAlign w:val="center"/>
          </w:tcPr>
          <w:p w14:paraId="66DEAAB5" w14:textId="77777777" w:rsidR="003C7C6A" w:rsidRDefault="003C7C6A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28F2E75C" w14:textId="21D71335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22" w:name="_Toc60003619"/>
      <w:bookmarkStart w:id="123" w:name="_Toc62086387"/>
      <w:r>
        <w:rPr>
          <w:rFonts w:asciiTheme="minorEastAsia" w:hAnsiTheme="minorEastAsia" w:cstheme="minorEastAsia" w:hint="eastAsia"/>
        </w:rPr>
        <w:t>身份证未录原因（HIP04.0</w:t>
      </w:r>
      <w:r w:rsidR="00C17B29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C17B29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）</w:t>
      </w:r>
      <w:bookmarkEnd w:id="122"/>
      <w:bookmarkEnd w:id="123"/>
    </w:p>
    <w:p w14:paraId="09A28FD7" w14:textId="775315DE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24" w:name="_Toc60003620"/>
      <w:bookmarkStart w:id="125" w:name="_Toc62086388"/>
      <w:r>
        <w:rPr>
          <w:rFonts w:asciiTheme="minorEastAsia" w:hAnsiTheme="minorEastAsia" w:cstheme="minorEastAsia" w:hint="eastAsia"/>
        </w:rPr>
        <w:t>挂号时段（HIP04.0</w:t>
      </w:r>
      <w:r w:rsidR="001C5771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1C5771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）</w:t>
      </w:r>
      <w:bookmarkEnd w:id="124"/>
      <w:bookmarkEnd w:id="125"/>
    </w:p>
    <w:p w14:paraId="3C74CF4C" w14:textId="4CAD4C4D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26" w:name="_Toc60003621"/>
      <w:bookmarkStart w:id="127" w:name="_Toc62086389"/>
      <w:r>
        <w:rPr>
          <w:rFonts w:asciiTheme="minorEastAsia" w:hAnsiTheme="minorEastAsia" w:cstheme="minorEastAsia" w:hint="eastAsia"/>
        </w:rPr>
        <w:t>队列级别（HIP04.0</w:t>
      </w:r>
      <w:r w:rsidR="00A655CA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A655CA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）</w:t>
      </w:r>
      <w:bookmarkEnd w:id="126"/>
      <w:bookmarkEnd w:id="127"/>
    </w:p>
    <w:p w14:paraId="6841662E" w14:textId="13569A61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28" w:name="_Toc60003622"/>
      <w:bookmarkStart w:id="129" w:name="_Toc62086390"/>
      <w:r>
        <w:rPr>
          <w:rFonts w:asciiTheme="minorEastAsia" w:hAnsiTheme="minorEastAsia" w:cstheme="minorEastAsia" w:hint="eastAsia"/>
        </w:rPr>
        <w:t>病人信息.就诊状态（HIP04.0</w:t>
      </w:r>
      <w:r w:rsidR="00CA1395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CA1395">
        <w:rPr>
          <w:rFonts w:asciiTheme="minorEastAsia" w:hAnsiTheme="minorEastAsia" w:cstheme="minorEastAsia"/>
        </w:rPr>
        <w:t>6</w:t>
      </w:r>
      <w:r>
        <w:rPr>
          <w:rFonts w:asciiTheme="minorEastAsia" w:hAnsiTheme="minorEastAsia" w:cstheme="minorEastAsia" w:hint="eastAsia"/>
        </w:rPr>
        <w:t>）</w:t>
      </w:r>
      <w:bookmarkEnd w:id="128"/>
      <w:bookmarkEnd w:id="129"/>
    </w:p>
    <w:p w14:paraId="2FF9EF2B" w14:textId="201A0620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30" w:name="_Toc60003623"/>
      <w:bookmarkStart w:id="131" w:name="_Toc62086391"/>
      <w:r>
        <w:rPr>
          <w:rFonts w:asciiTheme="minorEastAsia" w:hAnsiTheme="minorEastAsia" w:cstheme="minorEastAsia" w:hint="eastAsia"/>
        </w:rPr>
        <w:t>病人挂号记录.执行状态（HIP04.0</w:t>
      </w:r>
      <w:r w:rsidR="00F65EB7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 w:rsidR="00F65EB7">
        <w:rPr>
          <w:rFonts w:asciiTheme="minorEastAsia" w:hAnsiTheme="minorEastAsia" w:cstheme="minorEastAsia"/>
        </w:rPr>
        <w:t>07</w:t>
      </w:r>
      <w:r>
        <w:rPr>
          <w:rFonts w:asciiTheme="minorEastAsia" w:hAnsiTheme="minorEastAsia" w:cstheme="minorEastAsia" w:hint="eastAsia"/>
        </w:rPr>
        <w:t>）</w:t>
      </w:r>
      <w:bookmarkEnd w:id="130"/>
      <w:bookmarkEnd w:id="131"/>
    </w:p>
    <w:p w14:paraId="22591326" w14:textId="22DA1F34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32" w:name="_Toc60003624"/>
      <w:bookmarkStart w:id="133" w:name="_Toc62086392"/>
      <w:r>
        <w:rPr>
          <w:rFonts w:asciiTheme="minorEastAsia" w:hAnsiTheme="minorEastAsia" w:cstheme="minorEastAsia" w:hint="eastAsia"/>
        </w:rPr>
        <w:t>病人挂号记录.转诊状态（HIP04.0</w:t>
      </w:r>
      <w:r w:rsidR="008D114B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 w:rsidR="008D114B">
        <w:rPr>
          <w:rFonts w:asciiTheme="minorEastAsia" w:hAnsiTheme="minorEastAsia" w:cstheme="minorEastAsia"/>
        </w:rPr>
        <w:t>08</w:t>
      </w:r>
      <w:r>
        <w:rPr>
          <w:rFonts w:asciiTheme="minorEastAsia" w:hAnsiTheme="minorEastAsia" w:cstheme="minorEastAsia" w:hint="eastAsia"/>
        </w:rPr>
        <w:t>）</w:t>
      </w:r>
      <w:bookmarkEnd w:id="132"/>
      <w:bookmarkEnd w:id="133"/>
    </w:p>
    <w:p w14:paraId="4E405A11" w14:textId="2A8C3D38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34" w:name="_Toc60003625"/>
      <w:bookmarkStart w:id="135" w:name="_Toc62086393"/>
      <w:r>
        <w:rPr>
          <w:rFonts w:asciiTheme="minorEastAsia" w:hAnsiTheme="minorEastAsia" w:cstheme="minorEastAsia" w:hint="eastAsia"/>
        </w:rPr>
        <w:t>病人挂号记录.记录状态（HIP04.</w:t>
      </w:r>
      <w:r w:rsidR="008D114B">
        <w:rPr>
          <w:rFonts w:asciiTheme="minorEastAsia" w:hAnsiTheme="minorEastAsia" w:cstheme="minorEastAsia"/>
        </w:rPr>
        <w:t>02</w:t>
      </w:r>
      <w:r>
        <w:rPr>
          <w:rFonts w:asciiTheme="minorEastAsia" w:hAnsiTheme="minorEastAsia" w:cstheme="minorEastAsia" w:hint="eastAsia"/>
        </w:rPr>
        <w:t>.</w:t>
      </w:r>
      <w:r w:rsidR="008D114B">
        <w:rPr>
          <w:rFonts w:asciiTheme="minorEastAsia" w:hAnsiTheme="minorEastAsia" w:cstheme="minorEastAsia"/>
        </w:rPr>
        <w:t>09</w:t>
      </w:r>
      <w:r>
        <w:rPr>
          <w:rFonts w:asciiTheme="minorEastAsia" w:hAnsiTheme="minorEastAsia" w:cstheme="minorEastAsia" w:hint="eastAsia"/>
        </w:rPr>
        <w:t>）</w:t>
      </w:r>
      <w:bookmarkEnd w:id="134"/>
      <w:bookmarkEnd w:id="135"/>
    </w:p>
    <w:p w14:paraId="15CC2009" w14:textId="306DC9B1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36" w:name="_Toc60003626"/>
      <w:bookmarkStart w:id="137" w:name="_Toc62086394"/>
      <w:r>
        <w:rPr>
          <w:rFonts w:asciiTheme="minorEastAsia" w:hAnsiTheme="minorEastAsia" w:cstheme="minorEastAsia" w:hint="eastAsia"/>
        </w:rPr>
        <w:t>病人挂号记录.记录标志（HIP04.</w:t>
      </w:r>
      <w:r w:rsidR="00C62A0D">
        <w:rPr>
          <w:rFonts w:asciiTheme="minorEastAsia" w:hAnsiTheme="minorEastAsia" w:cstheme="minorEastAsia"/>
        </w:rPr>
        <w:t>02</w:t>
      </w:r>
      <w:r>
        <w:rPr>
          <w:rFonts w:asciiTheme="minorEastAsia" w:hAnsiTheme="minorEastAsia" w:cstheme="minorEastAsia" w:hint="eastAsia"/>
        </w:rPr>
        <w:t>.</w:t>
      </w:r>
      <w:r w:rsidR="00C62A0D">
        <w:rPr>
          <w:rFonts w:asciiTheme="minorEastAsia" w:hAnsiTheme="minorEastAsia" w:cstheme="minorEastAsia"/>
        </w:rPr>
        <w:t>10</w:t>
      </w:r>
      <w:r>
        <w:rPr>
          <w:rFonts w:asciiTheme="minorEastAsia" w:hAnsiTheme="minorEastAsia" w:cstheme="minorEastAsia" w:hint="eastAsia"/>
        </w:rPr>
        <w:t>）</w:t>
      </w:r>
      <w:bookmarkEnd w:id="136"/>
      <w:bookmarkEnd w:id="137"/>
    </w:p>
    <w:p w14:paraId="52F5B549" w14:textId="617D4CA3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38" w:name="_Toc60003627"/>
      <w:bookmarkStart w:id="139" w:name="_Toc62086395"/>
      <w:r>
        <w:rPr>
          <w:rFonts w:asciiTheme="minorEastAsia" w:hAnsiTheme="minorEastAsia" w:cstheme="minorEastAsia" w:hint="eastAsia"/>
        </w:rPr>
        <w:t>病人挂号记录.记录性质（HIP04.0</w:t>
      </w:r>
      <w:r w:rsidR="00C62A0D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 w:rsidR="00C62A0D">
        <w:rPr>
          <w:rFonts w:asciiTheme="minorEastAsia" w:hAnsiTheme="minorEastAsia" w:cstheme="minorEastAsia"/>
        </w:rPr>
        <w:t>11</w:t>
      </w:r>
      <w:r>
        <w:rPr>
          <w:rFonts w:asciiTheme="minorEastAsia" w:hAnsiTheme="minorEastAsia" w:cstheme="minorEastAsia" w:hint="eastAsia"/>
        </w:rPr>
        <w:t>）</w:t>
      </w:r>
      <w:bookmarkEnd w:id="138"/>
      <w:bookmarkEnd w:id="139"/>
    </w:p>
    <w:p w14:paraId="121E5961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40" w:name="_Toc60003628"/>
      <w:bookmarkStart w:id="141" w:name="_Toc62086396"/>
      <w:r>
        <w:rPr>
          <w:rFonts w:asciiTheme="minorEastAsia" w:hAnsiTheme="minorEastAsia" w:cstheme="minorEastAsia" w:hint="eastAsia"/>
        </w:rPr>
        <w:t>疾病编码分类（HIP05.01.01）</w:t>
      </w:r>
      <w:bookmarkEnd w:id="140"/>
      <w:bookmarkEnd w:id="14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D12E57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1578A7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66717B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C04F12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4A4A88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5BE14B4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324D7F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8FB242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5A614E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F7BBE1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939A8E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  <w:vAlign w:val="center"/>
          </w:tcPr>
          <w:p w14:paraId="34120A6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328EA3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77E2FC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EFC4B6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FE55AE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CDE0BE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991" w:type="pct"/>
            <w:vAlign w:val="center"/>
          </w:tcPr>
          <w:p w14:paraId="2D7B02D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9FCD14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3AE205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A1B73B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A32D93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BC50E5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1" w:type="pct"/>
            <w:vAlign w:val="center"/>
          </w:tcPr>
          <w:p w14:paraId="71C4123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9AE69F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2F57B4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E86BDD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22CB3C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7FA6DC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991" w:type="pct"/>
            <w:vAlign w:val="center"/>
          </w:tcPr>
          <w:p w14:paraId="1D524F0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2BE384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323882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52A801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A815A0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F67D70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编码范围</w:t>
            </w:r>
          </w:p>
        </w:tc>
        <w:tc>
          <w:tcPr>
            <w:tcW w:w="991" w:type="pct"/>
            <w:vAlign w:val="center"/>
          </w:tcPr>
          <w:p w14:paraId="5DB0CD3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94465F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68218E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802C5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D5B54E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3D44DD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是否病人</w:t>
            </w:r>
          </w:p>
        </w:tc>
        <w:tc>
          <w:tcPr>
            <w:tcW w:w="991" w:type="pct"/>
            <w:vAlign w:val="center"/>
          </w:tcPr>
          <w:p w14:paraId="52BB5F5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0C903D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0088FC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38046B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B25C5A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31B81B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991" w:type="pct"/>
            <w:vAlign w:val="center"/>
          </w:tcPr>
          <w:p w14:paraId="214CF7B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A3A31E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AA47A4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2F42B0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C242DC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2FBCFD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991" w:type="pct"/>
            <w:vAlign w:val="center"/>
          </w:tcPr>
          <w:p w14:paraId="0160D0E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519C03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599A03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1A565C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13E7BC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51F5E2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991" w:type="pct"/>
            <w:vAlign w:val="center"/>
          </w:tcPr>
          <w:p w14:paraId="3F6AF3D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6FDACB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7EF1B6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AFA0A3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566BFB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1D694B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991" w:type="pct"/>
            <w:vAlign w:val="center"/>
          </w:tcPr>
          <w:p w14:paraId="50152A1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CD7F74B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42" w:name="_Toc60003629"/>
      <w:bookmarkStart w:id="143" w:name="_Toc62086397"/>
      <w:r>
        <w:rPr>
          <w:rFonts w:asciiTheme="minorEastAsia" w:hAnsiTheme="minorEastAsia" w:cstheme="minorEastAsia" w:hint="eastAsia"/>
        </w:rPr>
        <w:t>疾病编码类别（HIP05.01.02）</w:t>
      </w:r>
      <w:bookmarkEnd w:id="142"/>
      <w:bookmarkEnd w:id="14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41B04F7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436DA0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75719F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538B968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D1BBB8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BF5D9C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6AE79E2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3E4FCC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2C1CD1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FE49AD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014A3D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pct"/>
            <w:vAlign w:val="center"/>
          </w:tcPr>
          <w:p w14:paraId="32DD328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979295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2AB78D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746AF6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DC32B0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357738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pct"/>
            <w:vAlign w:val="center"/>
          </w:tcPr>
          <w:p w14:paraId="1CF6F74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64E108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8340AE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F933C6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E7FFD6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F2919A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992" w:type="pct"/>
            <w:vAlign w:val="center"/>
          </w:tcPr>
          <w:p w14:paraId="56CB0A1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949821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BDE046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F5AF38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F3E3AC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1625E0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是否分类</w:t>
            </w:r>
          </w:p>
        </w:tc>
        <w:tc>
          <w:tcPr>
            <w:tcW w:w="992" w:type="pct"/>
            <w:vAlign w:val="center"/>
          </w:tcPr>
          <w:p w14:paraId="75BE1C1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E35494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4117CD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DEFD41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4A8843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FE4461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992" w:type="pct"/>
            <w:vAlign w:val="center"/>
          </w:tcPr>
          <w:p w14:paraId="13617E4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36D7F0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D49BF9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1484C5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DA6685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3FCF82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pct"/>
            <w:vAlign w:val="center"/>
          </w:tcPr>
          <w:p w14:paraId="6AC85B8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57DB4E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AAEEF9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42AF2C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EAFFA6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02734C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pct"/>
            <w:vAlign w:val="center"/>
          </w:tcPr>
          <w:p w14:paraId="1B1FFEC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04C0F6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2925DA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420D2E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A47909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68355F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992" w:type="pct"/>
            <w:vAlign w:val="center"/>
          </w:tcPr>
          <w:p w14:paraId="07868FE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1CD288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0F6AA0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1E55AF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6E02ED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172D2C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是否分类</w:t>
            </w:r>
          </w:p>
        </w:tc>
        <w:tc>
          <w:tcPr>
            <w:tcW w:w="992" w:type="pct"/>
            <w:vAlign w:val="center"/>
          </w:tcPr>
          <w:p w14:paraId="3D0C740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698D560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44" w:name="_Toc60003630"/>
      <w:bookmarkStart w:id="145" w:name="_Toc62086398"/>
      <w:r>
        <w:rPr>
          <w:rFonts w:asciiTheme="minorEastAsia" w:hAnsiTheme="minorEastAsia" w:cstheme="minorEastAsia" w:hint="eastAsia"/>
        </w:rPr>
        <w:t>疾病编码章节（HIP05.01.03）</w:t>
      </w:r>
      <w:bookmarkEnd w:id="144"/>
      <w:bookmarkEnd w:id="14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3CB9EEC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03EBA4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17C75E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5EC314E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D05A56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5CA839B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D6009A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40A19F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292F21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A5F5D7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792502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章节</w:t>
            </w:r>
          </w:p>
        </w:tc>
        <w:tc>
          <w:tcPr>
            <w:tcW w:w="991" w:type="pct"/>
            <w:vAlign w:val="center"/>
          </w:tcPr>
          <w:p w14:paraId="731A273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90B8B9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8602CC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CA3B77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FC17DB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D016FA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1" w:type="pct"/>
            <w:vAlign w:val="center"/>
          </w:tcPr>
          <w:p w14:paraId="4B25827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F9A252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AF6F0B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E7D02E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CE640A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849FDC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是否分类</w:t>
            </w:r>
          </w:p>
        </w:tc>
        <w:tc>
          <w:tcPr>
            <w:tcW w:w="991" w:type="pct"/>
            <w:vAlign w:val="center"/>
          </w:tcPr>
          <w:p w14:paraId="5999E2A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07BDA6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790DB6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B3DF72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33E785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E9C7DC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991" w:type="pct"/>
            <w:vAlign w:val="center"/>
          </w:tcPr>
          <w:p w14:paraId="6492D82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A75EFF7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46" w:name="_Toc60003631"/>
      <w:bookmarkStart w:id="147" w:name="_Toc62086399"/>
      <w:r>
        <w:rPr>
          <w:rFonts w:asciiTheme="minorEastAsia" w:hAnsiTheme="minorEastAsia" w:cstheme="minorEastAsia" w:hint="eastAsia"/>
        </w:rPr>
        <w:t>疾病诊断分类（HIP05.01.04）</w:t>
      </w:r>
      <w:bookmarkEnd w:id="146"/>
      <w:bookmarkEnd w:id="14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5BDF2F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983B51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CC61AF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704CB1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3DF04A5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66181D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562FB2D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31E9E8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8B3C49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3895C6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7AB995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4D266CF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F3133B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EEDFF1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B60B6C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851CA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4CE11B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408AFDA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B314B1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D9A346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FD9E28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4D375D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F5B654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4049684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26B70B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D19D9F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3CCA0B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C3D81B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EA6140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pct"/>
            <w:vAlign w:val="center"/>
          </w:tcPr>
          <w:p w14:paraId="745B6CD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ECFD2A8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48" w:name="_Toc60003632"/>
      <w:bookmarkStart w:id="149" w:name="_Toc62086400"/>
      <w:r>
        <w:rPr>
          <w:rFonts w:asciiTheme="minorEastAsia" w:hAnsiTheme="minorEastAsia" w:cstheme="minorEastAsia" w:hint="eastAsia"/>
        </w:rPr>
        <w:t>单病种目录（HIP05.01.05）</w:t>
      </w:r>
      <w:bookmarkEnd w:id="148"/>
      <w:bookmarkEnd w:id="14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4AFAFA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5D1371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63B792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2A4649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7B3423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2FFA6D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600DB7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2F1E8E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580432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49CFE3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5D1760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4FA9893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717E63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9EF523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D31215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0D8733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AC843A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ICD</w:t>
            </w:r>
            <w:r>
              <w:rPr>
                <w:rFonts w:hint="eastAsia"/>
              </w:rPr>
              <w:t>编码</w:t>
            </w:r>
          </w:p>
        </w:tc>
        <w:tc>
          <w:tcPr>
            <w:tcW w:w="992" w:type="pct"/>
            <w:vAlign w:val="center"/>
          </w:tcPr>
          <w:p w14:paraId="2FD7DBC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AE6D1C6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50" w:name="_Toc60003633"/>
      <w:bookmarkStart w:id="151" w:name="_Toc62086401"/>
      <w:r>
        <w:rPr>
          <w:rFonts w:asciiTheme="minorEastAsia" w:hAnsiTheme="minorEastAsia" w:cstheme="minorEastAsia" w:hint="eastAsia"/>
        </w:rPr>
        <w:lastRenderedPageBreak/>
        <w:t>诊断注释类型（HIP05.01.06）</w:t>
      </w:r>
      <w:bookmarkEnd w:id="150"/>
      <w:bookmarkEnd w:id="15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1E2A4A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40A68F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E69322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4B6EAE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85D56E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FDB0F3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E728A8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ED2F93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EB0E5A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5366A9C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8" w:type="pct"/>
            <w:vAlign w:val="center"/>
          </w:tcPr>
          <w:p w14:paraId="248D2CE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56FFCD4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83C3F9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B38912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424EBD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2" w:type="pct"/>
            <w:vAlign w:val="center"/>
          </w:tcPr>
          <w:p w14:paraId="5778885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388" w:type="pct"/>
            <w:vAlign w:val="center"/>
          </w:tcPr>
          <w:p w14:paraId="46129D3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5326F2C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A605D65" w14:textId="77777777" w:rsidR="00A76F76" w:rsidRDefault="00A76F76" w:rsidP="00A76F76">
      <w:pPr>
        <w:rPr>
          <w:rFonts w:asciiTheme="minorEastAsia" w:hAnsiTheme="minorEastAsia" w:cstheme="minorEastAsia"/>
        </w:rPr>
      </w:pPr>
    </w:p>
    <w:p w14:paraId="3DEBC7DB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52" w:name="_Toc60003634"/>
      <w:bookmarkStart w:id="153" w:name="_Toc62086402"/>
      <w:r>
        <w:rPr>
          <w:rFonts w:asciiTheme="minorEastAsia" w:hAnsiTheme="minorEastAsia" w:cstheme="minorEastAsia" w:hint="eastAsia"/>
        </w:rPr>
        <w:t>病种库（HIP05.01.07）</w:t>
      </w:r>
      <w:bookmarkEnd w:id="152"/>
      <w:bookmarkEnd w:id="153"/>
    </w:p>
    <w:p w14:paraId="195EE012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54" w:name="_Toc60003635"/>
      <w:bookmarkStart w:id="155" w:name="_Toc62086403"/>
      <w:r>
        <w:rPr>
          <w:rFonts w:asciiTheme="minorEastAsia" w:hAnsiTheme="minorEastAsia" w:cstheme="minorEastAsia" w:hint="eastAsia"/>
        </w:rPr>
        <w:t>病人诊断记录.诊断类型（HIP05.01.08）</w:t>
      </w:r>
      <w:bookmarkEnd w:id="154"/>
      <w:bookmarkEnd w:id="155"/>
    </w:p>
    <w:p w14:paraId="67C6DF43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56" w:name="_Toc60003636"/>
      <w:bookmarkStart w:id="157" w:name="_Toc62086404"/>
      <w:r>
        <w:rPr>
          <w:rFonts w:asciiTheme="minorEastAsia" w:hAnsiTheme="minorEastAsia" w:cstheme="minorEastAsia" w:hint="eastAsia"/>
        </w:rPr>
        <w:t>病人诊断记录. 记录来源（HIP05.01.09）</w:t>
      </w:r>
      <w:bookmarkEnd w:id="156"/>
      <w:bookmarkEnd w:id="157"/>
    </w:p>
    <w:p w14:paraId="53700D8B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58" w:name="_Toc60003637"/>
      <w:bookmarkStart w:id="159" w:name="_Toc62086405"/>
      <w:r>
        <w:rPr>
          <w:rFonts w:asciiTheme="minorEastAsia" w:hAnsiTheme="minorEastAsia" w:cstheme="minorEastAsia" w:hint="eastAsia"/>
        </w:rPr>
        <w:t>诊断符合情况.符合类型（HIP05.01.10）</w:t>
      </w:r>
      <w:bookmarkEnd w:id="158"/>
      <w:bookmarkEnd w:id="159"/>
    </w:p>
    <w:p w14:paraId="0CC45F2C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60" w:name="_Toc60003638"/>
      <w:bookmarkStart w:id="161" w:name="_Toc62086406"/>
      <w:r>
        <w:rPr>
          <w:rFonts w:asciiTheme="minorEastAsia" w:hAnsiTheme="minorEastAsia" w:cstheme="minorEastAsia" w:hint="eastAsia"/>
        </w:rPr>
        <w:t>诊断符合情况.符合情况（HIP05.01.11）</w:t>
      </w:r>
      <w:bookmarkEnd w:id="160"/>
      <w:bookmarkEnd w:id="161"/>
    </w:p>
    <w:p w14:paraId="6483CE02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62" w:name="_Toc60003639"/>
      <w:bookmarkStart w:id="163" w:name="_Toc62086407"/>
      <w:r>
        <w:rPr>
          <w:rFonts w:asciiTheme="minorEastAsia" w:hAnsiTheme="minorEastAsia" w:cstheme="minorEastAsia" w:hint="eastAsia"/>
        </w:rPr>
        <w:t>诊疗项目目录（HIP06.01.01）</w:t>
      </w:r>
      <w:bookmarkEnd w:id="162"/>
      <w:bookmarkEnd w:id="16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7D4390D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F83175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3224A2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58492B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9FC4AD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ECF2EC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576E5C4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418798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9FBC9F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B81292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515B8F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7D6644E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1D9952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FD82F6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3A00B3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DDB13A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88E8D6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pct"/>
            <w:vAlign w:val="center"/>
          </w:tcPr>
          <w:p w14:paraId="7FD3225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780C37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33D18C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9ED131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702303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9FFDC0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47A81D8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8E5111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1D791C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5FF9E0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A5EA1F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B77C99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标本部位</w:t>
            </w:r>
          </w:p>
        </w:tc>
        <w:tc>
          <w:tcPr>
            <w:tcW w:w="992" w:type="pct"/>
            <w:vAlign w:val="center"/>
          </w:tcPr>
          <w:p w14:paraId="1D7D3EF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402617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6CCD81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B8B1AE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2934E3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82C15B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计算单位</w:t>
            </w:r>
          </w:p>
        </w:tc>
        <w:tc>
          <w:tcPr>
            <w:tcW w:w="992" w:type="pct"/>
            <w:vAlign w:val="center"/>
          </w:tcPr>
          <w:p w14:paraId="4E497B0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352924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A62C1F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9B8EF2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6BADE9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9FA2EA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计算方式</w:t>
            </w:r>
          </w:p>
        </w:tc>
        <w:tc>
          <w:tcPr>
            <w:tcW w:w="992" w:type="pct"/>
            <w:vAlign w:val="center"/>
          </w:tcPr>
          <w:p w14:paraId="3DDBC64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DC1773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1C334C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8CD18A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F378E6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15E8D5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执行频率</w:t>
            </w:r>
          </w:p>
        </w:tc>
        <w:tc>
          <w:tcPr>
            <w:tcW w:w="992" w:type="pct"/>
            <w:vAlign w:val="center"/>
          </w:tcPr>
          <w:p w14:paraId="2361E60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019198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206C5C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8DDD78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1A242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8D9D9D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适用性别</w:t>
            </w:r>
          </w:p>
        </w:tc>
        <w:tc>
          <w:tcPr>
            <w:tcW w:w="992" w:type="pct"/>
            <w:vAlign w:val="center"/>
          </w:tcPr>
          <w:p w14:paraId="3886A29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173832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DF54E9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6D5156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7A2F7B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207205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单独应用</w:t>
            </w:r>
          </w:p>
        </w:tc>
        <w:tc>
          <w:tcPr>
            <w:tcW w:w="992" w:type="pct"/>
            <w:vAlign w:val="center"/>
          </w:tcPr>
          <w:p w14:paraId="2671A92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EB02DE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77A5EC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C92F7B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D37332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9B3288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组合项目</w:t>
            </w:r>
          </w:p>
        </w:tc>
        <w:tc>
          <w:tcPr>
            <w:tcW w:w="992" w:type="pct"/>
            <w:vAlign w:val="center"/>
          </w:tcPr>
          <w:p w14:paraId="192795F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713D61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7DD80E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7A63E0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FA5BFB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4B9E73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992" w:type="pct"/>
            <w:vAlign w:val="center"/>
          </w:tcPr>
          <w:p w14:paraId="3AE8FBE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260830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F08BA5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CE0BBB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48D88B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4C1866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执行安排</w:t>
            </w:r>
          </w:p>
        </w:tc>
        <w:tc>
          <w:tcPr>
            <w:tcW w:w="992" w:type="pct"/>
            <w:vAlign w:val="center"/>
          </w:tcPr>
          <w:p w14:paraId="5F4EF02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0F9EDF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B8F827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B8D618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9E4595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843D61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执行科室</w:t>
            </w:r>
          </w:p>
        </w:tc>
        <w:tc>
          <w:tcPr>
            <w:tcW w:w="992" w:type="pct"/>
            <w:vAlign w:val="center"/>
          </w:tcPr>
          <w:p w14:paraId="7D7808E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B2323A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F2A0B9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B0BA64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8F6D1E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FDEDCC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992" w:type="pct"/>
            <w:vAlign w:val="center"/>
          </w:tcPr>
          <w:p w14:paraId="03C802E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FA4014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E1B235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228B05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E02596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B2D26E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计价性质</w:t>
            </w:r>
          </w:p>
        </w:tc>
        <w:tc>
          <w:tcPr>
            <w:tcW w:w="992" w:type="pct"/>
            <w:vAlign w:val="center"/>
          </w:tcPr>
          <w:p w14:paraId="6E3B2FC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0F161E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1D154D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6AF719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3A4EF3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97A078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参考目录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297F3A6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5D66F1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744DF5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839B87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966AA9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2AB11E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17DAF42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79F91D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E6F974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A0C1A5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D5AA23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90DFD7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992" w:type="pct"/>
            <w:vAlign w:val="center"/>
          </w:tcPr>
          <w:p w14:paraId="78C062E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260A18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FA9942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7A49F5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1818EE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2549DC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992" w:type="pct"/>
            <w:vAlign w:val="center"/>
          </w:tcPr>
          <w:p w14:paraId="6335649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FD13A7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021025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D62D49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3816AC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6EB608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录入限量</w:t>
            </w:r>
          </w:p>
        </w:tc>
        <w:tc>
          <w:tcPr>
            <w:tcW w:w="992" w:type="pct"/>
            <w:vAlign w:val="center"/>
          </w:tcPr>
          <w:p w14:paraId="1EE26F3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083CA8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8BDBF6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263AA5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48B2EC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A8ECB0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试管编码</w:t>
            </w:r>
          </w:p>
        </w:tc>
        <w:tc>
          <w:tcPr>
            <w:tcW w:w="992" w:type="pct"/>
            <w:vAlign w:val="center"/>
          </w:tcPr>
          <w:p w14:paraId="330FCEF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4D9CFC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AFC522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CE7E70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797B6F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252E20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执行分类</w:t>
            </w:r>
          </w:p>
        </w:tc>
        <w:tc>
          <w:tcPr>
            <w:tcW w:w="992" w:type="pct"/>
            <w:vAlign w:val="center"/>
          </w:tcPr>
          <w:p w14:paraId="20B5ADD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F25C96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305604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04C8E2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3F5D3F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8D0AEB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执行标记</w:t>
            </w:r>
          </w:p>
        </w:tc>
        <w:tc>
          <w:tcPr>
            <w:tcW w:w="992" w:type="pct"/>
            <w:vAlign w:val="center"/>
          </w:tcPr>
          <w:p w14:paraId="38CBD7E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8FFC95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7AD29A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923910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480B86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9300EA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992" w:type="pct"/>
            <w:vAlign w:val="center"/>
          </w:tcPr>
          <w:p w14:paraId="03AE18F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44C1E7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7DAF44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5D9348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8C22EB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C86D10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计算规则</w:t>
            </w:r>
          </w:p>
        </w:tc>
        <w:tc>
          <w:tcPr>
            <w:tcW w:w="992" w:type="pct"/>
            <w:vAlign w:val="center"/>
          </w:tcPr>
          <w:p w14:paraId="2B0D323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89AACB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739240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627085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278B4F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BC472F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建档人</w:t>
            </w:r>
          </w:p>
        </w:tc>
        <w:tc>
          <w:tcPr>
            <w:tcW w:w="992" w:type="pct"/>
            <w:vAlign w:val="center"/>
          </w:tcPr>
          <w:p w14:paraId="5A7BC0A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F16AE1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0E0F7D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18FF92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B54FF3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6CEC7F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计算系数</w:t>
            </w:r>
          </w:p>
        </w:tc>
        <w:tc>
          <w:tcPr>
            <w:tcW w:w="992" w:type="pct"/>
            <w:vAlign w:val="center"/>
          </w:tcPr>
          <w:p w14:paraId="25DA9F1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D392BB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422908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D0FB73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EF515A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B4C322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诊疗频率编码</w:t>
            </w:r>
          </w:p>
        </w:tc>
        <w:tc>
          <w:tcPr>
            <w:tcW w:w="992" w:type="pct"/>
            <w:vAlign w:val="center"/>
          </w:tcPr>
          <w:p w14:paraId="252D12D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09BB52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54F8C6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7CA6C1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BA08C7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9386A7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992" w:type="pct"/>
            <w:vAlign w:val="center"/>
          </w:tcPr>
          <w:p w14:paraId="1458756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08235E6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64" w:name="_Toc60003640"/>
      <w:bookmarkStart w:id="165" w:name="_Toc62086408"/>
      <w:r>
        <w:rPr>
          <w:rFonts w:asciiTheme="minorEastAsia" w:hAnsiTheme="minorEastAsia" w:cstheme="minorEastAsia" w:hint="eastAsia"/>
        </w:rPr>
        <w:t>诊疗分类目录（HIP06.01.02）</w:t>
      </w:r>
      <w:bookmarkEnd w:id="164"/>
      <w:bookmarkEnd w:id="16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A5FD59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E5A750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F48311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F8EEA3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8BAEFD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68F814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1EF43F8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991D64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AD716A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88CAD8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7E9077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61D0B67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695CB3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B36118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44A7E8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8E57DE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71CC85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63F546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DEC0FE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BA2922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6CD44A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BCF589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C85785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3767386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8DE0BD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42BD3A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062D43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A73AD6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2CF179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pct"/>
            <w:vAlign w:val="center"/>
          </w:tcPr>
          <w:p w14:paraId="5DC8BBE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939D1F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9788C3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0A92AA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4D4F89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951A91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992" w:type="pct"/>
            <w:vAlign w:val="center"/>
          </w:tcPr>
          <w:p w14:paraId="5CD101A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EC705C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A37D5B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B0E3B5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C07A0D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BB169E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992" w:type="pct"/>
            <w:vAlign w:val="center"/>
          </w:tcPr>
          <w:p w14:paraId="1037FBE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436C7F1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66" w:name="_Toc60003641"/>
      <w:bookmarkStart w:id="167" w:name="_Toc62086409"/>
      <w:r>
        <w:rPr>
          <w:rFonts w:asciiTheme="minorEastAsia" w:hAnsiTheme="minorEastAsia" w:cstheme="minorEastAsia" w:hint="eastAsia"/>
        </w:rPr>
        <w:t>诊疗项目类别（HIP06.01.03）</w:t>
      </w:r>
      <w:bookmarkEnd w:id="166"/>
      <w:bookmarkEnd w:id="16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103FCA7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4A1380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7F019D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11C6C7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A7A6B9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57DA56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746A22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A482EB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E34443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62A055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51CA5A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770B4AE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BC82277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68" w:name="_Toc60003642"/>
      <w:bookmarkStart w:id="169" w:name="_Toc62086410"/>
      <w:r>
        <w:rPr>
          <w:rFonts w:asciiTheme="minorEastAsia" w:hAnsiTheme="minorEastAsia" w:cstheme="minorEastAsia" w:hint="eastAsia"/>
        </w:rPr>
        <w:t>诊疗参考分类（HIP06.01.04）</w:t>
      </w:r>
      <w:bookmarkEnd w:id="168"/>
      <w:bookmarkEnd w:id="16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3DE8A9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7DEF6B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FAB88E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2AF9EC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66BB74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D62D6F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5D96966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B77A52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807FBB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550BC5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556A1D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778C549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6A020C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5159E7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96C8D3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472AFD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ED035F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04B3891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9106D9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817880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9CA64D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48C308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12F68E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2D7BA3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B6B27D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649BD0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5E5D81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D9EB6E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CDB94A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2" w:type="pct"/>
            <w:vAlign w:val="center"/>
          </w:tcPr>
          <w:p w14:paraId="7EE1E71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8E40580" w14:textId="77777777" w:rsidR="00A76F76" w:rsidRDefault="00A76F76" w:rsidP="00A76F76">
      <w:pPr>
        <w:rPr>
          <w:rFonts w:asciiTheme="minorEastAsia" w:hAnsiTheme="minorEastAsia" w:cstheme="minorEastAsia"/>
        </w:rPr>
      </w:pPr>
    </w:p>
    <w:p w14:paraId="7EB3C149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70" w:name="_Toc60003643"/>
      <w:bookmarkStart w:id="171" w:name="_Toc62086411"/>
      <w:r>
        <w:rPr>
          <w:rFonts w:asciiTheme="minorEastAsia" w:hAnsiTheme="minorEastAsia" w:cstheme="minorEastAsia" w:hint="eastAsia"/>
        </w:rPr>
        <w:lastRenderedPageBreak/>
        <w:t>诊疗项目别名（HIP06.01.05）</w:t>
      </w:r>
      <w:bookmarkEnd w:id="170"/>
      <w:bookmarkEnd w:id="171"/>
    </w:p>
    <w:p w14:paraId="510AF9CA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72" w:name="_Toc60003644"/>
      <w:bookmarkStart w:id="173" w:name="_Toc62086412"/>
      <w:r>
        <w:rPr>
          <w:rFonts w:asciiTheme="minorEastAsia" w:hAnsiTheme="minorEastAsia" w:cstheme="minorEastAsia" w:hint="eastAsia"/>
        </w:rPr>
        <w:t>收费项目目录（HIP07.01.01）</w:t>
      </w:r>
      <w:bookmarkEnd w:id="172"/>
      <w:bookmarkEnd w:id="17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301492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D1DA65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583C11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A931C2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8AC79C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BC8D78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6117779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35F773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06C647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957665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8FE4FD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pct"/>
            <w:vAlign w:val="center"/>
          </w:tcPr>
          <w:p w14:paraId="7F4A512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9BB194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C54C26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AB22F9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0D7EB8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6744F3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470F1C3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C26BFE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9C6108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E74494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E2B306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9EBFD6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6D658ED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28A6A3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59BDD8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78D4B5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29052A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5BE8DE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规格</w:t>
            </w:r>
          </w:p>
        </w:tc>
        <w:tc>
          <w:tcPr>
            <w:tcW w:w="992" w:type="pct"/>
            <w:vAlign w:val="center"/>
          </w:tcPr>
          <w:p w14:paraId="5A57BA1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3AD1AC4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3193E0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A6D9D8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A41687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A50581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产地</w:t>
            </w:r>
          </w:p>
        </w:tc>
        <w:tc>
          <w:tcPr>
            <w:tcW w:w="0" w:type="auto"/>
            <w:vAlign w:val="center"/>
          </w:tcPr>
          <w:p w14:paraId="57506E8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D29D93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2E8B65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4A8A32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4876D0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A6D796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计算单位</w:t>
            </w:r>
          </w:p>
        </w:tc>
        <w:tc>
          <w:tcPr>
            <w:tcW w:w="0" w:type="auto"/>
            <w:vAlign w:val="center"/>
          </w:tcPr>
          <w:p w14:paraId="54D8686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19CE42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97EC36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1A6D7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3E6CA3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7E8AB9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0" w:type="auto"/>
            <w:vAlign w:val="center"/>
          </w:tcPr>
          <w:p w14:paraId="640AE91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A71138C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AE9B35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291DE2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1047E4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46DF45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项目特性</w:t>
            </w:r>
          </w:p>
        </w:tc>
        <w:tc>
          <w:tcPr>
            <w:tcW w:w="0" w:type="auto"/>
            <w:vAlign w:val="center"/>
          </w:tcPr>
          <w:p w14:paraId="5942959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4A3C3BA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F07D85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B02A24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F1915A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0606B8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费用类型</w:t>
            </w:r>
          </w:p>
        </w:tc>
        <w:tc>
          <w:tcPr>
            <w:tcW w:w="0" w:type="auto"/>
            <w:vAlign w:val="center"/>
          </w:tcPr>
          <w:p w14:paraId="7E0AEFF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0CCC414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9985BA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50138D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AEF414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7A886E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0" w:type="auto"/>
            <w:vAlign w:val="center"/>
          </w:tcPr>
          <w:p w14:paraId="474C2FA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9EB4E2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A8B05C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268E32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CDF3CC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B2BE14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屏蔽费别</w:t>
            </w:r>
          </w:p>
        </w:tc>
        <w:tc>
          <w:tcPr>
            <w:tcW w:w="0" w:type="auto"/>
            <w:vAlign w:val="center"/>
          </w:tcPr>
          <w:p w14:paraId="2D6D6C9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8AF682A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322B0B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4E3632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25FD23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1107C4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是否变价</w:t>
            </w:r>
          </w:p>
        </w:tc>
        <w:tc>
          <w:tcPr>
            <w:tcW w:w="0" w:type="auto"/>
            <w:vAlign w:val="center"/>
          </w:tcPr>
          <w:p w14:paraId="107C395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3FC582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C3BCC4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D18A26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51AFE6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79E2C4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加班加价</w:t>
            </w:r>
          </w:p>
        </w:tc>
        <w:tc>
          <w:tcPr>
            <w:tcW w:w="0" w:type="auto"/>
            <w:vAlign w:val="center"/>
          </w:tcPr>
          <w:p w14:paraId="2A15737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636C201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2CDBC0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9B37B2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587CDB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5EB19A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补充摘要</w:t>
            </w:r>
          </w:p>
        </w:tc>
        <w:tc>
          <w:tcPr>
            <w:tcW w:w="0" w:type="auto"/>
            <w:vAlign w:val="center"/>
          </w:tcPr>
          <w:p w14:paraId="1743FC6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7EE53BD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DBD57E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3E169C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9A471C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4ADC1C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执行科室</w:t>
            </w:r>
          </w:p>
        </w:tc>
        <w:tc>
          <w:tcPr>
            <w:tcW w:w="0" w:type="auto"/>
            <w:vAlign w:val="center"/>
          </w:tcPr>
          <w:p w14:paraId="08EEB04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473E14C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D0F445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DBE814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0730E7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8FE943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标识主码</w:t>
            </w:r>
          </w:p>
        </w:tc>
        <w:tc>
          <w:tcPr>
            <w:tcW w:w="0" w:type="auto"/>
            <w:vAlign w:val="center"/>
          </w:tcPr>
          <w:p w14:paraId="7988E98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D0D5BC4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C96E0D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33BCBA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801A19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19FD28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标识子码</w:t>
            </w:r>
          </w:p>
        </w:tc>
        <w:tc>
          <w:tcPr>
            <w:tcW w:w="0" w:type="auto"/>
            <w:vAlign w:val="center"/>
          </w:tcPr>
          <w:p w14:paraId="4B5B6A6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FFE9BD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486351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BAF606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211962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7BAF88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备选码</w:t>
            </w:r>
          </w:p>
        </w:tc>
        <w:tc>
          <w:tcPr>
            <w:tcW w:w="0" w:type="auto"/>
            <w:vAlign w:val="center"/>
          </w:tcPr>
          <w:p w14:paraId="2ADCB45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C68C0A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5AE1A3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3195C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04B407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1F5F5C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最低限价</w:t>
            </w:r>
          </w:p>
        </w:tc>
        <w:tc>
          <w:tcPr>
            <w:tcW w:w="0" w:type="auto"/>
            <w:vAlign w:val="center"/>
          </w:tcPr>
          <w:p w14:paraId="63E251C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01FF87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9B45DD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781463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5708E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A13727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最高限价</w:t>
            </w:r>
          </w:p>
        </w:tc>
        <w:tc>
          <w:tcPr>
            <w:tcW w:w="0" w:type="auto"/>
            <w:vAlign w:val="center"/>
          </w:tcPr>
          <w:p w14:paraId="171AF46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F30A16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58B417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A5B95C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68EAF5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AE97C9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0" w:type="auto"/>
            <w:vAlign w:val="center"/>
          </w:tcPr>
          <w:p w14:paraId="6A5D7A7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0320D8C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7AD4C7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E5ADC0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EB7C2D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ABBC60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0" w:type="auto"/>
            <w:vAlign w:val="center"/>
          </w:tcPr>
          <w:p w14:paraId="00A9767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DACECD0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B3E595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1F5A39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791FBE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6788B4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录入限量</w:t>
            </w:r>
          </w:p>
        </w:tc>
        <w:tc>
          <w:tcPr>
            <w:tcW w:w="0" w:type="auto"/>
            <w:vAlign w:val="center"/>
          </w:tcPr>
          <w:p w14:paraId="5984FB6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7F046F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E05DE5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22EEC2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D271B8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05868E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费用确认</w:t>
            </w:r>
          </w:p>
        </w:tc>
        <w:tc>
          <w:tcPr>
            <w:tcW w:w="0" w:type="auto"/>
            <w:vAlign w:val="center"/>
          </w:tcPr>
          <w:p w14:paraId="2ABC615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5ACDC70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7E02AB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DD3309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9FB7AE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FA6C15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0" w:type="auto"/>
            <w:vAlign w:val="center"/>
          </w:tcPr>
          <w:p w14:paraId="5B54F7A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685A1D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391A5A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58DDAC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E0DF01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7C04B0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计算方式</w:t>
            </w:r>
          </w:p>
        </w:tc>
        <w:tc>
          <w:tcPr>
            <w:tcW w:w="0" w:type="auto"/>
            <w:vAlign w:val="center"/>
          </w:tcPr>
          <w:p w14:paraId="070BB0A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438347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F9F339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89EF7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BB434A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B5563C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病案费目</w:t>
            </w:r>
          </w:p>
        </w:tc>
        <w:tc>
          <w:tcPr>
            <w:tcW w:w="0" w:type="auto"/>
            <w:vAlign w:val="center"/>
          </w:tcPr>
          <w:p w14:paraId="35E2ADF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6D6705F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B42B13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8959D5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EC0FC7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CA1A15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启用原因</w:t>
            </w:r>
          </w:p>
        </w:tc>
        <w:tc>
          <w:tcPr>
            <w:tcW w:w="0" w:type="auto"/>
            <w:vAlign w:val="center"/>
          </w:tcPr>
          <w:p w14:paraId="2FB67C9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3D571C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BA192D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08C753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77990B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DB20FE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停用原因</w:t>
            </w:r>
          </w:p>
        </w:tc>
        <w:tc>
          <w:tcPr>
            <w:tcW w:w="0" w:type="auto"/>
            <w:vAlign w:val="center"/>
          </w:tcPr>
          <w:p w14:paraId="2319E79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E7BB44B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74" w:name="_Toc60003645"/>
      <w:bookmarkStart w:id="175" w:name="_Toc62086413"/>
      <w:r>
        <w:rPr>
          <w:rFonts w:asciiTheme="minorEastAsia" w:hAnsiTheme="minorEastAsia" w:cstheme="minorEastAsia" w:hint="eastAsia"/>
        </w:rPr>
        <w:t>收费分类目录（HIP07.01.02）</w:t>
      </w:r>
      <w:bookmarkEnd w:id="174"/>
      <w:bookmarkEnd w:id="17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3A98C24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AC06D8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336841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D7590F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2461E5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7065FD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7F62211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163117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0A0CD2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3EA43D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D39EC5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122DBAC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6E06D0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29CDBF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6AFF7A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7BBFEC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2292A7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304E4CA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68B40C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AC379C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8230DF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3DBE50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5EDC95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E50A30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174CFD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73FCD3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5B1353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A533E3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686CFD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992" w:type="pct"/>
            <w:vAlign w:val="center"/>
          </w:tcPr>
          <w:p w14:paraId="2CE17C9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95767E4" w14:textId="77777777" w:rsidR="00A76F76" w:rsidRDefault="00A76F76" w:rsidP="00A76F76"/>
    <w:p w14:paraId="0939736B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76" w:name="_Toc60003646"/>
      <w:bookmarkStart w:id="177" w:name="_Toc62086414"/>
      <w:r>
        <w:rPr>
          <w:rFonts w:asciiTheme="minorEastAsia" w:hAnsiTheme="minorEastAsia" w:cstheme="minorEastAsia" w:hint="eastAsia"/>
        </w:rPr>
        <w:t>收费项目别名（HIP07.01.04）</w:t>
      </w:r>
      <w:bookmarkEnd w:id="176"/>
      <w:bookmarkEnd w:id="177"/>
    </w:p>
    <w:p w14:paraId="7C0D7E53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78" w:name="_Toc60003647"/>
      <w:bookmarkStart w:id="179" w:name="_Toc62086415"/>
      <w:r>
        <w:rPr>
          <w:rFonts w:asciiTheme="minorEastAsia" w:hAnsiTheme="minorEastAsia" w:cstheme="minorEastAsia" w:hint="eastAsia"/>
        </w:rPr>
        <w:t>收费项目类别（HIP07.01.03）</w:t>
      </w:r>
      <w:bookmarkEnd w:id="178"/>
      <w:bookmarkEnd w:id="17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3D4CB8F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CB427A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662AC2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273369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903658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25AB7E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CFFD65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3606BC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513131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7D0783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3A03FB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35B99E6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CE7B5E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DCE0B5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496C72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761F67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438CC8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固定</w:t>
            </w:r>
          </w:p>
        </w:tc>
        <w:tc>
          <w:tcPr>
            <w:tcW w:w="992" w:type="pct"/>
            <w:vAlign w:val="center"/>
          </w:tcPr>
          <w:p w14:paraId="120C4CB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E847E0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039A22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E0E802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D57CED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CA699B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992" w:type="pct"/>
            <w:vAlign w:val="center"/>
          </w:tcPr>
          <w:p w14:paraId="3E64079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BE3BFA3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80" w:name="_Toc60003648"/>
      <w:bookmarkStart w:id="181" w:name="_Toc62086416"/>
      <w:r>
        <w:rPr>
          <w:rFonts w:asciiTheme="minorEastAsia" w:hAnsiTheme="minorEastAsia" w:cstheme="minorEastAsia" w:hint="eastAsia"/>
        </w:rPr>
        <w:t>过敏实验给药途径（HIP08.01.01）</w:t>
      </w:r>
      <w:bookmarkEnd w:id="180"/>
      <w:bookmarkEnd w:id="18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7DD658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B3BBC0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DA98DB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CAEAD9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447AE8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CFFAEA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738CCD9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38C28A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301901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E01F6B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C625F9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pct"/>
            <w:vAlign w:val="center"/>
          </w:tcPr>
          <w:p w14:paraId="14FAC60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AD937B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BB8172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05C682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414F3F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2E11DD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5143387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FED6D9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A3C550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797DC8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7F48DE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BF47C6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2D548E8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3DC29C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29341A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64A9C2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755610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1773F3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标本部位</w:t>
            </w:r>
          </w:p>
        </w:tc>
        <w:tc>
          <w:tcPr>
            <w:tcW w:w="992" w:type="pct"/>
            <w:vAlign w:val="center"/>
          </w:tcPr>
          <w:p w14:paraId="46C1621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A8C5EA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03A831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FC3E91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9D2DC9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966867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计算单位</w:t>
            </w:r>
          </w:p>
        </w:tc>
        <w:tc>
          <w:tcPr>
            <w:tcW w:w="992" w:type="pct"/>
            <w:vAlign w:val="center"/>
          </w:tcPr>
          <w:p w14:paraId="0D427B9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F72D1D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618A7E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AEE245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CF49B6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EFBC0F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计算方式</w:t>
            </w:r>
          </w:p>
        </w:tc>
        <w:tc>
          <w:tcPr>
            <w:tcW w:w="992" w:type="pct"/>
            <w:vAlign w:val="center"/>
          </w:tcPr>
          <w:p w14:paraId="4B26ED8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A3A65A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2EA279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BFD7B9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67AF80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689991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执行频率</w:t>
            </w:r>
          </w:p>
        </w:tc>
        <w:tc>
          <w:tcPr>
            <w:tcW w:w="992" w:type="pct"/>
            <w:vAlign w:val="center"/>
          </w:tcPr>
          <w:p w14:paraId="27C2762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CEDB14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D5A315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824FFD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E77143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94FAEF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适用性别</w:t>
            </w:r>
          </w:p>
        </w:tc>
        <w:tc>
          <w:tcPr>
            <w:tcW w:w="992" w:type="pct"/>
            <w:vAlign w:val="center"/>
          </w:tcPr>
          <w:p w14:paraId="30F9097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64AC41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5B641A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C01E6E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0051FF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FA70E1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单独应用</w:t>
            </w:r>
          </w:p>
        </w:tc>
        <w:tc>
          <w:tcPr>
            <w:tcW w:w="992" w:type="pct"/>
            <w:vAlign w:val="center"/>
          </w:tcPr>
          <w:p w14:paraId="76D50C6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D435DD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D5137A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FD14D0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B84B7F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D92884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组合项目</w:t>
            </w:r>
          </w:p>
        </w:tc>
        <w:tc>
          <w:tcPr>
            <w:tcW w:w="992" w:type="pct"/>
            <w:vAlign w:val="center"/>
          </w:tcPr>
          <w:p w14:paraId="5983B85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7FFDF5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C74979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FE941F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293A79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59070F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992" w:type="pct"/>
            <w:vAlign w:val="center"/>
          </w:tcPr>
          <w:p w14:paraId="214AA74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3BE890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E285F0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DD1850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9E8307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B97E21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执行安排</w:t>
            </w:r>
          </w:p>
        </w:tc>
        <w:tc>
          <w:tcPr>
            <w:tcW w:w="992" w:type="pct"/>
            <w:vAlign w:val="center"/>
          </w:tcPr>
          <w:p w14:paraId="4CC8F07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6CCCF5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F9AE1E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3D91C0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B1532D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74BB34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执行科室</w:t>
            </w:r>
          </w:p>
        </w:tc>
        <w:tc>
          <w:tcPr>
            <w:tcW w:w="992" w:type="pct"/>
            <w:vAlign w:val="center"/>
          </w:tcPr>
          <w:p w14:paraId="6E29707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F339B4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A3A058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EF3FC1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11AE09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F26B95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992" w:type="pct"/>
            <w:vAlign w:val="center"/>
          </w:tcPr>
          <w:p w14:paraId="5BA189E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8AD743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9D926D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AB418D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A28D66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BB6FEF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计价性质</w:t>
            </w:r>
          </w:p>
        </w:tc>
        <w:tc>
          <w:tcPr>
            <w:tcW w:w="992" w:type="pct"/>
            <w:vAlign w:val="center"/>
          </w:tcPr>
          <w:p w14:paraId="7660551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BF3515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150AE4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F3BF35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9F397B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10F2C9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参考目录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7E2EFED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9F69BD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084BC0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F2EBD7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F26BB5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BED0AC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4FC2A9B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BCED30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4C55B5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24D5F4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D4D4F1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9DFB11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992" w:type="pct"/>
            <w:vAlign w:val="center"/>
          </w:tcPr>
          <w:p w14:paraId="459AB99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F7F19A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883D44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474260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6E399C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48F732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992" w:type="pct"/>
            <w:vAlign w:val="center"/>
          </w:tcPr>
          <w:p w14:paraId="3E42B0A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67A8C1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A09187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9FBF7B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25B6F6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8CD1A7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录入限量</w:t>
            </w:r>
          </w:p>
        </w:tc>
        <w:tc>
          <w:tcPr>
            <w:tcW w:w="992" w:type="pct"/>
            <w:vAlign w:val="center"/>
          </w:tcPr>
          <w:p w14:paraId="0F7DC1A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FA3DFF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65C39B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B1E537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5756C2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4C2DF2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试管编码</w:t>
            </w:r>
          </w:p>
        </w:tc>
        <w:tc>
          <w:tcPr>
            <w:tcW w:w="992" w:type="pct"/>
            <w:vAlign w:val="center"/>
          </w:tcPr>
          <w:p w14:paraId="32F86E1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889BFE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CD3D36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561298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B83BC9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7E7F4C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执行分类</w:t>
            </w:r>
          </w:p>
        </w:tc>
        <w:tc>
          <w:tcPr>
            <w:tcW w:w="992" w:type="pct"/>
            <w:vAlign w:val="center"/>
          </w:tcPr>
          <w:p w14:paraId="18A762E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D02BB8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7951E6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EBB079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81F06F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95B2D2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执行标记</w:t>
            </w:r>
          </w:p>
        </w:tc>
        <w:tc>
          <w:tcPr>
            <w:tcW w:w="992" w:type="pct"/>
            <w:vAlign w:val="center"/>
          </w:tcPr>
          <w:p w14:paraId="09DF77C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86460A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CE0E04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A09643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555F94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E480EB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992" w:type="pct"/>
            <w:vAlign w:val="center"/>
          </w:tcPr>
          <w:p w14:paraId="3D68CBE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8E1E9D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DDD7FF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582629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60E435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C39D82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计算规则</w:t>
            </w:r>
          </w:p>
        </w:tc>
        <w:tc>
          <w:tcPr>
            <w:tcW w:w="992" w:type="pct"/>
            <w:vAlign w:val="center"/>
          </w:tcPr>
          <w:p w14:paraId="2225A2C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381FF5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DD465C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8521FA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194E34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7E092B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建档人</w:t>
            </w:r>
          </w:p>
        </w:tc>
        <w:tc>
          <w:tcPr>
            <w:tcW w:w="992" w:type="pct"/>
            <w:vAlign w:val="center"/>
          </w:tcPr>
          <w:p w14:paraId="1D69EBA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04C57B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D2E9E9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087518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24FDB9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CA751F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计算系数</w:t>
            </w:r>
          </w:p>
        </w:tc>
        <w:tc>
          <w:tcPr>
            <w:tcW w:w="992" w:type="pct"/>
            <w:vAlign w:val="center"/>
          </w:tcPr>
          <w:p w14:paraId="5A00807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24C555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BCE4AE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41C023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18ED04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ED8FFC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诊疗频率编码</w:t>
            </w:r>
          </w:p>
        </w:tc>
        <w:tc>
          <w:tcPr>
            <w:tcW w:w="992" w:type="pct"/>
            <w:vAlign w:val="center"/>
          </w:tcPr>
          <w:p w14:paraId="65D9097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351B6D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573FA1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D4F649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9D2827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BE4F7D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992" w:type="pct"/>
            <w:vAlign w:val="center"/>
          </w:tcPr>
          <w:p w14:paraId="0A0595D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0E115C0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82" w:name="_Toc60003649"/>
      <w:bookmarkStart w:id="183" w:name="_Toc62086417"/>
      <w:r>
        <w:rPr>
          <w:rFonts w:asciiTheme="minorEastAsia" w:hAnsiTheme="minorEastAsia" w:cstheme="minorEastAsia" w:hint="eastAsia"/>
        </w:rPr>
        <w:t>中药煎法（HIP08.01.02）</w:t>
      </w:r>
      <w:bookmarkEnd w:id="182"/>
      <w:bookmarkEnd w:id="18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946DA7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60C3BF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E647A8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FBE193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ADA0A0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79C081F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A19E53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E38CDB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437E8C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FEAD0B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E56114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pct"/>
            <w:vAlign w:val="center"/>
          </w:tcPr>
          <w:p w14:paraId="26E213A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4F430E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E7B0AC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1595D0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C53464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1BC4FD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204EAA9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A88CD0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70444D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9D2A84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18F7FE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92A399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33EF9DE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13388A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D2D7A6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4BD8F7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736B8F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9623CD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标本部位</w:t>
            </w:r>
          </w:p>
        </w:tc>
        <w:tc>
          <w:tcPr>
            <w:tcW w:w="0" w:type="auto"/>
            <w:vAlign w:val="center"/>
          </w:tcPr>
          <w:p w14:paraId="68C5A40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5BAB048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10E20C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60CF97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ACA466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CFB66D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计算单位</w:t>
            </w:r>
          </w:p>
        </w:tc>
        <w:tc>
          <w:tcPr>
            <w:tcW w:w="0" w:type="auto"/>
            <w:vAlign w:val="center"/>
          </w:tcPr>
          <w:p w14:paraId="53A46B7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5FEBEF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609990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4006A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84BB9C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C22552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计算方式</w:t>
            </w:r>
          </w:p>
        </w:tc>
        <w:tc>
          <w:tcPr>
            <w:tcW w:w="0" w:type="auto"/>
            <w:vAlign w:val="center"/>
          </w:tcPr>
          <w:p w14:paraId="4C2A189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10DBCC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8F0B63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58C17F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A7FC4A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2A832C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执行频率</w:t>
            </w:r>
          </w:p>
        </w:tc>
        <w:tc>
          <w:tcPr>
            <w:tcW w:w="0" w:type="auto"/>
            <w:vAlign w:val="center"/>
          </w:tcPr>
          <w:p w14:paraId="29B0DCA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A8E8FE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70FC41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2E13BE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5C40B1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CE9237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适用性别</w:t>
            </w:r>
          </w:p>
        </w:tc>
        <w:tc>
          <w:tcPr>
            <w:tcW w:w="0" w:type="auto"/>
            <w:vAlign w:val="center"/>
          </w:tcPr>
          <w:p w14:paraId="3703743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AB4EBA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A3457C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5176D1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EC0ED5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A5ED2B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单独应用</w:t>
            </w:r>
          </w:p>
        </w:tc>
        <w:tc>
          <w:tcPr>
            <w:tcW w:w="0" w:type="auto"/>
            <w:vAlign w:val="center"/>
          </w:tcPr>
          <w:p w14:paraId="52C7813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F9FFDE8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9C23DB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BC7591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9B1DAF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72A091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组合项目</w:t>
            </w:r>
          </w:p>
        </w:tc>
        <w:tc>
          <w:tcPr>
            <w:tcW w:w="0" w:type="auto"/>
            <w:vAlign w:val="center"/>
          </w:tcPr>
          <w:p w14:paraId="22ACF0D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52E8CA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7DCA80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726692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79D1D3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176A03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0" w:type="auto"/>
            <w:vAlign w:val="center"/>
          </w:tcPr>
          <w:p w14:paraId="0EED6B0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571EA1D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5D5EE1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B1B5D3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3D2F82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F875B8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执行安排</w:t>
            </w:r>
          </w:p>
        </w:tc>
        <w:tc>
          <w:tcPr>
            <w:tcW w:w="0" w:type="auto"/>
            <w:vAlign w:val="center"/>
          </w:tcPr>
          <w:p w14:paraId="16CEC54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91CF9DA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E2F276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207CEE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099FD2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E920E6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执行科室</w:t>
            </w:r>
          </w:p>
        </w:tc>
        <w:tc>
          <w:tcPr>
            <w:tcW w:w="0" w:type="auto"/>
            <w:vAlign w:val="center"/>
          </w:tcPr>
          <w:p w14:paraId="343F3D3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95605DF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7AA1A9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3CAF4C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C1DAC5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96A7AD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0" w:type="auto"/>
            <w:vAlign w:val="center"/>
          </w:tcPr>
          <w:p w14:paraId="44F6C0F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AE4E28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42C07B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82FD65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E3D79B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772C28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计价性质</w:t>
            </w:r>
          </w:p>
        </w:tc>
        <w:tc>
          <w:tcPr>
            <w:tcW w:w="0" w:type="auto"/>
            <w:vAlign w:val="center"/>
          </w:tcPr>
          <w:p w14:paraId="789DDAE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48183CD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9D26D6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8BC73B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0AF34A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C82CA7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参考目录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509E507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6F996D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7AA2D8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6A0AC7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D06369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268158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6E0E55A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CF56EC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01C30C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4886CD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0C3EAB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71139E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0" w:type="auto"/>
            <w:vAlign w:val="center"/>
          </w:tcPr>
          <w:p w14:paraId="1AE6A28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0C0542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EA6C2E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E90A54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E21BB4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F1AAA3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0" w:type="auto"/>
            <w:vAlign w:val="center"/>
          </w:tcPr>
          <w:p w14:paraId="6D012A4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478541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D68BB4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E5503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943E58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CC9AD8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录入限量</w:t>
            </w:r>
          </w:p>
        </w:tc>
        <w:tc>
          <w:tcPr>
            <w:tcW w:w="0" w:type="auto"/>
            <w:vAlign w:val="center"/>
          </w:tcPr>
          <w:p w14:paraId="30122DE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305D9F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73F717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EFC98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51312D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7C690E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试管编码</w:t>
            </w:r>
          </w:p>
        </w:tc>
        <w:tc>
          <w:tcPr>
            <w:tcW w:w="0" w:type="auto"/>
            <w:vAlign w:val="center"/>
          </w:tcPr>
          <w:p w14:paraId="27B2D79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B977D3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287498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B1C520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883A0C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CBC8C4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执行分类</w:t>
            </w:r>
          </w:p>
        </w:tc>
        <w:tc>
          <w:tcPr>
            <w:tcW w:w="0" w:type="auto"/>
            <w:vAlign w:val="center"/>
          </w:tcPr>
          <w:p w14:paraId="285D3A6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92F523A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DAC102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CF4B28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273049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18423B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执行标记</w:t>
            </w:r>
          </w:p>
        </w:tc>
        <w:tc>
          <w:tcPr>
            <w:tcW w:w="0" w:type="auto"/>
            <w:vAlign w:val="center"/>
          </w:tcPr>
          <w:p w14:paraId="155C18C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CF914F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7723CE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49869B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61BDFF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66B6B1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0" w:type="auto"/>
            <w:vAlign w:val="center"/>
          </w:tcPr>
          <w:p w14:paraId="21F7DD7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1AD8108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AA5708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7DA414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B0846E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793A47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计算规则</w:t>
            </w:r>
          </w:p>
        </w:tc>
        <w:tc>
          <w:tcPr>
            <w:tcW w:w="0" w:type="auto"/>
            <w:vAlign w:val="center"/>
          </w:tcPr>
          <w:p w14:paraId="56193FB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EF3D65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83BE2E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C7D81D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5EA72C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E4281E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建档人</w:t>
            </w:r>
          </w:p>
        </w:tc>
        <w:tc>
          <w:tcPr>
            <w:tcW w:w="0" w:type="auto"/>
            <w:vAlign w:val="center"/>
          </w:tcPr>
          <w:p w14:paraId="287D6E0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F30BFB1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B72BDD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BE9D33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458FDA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509037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计算系数</w:t>
            </w:r>
          </w:p>
        </w:tc>
        <w:tc>
          <w:tcPr>
            <w:tcW w:w="0" w:type="auto"/>
            <w:vAlign w:val="center"/>
          </w:tcPr>
          <w:p w14:paraId="15D6741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849A16A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C36D69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ED46C2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644E3D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BE65FC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诊疗频率编码</w:t>
            </w:r>
          </w:p>
        </w:tc>
        <w:tc>
          <w:tcPr>
            <w:tcW w:w="0" w:type="auto"/>
            <w:vAlign w:val="center"/>
          </w:tcPr>
          <w:p w14:paraId="6FF4AAC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775A2F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BC22DA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35E712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928C1D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BA002B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0" w:type="auto"/>
            <w:vAlign w:val="center"/>
          </w:tcPr>
          <w:p w14:paraId="5494B1C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26FAD9D8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84" w:name="_Toc60003650"/>
      <w:bookmarkStart w:id="185" w:name="_Toc62086418"/>
      <w:r>
        <w:rPr>
          <w:rFonts w:asciiTheme="minorEastAsia" w:hAnsiTheme="minorEastAsia" w:cstheme="minorEastAsia" w:hint="eastAsia"/>
        </w:rPr>
        <w:lastRenderedPageBreak/>
        <w:t>中药用(服)法（HIP08.01.03）</w:t>
      </w:r>
      <w:bookmarkEnd w:id="184"/>
      <w:bookmarkEnd w:id="18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E4FB52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083F8B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1E8E4E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EA392F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44A19D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9CE66E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728E99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2E5098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7AA9B7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71BED6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56EED2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pct"/>
            <w:vAlign w:val="center"/>
          </w:tcPr>
          <w:p w14:paraId="0B8C79C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F34B23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79609F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20926D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423E55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0220F4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15B0EB0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11E3F7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3A6104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4CAFF8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ABAD84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D0818F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1AB3DC7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8DAEF8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075777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751C2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8C4BB5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E53132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标本部位</w:t>
            </w:r>
          </w:p>
        </w:tc>
        <w:tc>
          <w:tcPr>
            <w:tcW w:w="0" w:type="auto"/>
            <w:vAlign w:val="center"/>
          </w:tcPr>
          <w:p w14:paraId="34129B4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9CB062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223922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AB2EB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72C446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848EB2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计算单位</w:t>
            </w:r>
          </w:p>
        </w:tc>
        <w:tc>
          <w:tcPr>
            <w:tcW w:w="0" w:type="auto"/>
            <w:vAlign w:val="center"/>
          </w:tcPr>
          <w:p w14:paraId="6070FDF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BC27FD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CB7ECD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05084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71BA3C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A65BE5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计算方式</w:t>
            </w:r>
          </w:p>
        </w:tc>
        <w:tc>
          <w:tcPr>
            <w:tcW w:w="0" w:type="auto"/>
            <w:vAlign w:val="center"/>
          </w:tcPr>
          <w:p w14:paraId="3C42DA6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3124AE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FAFE2D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99EAD6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76FD51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84F7AF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执行频率</w:t>
            </w:r>
          </w:p>
        </w:tc>
        <w:tc>
          <w:tcPr>
            <w:tcW w:w="0" w:type="auto"/>
            <w:vAlign w:val="center"/>
          </w:tcPr>
          <w:p w14:paraId="5C2C85B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282D1B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FCFFA5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8C4FDC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848B16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7C9BA4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适用性别</w:t>
            </w:r>
          </w:p>
        </w:tc>
        <w:tc>
          <w:tcPr>
            <w:tcW w:w="0" w:type="auto"/>
            <w:vAlign w:val="center"/>
          </w:tcPr>
          <w:p w14:paraId="00FBAF5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AE22CF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FB3E79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3C790A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A05FF0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314D87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单独应用</w:t>
            </w:r>
          </w:p>
        </w:tc>
        <w:tc>
          <w:tcPr>
            <w:tcW w:w="0" w:type="auto"/>
            <w:vAlign w:val="center"/>
          </w:tcPr>
          <w:p w14:paraId="71C1979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ACF827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1E3CBC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B0D9F8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4AD0EA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E16E62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组合项目</w:t>
            </w:r>
          </w:p>
        </w:tc>
        <w:tc>
          <w:tcPr>
            <w:tcW w:w="0" w:type="auto"/>
            <w:vAlign w:val="center"/>
          </w:tcPr>
          <w:p w14:paraId="7F87E0F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8B48C3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5CCAB0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CA144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E79588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046710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0" w:type="auto"/>
            <w:vAlign w:val="center"/>
          </w:tcPr>
          <w:p w14:paraId="596C3ED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5CA766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173CAF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23EF77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4A7985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C8C503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执行安排</w:t>
            </w:r>
          </w:p>
        </w:tc>
        <w:tc>
          <w:tcPr>
            <w:tcW w:w="0" w:type="auto"/>
            <w:vAlign w:val="center"/>
          </w:tcPr>
          <w:p w14:paraId="1DED5B0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DF6FCB8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32D639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F51D88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1ED13A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F18C34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执行科室</w:t>
            </w:r>
          </w:p>
        </w:tc>
        <w:tc>
          <w:tcPr>
            <w:tcW w:w="0" w:type="auto"/>
            <w:vAlign w:val="center"/>
          </w:tcPr>
          <w:p w14:paraId="2407E55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FF8863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74A1A2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0DB097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E05E66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364D9A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0" w:type="auto"/>
            <w:vAlign w:val="center"/>
          </w:tcPr>
          <w:p w14:paraId="1EFECC8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8F69E6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C41066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59E85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D70122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F76928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计价性质</w:t>
            </w:r>
          </w:p>
        </w:tc>
        <w:tc>
          <w:tcPr>
            <w:tcW w:w="0" w:type="auto"/>
            <w:vAlign w:val="center"/>
          </w:tcPr>
          <w:p w14:paraId="12DF3B6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4F3B168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827DA4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BED3E6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7804EF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0610C4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参考目录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1620D76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4F4C200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3E99E5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46CA5A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71CECE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BB890C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4297646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EA4090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CC3655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F14D28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CDCE61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174265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0" w:type="auto"/>
            <w:vAlign w:val="center"/>
          </w:tcPr>
          <w:p w14:paraId="2FEEFE7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5654068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5FBDC9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A4A4E6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FAF364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FC373E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0" w:type="auto"/>
            <w:vAlign w:val="center"/>
          </w:tcPr>
          <w:p w14:paraId="7843356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A1D65FD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864BD6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C320A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7C7EF9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C3F870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录入限量</w:t>
            </w:r>
          </w:p>
        </w:tc>
        <w:tc>
          <w:tcPr>
            <w:tcW w:w="0" w:type="auto"/>
            <w:vAlign w:val="center"/>
          </w:tcPr>
          <w:p w14:paraId="3C2B746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9E584B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4DE7B3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628F04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B978A3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F9E74C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试管编码</w:t>
            </w:r>
          </w:p>
        </w:tc>
        <w:tc>
          <w:tcPr>
            <w:tcW w:w="0" w:type="auto"/>
            <w:vAlign w:val="center"/>
          </w:tcPr>
          <w:p w14:paraId="4CF3392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EEEC46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520FC4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D7B188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66963C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426075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执行分类</w:t>
            </w:r>
          </w:p>
        </w:tc>
        <w:tc>
          <w:tcPr>
            <w:tcW w:w="0" w:type="auto"/>
            <w:vAlign w:val="center"/>
          </w:tcPr>
          <w:p w14:paraId="41F3541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BA27E44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8F0DA5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AF5F7C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93061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015252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执行标记</w:t>
            </w:r>
          </w:p>
        </w:tc>
        <w:tc>
          <w:tcPr>
            <w:tcW w:w="0" w:type="auto"/>
            <w:vAlign w:val="center"/>
          </w:tcPr>
          <w:p w14:paraId="563F0B5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49236E0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3D2CDF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9357A9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3ABD8B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2A63F6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0" w:type="auto"/>
            <w:vAlign w:val="center"/>
          </w:tcPr>
          <w:p w14:paraId="3EDBE2A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53F87E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84FE79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C73AEB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D02AB2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A6CB6A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计算规则</w:t>
            </w:r>
          </w:p>
        </w:tc>
        <w:tc>
          <w:tcPr>
            <w:tcW w:w="0" w:type="auto"/>
            <w:vAlign w:val="center"/>
          </w:tcPr>
          <w:p w14:paraId="27A738E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CDF371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14E994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F5A9D7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256ECC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BC6E68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建档人</w:t>
            </w:r>
          </w:p>
        </w:tc>
        <w:tc>
          <w:tcPr>
            <w:tcW w:w="0" w:type="auto"/>
            <w:vAlign w:val="center"/>
          </w:tcPr>
          <w:p w14:paraId="0886F7D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BAF46D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A525A5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4603FF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B823BA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E37182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计算系数</w:t>
            </w:r>
          </w:p>
        </w:tc>
        <w:tc>
          <w:tcPr>
            <w:tcW w:w="0" w:type="auto"/>
            <w:vAlign w:val="center"/>
          </w:tcPr>
          <w:p w14:paraId="52A5BF7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304D8BD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E3CB32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B23A0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56934B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017912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诊疗频率编码</w:t>
            </w:r>
          </w:p>
        </w:tc>
        <w:tc>
          <w:tcPr>
            <w:tcW w:w="0" w:type="auto"/>
            <w:vAlign w:val="center"/>
          </w:tcPr>
          <w:p w14:paraId="2328E5C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5AF06F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BFBCE6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296C0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E222E0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04B673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0" w:type="auto"/>
            <w:vAlign w:val="center"/>
          </w:tcPr>
          <w:p w14:paraId="07C402E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26AA34E7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86" w:name="_Toc60003651"/>
      <w:bookmarkStart w:id="187" w:name="_Toc62086419"/>
      <w:r>
        <w:rPr>
          <w:rFonts w:asciiTheme="minorEastAsia" w:hAnsiTheme="minorEastAsia" w:cstheme="minorEastAsia" w:hint="eastAsia"/>
        </w:rPr>
        <w:t>特殊治疗（HIP08.01.04）</w:t>
      </w:r>
      <w:bookmarkEnd w:id="186"/>
      <w:bookmarkEnd w:id="18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38D4EF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ABC443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3925BC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0D6F08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0D636B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74FE1C3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59857EE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F1BEDB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D7A787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E6C4D0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BD544D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pct"/>
            <w:vAlign w:val="center"/>
          </w:tcPr>
          <w:p w14:paraId="5FBFBB6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98B623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162B3B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294819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63C541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3731F9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4290D6C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5AACBE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344738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41028A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AF4742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F17B7E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4BF80A2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C74B37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45CD37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829CD8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6BDB41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6B1C0B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标本部位</w:t>
            </w:r>
          </w:p>
        </w:tc>
        <w:tc>
          <w:tcPr>
            <w:tcW w:w="0" w:type="auto"/>
            <w:vAlign w:val="center"/>
          </w:tcPr>
          <w:p w14:paraId="4C3B5D3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A08F8F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414DE6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FA5D66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81F59A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5C0327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计算单位</w:t>
            </w:r>
          </w:p>
        </w:tc>
        <w:tc>
          <w:tcPr>
            <w:tcW w:w="0" w:type="auto"/>
            <w:vAlign w:val="center"/>
          </w:tcPr>
          <w:p w14:paraId="695CD94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7E5F0D4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544436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DB4D5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632EAE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A6A9A2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计算方式</w:t>
            </w:r>
          </w:p>
        </w:tc>
        <w:tc>
          <w:tcPr>
            <w:tcW w:w="0" w:type="auto"/>
            <w:vAlign w:val="center"/>
          </w:tcPr>
          <w:p w14:paraId="06A7A15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C027D0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B54EDD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43683B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A66E48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85B11D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执行频率</w:t>
            </w:r>
          </w:p>
        </w:tc>
        <w:tc>
          <w:tcPr>
            <w:tcW w:w="0" w:type="auto"/>
            <w:vAlign w:val="center"/>
          </w:tcPr>
          <w:p w14:paraId="78C7974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5C04B5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682EB9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794608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248447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9770A6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适用性别</w:t>
            </w:r>
          </w:p>
        </w:tc>
        <w:tc>
          <w:tcPr>
            <w:tcW w:w="0" w:type="auto"/>
            <w:vAlign w:val="center"/>
          </w:tcPr>
          <w:p w14:paraId="36D7F43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7AF57EA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D179B1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DA530D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550B65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4705E4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单独应用</w:t>
            </w:r>
          </w:p>
        </w:tc>
        <w:tc>
          <w:tcPr>
            <w:tcW w:w="0" w:type="auto"/>
            <w:vAlign w:val="center"/>
          </w:tcPr>
          <w:p w14:paraId="05DDC3D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1F20CA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CCC7E0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C0CB4F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E86D4A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597CBC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组合项目</w:t>
            </w:r>
          </w:p>
        </w:tc>
        <w:tc>
          <w:tcPr>
            <w:tcW w:w="0" w:type="auto"/>
            <w:vAlign w:val="center"/>
          </w:tcPr>
          <w:p w14:paraId="2B70657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B806D7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DDB5A6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326DF3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54DAEE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03C763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0" w:type="auto"/>
            <w:vAlign w:val="center"/>
          </w:tcPr>
          <w:p w14:paraId="6A8F035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D754A8C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8F4129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79488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5E1171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73F032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执行安排</w:t>
            </w:r>
          </w:p>
        </w:tc>
        <w:tc>
          <w:tcPr>
            <w:tcW w:w="0" w:type="auto"/>
            <w:vAlign w:val="center"/>
          </w:tcPr>
          <w:p w14:paraId="4769B5E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942E79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7B9A39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7C5C3A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8F0AC4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40EC16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执行科室</w:t>
            </w:r>
          </w:p>
        </w:tc>
        <w:tc>
          <w:tcPr>
            <w:tcW w:w="0" w:type="auto"/>
            <w:vAlign w:val="center"/>
          </w:tcPr>
          <w:p w14:paraId="551DF4B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17A430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6BAE85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B7027D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8B58C4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7D3F8A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0" w:type="auto"/>
            <w:vAlign w:val="center"/>
          </w:tcPr>
          <w:p w14:paraId="09F61B1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6F1A24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A6B5A0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69DEF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F9B7F7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B7530D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计价性质</w:t>
            </w:r>
          </w:p>
        </w:tc>
        <w:tc>
          <w:tcPr>
            <w:tcW w:w="0" w:type="auto"/>
            <w:vAlign w:val="center"/>
          </w:tcPr>
          <w:p w14:paraId="49DEE48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905A51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EEC319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6379B5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E4E391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9F0BF7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参考目录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23EEBE4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4D6385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89B6FA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E1601C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D4FE38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CD9560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78C691D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9E8625F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93BCA2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5C719B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231D89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D4E2C2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0" w:type="auto"/>
            <w:vAlign w:val="center"/>
          </w:tcPr>
          <w:p w14:paraId="6AFFFF0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4BDEC6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312CFD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3BB882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C620F7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8F8FC6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0" w:type="auto"/>
            <w:vAlign w:val="center"/>
          </w:tcPr>
          <w:p w14:paraId="12F8255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68C0091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522E4D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6B0DEA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A5A4D0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54A3E1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录入限量</w:t>
            </w:r>
          </w:p>
        </w:tc>
        <w:tc>
          <w:tcPr>
            <w:tcW w:w="0" w:type="auto"/>
            <w:vAlign w:val="center"/>
          </w:tcPr>
          <w:p w14:paraId="3C3CE0E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DE2DE7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3FE729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37E383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C3F3C0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0EF565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试管编码</w:t>
            </w:r>
          </w:p>
        </w:tc>
        <w:tc>
          <w:tcPr>
            <w:tcW w:w="0" w:type="auto"/>
            <w:vAlign w:val="center"/>
          </w:tcPr>
          <w:p w14:paraId="08CF906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1C95EA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37D2D0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4366A4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697C06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6BCA8A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执行分类</w:t>
            </w:r>
          </w:p>
        </w:tc>
        <w:tc>
          <w:tcPr>
            <w:tcW w:w="0" w:type="auto"/>
            <w:vAlign w:val="center"/>
          </w:tcPr>
          <w:p w14:paraId="0E9FC15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4EE3588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540248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8C600F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F1F1CB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79D089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执行标记</w:t>
            </w:r>
          </w:p>
        </w:tc>
        <w:tc>
          <w:tcPr>
            <w:tcW w:w="0" w:type="auto"/>
            <w:vAlign w:val="center"/>
          </w:tcPr>
          <w:p w14:paraId="7E5F9BF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5CCCB1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188794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BA053B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0B911B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6E958B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0" w:type="auto"/>
            <w:vAlign w:val="center"/>
          </w:tcPr>
          <w:p w14:paraId="00FD706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7F01C14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C97543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486D62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3D2645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95F629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计算规则</w:t>
            </w:r>
          </w:p>
        </w:tc>
        <w:tc>
          <w:tcPr>
            <w:tcW w:w="0" w:type="auto"/>
            <w:vAlign w:val="center"/>
          </w:tcPr>
          <w:p w14:paraId="5B55718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31A5BA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17230A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4C0C35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212D08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6D772E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建档人</w:t>
            </w:r>
          </w:p>
        </w:tc>
        <w:tc>
          <w:tcPr>
            <w:tcW w:w="0" w:type="auto"/>
            <w:vAlign w:val="center"/>
          </w:tcPr>
          <w:p w14:paraId="4261202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CA5AE9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53A919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2F161F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1474AF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712EB1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计算系数</w:t>
            </w:r>
          </w:p>
        </w:tc>
        <w:tc>
          <w:tcPr>
            <w:tcW w:w="0" w:type="auto"/>
            <w:vAlign w:val="center"/>
          </w:tcPr>
          <w:p w14:paraId="4BD1047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10BC48D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B278A6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6F5906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5B2549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563875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诊疗频率编码</w:t>
            </w:r>
          </w:p>
        </w:tc>
        <w:tc>
          <w:tcPr>
            <w:tcW w:w="0" w:type="auto"/>
            <w:vAlign w:val="center"/>
          </w:tcPr>
          <w:p w14:paraId="664BB28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F5F774D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B8005D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96D519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1E0DC0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A66239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0" w:type="auto"/>
            <w:vAlign w:val="center"/>
          </w:tcPr>
          <w:p w14:paraId="5B70BF1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C708350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88" w:name="_Toc60003652"/>
      <w:bookmarkStart w:id="189" w:name="_Toc62086420"/>
      <w:r>
        <w:rPr>
          <w:rFonts w:asciiTheme="minorEastAsia" w:hAnsiTheme="minorEastAsia" w:cstheme="minorEastAsia" w:hint="eastAsia"/>
        </w:rPr>
        <w:t>检验采集方法（HIP08.01.05）</w:t>
      </w:r>
      <w:bookmarkEnd w:id="188"/>
      <w:bookmarkEnd w:id="18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32C11E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36A72B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5BF005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B7BDB4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996E61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D05D0E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DACED4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CB67DB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000B57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63D54C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9E9BD3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pct"/>
            <w:vAlign w:val="center"/>
          </w:tcPr>
          <w:p w14:paraId="170BE06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018BC1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E18253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F58C06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ADA920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E1FEEA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5A126E2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4F2B22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FF483B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26ECB2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F7409F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1AFBD3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5DFB18C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AC4DAA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DA8976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7C4DDB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67BE37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9D3436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标本部位</w:t>
            </w:r>
          </w:p>
        </w:tc>
        <w:tc>
          <w:tcPr>
            <w:tcW w:w="0" w:type="auto"/>
            <w:vAlign w:val="center"/>
          </w:tcPr>
          <w:p w14:paraId="68CD65B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B7023E1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D050E1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5FA3E8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C3DA76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44BAC2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计算单位</w:t>
            </w:r>
          </w:p>
        </w:tc>
        <w:tc>
          <w:tcPr>
            <w:tcW w:w="0" w:type="auto"/>
            <w:vAlign w:val="center"/>
          </w:tcPr>
          <w:p w14:paraId="5619160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3C1889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81D2DD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273F59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5A2221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8036E1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计算方式</w:t>
            </w:r>
          </w:p>
        </w:tc>
        <w:tc>
          <w:tcPr>
            <w:tcW w:w="0" w:type="auto"/>
            <w:vAlign w:val="center"/>
          </w:tcPr>
          <w:p w14:paraId="36A3C4C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AF236FD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2A1274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6D7BC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232742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49F0DD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执行频率</w:t>
            </w:r>
          </w:p>
        </w:tc>
        <w:tc>
          <w:tcPr>
            <w:tcW w:w="0" w:type="auto"/>
            <w:vAlign w:val="center"/>
          </w:tcPr>
          <w:p w14:paraId="64E25C0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5918AC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93460B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6E963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286422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3A4C18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适用性别</w:t>
            </w:r>
          </w:p>
        </w:tc>
        <w:tc>
          <w:tcPr>
            <w:tcW w:w="0" w:type="auto"/>
            <w:vAlign w:val="center"/>
          </w:tcPr>
          <w:p w14:paraId="02A0957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D98C1A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B86E59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123B4A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1D5D40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334630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单独应用</w:t>
            </w:r>
          </w:p>
        </w:tc>
        <w:tc>
          <w:tcPr>
            <w:tcW w:w="0" w:type="auto"/>
            <w:vAlign w:val="center"/>
          </w:tcPr>
          <w:p w14:paraId="7BC7732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CD2BF7C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84A2FD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11ADEF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EE9887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025476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组合项目</w:t>
            </w:r>
          </w:p>
        </w:tc>
        <w:tc>
          <w:tcPr>
            <w:tcW w:w="0" w:type="auto"/>
            <w:vAlign w:val="center"/>
          </w:tcPr>
          <w:p w14:paraId="0130EBC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C4729CC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C08D1B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630ED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83DE78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9E855E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0" w:type="auto"/>
            <w:vAlign w:val="center"/>
          </w:tcPr>
          <w:p w14:paraId="21343E4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C3BCF9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11B73C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535EFD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13DD9D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CDA622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执行安排</w:t>
            </w:r>
          </w:p>
        </w:tc>
        <w:tc>
          <w:tcPr>
            <w:tcW w:w="0" w:type="auto"/>
            <w:vAlign w:val="center"/>
          </w:tcPr>
          <w:p w14:paraId="70F398D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D6D375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D98B3F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63C12B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9A610F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2E535C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执行科室</w:t>
            </w:r>
          </w:p>
        </w:tc>
        <w:tc>
          <w:tcPr>
            <w:tcW w:w="0" w:type="auto"/>
            <w:vAlign w:val="center"/>
          </w:tcPr>
          <w:p w14:paraId="3E4C3A8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2B9306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1F0BB3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B4B89D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BF4F5C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F85649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0" w:type="auto"/>
            <w:vAlign w:val="center"/>
          </w:tcPr>
          <w:p w14:paraId="5B71403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74B3E4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582E8F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A30F84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3B1380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0BFFB3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计价性质</w:t>
            </w:r>
          </w:p>
        </w:tc>
        <w:tc>
          <w:tcPr>
            <w:tcW w:w="0" w:type="auto"/>
            <w:vAlign w:val="center"/>
          </w:tcPr>
          <w:p w14:paraId="6014C15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899BF4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CA18DF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CCF80C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F8C933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EF9341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参考目录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294F772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4C37F9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D4BA03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4D67B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991CC3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955802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1021338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F8160C0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B0295C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D37D50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1F4EF3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C8A2AA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0" w:type="auto"/>
            <w:vAlign w:val="center"/>
          </w:tcPr>
          <w:p w14:paraId="5B935DC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B40EE8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1698E3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9811C4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927DE1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980C91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0" w:type="auto"/>
            <w:vAlign w:val="center"/>
          </w:tcPr>
          <w:p w14:paraId="0CAF46E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DFCBA0A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50C8C1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67F5C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84D74F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E8D0A1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录入限量</w:t>
            </w:r>
          </w:p>
        </w:tc>
        <w:tc>
          <w:tcPr>
            <w:tcW w:w="0" w:type="auto"/>
            <w:vAlign w:val="center"/>
          </w:tcPr>
          <w:p w14:paraId="03C9C0F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E70D4E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37A0A9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BF43D1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3D92C3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D8334E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试管编码</w:t>
            </w:r>
          </w:p>
        </w:tc>
        <w:tc>
          <w:tcPr>
            <w:tcW w:w="0" w:type="auto"/>
            <w:vAlign w:val="center"/>
          </w:tcPr>
          <w:p w14:paraId="5D90FE1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DB7F898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9A3A6B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64062D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F1BFB0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F7A85E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执行分类</w:t>
            </w:r>
          </w:p>
        </w:tc>
        <w:tc>
          <w:tcPr>
            <w:tcW w:w="0" w:type="auto"/>
            <w:vAlign w:val="center"/>
          </w:tcPr>
          <w:p w14:paraId="7A70A00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2616E4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5C8C72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28CADC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9F4B01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B14770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执行标记</w:t>
            </w:r>
          </w:p>
        </w:tc>
        <w:tc>
          <w:tcPr>
            <w:tcW w:w="0" w:type="auto"/>
            <w:vAlign w:val="center"/>
          </w:tcPr>
          <w:p w14:paraId="2B26965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EE45F8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ED167B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285FA2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8DBA7E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DC61A9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0" w:type="auto"/>
            <w:vAlign w:val="center"/>
          </w:tcPr>
          <w:p w14:paraId="73F8125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6E1689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A30D83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EE3959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BEE930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A8A5C6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计算规则</w:t>
            </w:r>
          </w:p>
        </w:tc>
        <w:tc>
          <w:tcPr>
            <w:tcW w:w="0" w:type="auto"/>
            <w:vAlign w:val="center"/>
          </w:tcPr>
          <w:p w14:paraId="29081A3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D3B12E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076822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D6C2AC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9B2AE0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6CB004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建档人</w:t>
            </w:r>
          </w:p>
        </w:tc>
        <w:tc>
          <w:tcPr>
            <w:tcW w:w="0" w:type="auto"/>
            <w:vAlign w:val="center"/>
          </w:tcPr>
          <w:p w14:paraId="64D6BDC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C5F2A1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E50BD5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A7CD73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259821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EE0AB3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计算系数</w:t>
            </w:r>
          </w:p>
        </w:tc>
        <w:tc>
          <w:tcPr>
            <w:tcW w:w="0" w:type="auto"/>
            <w:vAlign w:val="center"/>
          </w:tcPr>
          <w:p w14:paraId="6C14FDF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225E44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9DFAED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4273B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15F4ED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060498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诊疗频率编码</w:t>
            </w:r>
          </w:p>
        </w:tc>
        <w:tc>
          <w:tcPr>
            <w:tcW w:w="0" w:type="auto"/>
            <w:vAlign w:val="center"/>
          </w:tcPr>
          <w:p w14:paraId="68F1751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02DE1B4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2B3210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D05F97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93FCC0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F83102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0" w:type="auto"/>
            <w:vAlign w:val="center"/>
          </w:tcPr>
          <w:p w14:paraId="3210237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B387CD2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90" w:name="_Toc60003653"/>
      <w:bookmarkStart w:id="191" w:name="_Toc62086421"/>
      <w:r>
        <w:rPr>
          <w:rFonts w:asciiTheme="minorEastAsia" w:hAnsiTheme="minorEastAsia" w:cstheme="minorEastAsia" w:hint="eastAsia"/>
        </w:rPr>
        <w:t>配血方法（HIP08.01.06）</w:t>
      </w:r>
      <w:bookmarkEnd w:id="190"/>
      <w:bookmarkEnd w:id="19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7E68175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1197A9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981389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D64E02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1F9312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FDEB8E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E7E657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A54188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73DEE9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DF751A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40446F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992" w:type="pct"/>
            <w:vAlign w:val="center"/>
          </w:tcPr>
          <w:p w14:paraId="7324312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F91A09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2070DA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3A3727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06B454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E4D8CE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6023917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12382F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0CA601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ED5957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2D3F62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896528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09E8557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B855EF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A63CAD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169922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A18487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0A0F1D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标本部位</w:t>
            </w:r>
          </w:p>
        </w:tc>
        <w:tc>
          <w:tcPr>
            <w:tcW w:w="0" w:type="auto"/>
            <w:vAlign w:val="center"/>
          </w:tcPr>
          <w:p w14:paraId="7969D10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E77C3D8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699577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BE38F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39B49F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7728A6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计算单位</w:t>
            </w:r>
          </w:p>
        </w:tc>
        <w:tc>
          <w:tcPr>
            <w:tcW w:w="0" w:type="auto"/>
            <w:vAlign w:val="center"/>
          </w:tcPr>
          <w:p w14:paraId="6033CE2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2EEDC1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3A118F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47EAB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00340C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7D9AA4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计算方式</w:t>
            </w:r>
          </w:p>
        </w:tc>
        <w:tc>
          <w:tcPr>
            <w:tcW w:w="0" w:type="auto"/>
            <w:vAlign w:val="center"/>
          </w:tcPr>
          <w:p w14:paraId="44671DC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38430B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07D8AE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B45F2F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586D90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140BF9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执行频率</w:t>
            </w:r>
          </w:p>
        </w:tc>
        <w:tc>
          <w:tcPr>
            <w:tcW w:w="0" w:type="auto"/>
            <w:vAlign w:val="center"/>
          </w:tcPr>
          <w:p w14:paraId="1C02690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D3F91BC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14CFFD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200D45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4E0097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1D8FD7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适用性别</w:t>
            </w:r>
          </w:p>
        </w:tc>
        <w:tc>
          <w:tcPr>
            <w:tcW w:w="0" w:type="auto"/>
            <w:vAlign w:val="center"/>
          </w:tcPr>
          <w:p w14:paraId="2C809E2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DAC3BD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AC6BE2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579A46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6A3D85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6B000F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单独应用</w:t>
            </w:r>
          </w:p>
        </w:tc>
        <w:tc>
          <w:tcPr>
            <w:tcW w:w="0" w:type="auto"/>
            <w:vAlign w:val="center"/>
          </w:tcPr>
          <w:p w14:paraId="3921B86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7FEC86A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38124B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C6B3AE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8BEA9D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587ABA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组合项目</w:t>
            </w:r>
          </w:p>
        </w:tc>
        <w:tc>
          <w:tcPr>
            <w:tcW w:w="0" w:type="auto"/>
            <w:vAlign w:val="center"/>
          </w:tcPr>
          <w:p w14:paraId="40D0DEC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CBECBEC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45B61B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0C0E08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27291A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04AA22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0" w:type="auto"/>
            <w:vAlign w:val="center"/>
          </w:tcPr>
          <w:p w14:paraId="7A3CE23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583607D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EA1C6E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F59095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5C79AD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58BA39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执行安排</w:t>
            </w:r>
          </w:p>
        </w:tc>
        <w:tc>
          <w:tcPr>
            <w:tcW w:w="0" w:type="auto"/>
            <w:vAlign w:val="center"/>
          </w:tcPr>
          <w:p w14:paraId="290F92E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8E50F9C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C197A9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88000B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1A93A5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430C44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执行科室</w:t>
            </w:r>
          </w:p>
        </w:tc>
        <w:tc>
          <w:tcPr>
            <w:tcW w:w="0" w:type="auto"/>
            <w:vAlign w:val="center"/>
          </w:tcPr>
          <w:p w14:paraId="7DE5832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BE2160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694C68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491611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845A73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32C9AE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0" w:type="auto"/>
            <w:vAlign w:val="center"/>
          </w:tcPr>
          <w:p w14:paraId="613EA8E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71894B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B7434A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413EAC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B2238C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AE9AA8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计价性质</w:t>
            </w:r>
          </w:p>
        </w:tc>
        <w:tc>
          <w:tcPr>
            <w:tcW w:w="0" w:type="auto"/>
            <w:vAlign w:val="center"/>
          </w:tcPr>
          <w:p w14:paraId="11409EC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87E720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50EB29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FE6DB1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66F178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EE7908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参考目录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349F90B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E17A59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5E931F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E2E85C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9CF143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8472B4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14:paraId="0D53ACC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7410680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C39134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4A69C0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6BCD30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4F93BA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0" w:type="auto"/>
            <w:vAlign w:val="center"/>
          </w:tcPr>
          <w:p w14:paraId="7872CD7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F2E8FB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4A3463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6C9DDD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951230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8B8AE4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0" w:type="auto"/>
            <w:vAlign w:val="center"/>
          </w:tcPr>
          <w:p w14:paraId="700306F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6143067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84C27A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C996EF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5437A3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8B43A1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录入限量</w:t>
            </w:r>
          </w:p>
        </w:tc>
        <w:tc>
          <w:tcPr>
            <w:tcW w:w="0" w:type="auto"/>
            <w:vAlign w:val="center"/>
          </w:tcPr>
          <w:p w14:paraId="4525615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9A4B45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F91CB8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73A4B1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25FA90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AE3DB5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试管编码</w:t>
            </w:r>
          </w:p>
        </w:tc>
        <w:tc>
          <w:tcPr>
            <w:tcW w:w="0" w:type="auto"/>
            <w:vAlign w:val="center"/>
          </w:tcPr>
          <w:p w14:paraId="4263619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C1F503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EA7C54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546F91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ECF0D8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847890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执行分类</w:t>
            </w:r>
          </w:p>
        </w:tc>
        <w:tc>
          <w:tcPr>
            <w:tcW w:w="0" w:type="auto"/>
            <w:vAlign w:val="center"/>
          </w:tcPr>
          <w:p w14:paraId="6B61A5B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B59E59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8546B9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B0B9D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BD5CD8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43BD51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执行标记</w:t>
            </w:r>
          </w:p>
        </w:tc>
        <w:tc>
          <w:tcPr>
            <w:tcW w:w="0" w:type="auto"/>
            <w:vAlign w:val="center"/>
          </w:tcPr>
          <w:p w14:paraId="066AD42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EFA108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2C98A4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8CA970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F104A6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F02EBA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0" w:type="auto"/>
            <w:vAlign w:val="center"/>
          </w:tcPr>
          <w:p w14:paraId="4E16E27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5ADD85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A58A7B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627ED4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4C7958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7C09EA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计算规则</w:t>
            </w:r>
          </w:p>
        </w:tc>
        <w:tc>
          <w:tcPr>
            <w:tcW w:w="0" w:type="auto"/>
            <w:vAlign w:val="center"/>
          </w:tcPr>
          <w:p w14:paraId="23927C0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99A57B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9513E6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CD2A84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88E05C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B81863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建档人</w:t>
            </w:r>
          </w:p>
        </w:tc>
        <w:tc>
          <w:tcPr>
            <w:tcW w:w="0" w:type="auto"/>
            <w:vAlign w:val="center"/>
          </w:tcPr>
          <w:p w14:paraId="7307497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52738E0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124AAB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6B67CE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1E2BA3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20F3D2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计算系数</w:t>
            </w:r>
          </w:p>
        </w:tc>
        <w:tc>
          <w:tcPr>
            <w:tcW w:w="0" w:type="auto"/>
            <w:vAlign w:val="center"/>
          </w:tcPr>
          <w:p w14:paraId="4DA8F0B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EF5978C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CBDE38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CDCEE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187B4E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E350B1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诊疗频率编码</w:t>
            </w:r>
          </w:p>
        </w:tc>
        <w:tc>
          <w:tcPr>
            <w:tcW w:w="0" w:type="auto"/>
            <w:vAlign w:val="center"/>
          </w:tcPr>
          <w:p w14:paraId="53F667B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59BC444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EC394F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3605D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38BFC7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C60A9B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0" w:type="auto"/>
            <w:vAlign w:val="center"/>
          </w:tcPr>
          <w:p w14:paraId="535B6E1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3C56953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92" w:name="_Toc60003654"/>
      <w:bookmarkStart w:id="193" w:name="_Toc62086422"/>
      <w:r>
        <w:rPr>
          <w:rFonts w:asciiTheme="minorEastAsia" w:hAnsiTheme="minorEastAsia" w:cstheme="minorEastAsia" w:hint="eastAsia"/>
        </w:rPr>
        <w:t>诊治所见项目（HIP08.01.07）</w:t>
      </w:r>
      <w:bookmarkEnd w:id="192"/>
      <w:bookmarkEnd w:id="19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126192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766827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2A8366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A3BA3D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D08950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D4A944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75AE57C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D9F554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496EDB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D2A616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DE81AE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0C5D631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0D4D2D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C69FD2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92294A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EAE3E7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D9FF72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4CD8B64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45D8D5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FA8C21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82BCE1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38E366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1CAC6E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英文名</w:t>
            </w:r>
          </w:p>
        </w:tc>
        <w:tc>
          <w:tcPr>
            <w:tcW w:w="0" w:type="auto"/>
            <w:vAlign w:val="center"/>
          </w:tcPr>
          <w:p w14:paraId="5B3DFE9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2EC9BB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403942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8575E5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ACAA54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B32F8F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替换域</w:t>
            </w:r>
          </w:p>
        </w:tc>
        <w:tc>
          <w:tcPr>
            <w:tcW w:w="0" w:type="auto"/>
            <w:vAlign w:val="center"/>
          </w:tcPr>
          <w:p w14:paraId="2D87199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954B9D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A1F166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5ABFDA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22E05D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AA4039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14:paraId="0129BD6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2A6A00D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26B472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89474E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254EF4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F6C33D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vAlign w:val="center"/>
          </w:tcPr>
          <w:p w14:paraId="650E5A2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377C82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D5710E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030434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69136F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BF72CA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小数</w:t>
            </w:r>
          </w:p>
        </w:tc>
        <w:tc>
          <w:tcPr>
            <w:tcW w:w="0" w:type="auto"/>
            <w:vAlign w:val="center"/>
          </w:tcPr>
          <w:p w14:paraId="4477D01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190CF84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546049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A2AE3D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A73271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EAF667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0" w:type="auto"/>
            <w:vAlign w:val="center"/>
          </w:tcPr>
          <w:p w14:paraId="09FB87A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AB327D8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B75C25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FAE213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63DBE2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9B4E9C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临床意义</w:t>
            </w:r>
          </w:p>
        </w:tc>
        <w:tc>
          <w:tcPr>
            <w:tcW w:w="0" w:type="auto"/>
            <w:vAlign w:val="center"/>
          </w:tcPr>
          <w:p w14:paraId="7C78A08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4007A59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60C6A5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558D33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BABBA9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623573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表示法</w:t>
            </w:r>
          </w:p>
        </w:tc>
        <w:tc>
          <w:tcPr>
            <w:tcW w:w="0" w:type="auto"/>
            <w:vAlign w:val="center"/>
          </w:tcPr>
          <w:p w14:paraId="74D53FE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4B876A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162797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DB32A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933421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E7BCEE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性别域</w:t>
            </w:r>
          </w:p>
        </w:tc>
        <w:tc>
          <w:tcPr>
            <w:tcW w:w="0" w:type="auto"/>
            <w:vAlign w:val="center"/>
          </w:tcPr>
          <w:p w14:paraId="6EBEB1D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3EB520A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3AD4C9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A5F5DB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79A5BA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7BA849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数值域</w:t>
            </w:r>
          </w:p>
        </w:tc>
        <w:tc>
          <w:tcPr>
            <w:tcW w:w="0" w:type="auto"/>
            <w:vAlign w:val="center"/>
          </w:tcPr>
          <w:p w14:paraId="497D387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422E3D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5B747A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450C2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AF0851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82DC6E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正常域</w:t>
            </w:r>
          </w:p>
        </w:tc>
        <w:tc>
          <w:tcPr>
            <w:tcW w:w="0" w:type="auto"/>
            <w:vAlign w:val="center"/>
          </w:tcPr>
          <w:p w14:paraId="4F344AB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E888B1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98B59A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1FBAF3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F7CBBD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7F40486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初始值</w:t>
            </w:r>
          </w:p>
        </w:tc>
        <w:tc>
          <w:tcPr>
            <w:tcW w:w="0" w:type="auto"/>
            <w:vAlign w:val="center"/>
          </w:tcPr>
          <w:p w14:paraId="6025A06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4AF955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74C666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901DCC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77FAA4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7B3C2B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文字表述</w:t>
            </w:r>
          </w:p>
        </w:tc>
        <w:tc>
          <w:tcPr>
            <w:tcW w:w="0" w:type="auto"/>
            <w:vAlign w:val="center"/>
          </w:tcPr>
          <w:p w14:paraId="3642331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482D81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F00C7C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BFC03D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E2C28F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F2B9D9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空值文字</w:t>
            </w:r>
          </w:p>
        </w:tc>
        <w:tc>
          <w:tcPr>
            <w:tcW w:w="0" w:type="auto"/>
            <w:vAlign w:val="center"/>
          </w:tcPr>
          <w:p w14:paraId="37495D0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2091C6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AA7EE0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764357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A63569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FFEBD1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0" w:type="auto"/>
            <w:vAlign w:val="center"/>
          </w:tcPr>
          <w:p w14:paraId="7AA8351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0434F7B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52946B9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2F18D6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7CB603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036309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动态域</w:t>
            </w:r>
          </w:p>
        </w:tc>
        <w:tc>
          <w:tcPr>
            <w:tcW w:w="0" w:type="auto"/>
            <w:vAlign w:val="center"/>
          </w:tcPr>
          <w:p w14:paraId="79F2BCD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14D17B2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94" w:name="_Toc60003655"/>
      <w:bookmarkStart w:id="195" w:name="_Toc62086423"/>
      <w:r>
        <w:rPr>
          <w:rFonts w:asciiTheme="minorEastAsia" w:hAnsiTheme="minorEastAsia" w:cstheme="minorEastAsia" w:hint="eastAsia"/>
        </w:rPr>
        <w:t>急诊病人来源（HIP08.01.08）</w:t>
      </w:r>
      <w:bookmarkEnd w:id="194"/>
      <w:bookmarkEnd w:id="19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3C32F55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592E4C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F605DD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EFD0B5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CA9340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23E544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E26A7B3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9F9E4A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2C5349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27FEDA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0CD2D9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0" w:type="auto"/>
            <w:vAlign w:val="center"/>
          </w:tcPr>
          <w:p w14:paraId="4A5A882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BFC3BD7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96" w:name="_Toc60003656"/>
      <w:bookmarkStart w:id="197" w:name="_Toc62086424"/>
      <w:r>
        <w:rPr>
          <w:rFonts w:asciiTheme="minorEastAsia" w:hAnsiTheme="minorEastAsia" w:cstheme="minorEastAsia" w:hint="eastAsia"/>
        </w:rPr>
        <w:lastRenderedPageBreak/>
        <w:t>急诊陪同人员（HIP08.01.09）</w:t>
      </w:r>
      <w:bookmarkEnd w:id="196"/>
      <w:bookmarkEnd w:id="19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CE1432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690A1B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597BD1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93D371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C77B8E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7FE968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E5D5BFA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8DA436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8579EA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46E524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5757069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0" w:type="auto"/>
            <w:vAlign w:val="center"/>
          </w:tcPr>
          <w:p w14:paraId="40A4D3C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2E9E41C4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198" w:name="_Toc60003657"/>
      <w:bookmarkStart w:id="199" w:name="_Toc62086425"/>
      <w:r>
        <w:rPr>
          <w:rFonts w:asciiTheme="minorEastAsia" w:hAnsiTheme="minorEastAsia" w:cstheme="minorEastAsia" w:hint="eastAsia"/>
        </w:rPr>
        <w:t>中药煎服脚注（HIP08.01.10）</w:t>
      </w:r>
      <w:bookmarkEnd w:id="198"/>
      <w:bookmarkEnd w:id="19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7079321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84DBBA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925633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A5B210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350DBA7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AB658C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B283BD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7484A8F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0525C7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2B1907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0FF827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0" w:type="auto"/>
            <w:vAlign w:val="center"/>
          </w:tcPr>
          <w:p w14:paraId="253CDE4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18C45C0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00" w:name="_Toc60003658"/>
      <w:bookmarkStart w:id="201" w:name="_Toc62086426"/>
      <w:r>
        <w:rPr>
          <w:rFonts w:asciiTheme="minorEastAsia" w:hAnsiTheme="minorEastAsia" w:cstheme="minorEastAsia" w:hint="eastAsia"/>
        </w:rPr>
        <w:t>急诊意识状态（HIP08.01.11）</w:t>
      </w:r>
      <w:bookmarkEnd w:id="200"/>
      <w:bookmarkEnd w:id="20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3F0145D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D5CBBC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99BAF4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549F502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ED254C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60A94F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73E5B27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2EE1CE0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A8E85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15E5FB4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2E5393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0" w:type="auto"/>
            <w:vAlign w:val="center"/>
          </w:tcPr>
          <w:p w14:paraId="1ED1DBB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DFBB281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02" w:name="_Toc60003659"/>
      <w:bookmarkStart w:id="203" w:name="_Toc62086427"/>
      <w:r>
        <w:rPr>
          <w:rFonts w:asciiTheme="minorEastAsia" w:hAnsiTheme="minorEastAsia" w:cstheme="minorEastAsia" w:hint="eastAsia"/>
        </w:rPr>
        <w:t>抢救病因分类（HIP08.01.12）</w:t>
      </w:r>
      <w:bookmarkEnd w:id="202"/>
      <w:bookmarkEnd w:id="20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6FFC3A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BFBD8B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7B5431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FDA963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FC1171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DA0A5A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1D9AB42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D0171D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B78802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8D9EDA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B7E04A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0" w:type="auto"/>
            <w:vAlign w:val="center"/>
          </w:tcPr>
          <w:p w14:paraId="6C84E88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68BD493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04" w:name="_Toc60003660"/>
      <w:bookmarkStart w:id="205" w:name="_Toc62086428"/>
      <w:r>
        <w:rPr>
          <w:rFonts w:asciiTheme="minorEastAsia" w:hAnsiTheme="minorEastAsia" w:cstheme="minorEastAsia" w:hint="eastAsia"/>
        </w:rPr>
        <w:t>病案类别（HIP08.01.13）</w:t>
      </w:r>
      <w:bookmarkEnd w:id="204"/>
      <w:bookmarkEnd w:id="20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11CAB7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D66DDD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E58B9F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CE45D6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FDF21E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E23DE8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CCC378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43EA1C6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750ECD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469AF3B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1844D6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0" w:type="auto"/>
            <w:vAlign w:val="center"/>
          </w:tcPr>
          <w:p w14:paraId="0B9A62C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3B54CAA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017AD13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FBA0EE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FDA12B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C0D3CF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0" w:type="auto"/>
            <w:vAlign w:val="center"/>
          </w:tcPr>
          <w:p w14:paraId="52E8B00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D4AECFA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06" w:name="_Toc60003661"/>
      <w:bookmarkStart w:id="207" w:name="_Toc62086429"/>
      <w:r>
        <w:rPr>
          <w:rFonts w:asciiTheme="minorEastAsia" w:hAnsiTheme="minorEastAsia" w:cstheme="minorEastAsia" w:hint="eastAsia"/>
        </w:rPr>
        <w:t>病理类型（HIP08.01.14）</w:t>
      </w:r>
      <w:bookmarkEnd w:id="206"/>
      <w:bookmarkEnd w:id="20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7D7778C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E71F6C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51526D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77F7A7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08B07B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0B2FBE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CD209B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B6167A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2D220C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224115B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5E9EA2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0" w:type="auto"/>
            <w:vAlign w:val="center"/>
          </w:tcPr>
          <w:p w14:paraId="69C81B7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F8EB206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0CB330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E7272C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7AB370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3E6BF56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0" w:type="auto"/>
            <w:vAlign w:val="center"/>
          </w:tcPr>
          <w:p w14:paraId="4EB2E1D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0505D81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08" w:name="_Toc60003662"/>
      <w:bookmarkStart w:id="209" w:name="_Toc62086430"/>
      <w:r>
        <w:rPr>
          <w:rFonts w:asciiTheme="minorEastAsia" w:hAnsiTheme="minorEastAsia" w:cstheme="minorEastAsia" w:hint="eastAsia"/>
        </w:rPr>
        <w:t>病情（HIP08.01.15）</w:t>
      </w:r>
      <w:bookmarkEnd w:id="208"/>
      <w:bookmarkEnd w:id="20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FE12FE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620091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609681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1E9E3D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4D6612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F5A224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132CF595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6CF8B8F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CDD4C8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0CD1F3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8339B3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0" w:type="auto"/>
            <w:vAlign w:val="center"/>
          </w:tcPr>
          <w:p w14:paraId="3ED52D0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1D080AD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3ED603A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3573C8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4B970C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4928D13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0" w:type="auto"/>
            <w:vAlign w:val="center"/>
          </w:tcPr>
          <w:p w14:paraId="3DF02BE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6E5452F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10" w:name="_Toc60003663"/>
      <w:bookmarkStart w:id="211" w:name="_Toc62086431"/>
      <w:r>
        <w:rPr>
          <w:rFonts w:asciiTheme="minorEastAsia" w:hAnsiTheme="minorEastAsia" w:cstheme="minorEastAsia" w:hint="eastAsia"/>
        </w:rPr>
        <w:t>病人去向（HIP08.01.16）</w:t>
      </w:r>
      <w:bookmarkEnd w:id="210"/>
      <w:bookmarkEnd w:id="21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7AB89B1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49C223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4D8B76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90098B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6EFD4C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9C30C3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5C5F76E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7224D3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9F8459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49378B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088A044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0" w:type="auto"/>
            <w:vAlign w:val="center"/>
          </w:tcPr>
          <w:p w14:paraId="31D2F9C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17B9E50" w14:textId="77777777" w:rsidTr="00FB758E">
        <w:trPr>
          <w:trHeight w:val="23"/>
          <w:tblHeader/>
          <w:jc w:val="center"/>
        </w:trPr>
        <w:tc>
          <w:tcPr>
            <w:tcW w:w="0" w:type="auto"/>
            <w:vAlign w:val="center"/>
          </w:tcPr>
          <w:p w14:paraId="16B1F52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416A9D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347F752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18BF1CC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0" w:type="auto"/>
            <w:vAlign w:val="center"/>
          </w:tcPr>
          <w:p w14:paraId="76C011E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E754359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12" w:name="_Toc60003664"/>
      <w:bookmarkStart w:id="213" w:name="_Toc62086432"/>
      <w:r>
        <w:rPr>
          <w:rFonts w:asciiTheme="minorEastAsia" w:hAnsiTheme="minorEastAsia" w:cstheme="minorEastAsia" w:hint="eastAsia"/>
        </w:rPr>
        <w:t>病生理情况（HIP08.01.17）</w:t>
      </w:r>
      <w:bookmarkEnd w:id="212"/>
      <w:bookmarkEnd w:id="21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744A0BD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3A5707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CD87BD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813D58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3BF4522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701348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</w:tbl>
    <w:p w14:paraId="57B62D25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14" w:name="_Toc60003665"/>
      <w:bookmarkStart w:id="215" w:name="_Toc62086433"/>
      <w:r>
        <w:rPr>
          <w:rFonts w:asciiTheme="minorEastAsia" w:hAnsiTheme="minorEastAsia" w:cstheme="minorEastAsia" w:hint="eastAsia"/>
        </w:rPr>
        <w:t>病原学目录（HIP08.01.18）</w:t>
      </w:r>
      <w:bookmarkEnd w:id="214"/>
      <w:bookmarkEnd w:id="21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CE4562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2EEDB0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056702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F19F16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14F97E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582257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16986D2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ECA86D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AA3AA1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3C01E5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C5923F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72C54FE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0A119CE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16" w:name="_Toc60003666"/>
      <w:bookmarkStart w:id="217" w:name="_Toc62086434"/>
      <w:r>
        <w:rPr>
          <w:rFonts w:asciiTheme="minorEastAsia" w:hAnsiTheme="minorEastAsia" w:cstheme="minorEastAsia" w:hint="eastAsia"/>
        </w:rPr>
        <w:t>分化程度（HIP08.01.19）</w:t>
      </w:r>
      <w:bookmarkEnd w:id="216"/>
      <w:bookmarkEnd w:id="21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42E1CF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F67F87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2B38DD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D54B21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540FF6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99354E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5CBCE29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81A9FF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077142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34D052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CCB224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37EEBC5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DCEBB6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54DE4D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851F7F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BA24DA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C896C0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4F027EF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EF926AD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18" w:name="_Toc60003667"/>
      <w:bookmarkStart w:id="219" w:name="_Toc62086435"/>
      <w:r>
        <w:rPr>
          <w:rFonts w:asciiTheme="minorEastAsia" w:hAnsiTheme="minorEastAsia" w:cstheme="minorEastAsia" w:hint="eastAsia"/>
        </w:rPr>
        <w:t>住院目的（HIP08.01.20）</w:t>
      </w:r>
      <w:bookmarkEnd w:id="218"/>
      <w:bookmarkEnd w:id="21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DFC922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74DB22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AB7A2C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1ECCA1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411C2B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868226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68F3767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D808A2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74026A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3168DA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345557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25EBFA7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8859D7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F14ED5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0E2770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AFD1F8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BAEA18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2576C58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8F5F57C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20" w:name="_Toc60003668"/>
      <w:bookmarkStart w:id="221" w:name="_Toc62086436"/>
      <w:r>
        <w:rPr>
          <w:rFonts w:asciiTheme="minorEastAsia" w:hAnsiTheme="minorEastAsia" w:cstheme="minorEastAsia" w:hint="eastAsia"/>
        </w:rPr>
        <w:t>住院死亡原因（HIP08.01.21）</w:t>
      </w:r>
      <w:bookmarkEnd w:id="220"/>
      <w:bookmarkEnd w:id="22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715250E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ED74C1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48E26F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C79455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367021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1C8D9A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CFB7A1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DF59B9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25E86D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F6876C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5A13D0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5AF311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B99A5D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6871D9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88813C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76ADFC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A16C6A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66CEEE5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07C1215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22" w:name="_Toc60003669"/>
      <w:bookmarkStart w:id="223" w:name="_Toc62086437"/>
      <w:r>
        <w:rPr>
          <w:rFonts w:asciiTheme="minorEastAsia" w:hAnsiTheme="minorEastAsia" w:cstheme="minorEastAsia" w:hint="eastAsia"/>
        </w:rPr>
        <w:lastRenderedPageBreak/>
        <w:t>停嘱原因（HIP08.01.22）</w:t>
      </w:r>
      <w:bookmarkEnd w:id="222"/>
      <w:bookmarkEnd w:id="22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A004B5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2CE757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57D14C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5A93A35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CEEE4C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3CA7BE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FACBC9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856730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7880FD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9D4705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5E68D2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78C1D8F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B084AC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0CADBD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161C1A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E4EA34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9DB519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5DD68DB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8287F57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24" w:name="_Toc60003670"/>
      <w:bookmarkStart w:id="225" w:name="_Toc62086438"/>
      <w:r>
        <w:rPr>
          <w:rFonts w:asciiTheme="minorEastAsia" w:hAnsiTheme="minorEastAsia" w:cstheme="minorEastAsia" w:hint="eastAsia"/>
        </w:rPr>
        <w:t>诊疗检查类型（HIP08.01.23）</w:t>
      </w:r>
      <w:bookmarkEnd w:id="224"/>
      <w:bookmarkEnd w:id="22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C16DB5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4AA136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BB75EB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4B9557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5109EE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9ACFA9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064DA5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3EA241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877BE9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4D80CE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F732C5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2079EC2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69F1CF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818734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D0C1FF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532805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D73A73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建病案</w:t>
            </w:r>
          </w:p>
        </w:tc>
        <w:tc>
          <w:tcPr>
            <w:tcW w:w="992" w:type="pct"/>
            <w:vAlign w:val="center"/>
          </w:tcPr>
          <w:p w14:paraId="48E28F4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125F8FC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26" w:name="_Toc60003671"/>
      <w:bookmarkStart w:id="227" w:name="_Toc62086439"/>
      <w:r>
        <w:rPr>
          <w:rFonts w:asciiTheme="minorEastAsia" w:hAnsiTheme="minorEastAsia" w:cstheme="minorEastAsia" w:hint="eastAsia"/>
        </w:rPr>
        <w:t>诊疗手术规模（HIP08.01.24）</w:t>
      </w:r>
      <w:bookmarkEnd w:id="226"/>
      <w:bookmarkEnd w:id="22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4D6671F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8CD8E3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0D50C4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844B9D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F9B245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DCEB0E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606F0F1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E2F63A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B0EE3B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542F2F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46FE7D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741EE61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215A3A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FA40CC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38AF31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49C165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312CE5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6383CB2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233453FA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28" w:name="_Toc60003672"/>
      <w:bookmarkStart w:id="229" w:name="_Toc62086440"/>
      <w:r>
        <w:rPr>
          <w:rFonts w:asciiTheme="minorEastAsia" w:hAnsiTheme="minorEastAsia" w:cstheme="minorEastAsia" w:hint="eastAsia"/>
        </w:rPr>
        <w:t>医疗类别（HIP08.01.25）</w:t>
      </w:r>
      <w:bookmarkEnd w:id="228"/>
      <w:bookmarkEnd w:id="22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3BF6B09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9865F8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30BC9B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64614C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997B89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C9219D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C962DE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1E1560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CADA40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C7A92C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55F001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18944E8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6F0544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86C812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5A303B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9D261D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6FF5CC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6D970D9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CDD470F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30" w:name="_Toc60003673"/>
      <w:bookmarkStart w:id="231" w:name="_Toc62086441"/>
      <w:r>
        <w:rPr>
          <w:rFonts w:asciiTheme="minorEastAsia" w:hAnsiTheme="minorEastAsia" w:cstheme="minorEastAsia" w:hint="eastAsia"/>
        </w:rPr>
        <w:t>医学警示（HIP08.01.26）</w:t>
      </w:r>
      <w:bookmarkEnd w:id="230"/>
      <w:bookmarkEnd w:id="23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44B9841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FFBF78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0547B5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40BBAD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10D054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B916AC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C06B49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C0E710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11201B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AD9895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677058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7F1B0E7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58607E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84AB1B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49171E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ACCA23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778AB6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0B54F6A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1EB0AF5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32" w:name="_Toc60003674"/>
      <w:bookmarkStart w:id="233" w:name="_Toc62086442"/>
      <w:r>
        <w:rPr>
          <w:rFonts w:asciiTheme="minorEastAsia" w:hAnsiTheme="minorEastAsia" w:cstheme="minorEastAsia" w:hint="eastAsia"/>
        </w:rPr>
        <w:t>疾病报送单位（HIP08.01.27）</w:t>
      </w:r>
      <w:bookmarkEnd w:id="232"/>
      <w:bookmarkEnd w:id="233"/>
    </w:p>
    <w:p w14:paraId="01101626" w14:textId="77777777" w:rsidR="00A76F76" w:rsidRDefault="00A76F76" w:rsidP="00A76F76">
      <w:pPr>
        <w:rPr>
          <w:rFonts w:asciiTheme="minorEastAsia" w:hAnsiTheme="minorEastAsia" w:cstheme="minorEastAsia"/>
        </w:rPr>
      </w:pPr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4E7FF33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12E6BA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CE5845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C1307A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1184EE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C98D71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5DB5CD2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DA2030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B5B2E6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40F55B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B575D4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61A3A31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228D2D49" w14:textId="77777777" w:rsidR="00A76F76" w:rsidRDefault="00A76F76" w:rsidP="00A76F76">
      <w:pPr>
        <w:rPr>
          <w:rFonts w:asciiTheme="minorEastAsia" w:hAnsiTheme="minorEastAsia" w:cstheme="minorEastAsia"/>
        </w:rPr>
      </w:pPr>
    </w:p>
    <w:p w14:paraId="77B58D92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34" w:name="_Toc60003677"/>
      <w:bookmarkStart w:id="235" w:name="_Toc62086445"/>
      <w:r>
        <w:rPr>
          <w:rFonts w:asciiTheme="minorEastAsia" w:hAnsiTheme="minorEastAsia" w:cstheme="minorEastAsia" w:hint="eastAsia"/>
        </w:rPr>
        <w:lastRenderedPageBreak/>
        <w:t>入院方式（HIP08.01.28）</w:t>
      </w:r>
      <w:bookmarkEnd w:id="234"/>
      <w:bookmarkEnd w:id="235"/>
    </w:p>
    <w:p w14:paraId="0B052243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36" w:name="_Toc60003678"/>
      <w:bookmarkStart w:id="237" w:name="_Toc62086446"/>
      <w:r>
        <w:rPr>
          <w:rFonts w:asciiTheme="minorEastAsia" w:hAnsiTheme="minorEastAsia" w:cstheme="minorEastAsia" w:hint="eastAsia"/>
        </w:rPr>
        <w:t>检查部位（HIP08.01.29）</w:t>
      </w:r>
      <w:bookmarkEnd w:id="236"/>
      <w:bookmarkEnd w:id="237"/>
    </w:p>
    <w:p w14:paraId="5F002081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38" w:name="_Toc60003679"/>
      <w:bookmarkStart w:id="239" w:name="_Toc62086447"/>
      <w:r>
        <w:rPr>
          <w:rFonts w:asciiTheme="minorEastAsia" w:hAnsiTheme="minorEastAsia" w:cstheme="minorEastAsia" w:hint="eastAsia"/>
        </w:rPr>
        <w:t>检查方法（HIP08.01.30）</w:t>
      </w:r>
      <w:bookmarkEnd w:id="238"/>
      <w:bookmarkEnd w:id="239"/>
    </w:p>
    <w:p w14:paraId="22EBEF99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40" w:name="_Toc60003680"/>
      <w:bookmarkStart w:id="241" w:name="_Toc62086448"/>
      <w:r>
        <w:rPr>
          <w:rFonts w:asciiTheme="minorEastAsia" w:hAnsiTheme="minorEastAsia" w:cstheme="minorEastAsia" w:hint="eastAsia"/>
        </w:rPr>
        <w:t>住院医嘱执行性质（HIP08.01.31）</w:t>
      </w:r>
      <w:bookmarkEnd w:id="240"/>
      <w:bookmarkEnd w:id="241"/>
    </w:p>
    <w:p w14:paraId="5053884A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42" w:name="_Toc60003681"/>
      <w:bookmarkStart w:id="243" w:name="_Toc62086449"/>
      <w:r>
        <w:rPr>
          <w:rFonts w:asciiTheme="minorEastAsia" w:hAnsiTheme="minorEastAsia" w:cstheme="minorEastAsia" w:hint="eastAsia"/>
        </w:rPr>
        <w:t>病人医嘱记录.医嘱状态（HIP08.01.32）</w:t>
      </w:r>
      <w:bookmarkEnd w:id="242"/>
      <w:bookmarkEnd w:id="243"/>
    </w:p>
    <w:p w14:paraId="2FA05234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44" w:name="_Toc60003682"/>
      <w:bookmarkStart w:id="245" w:name="_Toc62086450"/>
      <w:r>
        <w:rPr>
          <w:rFonts w:asciiTheme="minorEastAsia" w:hAnsiTheme="minorEastAsia" w:cstheme="minorEastAsia" w:hint="eastAsia"/>
        </w:rPr>
        <w:t>病人医嘱记录.病人来源（HIP08.01.33）</w:t>
      </w:r>
      <w:bookmarkEnd w:id="244"/>
      <w:bookmarkEnd w:id="245"/>
    </w:p>
    <w:p w14:paraId="347E6E22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46" w:name="_Toc60003683"/>
      <w:bookmarkStart w:id="247" w:name="_Toc62086451"/>
      <w:r>
        <w:rPr>
          <w:rFonts w:asciiTheme="minorEastAsia" w:hAnsiTheme="minorEastAsia" w:cstheme="minorEastAsia" w:hint="eastAsia"/>
        </w:rPr>
        <w:t>病人医嘱记录.计价特性（HIP08.01.34）</w:t>
      </w:r>
      <w:bookmarkEnd w:id="246"/>
      <w:bookmarkEnd w:id="247"/>
    </w:p>
    <w:p w14:paraId="7153CEA3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48" w:name="_Toc60003684"/>
      <w:bookmarkStart w:id="249" w:name="_Toc62086452"/>
      <w:r>
        <w:rPr>
          <w:rFonts w:asciiTheme="minorEastAsia" w:hAnsiTheme="minorEastAsia" w:cstheme="minorEastAsia" w:hint="eastAsia"/>
        </w:rPr>
        <w:t>病人医嘱记录.紧急标志（HIP08.01.35）</w:t>
      </w:r>
      <w:bookmarkEnd w:id="248"/>
      <w:bookmarkEnd w:id="249"/>
    </w:p>
    <w:p w14:paraId="372B3D93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50" w:name="_Toc60003685"/>
      <w:bookmarkStart w:id="251" w:name="_Toc62086453"/>
      <w:r>
        <w:rPr>
          <w:rFonts w:asciiTheme="minorEastAsia" w:hAnsiTheme="minorEastAsia" w:cstheme="minorEastAsia" w:hint="eastAsia"/>
        </w:rPr>
        <w:t>病人医嘱记录.用药目的（HIP08.01.36）</w:t>
      </w:r>
      <w:bookmarkEnd w:id="250"/>
      <w:bookmarkEnd w:id="251"/>
    </w:p>
    <w:p w14:paraId="10E5FBB5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52" w:name="_Toc60003686"/>
      <w:bookmarkStart w:id="253" w:name="_Toc62086454"/>
      <w:r>
        <w:rPr>
          <w:rFonts w:asciiTheme="minorEastAsia" w:hAnsiTheme="minorEastAsia" w:cstheme="minorEastAsia" w:hint="eastAsia"/>
        </w:rPr>
        <w:t>病人医嘱记录.手术情况（HIP08.01.37）</w:t>
      </w:r>
      <w:bookmarkEnd w:id="252"/>
      <w:bookmarkEnd w:id="253"/>
    </w:p>
    <w:p w14:paraId="61F61748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54" w:name="_Toc60003687"/>
      <w:bookmarkStart w:id="255" w:name="_Toc62086455"/>
      <w:r>
        <w:rPr>
          <w:rFonts w:asciiTheme="minorEastAsia" w:hAnsiTheme="minorEastAsia" w:cstheme="minorEastAsia" w:hint="eastAsia"/>
        </w:rPr>
        <w:t>病人医嘱发送.执行过程（HIP08.01.38）</w:t>
      </w:r>
      <w:bookmarkEnd w:id="254"/>
      <w:bookmarkEnd w:id="255"/>
    </w:p>
    <w:p w14:paraId="38E81EC4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56" w:name="_Toc60003688"/>
      <w:bookmarkStart w:id="257" w:name="_Toc62086456"/>
      <w:r>
        <w:rPr>
          <w:rFonts w:asciiTheme="minorEastAsia" w:hAnsiTheme="minorEastAsia" w:cstheme="minorEastAsia" w:hint="eastAsia"/>
        </w:rPr>
        <w:t>病案主页.病人性质（HIP08.01.39）</w:t>
      </w:r>
      <w:bookmarkEnd w:id="256"/>
      <w:bookmarkEnd w:id="257"/>
    </w:p>
    <w:p w14:paraId="3BF1177A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58" w:name="_Toc60003689"/>
      <w:bookmarkStart w:id="259" w:name="_Toc62086457"/>
      <w:r>
        <w:rPr>
          <w:rFonts w:asciiTheme="minorEastAsia" w:hAnsiTheme="minorEastAsia" w:cstheme="minorEastAsia" w:hint="eastAsia"/>
        </w:rPr>
        <w:t>病案主页.状态（HIP08.01.40）</w:t>
      </w:r>
      <w:bookmarkEnd w:id="258"/>
      <w:bookmarkEnd w:id="259"/>
    </w:p>
    <w:p w14:paraId="2B1E67BB" w14:textId="7569BDDE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60" w:name="_Toc60003690"/>
      <w:bookmarkStart w:id="261" w:name="_Toc62086458"/>
      <w:r>
        <w:rPr>
          <w:rFonts w:asciiTheme="minorEastAsia" w:hAnsiTheme="minorEastAsia" w:cstheme="minorEastAsia" w:hint="eastAsia"/>
        </w:rPr>
        <w:t>病人医嘱记录.效期（HIP08.01.41）</w:t>
      </w:r>
      <w:bookmarkEnd w:id="260"/>
      <w:bookmarkEnd w:id="261"/>
    </w:p>
    <w:p w14:paraId="0EF1D3E1" w14:textId="77777777" w:rsidR="00421B1B" w:rsidRPr="00421B1B" w:rsidRDefault="00421B1B" w:rsidP="00421B1B">
      <w:pPr>
        <w:pStyle w:val="3"/>
        <w:rPr>
          <w:rFonts w:asciiTheme="minorEastAsia" w:hAnsiTheme="minorEastAsia" w:cstheme="minorEastAsia" w:hint="eastAsia"/>
        </w:rPr>
      </w:pPr>
      <w:bookmarkStart w:id="262" w:name="_Toc60003700"/>
      <w:bookmarkStart w:id="263" w:name="_Toc62086459"/>
      <w:r w:rsidRPr="00421B1B">
        <w:rPr>
          <w:rFonts w:asciiTheme="minorEastAsia" w:hAnsiTheme="minorEastAsia" w:cstheme="minorEastAsia" w:hint="eastAsia"/>
        </w:rPr>
        <w:t>诊治所见分类（HIP08.01.42）</w:t>
      </w:r>
    </w:p>
    <w:p w14:paraId="6E5A1EF3" w14:textId="77777777" w:rsidR="00421B1B" w:rsidRPr="00421B1B" w:rsidRDefault="00421B1B" w:rsidP="00421B1B">
      <w:pPr>
        <w:pStyle w:val="3"/>
        <w:rPr>
          <w:rFonts w:asciiTheme="minorEastAsia" w:hAnsiTheme="minorEastAsia" w:cstheme="minorEastAsia" w:hint="eastAsia"/>
        </w:rPr>
      </w:pPr>
      <w:r w:rsidRPr="00421B1B">
        <w:rPr>
          <w:rFonts w:asciiTheme="minorEastAsia" w:hAnsiTheme="minorEastAsia" w:cstheme="minorEastAsia" w:hint="eastAsia"/>
        </w:rPr>
        <w:lastRenderedPageBreak/>
        <w:t>诊治所见性质（HIP08.01.43）</w:t>
      </w:r>
    </w:p>
    <w:p w14:paraId="126243AC" w14:textId="77777777" w:rsidR="00421B1B" w:rsidRPr="00421B1B" w:rsidRDefault="00421B1B" w:rsidP="00421B1B">
      <w:pPr>
        <w:pStyle w:val="3"/>
        <w:rPr>
          <w:rFonts w:asciiTheme="minorEastAsia" w:hAnsiTheme="minorEastAsia" w:cstheme="minorEastAsia" w:hint="eastAsia"/>
        </w:rPr>
      </w:pPr>
      <w:r w:rsidRPr="00421B1B">
        <w:rPr>
          <w:rFonts w:asciiTheme="minorEastAsia" w:hAnsiTheme="minorEastAsia" w:cstheme="minorEastAsia" w:hint="eastAsia"/>
        </w:rPr>
        <w:t>优先（紧急）度（HIP08.01.44）</w:t>
      </w:r>
    </w:p>
    <w:p w14:paraId="5ECAC678" w14:textId="77777777" w:rsidR="00421B1B" w:rsidRPr="00421B1B" w:rsidRDefault="00421B1B" w:rsidP="00421B1B">
      <w:pPr>
        <w:pStyle w:val="3"/>
        <w:rPr>
          <w:rFonts w:asciiTheme="minorEastAsia" w:hAnsiTheme="minorEastAsia" w:cstheme="minorEastAsia" w:hint="eastAsia"/>
        </w:rPr>
      </w:pPr>
      <w:r w:rsidRPr="00421B1B">
        <w:rPr>
          <w:rFonts w:asciiTheme="minorEastAsia" w:hAnsiTheme="minorEastAsia" w:cstheme="minorEastAsia" w:hint="eastAsia"/>
        </w:rPr>
        <w:t>送检组织（HIP08.01.45）</w:t>
      </w:r>
    </w:p>
    <w:p w14:paraId="242CD126" w14:textId="77777777" w:rsidR="00421B1B" w:rsidRPr="00421B1B" w:rsidRDefault="00421B1B" w:rsidP="00421B1B">
      <w:pPr>
        <w:pStyle w:val="3"/>
        <w:rPr>
          <w:rFonts w:asciiTheme="minorEastAsia" w:hAnsiTheme="minorEastAsia" w:cstheme="minorEastAsia" w:hint="eastAsia"/>
        </w:rPr>
      </w:pPr>
      <w:r w:rsidRPr="00421B1B">
        <w:rPr>
          <w:rFonts w:asciiTheme="minorEastAsia" w:hAnsiTheme="minorEastAsia" w:cstheme="minorEastAsia" w:hint="eastAsia"/>
        </w:rPr>
        <w:t>取材部位（HIP08.01.46）</w:t>
      </w:r>
    </w:p>
    <w:p w14:paraId="66605354" w14:textId="77777777" w:rsidR="00421B1B" w:rsidRPr="00421B1B" w:rsidRDefault="00421B1B" w:rsidP="00421B1B">
      <w:pPr>
        <w:pStyle w:val="3"/>
        <w:rPr>
          <w:rFonts w:asciiTheme="minorEastAsia" w:hAnsiTheme="minorEastAsia" w:cstheme="minorEastAsia" w:hint="eastAsia"/>
        </w:rPr>
      </w:pPr>
      <w:r w:rsidRPr="00421B1B">
        <w:rPr>
          <w:rFonts w:asciiTheme="minorEastAsia" w:hAnsiTheme="minorEastAsia" w:cstheme="minorEastAsia" w:hint="eastAsia"/>
        </w:rPr>
        <w:t>标本固定液（HIP08.01.47）</w:t>
      </w:r>
    </w:p>
    <w:p w14:paraId="1869A405" w14:textId="77777777" w:rsidR="00421B1B" w:rsidRPr="00421B1B" w:rsidRDefault="00421B1B" w:rsidP="00421B1B">
      <w:pPr>
        <w:pStyle w:val="3"/>
        <w:rPr>
          <w:rFonts w:asciiTheme="minorEastAsia" w:hAnsiTheme="minorEastAsia" w:cstheme="minorEastAsia" w:hint="eastAsia"/>
        </w:rPr>
      </w:pPr>
      <w:r w:rsidRPr="00421B1B">
        <w:rPr>
          <w:rFonts w:asciiTheme="minorEastAsia" w:hAnsiTheme="minorEastAsia" w:cstheme="minorEastAsia" w:hint="eastAsia"/>
        </w:rPr>
        <w:t>数量单位（HIP08.01.48）</w:t>
      </w:r>
    </w:p>
    <w:p w14:paraId="617DD969" w14:textId="27C619E0" w:rsidR="00421B1B" w:rsidRDefault="00421B1B" w:rsidP="00421B1B">
      <w:pPr>
        <w:pStyle w:val="3"/>
        <w:rPr>
          <w:rFonts w:asciiTheme="minorEastAsia" w:hAnsiTheme="minorEastAsia" w:cstheme="minorEastAsia"/>
        </w:rPr>
      </w:pPr>
      <w:r w:rsidRPr="00421B1B">
        <w:rPr>
          <w:rFonts w:asciiTheme="minorEastAsia" w:hAnsiTheme="minorEastAsia" w:cstheme="minorEastAsia" w:hint="eastAsia"/>
        </w:rPr>
        <w:t>医嘱执行状态（HIP08.01.48）</w:t>
      </w:r>
    </w:p>
    <w:p w14:paraId="179F7528" w14:textId="0C45814B" w:rsidR="00966D25" w:rsidRDefault="00966D25" w:rsidP="00966D25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床位状况记录（HIP09.01.0</w:t>
      </w: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262"/>
      <w:bookmarkEnd w:id="26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420"/>
        <w:gridCol w:w="1215"/>
        <w:gridCol w:w="2369"/>
        <w:gridCol w:w="1693"/>
      </w:tblGrid>
      <w:tr w:rsidR="00966D25" w14:paraId="67C701ED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B5E4FC7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1" w:type="pct"/>
            <w:vAlign w:val="center"/>
          </w:tcPr>
          <w:p w14:paraId="4C2773BD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08FE976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4BFC1880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144CF07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66D25" w14:paraId="5E6F3278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8A1DEC0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54EB5D0A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45D3B0C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7AF2335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病区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44E69F04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3B399E19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6AF01383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17297457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C60E8E0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CD2A6DA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床号</w:t>
            </w:r>
          </w:p>
        </w:tc>
        <w:tc>
          <w:tcPr>
            <w:tcW w:w="992" w:type="pct"/>
            <w:vAlign w:val="center"/>
          </w:tcPr>
          <w:p w14:paraId="5857CBFD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1902C560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2C730238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5328EFB7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481235C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9365F22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45EC659B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0343696D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1A5AB417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24BBA362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4D77B5F3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048C12D5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房间号</w:t>
            </w:r>
          </w:p>
        </w:tc>
        <w:tc>
          <w:tcPr>
            <w:tcW w:w="992" w:type="pct"/>
            <w:vAlign w:val="center"/>
          </w:tcPr>
          <w:p w14:paraId="0CBB29E8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36C5BFB2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C301A4B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6C6D82B7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403CA4A9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7185BCBC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性别分类</w:t>
            </w:r>
          </w:p>
        </w:tc>
        <w:tc>
          <w:tcPr>
            <w:tcW w:w="992" w:type="pct"/>
            <w:vAlign w:val="center"/>
          </w:tcPr>
          <w:p w14:paraId="32A6743B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60738F99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B57D559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53A08E53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5180DB92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7744C93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床位编制</w:t>
            </w:r>
          </w:p>
        </w:tc>
        <w:tc>
          <w:tcPr>
            <w:tcW w:w="992" w:type="pct"/>
            <w:vAlign w:val="center"/>
          </w:tcPr>
          <w:p w14:paraId="23AA89C2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6B3EDBF2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C58BC4B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033C6FAD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4094FEF0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F0514C8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70FB1418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6671F677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6588BD3C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49D09D68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63338D39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BBDB9DE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992" w:type="pct"/>
            <w:vAlign w:val="center"/>
          </w:tcPr>
          <w:p w14:paraId="489064A5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4010490D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3D091BFB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2183437A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43C06A40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7B8E54D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病人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1B41A2D3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3C3DB6DF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BCF4DBD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6AE63994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1D3BCE84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A6E5939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共用</w:t>
            </w:r>
          </w:p>
        </w:tc>
        <w:tc>
          <w:tcPr>
            <w:tcW w:w="992" w:type="pct"/>
            <w:vAlign w:val="center"/>
          </w:tcPr>
          <w:p w14:paraId="1661AD30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05A8F95D" w14:textId="77777777" w:rsidTr="00D77D30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269D57D7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7D3F89E0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09994E1D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9566C33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顺序号</w:t>
            </w:r>
          </w:p>
        </w:tc>
        <w:tc>
          <w:tcPr>
            <w:tcW w:w="992" w:type="pct"/>
            <w:vAlign w:val="center"/>
          </w:tcPr>
          <w:p w14:paraId="6381CD2C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E73193C" w14:textId="77777777" w:rsidR="00966D25" w:rsidRDefault="00966D25" w:rsidP="00966D25">
      <w:pPr>
        <w:pStyle w:val="3"/>
        <w:rPr>
          <w:rFonts w:asciiTheme="minorEastAsia" w:hAnsiTheme="minorEastAsia" w:cstheme="minorEastAsia"/>
        </w:rPr>
      </w:pPr>
      <w:bookmarkStart w:id="264" w:name="_Toc60003701"/>
      <w:bookmarkStart w:id="265" w:name="_Toc62086460"/>
      <w:r>
        <w:rPr>
          <w:rFonts w:asciiTheme="minorEastAsia" w:hAnsiTheme="minorEastAsia" w:cstheme="minorEastAsia" w:hint="eastAsia"/>
        </w:rPr>
        <w:t>床位编制分类（HIP09.01.</w:t>
      </w:r>
      <w:r>
        <w:rPr>
          <w:rFonts w:asciiTheme="minorEastAsia" w:hAnsiTheme="minorEastAsia" w:cstheme="minorEastAsia"/>
        </w:rPr>
        <w:t>02</w:t>
      </w:r>
      <w:r>
        <w:rPr>
          <w:rFonts w:asciiTheme="minorEastAsia" w:hAnsiTheme="minorEastAsia" w:cstheme="minorEastAsia" w:hint="eastAsia"/>
        </w:rPr>
        <w:t>）</w:t>
      </w:r>
      <w:bookmarkEnd w:id="264"/>
      <w:bookmarkEnd w:id="26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966D25" w14:paraId="07A398CD" w14:textId="77777777" w:rsidTr="002308D5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09BF254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9AC710F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77A1F8B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33190232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617604D0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66D25" w14:paraId="56ECD3C3" w14:textId="77777777" w:rsidTr="002308D5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A299FE7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9E839EF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D035791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4435C67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1" w:type="pct"/>
            <w:vAlign w:val="center"/>
          </w:tcPr>
          <w:p w14:paraId="273C7F4F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64C4112F" w14:textId="77777777" w:rsidTr="002308D5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684C66A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EBCC3E6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AB41DE7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AEC0E79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1" w:type="pct"/>
            <w:vAlign w:val="center"/>
          </w:tcPr>
          <w:p w14:paraId="6CF3EC7B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966D25" w14:paraId="173B9D54" w14:textId="77777777" w:rsidTr="002308D5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0D4247F" w14:textId="77777777" w:rsidR="00966D25" w:rsidRDefault="00966D2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588EF9B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15CF47D" w14:textId="77777777" w:rsidR="00966D25" w:rsidRDefault="00966D2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61C1789" w14:textId="77777777" w:rsidR="00966D25" w:rsidRDefault="00966D25" w:rsidP="00D77D30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991" w:type="pct"/>
            <w:vAlign w:val="center"/>
          </w:tcPr>
          <w:p w14:paraId="7EBF981D" w14:textId="77777777" w:rsidR="00966D25" w:rsidRDefault="00966D2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5241D59" w14:textId="77777777" w:rsidR="00E52756" w:rsidRDefault="00E52756" w:rsidP="00E52756">
      <w:pPr>
        <w:pStyle w:val="3"/>
        <w:rPr>
          <w:rFonts w:asciiTheme="minorEastAsia" w:hAnsiTheme="minorEastAsia" w:cstheme="minorEastAsia"/>
        </w:rPr>
      </w:pPr>
      <w:bookmarkStart w:id="266" w:name="_Toc60003702"/>
      <w:bookmarkStart w:id="267" w:name="_Toc60003699"/>
      <w:bookmarkStart w:id="268" w:name="_Toc62086461"/>
      <w:r>
        <w:rPr>
          <w:rFonts w:asciiTheme="minorEastAsia" w:hAnsiTheme="minorEastAsia" w:cstheme="minorEastAsia" w:hint="eastAsia"/>
        </w:rPr>
        <w:lastRenderedPageBreak/>
        <w:t>入院属性（HIP09.</w:t>
      </w:r>
      <w:r>
        <w:rPr>
          <w:rFonts w:asciiTheme="minorEastAsia" w:hAnsiTheme="minorEastAsia" w:cstheme="minorEastAsia"/>
        </w:rPr>
        <w:t>02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01</w:t>
      </w:r>
      <w:r>
        <w:rPr>
          <w:rFonts w:asciiTheme="minorEastAsia" w:hAnsiTheme="minorEastAsia" w:cstheme="minorEastAsia" w:hint="eastAsia"/>
        </w:rPr>
        <w:t>）</w:t>
      </w:r>
      <w:bookmarkEnd w:id="266"/>
      <w:bookmarkEnd w:id="268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E52756" w14:paraId="15D8F056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586AF35" w14:textId="77777777" w:rsidR="00E52756" w:rsidRDefault="00E52756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AFC4FDB" w14:textId="77777777" w:rsidR="00E52756" w:rsidRDefault="00E52756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C9068F7" w14:textId="77777777" w:rsidR="00E52756" w:rsidRDefault="00E52756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B178E7D" w14:textId="77777777" w:rsidR="00E52756" w:rsidRDefault="00E52756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1C24B8C" w14:textId="77777777" w:rsidR="00E52756" w:rsidRDefault="00E52756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52756" w14:paraId="12A6622F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E88C8BE" w14:textId="77777777" w:rsidR="00E52756" w:rsidRDefault="00E52756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08A0607" w14:textId="77777777" w:rsidR="00E52756" w:rsidRDefault="00E52756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A160EAF" w14:textId="77777777" w:rsidR="00E52756" w:rsidRDefault="00E52756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B3E4F1A" w14:textId="77777777" w:rsidR="00E52756" w:rsidRDefault="00E52756" w:rsidP="00D77D30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506D7821" w14:textId="77777777" w:rsidR="00E52756" w:rsidRDefault="00E52756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E52756" w14:paraId="4517587B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4115089" w14:textId="77777777" w:rsidR="00E52756" w:rsidRDefault="00E52756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74B58BB" w14:textId="77777777" w:rsidR="00E52756" w:rsidRDefault="00E52756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097EA48" w14:textId="77777777" w:rsidR="00E52756" w:rsidRDefault="00E52756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F0398CE" w14:textId="77777777" w:rsidR="00E52756" w:rsidRDefault="00E52756" w:rsidP="00D77D30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480A1012" w14:textId="77777777" w:rsidR="00E52756" w:rsidRDefault="00E52756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CDE3F03" w14:textId="3F712FB8" w:rsidR="00E52756" w:rsidRDefault="00E52756" w:rsidP="00E52756">
      <w:pPr>
        <w:pStyle w:val="3"/>
        <w:rPr>
          <w:rFonts w:asciiTheme="minorEastAsia" w:hAnsiTheme="minorEastAsia" w:cstheme="minorEastAsia"/>
        </w:rPr>
      </w:pPr>
      <w:bookmarkStart w:id="269" w:name="_Toc60003703"/>
      <w:bookmarkStart w:id="270" w:name="_Toc62086462"/>
      <w:r>
        <w:rPr>
          <w:rFonts w:asciiTheme="minorEastAsia" w:hAnsiTheme="minorEastAsia" w:cstheme="minorEastAsia" w:hint="eastAsia"/>
        </w:rPr>
        <w:t>住院状态（HIP09.0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02</w:t>
      </w:r>
      <w:r>
        <w:rPr>
          <w:rFonts w:asciiTheme="minorEastAsia" w:hAnsiTheme="minorEastAsia" w:cstheme="minorEastAsia" w:hint="eastAsia"/>
        </w:rPr>
        <w:t>）</w:t>
      </w:r>
      <w:bookmarkEnd w:id="269"/>
      <w:bookmarkEnd w:id="270"/>
    </w:p>
    <w:p w14:paraId="152A3021" w14:textId="3591FE87" w:rsidR="002308D5" w:rsidRDefault="002308D5" w:rsidP="002308D5">
      <w:pPr>
        <w:pStyle w:val="3"/>
        <w:rPr>
          <w:rFonts w:asciiTheme="minorEastAsia" w:hAnsiTheme="minorEastAsia" w:cstheme="minorEastAsia"/>
        </w:rPr>
      </w:pPr>
      <w:bookmarkStart w:id="271" w:name="_Toc62086463"/>
      <w:r>
        <w:rPr>
          <w:rFonts w:asciiTheme="minorEastAsia" w:hAnsiTheme="minorEastAsia" w:cstheme="minorEastAsia" w:hint="eastAsia"/>
        </w:rPr>
        <w:t>医嘱审核用语（HIP09.0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.0</w:t>
      </w: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267"/>
      <w:bookmarkEnd w:id="27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2308D5" w14:paraId="7AD2E8B4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E852F78" w14:textId="77777777" w:rsidR="002308D5" w:rsidRDefault="002308D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67ABB07" w14:textId="77777777" w:rsidR="002308D5" w:rsidRDefault="002308D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D65CA5E" w14:textId="77777777" w:rsidR="002308D5" w:rsidRDefault="002308D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5115549" w14:textId="77777777" w:rsidR="002308D5" w:rsidRDefault="002308D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501A2E5" w14:textId="77777777" w:rsidR="002308D5" w:rsidRDefault="002308D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308D5" w14:paraId="5F094BA4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8364678" w14:textId="77777777" w:rsidR="002308D5" w:rsidRDefault="002308D5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53A0D7D" w14:textId="77777777" w:rsidR="002308D5" w:rsidRDefault="002308D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F24281C" w14:textId="77777777" w:rsidR="002308D5" w:rsidRDefault="002308D5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923A0BF" w14:textId="77777777" w:rsidR="002308D5" w:rsidRDefault="002308D5" w:rsidP="00D77D30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16DAB2C7" w14:textId="77777777" w:rsidR="002308D5" w:rsidRDefault="002308D5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4A5E90D" w14:textId="77777777" w:rsidR="00966D25" w:rsidRPr="00966D25" w:rsidRDefault="00966D25" w:rsidP="00966D25"/>
    <w:p w14:paraId="487E448E" w14:textId="30A2C585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72" w:name="_Toc60003691"/>
      <w:bookmarkStart w:id="273" w:name="_Toc62086464"/>
      <w:r>
        <w:rPr>
          <w:rFonts w:asciiTheme="minorEastAsia" w:hAnsiTheme="minorEastAsia" w:cstheme="minorEastAsia" w:hint="eastAsia"/>
        </w:rPr>
        <w:t>体温记录项目（HIP09.</w:t>
      </w:r>
      <w:r w:rsidR="00EC63A6">
        <w:rPr>
          <w:rFonts w:asciiTheme="minorEastAsia" w:hAnsiTheme="minorEastAsia" w:cstheme="minorEastAsia"/>
        </w:rPr>
        <w:t>04</w:t>
      </w:r>
      <w:r>
        <w:rPr>
          <w:rFonts w:asciiTheme="minorEastAsia" w:hAnsiTheme="minorEastAsia" w:cstheme="minorEastAsia" w:hint="eastAsia"/>
        </w:rPr>
        <w:t>.01）</w:t>
      </w:r>
      <w:bookmarkEnd w:id="272"/>
      <w:bookmarkEnd w:id="27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420"/>
        <w:gridCol w:w="1215"/>
        <w:gridCol w:w="2369"/>
        <w:gridCol w:w="1693"/>
      </w:tblGrid>
      <w:tr w:rsidR="00A76F76" w14:paraId="160CE8C4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2F18CA5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1" w:type="pct"/>
            <w:vAlign w:val="center"/>
          </w:tcPr>
          <w:p w14:paraId="65171B6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28360A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451F30B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89CE51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C43F026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84A590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274659B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0ED1BE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3540C8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项目序号</w:t>
            </w:r>
          </w:p>
        </w:tc>
        <w:tc>
          <w:tcPr>
            <w:tcW w:w="992" w:type="pct"/>
            <w:vAlign w:val="center"/>
          </w:tcPr>
          <w:p w14:paraId="3A71D6A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73B7B97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1560BFD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3BAC735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1D2DC4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715A592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排列序号</w:t>
            </w:r>
          </w:p>
        </w:tc>
        <w:tc>
          <w:tcPr>
            <w:tcW w:w="992" w:type="pct"/>
            <w:vAlign w:val="center"/>
          </w:tcPr>
          <w:p w14:paraId="321C001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83119DC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00153E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0DFBBAA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D3553D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1DD520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记录名</w:t>
            </w:r>
          </w:p>
        </w:tc>
        <w:tc>
          <w:tcPr>
            <w:tcW w:w="992" w:type="pct"/>
            <w:vAlign w:val="center"/>
          </w:tcPr>
          <w:p w14:paraId="32A03C2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69437B6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1EB9D76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5A89530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142E7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EB3DBD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记录法</w:t>
            </w:r>
          </w:p>
        </w:tc>
        <w:tc>
          <w:tcPr>
            <w:tcW w:w="992" w:type="pct"/>
            <w:vAlign w:val="center"/>
          </w:tcPr>
          <w:p w14:paraId="3505B24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9882870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6F2A219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3E58CF2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7010689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088EC4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记录符</w:t>
            </w:r>
          </w:p>
        </w:tc>
        <w:tc>
          <w:tcPr>
            <w:tcW w:w="992" w:type="pct"/>
            <w:vAlign w:val="center"/>
          </w:tcPr>
          <w:p w14:paraId="5FDE2D9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E3E4351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2784331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15A7FFF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6913C36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63C3F5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记录色</w:t>
            </w:r>
          </w:p>
        </w:tc>
        <w:tc>
          <w:tcPr>
            <w:tcW w:w="992" w:type="pct"/>
            <w:vAlign w:val="center"/>
          </w:tcPr>
          <w:p w14:paraId="40573FF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F3E1B65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65A9710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306254C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475BA02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11BB8A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92" w:type="pct"/>
            <w:vAlign w:val="center"/>
          </w:tcPr>
          <w:p w14:paraId="3F88D41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D07CEC1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CAE011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0A6D35C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1AB4423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05D4A0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92" w:type="pct"/>
            <w:vAlign w:val="center"/>
          </w:tcPr>
          <w:p w14:paraId="65ED55F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FC765DE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F939CC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2CF24FE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66EFB03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449599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单位值</w:t>
            </w:r>
          </w:p>
        </w:tc>
        <w:tc>
          <w:tcPr>
            <w:tcW w:w="992" w:type="pct"/>
            <w:vAlign w:val="center"/>
          </w:tcPr>
          <w:p w14:paraId="5CFF0DF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C5E4C09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F9BC4C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75D8B29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154798A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76B8243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992" w:type="pct"/>
            <w:vAlign w:val="center"/>
          </w:tcPr>
          <w:p w14:paraId="115170B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BB915B2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897E58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064CB05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471542E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5B4A78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最高行</w:t>
            </w:r>
          </w:p>
        </w:tc>
        <w:tc>
          <w:tcPr>
            <w:tcW w:w="992" w:type="pct"/>
            <w:vAlign w:val="center"/>
          </w:tcPr>
          <w:p w14:paraId="4E8CD44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3808246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681F5F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52C6470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1B9F646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CDCB31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记录频次</w:t>
            </w:r>
          </w:p>
        </w:tc>
        <w:tc>
          <w:tcPr>
            <w:tcW w:w="992" w:type="pct"/>
            <w:vAlign w:val="center"/>
          </w:tcPr>
          <w:p w14:paraId="49CF5F1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C5AD549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64128DB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36D4BBD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1A361C3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8E4406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临界值</w:t>
            </w:r>
          </w:p>
        </w:tc>
        <w:tc>
          <w:tcPr>
            <w:tcW w:w="992" w:type="pct"/>
            <w:vAlign w:val="center"/>
          </w:tcPr>
          <w:p w14:paraId="578820B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12CD349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63B500B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31E9A3A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6B39285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0ACCB10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入院首测</w:t>
            </w:r>
          </w:p>
        </w:tc>
        <w:tc>
          <w:tcPr>
            <w:tcW w:w="992" w:type="pct"/>
            <w:vAlign w:val="center"/>
          </w:tcPr>
          <w:p w14:paraId="69B007E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8BBDB0C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FB2563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07A316E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16B2BDB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223E8F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刻度间隔</w:t>
            </w:r>
          </w:p>
        </w:tc>
        <w:tc>
          <w:tcPr>
            <w:tcW w:w="992" w:type="pct"/>
            <w:vAlign w:val="center"/>
          </w:tcPr>
          <w:p w14:paraId="16AE533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441CCCC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19CF225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3A6457C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3688BC7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6B32A8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警示线</w:t>
            </w:r>
          </w:p>
        </w:tc>
        <w:tc>
          <w:tcPr>
            <w:tcW w:w="992" w:type="pct"/>
            <w:vAlign w:val="center"/>
          </w:tcPr>
          <w:p w14:paraId="1272415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2B5A834E" w14:textId="28F7B011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74" w:name="_Toc60003692"/>
      <w:bookmarkStart w:id="275" w:name="_Toc62086465"/>
      <w:r>
        <w:rPr>
          <w:rFonts w:asciiTheme="minorEastAsia" w:hAnsiTheme="minorEastAsia" w:cstheme="minorEastAsia" w:hint="eastAsia"/>
        </w:rPr>
        <w:t>护理记录项目（HIP09.0</w:t>
      </w:r>
      <w:r w:rsidR="00EC63A6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.02）</w:t>
      </w:r>
      <w:bookmarkEnd w:id="274"/>
      <w:bookmarkEnd w:id="27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8"/>
        <w:gridCol w:w="1420"/>
        <w:gridCol w:w="1215"/>
        <w:gridCol w:w="2369"/>
        <w:gridCol w:w="1693"/>
      </w:tblGrid>
      <w:tr w:rsidR="00A76F76" w14:paraId="6C583566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A6C0EF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1" w:type="pct"/>
            <w:vAlign w:val="center"/>
          </w:tcPr>
          <w:p w14:paraId="2E870C7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DF54EC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16DBE83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D6810C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6BB9E47E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F05701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5EAAA4E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386389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F35FBE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项目序号</w:t>
            </w:r>
          </w:p>
        </w:tc>
        <w:tc>
          <w:tcPr>
            <w:tcW w:w="992" w:type="pct"/>
            <w:vAlign w:val="center"/>
          </w:tcPr>
          <w:p w14:paraId="350DC13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B66B9C8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57FB89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1FD9A51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BA03A1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CE0E45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992" w:type="pct"/>
            <w:vAlign w:val="center"/>
          </w:tcPr>
          <w:p w14:paraId="6AA5883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04B02C3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EF222C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0A2CB5D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047A2A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07380CC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保留项目</w:t>
            </w:r>
          </w:p>
        </w:tc>
        <w:tc>
          <w:tcPr>
            <w:tcW w:w="992" w:type="pct"/>
            <w:vAlign w:val="center"/>
          </w:tcPr>
          <w:p w14:paraId="0C4F10F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C280B1F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68B5D8A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1" w:type="pct"/>
            <w:vAlign w:val="center"/>
          </w:tcPr>
          <w:p w14:paraId="2345EC3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C82E5F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4BE4B7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992" w:type="pct"/>
            <w:vAlign w:val="center"/>
          </w:tcPr>
          <w:p w14:paraId="236105C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29E4542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73F7DF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29CFBD6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21A0ED8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5C461B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项目长度</w:t>
            </w:r>
          </w:p>
        </w:tc>
        <w:tc>
          <w:tcPr>
            <w:tcW w:w="992" w:type="pct"/>
            <w:vAlign w:val="center"/>
          </w:tcPr>
          <w:p w14:paraId="49E5093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11C0FD8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3CD3F87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2AF031C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5BB2170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A2B284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项目小数</w:t>
            </w:r>
          </w:p>
        </w:tc>
        <w:tc>
          <w:tcPr>
            <w:tcW w:w="992" w:type="pct"/>
            <w:vAlign w:val="center"/>
          </w:tcPr>
          <w:p w14:paraId="44B64FB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1411FF7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C98A37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16C2F4F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503BF26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6CE66D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项目单位</w:t>
            </w:r>
          </w:p>
        </w:tc>
        <w:tc>
          <w:tcPr>
            <w:tcW w:w="992" w:type="pct"/>
            <w:vAlign w:val="center"/>
          </w:tcPr>
          <w:p w14:paraId="574C9D7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B9AE874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2A7422B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4465AEF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0BF5E85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73DF045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项目表示</w:t>
            </w:r>
          </w:p>
        </w:tc>
        <w:tc>
          <w:tcPr>
            <w:tcW w:w="992" w:type="pct"/>
            <w:vAlign w:val="center"/>
          </w:tcPr>
          <w:p w14:paraId="4DB6099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542B4A7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60D49AF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574A7E2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5FD6786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41D515C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项目值域</w:t>
            </w:r>
          </w:p>
        </w:tc>
        <w:tc>
          <w:tcPr>
            <w:tcW w:w="992" w:type="pct"/>
            <w:vAlign w:val="center"/>
          </w:tcPr>
          <w:p w14:paraId="26B051E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3456C3C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7B194B2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1465D5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21B8214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FE1E40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07F6D49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13691D9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3955FE0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33004B2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2D4F2E5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1B1BB6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护理等级</w:t>
            </w:r>
          </w:p>
        </w:tc>
        <w:tc>
          <w:tcPr>
            <w:tcW w:w="992" w:type="pct"/>
            <w:vAlign w:val="center"/>
          </w:tcPr>
          <w:p w14:paraId="2A6EA18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1D9EEE7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58636A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18EC8D0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45EA000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3D10143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分组名</w:t>
            </w:r>
          </w:p>
        </w:tc>
        <w:tc>
          <w:tcPr>
            <w:tcW w:w="992" w:type="pct"/>
            <w:vAlign w:val="center"/>
          </w:tcPr>
          <w:p w14:paraId="2CE5402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394B453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0AF079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65C3B08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1F58287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415865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适用科室</w:t>
            </w:r>
          </w:p>
        </w:tc>
        <w:tc>
          <w:tcPr>
            <w:tcW w:w="992" w:type="pct"/>
            <w:vAlign w:val="center"/>
          </w:tcPr>
          <w:p w14:paraId="18CFB66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64AFB97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2AD6D57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0EC896F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40536B6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B4D003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应用方式</w:t>
            </w:r>
          </w:p>
        </w:tc>
        <w:tc>
          <w:tcPr>
            <w:tcW w:w="992" w:type="pct"/>
            <w:vAlign w:val="center"/>
          </w:tcPr>
          <w:p w14:paraId="340D88E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DAFAB25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5A27D4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45AC500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7E86EA7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8DDD3D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适用病人</w:t>
            </w:r>
          </w:p>
        </w:tc>
        <w:tc>
          <w:tcPr>
            <w:tcW w:w="992" w:type="pct"/>
            <w:vAlign w:val="center"/>
          </w:tcPr>
          <w:p w14:paraId="1114954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1484C39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374588E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01A2C7D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5CD836A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DB47D9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992" w:type="pct"/>
            <w:vAlign w:val="center"/>
          </w:tcPr>
          <w:p w14:paraId="404279D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757B4D8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5DA105D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056AE35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70A0B50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604DDCB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项目性质</w:t>
            </w:r>
          </w:p>
        </w:tc>
        <w:tc>
          <w:tcPr>
            <w:tcW w:w="992" w:type="pct"/>
            <w:vAlign w:val="center"/>
          </w:tcPr>
          <w:p w14:paraId="2619D04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09C8609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0AC18AC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3DF5B2A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15D2CF7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36EB1B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应用场合</w:t>
            </w:r>
          </w:p>
        </w:tc>
        <w:tc>
          <w:tcPr>
            <w:tcW w:w="992" w:type="pct"/>
            <w:vAlign w:val="center"/>
          </w:tcPr>
          <w:p w14:paraId="58A3D7D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8B28388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2FCED7D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2D3A50E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313DAD6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632A80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缺省值</w:t>
            </w:r>
          </w:p>
        </w:tc>
        <w:tc>
          <w:tcPr>
            <w:tcW w:w="992" w:type="pct"/>
            <w:vAlign w:val="center"/>
          </w:tcPr>
          <w:p w14:paraId="006408C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9B53888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136CB0D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4BC8949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68F9D74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53C5A4F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分组汇总</w:t>
            </w:r>
          </w:p>
        </w:tc>
        <w:tc>
          <w:tcPr>
            <w:tcW w:w="992" w:type="pct"/>
            <w:vAlign w:val="center"/>
          </w:tcPr>
          <w:p w14:paraId="6055E16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743EC54" w14:textId="77777777" w:rsidTr="00FB758E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1846ACE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14:paraId="6A62BD5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216" w:type="dxa"/>
            <w:vAlign w:val="center"/>
          </w:tcPr>
          <w:p w14:paraId="690622F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2B77792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pct"/>
            <w:vAlign w:val="center"/>
          </w:tcPr>
          <w:p w14:paraId="2170965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3CE4E3A" w14:textId="1049A818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76" w:name="_Toc60003693"/>
      <w:bookmarkStart w:id="277" w:name="_Toc62086466"/>
      <w:r>
        <w:rPr>
          <w:rFonts w:asciiTheme="minorEastAsia" w:hAnsiTheme="minorEastAsia" w:cstheme="minorEastAsia" w:hint="eastAsia"/>
        </w:rPr>
        <w:t>护理级别（HIP09.0</w:t>
      </w:r>
      <w:r w:rsidR="00EC63A6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.03）</w:t>
      </w:r>
      <w:bookmarkEnd w:id="276"/>
      <w:bookmarkEnd w:id="27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374FD5D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C9BB65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CAF65C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FE036E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7A7B4F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67D6D25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20CA3D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CCBF74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7D9DB3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BBAF1C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DDAD06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  <w:vAlign w:val="center"/>
          </w:tcPr>
          <w:p w14:paraId="2E7A39E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3F7BCA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9F572A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83C2F7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7F57D9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FDFB46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991" w:type="pct"/>
            <w:vAlign w:val="center"/>
          </w:tcPr>
          <w:p w14:paraId="641926F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BDEBD0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20C0E2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386F72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BC58ED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505432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  <w:vAlign w:val="center"/>
          </w:tcPr>
          <w:p w14:paraId="65EE8E8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BBD4DE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B06127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2FFABD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570F32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92D366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标本部位</w:t>
            </w:r>
          </w:p>
        </w:tc>
        <w:tc>
          <w:tcPr>
            <w:tcW w:w="991" w:type="pct"/>
            <w:vAlign w:val="center"/>
          </w:tcPr>
          <w:p w14:paraId="468BC97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CF3127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8623EB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C0C6A9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362E01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33C21D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计算单位</w:t>
            </w:r>
          </w:p>
        </w:tc>
        <w:tc>
          <w:tcPr>
            <w:tcW w:w="991" w:type="pct"/>
            <w:vAlign w:val="center"/>
          </w:tcPr>
          <w:p w14:paraId="14EAC0C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4F78E9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41886E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BFCD2D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D316A6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BCBEB9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计算方式</w:t>
            </w:r>
          </w:p>
        </w:tc>
        <w:tc>
          <w:tcPr>
            <w:tcW w:w="991" w:type="pct"/>
            <w:vAlign w:val="center"/>
          </w:tcPr>
          <w:p w14:paraId="591B3CC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79491E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826DB3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5B510C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E51211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96F732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执行频率</w:t>
            </w:r>
          </w:p>
        </w:tc>
        <w:tc>
          <w:tcPr>
            <w:tcW w:w="991" w:type="pct"/>
            <w:vAlign w:val="center"/>
          </w:tcPr>
          <w:p w14:paraId="53A18C6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E62ABA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9AE2B2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9B94D2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4D1CBE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F88249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适用性别</w:t>
            </w:r>
          </w:p>
        </w:tc>
        <w:tc>
          <w:tcPr>
            <w:tcW w:w="991" w:type="pct"/>
            <w:vAlign w:val="center"/>
          </w:tcPr>
          <w:p w14:paraId="04F1E17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089A95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A600C5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1C579C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FDDDF3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DCA5BD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单独应用</w:t>
            </w:r>
          </w:p>
        </w:tc>
        <w:tc>
          <w:tcPr>
            <w:tcW w:w="991" w:type="pct"/>
            <w:vAlign w:val="center"/>
          </w:tcPr>
          <w:p w14:paraId="373111E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D52F25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C32F65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A21C2E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C3FA4A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09DBC6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组合项目</w:t>
            </w:r>
          </w:p>
        </w:tc>
        <w:tc>
          <w:tcPr>
            <w:tcW w:w="991" w:type="pct"/>
            <w:vAlign w:val="center"/>
          </w:tcPr>
          <w:p w14:paraId="2E513B0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AE4A9F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228735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4DD81D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0CAAF4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AB2398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991" w:type="pct"/>
            <w:vAlign w:val="center"/>
          </w:tcPr>
          <w:p w14:paraId="32553BD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343250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159A8A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7A6BC9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29CFA9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B46581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执行安排</w:t>
            </w:r>
          </w:p>
        </w:tc>
        <w:tc>
          <w:tcPr>
            <w:tcW w:w="991" w:type="pct"/>
            <w:vAlign w:val="center"/>
          </w:tcPr>
          <w:p w14:paraId="34AE06A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EE4112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1EFE23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AC5668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1FB95D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BAF836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执行科室</w:t>
            </w:r>
          </w:p>
        </w:tc>
        <w:tc>
          <w:tcPr>
            <w:tcW w:w="991" w:type="pct"/>
            <w:vAlign w:val="center"/>
          </w:tcPr>
          <w:p w14:paraId="47504E9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5171D1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E721F1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B208CC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AC48D3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169A32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服务对象</w:t>
            </w:r>
          </w:p>
        </w:tc>
        <w:tc>
          <w:tcPr>
            <w:tcW w:w="991" w:type="pct"/>
            <w:vAlign w:val="center"/>
          </w:tcPr>
          <w:p w14:paraId="1CA445D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F01B60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2C3139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0D2FF0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98E05A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87BE9A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计价性质</w:t>
            </w:r>
          </w:p>
        </w:tc>
        <w:tc>
          <w:tcPr>
            <w:tcW w:w="991" w:type="pct"/>
            <w:vAlign w:val="center"/>
          </w:tcPr>
          <w:p w14:paraId="74BE990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E65F39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FB1EB2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79766F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655571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2F9D20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参考目录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  <w:vAlign w:val="center"/>
          </w:tcPr>
          <w:p w14:paraId="54FB793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8FDF4B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83DF18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B68429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9CFF75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A51C0C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  <w:vAlign w:val="center"/>
          </w:tcPr>
          <w:p w14:paraId="1D5DF7F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9720AF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1A1658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7C182A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5BD1B0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2C1C36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991" w:type="pct"/>
            <w:vAlign w:val="center"/>
          </w:tcPr>
          <w:p w14:paraId="5E7213E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5C8F8C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71C71B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94433B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8815F2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62B58C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991" w:type="pct"/>
            <w:vAlign w:val="center"/>
          </w:tcPr>
          <w:p w14:paraId="17FA3B7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C62723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9FD10B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C76D9E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69341B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A4C396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录入限量</w:t>
            </w:r>
          </w:p>
        </w:tc>
        <w:tc>
          <w:tcPr>
            <w:tcW w:w="991" w:type="pct"/>
            <w:vAlign w:val="center"/>
          </w:tcPr>
          <w:p w14:paraId="694237C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6B10D8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7C5305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2DBD9C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73DE01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BCB7CF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试管编码</w:t>
            </w:r>
          </w:p>
        </w:tc>
        <w:tc>
          <w:tcPr>
            <w:tcW w:w="991" w:type="pct"/>
            <w:vAlign w:val="center"/>
          </w:tcPr>
          <w:p w14:paraId="7885238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728FBE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1607D8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DBDB36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198A2A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7A5B76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执行分类</w:t>
            </w:r>
          </w:p>
        </w:tc>
        <w:tc>
          <w:tcPr>
            <w:tcW w:w="991" w:type="pct"/>
            <w:vAlign w:val="center"/>
          </w:tcPr>
          <w:p w14:paraId="1B794A6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FED4FD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A55CC7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892373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C5C289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68E283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执行标记</w:t>
            </w:r>
          </w:p>
        </w:tc>
        <w:tc>
          <w:tcPr>
            <w:tcW w:w="991" w:type="pct"/>
            <w:vAlign w:val="center"/>
          </w:tcPr>
          <w:p w14:paraId="16AA578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999A8D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E1D4EA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55F9BE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FEC1BE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FF7F91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991" w:type="pct"/>
            <w:vAlign w:val="center"/>
          </w:tcPr>
          <w:p w14:paraId="771B9E6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266392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6EF3A0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291734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1017EF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1704E2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计算规则</w:t>
            </w:r>
          </w:p>
        </w:tc>
        <w:tc>
          <w:tcPr>
            <w:tcW w:w="991" w:type="pct"/>
            <w:vAlign w:val="center"/>
          </w:tcPr>
          <w:p w14:paraId="0C72FD2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DF798B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6AB564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61A863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29CA9D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F2BF16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建档人</w:t>
            </w:r>
          </w:p>
        </w:tc>
        <w:tc>
          <w:tcPr>
            <w:tcW w:w="991" w:type="pct"/>
            <w:vAlign w:val="center"/>
          </w:tcPr>
          <w:p w14:paraId="63D99A0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8BA964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EAACD4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992992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80A3E0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BF9F8E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计算系数</w:t>
            </w:r>
          </w:p>
        </w:tc>
        <w:tc>
          <w:tcPr>
            <w:tcW w:w="991" w:type="pct"/>
            <w:vAlign w:val="center"/>
          </w:tcPr>
          <w:p w14:paraId="1FCF249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89393C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925210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071CD1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8D584E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2588FC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诊疗频率编码</w:t>
            </w:r>
          </w:p>
        </w:tc>
        <w:tc>
          <w:tcPr>
            <w:tcW w:w="991" w:type="pct"/>
            <w:vAlign w:val="center"/>
          </w:tcPr>
          <w:p w14:paraId="3A91707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5118EF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098161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594A5E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2AD938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802027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是否保密</w:t>
            </w:r>
          </w:p>
        </w:tc>
        <w:tc>
          <w:tcPr>
            <w:tcW w:w="991" w:type="pct"/>
            <w:vAlign w:val="center"/>
          </w:tcPr>
          <w:p w14:paraId="4024F68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DA5E32E" w14:textId="5EE28B4D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78" w:name="_Toc60003694"/>
      <w:bookmarkStart w:id="279" w:name="_Toc62086467"/>
      <w:r>
        <w:rPr>
          <w:rFonts w:asciiTheme="minorEastAsia" w:hAnsiTheme="minorEastAsia" w:cstheme="minorEastAsia" w:hint="eastAsia"/>
        </w:rPr>
        <w:t>常用体温说明（HIP09.0</w:t>
      </w:r>
      <w:r w:rsidR="00EC63A6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.04）</w:t>
      </w:r>
      <w:bookmarkEnd w:id="278"/>
      <w:bookmarkEnd w:id="27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F435F3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00952E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0BF014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AA0B69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289A8B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61ADAA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0F4151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6A9527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8CD9EF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358F7C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72632A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6F732F8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EDA8168" w14:textId="06A29DF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80" w:name="_Toc60003695"/>
      <w:bookmarkStart w:id="281" w:name="_Toc62086468"/>
      <w:r>
        <w:rPr>
          <w:rFonts w:asciiTheme="minorEastAsia" w:hAnsiTheme="minorEastAsia" w:cstheme="minorEastAsia" w:hint="eastAsia"/>
        </w:rPr>
        <w:t>不良事件（HIP09.0</w:t>
      </w:r>
      <w:r w:rsidR="00EC63A6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.05）</w:t>
      </w:r>
      <w:bookmarkEnd w:id="280"/>
      <w:bookmarkEnd w:id="28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DAF576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FA3290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169DED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5979EA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4AE228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76FF8F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</w:tbl>
    <w:p w14:paraId="3AB9CAD0" w14:textId="4171DF1E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82" w:name="_Toc60003696"/>
      <w:bookmarkStart w:id="283" w:name="_Toc62086469"/>
      <w:r>
        <w:rPr>
          <w:rFonts w:asciiTheme="minorEastAsia" w:hAnsiTheme="minorEastAsia" w:cstheme="minorEastAsia" w:hint="eastAsia"/>
        </w:rPr>
        <w:t>体温标记说明（HIP09.0</w:t>
      </w:r>
      <w:r w:rsidR="00EC63A6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.06）</w:t>
      </w:r>
      <w:bookmarkEnd w:id="282"/>
      <w:bookmarkEnd w:id="28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1E50F7D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4A65BB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D19404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CC340C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999D90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E28CD1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FB4528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341096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112E93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D89EEA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F951FF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26F7E90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05075A5" w14:textId="5AE7186E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84" w:name="_Toc60003698"/>
      <w:bookmarkStart w:id="285" w:name="_Toc62086470"/>
      <w:r>
        <w:rPr>
          <w:rFonts w:asciiTheme="minorEastAsia" w:hAnsiTheme="minorEastAsia" w:cstheme="minorEastAsia" w:hint="eastAsia"/>
        </w:rPr>
        <w:t>胎儿状况（HIP09.0</w:t>
      </w:r>
      <w:r w:rsidR="00EC63A6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.07）</w:t>
      </w:r>
      <w:bookmarkEnd w:id="284"/>
      <w:bookmarkEnd w:id="28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4AE6E29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9BE348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0F2D77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5F41E78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E5CB97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644726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F4F9AF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68EB12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B2E6B1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ECF80B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988BB4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4D85566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38A867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BF7988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4A3DE8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D9D506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723BFA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517BC03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455D781" w14:textId="77777777" w:rsidR="00A76F76" w:rsidRDefault="00A76F76" w:rsidP="00A76F76"/>
    <w:p w14:paraId="4CC4A807" w14:textId="5011363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86" w:name="_Toc60003704"/>
      <w:bookmarkStart w:id="287" w:name="_Toc62086471"/>
      <w:r>
        <w:rPr>
          <w:rFonts w:asciiTheme="minorEastAsia" w:hAnsiTheme="minorEastAsia" w:cstheme="minorEastAsia" w:hint="eastAsia"/>
        </w:rPr>
        <w:lastRenderedPageBreak/>
        <w:t>体温部位（HIP09.0</w:t>
      </w:r>
      <w:r w:rsidR="00C52F47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</w:t>
      </w:r>
      <w:r w:rsidR="00C52F47">
        <w:rPr>
          <w:rFonts w:asciiTheme="minorEastAsia" w:hAnsiTheme="minorEastAsia" w:cstheme="minorEastAsia"/>
        </w:rPr>
        <w:t>08</w:t>
      </w:r>
      <w:r>
        <w:rPr>
          <w:rFonts w:asciiTheme="minorEastAsia" w:hAnsiTheme="minorEastAsia" w:cstheme="minorEastAsia" w:hint="eastAsia"/>
        </w:rPr>
        <w:t>）</w:t>
      </w:r>
      <w:bookmarkEnd w:id="286"/>
      <w:bookmarkEnd w:id="287"/>
    </w:p>
    <w:p w14:paraId="2F6EF162" w14:textId="27420A42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88" w:name="_Toc60003705"/>
      <w:bookmarkStart w:id="289" w:name="_Toc62086472"/>
      <w:r>
        <w:rPr>
          <w:rFonts w:asciiTheme="minorEastAsia" w:hAnsiTheme="minorEastAsia" w:cstheme="minorEastAsia" w:hint="eastAsia"/>
        </w:rPr>
        <w:t>病人护理明细. 记录类型（HIP09.0</w:t>
      </w:r>
      <w:r w:rsidR="00C52F47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</w:t>
      </w:r>
      <w:r w:rsidR="00C52F47">
        <w:rPr>
          <w:rFonts w:asciiTheme="minorEastAsia" w:hAnsiTheme="minorEastAsia" w:cstheme="minorEastAsia"/>
        </w:rPr>
        <w:t>09</w:t>
      </w:r>
      <w:r>
        <w:rPr>
          <w:rFonts w:asciiTheme="minorEastAsia" w:hAnsiTheme="minorEastAsia" w:cstheme="minorEastAsia" w:hint="eastAsia"/>
        </w:rPr>
        <w:t>）</w:t>
      </w:r>
      <w:bookmarkEnd w:id="288"/>
      <w:bookmarkEnd w:id="289"/>
    </w:p>
    <w:p w14:paraId="595A4D65" w14:textId="7C2884CE" w:rsidR="004F6D01" w:rsidRDefault="00BF16A3" w:rsidP="004F6D01">
      <w:pPr>
        <w:pStyle w:val="3"/>
        <w:rPr>
          <w:rFonts w:asciiTheme="minorEastAsia" w:hAnsiTheme="minorEastAsia" w:cstheme="minorEastAsia"/>
        </w:rPr>
      </w:pPr>
      <w:bookmarkStart w:id="290" w:name="_Toc62086473"/>
      <w:r>
        <w:rPr>
          <w:rFonts w:asciiTheme="minorEastAsia" w:hAnsiTheme="minorEastAsia" w:cstheme="minorEastAsia" w:hint="eastAsia"/>
        </w:rPr>
        <w:t>护理记录模板</w:t>
      </w:r>
      <w:r w:rsidR="004F6D01">
        <w:rPr>
          <w:rFonts w:asciiTheme="minorEastAsia" w:hAnsiTheme="minorEastAsia" w:cstheme="minorEastAsia" w:hint="eastAsia"/>
        </w:rPr>
        <w:t>类型（HIP09.0</w:t>
      </w:r>
      <w:r w:rsidR="004F6D01">
        <w:rPr>
          <w:rFonts w:asciiTheme="minorEastAsia" w:hAnsiTheme="minorEastAsia" w:cstheme="minorEastAsia"/>
        </w:rPr>
        <w:t>4</w:t>
      </w:r>
      <w:r w:rsidR="004F6D01">
        <w:rPr>
          <w:rFonts w:asciiTheme="minorEastAsia" w:hAnsiTheme="minorEastAsia" w:cstheme="minorEastAsia" w:hint="eastAsia"/>
        </w:rPr>
        <w:t>.</w:t>
      </w:r>
      <w:r w:rsidR="004F6D01">
        <w:rPr>
          <w:rFonts w:asciiTheme="minorEastAsia" w:hAnsiTheme="minorEastAsia" w:cstheme="minorEastAsia"/>
        </w:rPr>
        <w:t>10</w:t>
      </w:r>
      <w:r w:rsidR="004F6D01">
        <w:rPr>
          <w:rFonts w:asciiTheme="minorEastAsia" w:hAnsiTheme="minorEastAsia" w:cstheme="minorEastAsia" w:hint="eastAsia"/>
        </w:rPr>
        <w:t>）</w:t>
      </w:r>
      <w:bookmarkEnd w:id="290"/>
    </w:p>
    <w:p w14:paraId="13063056" w14:textId="4C6D11E8" w:rsidR="004F6D01" w:rsidRDefault="00BF16A3" w:rsidP="004F6D01">
      <w:pPr>
        <w:pStyle w:val="3"/>
        <w:rPr>
          <w:rFonts w:asciiTheme="minorEastAsia" w:hAnsiTheme="minorEastAsia" w:cstheme="minorEastAsia"/>
        </w:rPr>
      </w:pPr>
      <w:bookmarkStart w:id="291" w:name="_Toc62086474"/>
      <w:r>
        <w:rPr>
          <w:rFonts w:asciiTheme="minorEastAsia" w:hAnsiTheme="minorEastAsia" w:cstheme="minorEastAsia" w:hint="eastAsia"/>
        </w:rPr>
        <w:t>护理记录项目</w:t>
      </w:r>
      <w:r w:rsidR="004F6D01">
        <w:rPr>
          <w:rFonts w:asciiTheme="minorEastAsia" w:hAnsiTheme="minorEastAsia" w:cstheme="minorEastAsia" w:hint="eastAsia"/>
        </w:rPr>
        <w:t>类型（HIP09.0</w:t>
      </w:r>
      <w:r w:rsidR="004F6D01">
        <w:rPr>
          <w:rFonts w:asciiTheme="minorEastAsia" w:hAnsiTheme="minorEastAsia" w:cstheme="minorEastAsia"/>
        </w:rPr>
        <w:t>4</w:t>
      </w:r>
      <w:r w:rsidR="004F6D01">
        <w:rPr>
          <w:rFonts w:asciiTheme="minorEastAsia" w:hAnsiTheme="minorEastAsia" w:cstheme="minorEastAsia" w:hint="eastAsia"/>
        </w:rPr>
        <w:t>.</w:t>
      </w:r>
      <w:r w:rsidR="004F6D01">
        <w:rPr>
          <w:rFonts w:asciiTheme="minorEastAsia" w:hAnsiTheme="minorEastAsia" w:cstheme="minorEastAsia"/>
        </w:rPr>
        <w:t>11</w:t>
      </w:r>
      <w:r w:rsidR="004F6D01">
        <w:rPr>
          <w:rFonts w:asciiTheme="minorEastAsia" w:hAnsiTheme="minorEastAsia" w:cstheme="minorEastAsia" w:hint="eastAsia"/>
        </w:rPr>
        <w:t>）</w:t>
      </w:r>
      <w:bookmarkEnd w:id="291"/>
    </w:p>
    <w:p w14:paraId="45CDDC7A" w14:textId="32F06201" w:rsidR="004F6D01" w:rsidRDefault="00BF16A3" w:rsidP="004F6D01">
      <w:pPr>
        <w:pStyle w:val="3"/>
        <w:rPr>
          <w:rFonts w:asciiTheme="minorEastAsia" w:hAnsiTheme="minorEastAsia" w:cstheme="minorEastAsia"/>
        </w:rPr>
      </w:pPr>
      <w:bookmarkStart w:id="292" w:name="_Toc62086475"/>
      <w:r>
        <w:rPr>
          <w:rFonts w:asciiTheme="minorEastAsia" w:hAnsiTheme="minorEastAsia" w:cstheme="minorEastAsia" w:hint="eastAsia"/>
        </w:rPr>
        <w:t>护理记录项目记录标记</w:t>
      </w:r>
      <w:r w:rsidR="004F6D01">
        <w:rPr>
          <w:rFonts w:asciiTheme="minorEastAsia" w:hAnsiTheme="minorEastAsia" w:cstheme="minorEastAsia" w:hint="eastAsia"/>
        </w:rPr>
        <w:t>（HIP09.0</w:t>
      </w:r>
      <w:r w:rsidR="004F6D01">
        <w:rPr>
          <w:rFonts w:asciiTheme="minorEastAsia" w:hAnsiTheme="minorEastAsia" w:cstheme="minorEastAsia"/>
        </w:rPr>
        <w:t>4</w:t>
      </w:r>
      <w:r w:rsidR="004F6D01">
        <w:rPr>
          <w:rFonts w:asciiTheme="minorEastAsia" w:hAnsiTheme="minorEastAsia" w:cstheme="minorEastAsia" w:hint="eastAsia"/>
        </w:rPr>
        <w:t>.</w:t>
      </w:r>
      <w:r w:rsidR="004F6D01">
        <w:rPr>
          <w:rFonts w:asciiTheme="minorEastAsia" w:hAnsiTheme="minorEastAsia" w:cstheme="minorEastAsia"/>
        </w:rPr>
        <w:t>12</w:t>
      </w:r>
      <w:r w:rsidR="004F6D01">
        <w:rPr>
          <w:rFonts w:asciiTheme="minorEastAsia" w:hAnsiTheme="minorEastAsia" w:cstheme="minorEastAsia" w:hint="eastAsia"/>
        </w:rPr>
        <w:t>）</w:t>
      </w:r>
      <w:bookmarkEnd w:id="292"/>
    </w:p>
    <w:p w14:paraId="4E2EFD90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93" w:name="_Toc60003706"/>
      <w:bookmarkStart w:id="294" w:name="_Toc62086476"/>
      <w:r>
        <w:rPr>
          <w:rFonts w:asciiTheme="minorEastAsia" w:hAnsiTheme="minorEastAsia" w:cstheme="minorEastAsia" w:hint="eastAsia"/>
        </w:rPr>
        <w:t>收入项目（HIP10.01.01）</w:t>
      </w:r>
      <w:bookmarkEnd w:id="293"/>
      <w:bookmarkEnd w:id="294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18069019" w14:textId="77777777" w:rsidTr="00F32E4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BC269A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C5C44E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ACBF09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CD8A96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4EE73C7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2B4C8A1" w14:textId="77777777" w:rsidTr="00F32E4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ED2C8C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76D4EE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778371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9E5C13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  <w:vAlign w:val="center"/>
          </w:tcPr>
          <w:p w14:paraId="6E32821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1E2FF43" w14:textId="77777777" w:rsidTr="00F32E4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C81851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FDC349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DDBB37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080D82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  <w:vAlign w:val="center"/>
          </w:tcPr>
          <w:p w14:paraId="39F1875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7CB6236" w14:textId="77777777" w:rsidTr="00F32E4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C67663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5C8FA4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A36BD2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1044E7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1" w:type="pct"/>
            <w:vAlign w:val="center"/>
          </w:tcPr>
          <w:p w14:paraId="6D42693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B6FABA5" w14:textId="77777777" w:rsidTr="00F32E4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083759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E427EF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80CA4A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815E1A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末级</w:t>
            </w:r>
          </w:p>
        </w:tc>
        <w:tc>
          <w:tcPr>
            <w:tcW w:w="991" w:type="pct"/>
            <w:vAlign w:val="center"/>
          </w:tcPr>
          <w:p w14:paraId="4A7F947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5C0999F" w14:textId="77777777" w:rsidTr="00F32E4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618899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6627B7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B27140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538A9F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公费</w:t>
            </w:r>
          </w:p>
        </w:tc>
        <w:tc>
          <w:tcPr>
            <w:tcW w:w="991" w:type="pct"/>
            <w:vAlign w:val="center"/>
          </w:tcPr>
          <w:p w14:paraId="69DE070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62ECDC2" w14:textId="77777777" w:rsidTr="00F32E4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8D228D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1750C1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25E3F6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4B312D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收据费目</w:t>
            </w:r>
          </w:p>
        </w:tc>
        <w:tc>
          <w:tcPr>
            <w:tcW w:w="991" w:type="pct"/>
            <w:vAlign w:val="center"/>
          </w:tcPr>
          <w:p w14:paraId="54E73D7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DFEFC8B" w14:textId="77777777" w:rsidTr="00F32E4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C98742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FACCC7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32DCCD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F17865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病案费目</w:t>
            </w:r>
          </w:p>
        </w:tc>
        <w:tc>
          <w:tcPr>
            <w:tcW w:w="991" w:type="pct"/>
            <w:vAlign w:val="center"/>
          </w:tcPr>
          <w:p w14:paraId="44892FE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1769009" w14:textId="77777777" w:rsidTr="00F32E4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A2B3B9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79AA4B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2ADE08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38BE2B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991" w:type="pct"/>
            <w:vAlign w:val="center"/>
          </w:tcPr>
          <w:p w14:paraId="5885D62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7EBEA2C" w14:textId="77777777" w:rsidTr="00F32E4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C805D4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386FC2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C84471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9A774B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991" w:type="pct"/>
            <w:vAlign w:val="center"/>
          </w:tcPr>
          <w:p w14:paraId="5836C33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67B6321" w14:textId="77777777" w:rsidR="00F32E44" w:rsidRDefault="00F32E44" w:rsidP="00F32E44">
      <w:pPr>
        <w:pStyle w:val="3"/>
        <w:rPr>
          <w:rFonts w:asciiTheme="minorEastAsia" w:hAnsiTheme="minorEastAsia" w:cstheme="minorEastAsia"/>
        </w:rPr>
      </w:pPr>
      <w:bookmarkStart w:id="295" w:name="_Toc60003714"/>
      <w:bookmarkStart w:id="296" w:name="_Toc60003710"/>
      <w:bookmarkStart w:id="297" w:name="_Toc62086477"/>
      <w:r>
        <w:rPr>
          <w:rFonts w:asciiTheme="minorEastAsia" w:hAnsiTheme="minorEastAsia" w:cstheme="minorEastAsia" w:hint="eastAsia"/>
        </w:rPr>
        <w:t>费用类型（HIP10.01.0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295"/>
      <w:bookmarkEnd w:id="297"/>
    </w:p>
    <w:p w14:paraId="720A59F4" w14:textId="51942409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98" w:name="_Toc62086478"/>
      <w:r>
        <w:rPr>
          <w:rFonts w:asciiTheme="minorEastAsia" w:hAnsiTheme="minorEastAsia" w:cstheme="minorEastAsia" w:hint="eastAsia"/>
        </w:rPr>
        <w:t>收据费目（HIP10.01.0</w:t>
      </w:r>
      <w:r w:rsidR="001F15A1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）</w:t>
      </w:r>
      <w:bookmarkEnd w:id="296"/>
      <w:bookmarkEnd w:id="298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A5A77A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229E03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B8BCAD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CF175A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63BF9C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5E9832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44A794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BACB90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C4405D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8A09B9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47EAAB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A679EF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81C0CFB" w14:textId="3B6806E3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299" w:name="_Toc60003711"/>
      <w:bookmarkStart w:id="300" w:name="_Toc62086479"/>
      <w:r>
        <w:rPr>
          <w:rFonts w:asciiTheme="minorEastAsia" w:hAnsiTheme="minorEastAsia" w:cstheme="minorEastAsia" w:hint="eastAsia"/>
        </w:rPr>
        <w:t>费用类型（HIP10.01.0</w:t>
      </w:r>
      <w:r w:rsidR="00D843F7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）</w:t>
      </w:r>
      <w:bookmarkEnd w:id="299"/>
      <w:bookmarkEnd w:id="300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E979AC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72AF81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67D3EF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DE62A3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1EDF30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090D06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16DCDEE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919368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74CE2E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BA8C0C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3F899D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1332972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F237EC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25F03F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227738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E88756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40D15C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性质</w:t>
            </w:r>
          </w:p>
        </w:tc>
        <w:tc>
          <w:tcPr>
            <w:tcW w:w="992" w:type="pct"/>
            <w:vAlign w:val="center"/>
          </w:tcPr>
          <w:p w14:paraId="5509AC4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BE5B2E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FC387B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B3A2ED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22443F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44FAA8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4F4EC4E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B2BBF2E" w14:textId="4C584A86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01" w:name="_Toc60003713"/>
      <w:bookmarkStart w:id="302" w:name="_Toc62086480"/>
      <w:r>
        <w:rPr>
          <w:rFonts w:asciiTheme="minorEastAsia" w:hAnsiTheme="minorEastAsia" w:cstheme="minorEastAsia" w:hint="eastAsia"/>
        </w:rPr>
        <w:t>病案费目（HIP10.01.0</w:t>
      </w:r>
      <w:r w:rsidR="00A80F37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）</w:t>
      </w:r>
      <w:bookmarkEnd w:id="301"/>
      <w:bookmarkEnd w:id="302"/>
    </w:p>
    <w:p w14:paraId="08AE73B5" w14:textId="77777777" w:rsidR="00285674" w:rsidRDefault="00285674" w:rsidP="00285674">
      <w:pPr>
        <w:pStyle w:val="3"/>
        <w:rPr>
          <w:rFonts w:asciiTheme="minorEastAsia" w:hAnsiTheme="minorEastAsia" w:cstheme="minorEastAsia"/>
        </w:rPr>
      </w:pPr>
      <w:bookmarkStart w:id="303" w:name="_Toc60003707"/>
      <w:bookmarkStart w:id="304" w:name="_Toc62086481"/>
      <w:r>
        <w:rPr>
          <w:rFonts w:asciiTheme="minorEastAsia" w:hAnsiTheme="minorEastAsia" w:cstheme="minorEastAsia" w:hint="eastAsia"/>
        </w:rPr>
        <w:t>结算方式（HIP10.0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303"/>
      <w:bookmarkEnd w:id="304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285674" w14:paraId="24D90E11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799A519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C5F685A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3332E59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D85C427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FC2F25F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85674" w14:paraId="08B11331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5FD56DA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2F9B745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0F8B63F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074631A" w14:textId="77777777" w:rsidR="00285674" w:rsidRDefault="00285674" w:rsidP="00D77D30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3C0AE2F1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285674" w14:paraId="2624FEB8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C39F7E6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6E7F5C4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BCC376C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476EE32" w14:textId="77777777" w:rsidR="00285674" w:rsidRDefault="00285674" w:rsidP="00D77D30">
            <w:pPr>
              <w:jc w:val="center"/>
            </w:pPr>
            <w:r>
              <w:rPr>
                <w:rFonts w:hint="eastAsia"/>
              </w:rPr>
              <w:t>性质</w:t>
            </w:r>
          </w:p>
        </w:tc>
        <w:tc>
          <w:tcPr>
            <w:tcW w:w="992" w:type="pct"/>
            <w:vAlign w:val="center"/>
          </w:tcPr>
          <w:p w14:paraId="719CC456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285674" w14:paraId="2E5F8251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44CACD6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C8F7F56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814C7CD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0420135" w14:textId="77777777" w:rsidR="00285674" w:rsidRDefault="00285674" w:rsidP="00D77D30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7F34F9C9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285674" w14:paraId="2D869AEF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1172DAD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1400DEF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1633342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5B255FA" w14:textId="77777777" w:rsidR="00285674" w:rsidRDefault="00285674" w:rsidP="00D77D30">
            <w:pPr>
              <w:jc w:val="center"/>
            </w:pPr>
            <w:r>
              <w:rPr>
                <w:rFonts w:hint="eastAsia"/>
              </w:rPr>
              <w:t>应收款</w:t>
            </w:r>
          </w:p>
        </w:tc>
        <w:tc>
          <w:tcPr>
            <w:tcW w:w="992" w:type="pct"/>
            <w:vAlign w:val="center"/>
          </w:tcPr>
          <w:p w14:paraId="159919FC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285674" w14:paraId="23FAF392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FF29A1E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90F3BD4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8770012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84A7407" w14:textId="77777777" w:rsidR="00285674" w:rsidRDefault="00285674" w:rsidP="00D77D30">
            <w:pPr>
              <w:jc w:val="center"/>
            </w:pPr>
            <w:r>
              <w:rPr>
                <w:rFonts w:hint="eastAsia"/>
              </w:rPr>
              <w:t>应付款</w:t>
            </w:r>
          </w:p>
        </w:tc>
        <w:tc>
          <w:tcPr>
            <w:tcW w:w="992" w:type="pct"/>
            <w:vAlign w:val="center"/>
          </w:tcPr>
          <w:p w14:paraId="4B5200F1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285674" w14:paraId="3F07336E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D5EEF98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E1A85F7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A92365E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63C5B56" w14:textId="77777777" w:rsidR="00285674" w:rsidRDefault="00285674" w:rsidP="00D77D30">
            <w:pPr>
              <w:jc w:val="center"/>
            </w:pPr>
            <w:r>
              <w:rPr>
                <w:rFonts w:hint="eastAsia"/>
              </w:rPr>
              <w:t>是否固定</w:t>
            </w:r>
          </w:p>
        </w:tc>
        <w:tc>
          <w:tcPr>
            <w:tcW w:w="992" w:type="pct"/>
            <w:vAlign w:val="center"/>
          </w:tcPr>
          <w:p w14:paraId="7488CC01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24CE08D" w14:textId="77777777" w:rsidR="00285674" w:rsidRDefault="00285674" w:rsidP="00285674">
      <w:pPr>
        <w:pStyle w:val="3"/>
        <w:rPr>
          <w:rFonts w:asciiTheme="minorEastAsia" w:hAnsiTheme="minorEastAsia" w:cstheme="minorEastAsia"/>
        </w:rPr>
      </w:pPr>
      <w:bookmarkStart w:id="305" w:name="_Toc60003708"/>
      <w:bookmarkStart w:id="306" w:name="_Toc62086482"/>
      <w:r>
        <w:rPr>
          <w:rFonts w:asciiTheme="minorEastAsia" w:hAnsiTheme="minorEastAsia" w:cstheme="minorEastAsia" w:hint="eastAsia"/>
        </w:rPr>
        <w:t>结算场合（HIP10.0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305"/>
      <w:bookmarkEnd w:id="306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285674" w14:paraId="054C8FDD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A4F2FAE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AE4F15D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C0C5DBD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1751D84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4F9FC31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85674" w14:paraId="7B13ADDB" w14:textId="77777777" w:rsidTr="00D77D3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537C8C3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81DD99A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C31BB85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AF3973D" w14:textId="77777777" w:rsidR="00285674" w:rsidRDefault="00285674" w:rsidP="00D77D30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2DFDC24C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D019901" w14:textId="77777777" w:rsidR="00285674" w:rsidRDefault="00285674" w:rsidP="00285674">
      <w:pPr>
        <w:pStyle w:val="3"/>
        <w:rPr>
          <w:rFonts w:asciiTheme="minorEastAsia" w:hAnsiTheme="minorEastAsia" w:cstheme="minorEastAsia"/>
        </w:rPr>
      </w:pPr>
      <w:bookmarkStart w:id="307" w:name="_Toc60003709"/>
      <w:bookmarkStart w:id="308" w:name="_Toc62086483"/>
      <w:r>
        <w:rPr>
          <w:rFonts w:asciiTheme="minorEastAsia" w:hAnsiTheme="minorEastAsia" w:cstheme="minorEastAsia" w:hint="eastAsia"/>
        </w:rPr>
        <w:t>票据使用类别（HIP10.0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.0</w:t>
      </w: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307"/>
      <w:bookmarkEnd w:id="308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285674" w14:paraId="54D944D3" w14:textId="77777777" w:rsidTr="00E80F5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1578B51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6884EA3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63D7D24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FF67659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2D273998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85674" w14:paraId="2021DC0F" w14:textId="77777777" w:rsidTr="00E80F5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E322CDE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5F00ECC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5749341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4421B14" w14:textId="77777777" w:rsidR="00285674" w:rsidRDefault="00285674" w:rsidP="00D77D30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1" w:type="pct"/>
            <w:vAlign w:val="center"/>
          </w:tcPr>
          <w:p w14:paraId="4715887C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285674" w14:paraId="02403F13" w14:textId="77777777" w:rsidTr="00E80F50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E03EB36" w14:textId="77777777" w:rsidR="00285674" w:rsidRDefault="00285674" w:rsidP="00D77D30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7636690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B626407" w14:textId="77777777" w:rsidR="00285674" w:rsidRDefault="00285674" w:rsidP="00D77D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8A41F7B" w14:textId="77777777" w:rsidR="00285674" w:rsidRDefault="00285674" w:rsidP="00D77D30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1" w:type="pct"/>
            <w:vAlign w:val="center"/>
          </w:tcPr>
          <w:p w14:paraId="2B58A1B4" w14:textId="77777777" w:rsidR="00285674" w:rsidRDefault="00285674" w:rsidP="00D77D30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C1207A6" w14:textId="77777777" w:rsidR="00E80F50" w:rsidRDefault="00E80F50" w:rsidP="00E80F50">
      <w:pPr>
        <w:pStyle w:val="3"/>
        <w:rPr>
          <w:rFonts w:asciiTheme="minorEastAsia" w:hAnsiTheme="minorEastAsia" w:cstheme="minorEastAsia"/>
        </w:rPr>
      </w:pPr>
      <w:bookmarkStart w:id="309" w:name="_Toc60003728"/>
      <w:bookmarkStart w:id="310" w:name="_Toc62086484"/>
      <w:r>
        <w:rPr>
          <w:rFonts w:asciiTheme="minorEastAsia" w:hAnsiTheme="minorEastAsia" w:cstheme="minorEastAsia" w:hint="eastAsia"/>
        </w:rPr>
        <w:lastRenderedPageBreak/>
        <w:t>票据使用明细. 票种（HIP10.0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02</w:t>
      </w:r>
      <w:r>
        <w:rPr>
          <w:rFonts w:asciiTheme="minorEastAsia" w:hAnsiTheme="minorEastAsia" w:cstheme="minorEastAsia" w:hint="eastAsia"/>
        </w:rPr>
        <w:t>）</w:t>
      </w:r>
      <w:bookmarkEnd w:id="309"/>
      <w:bookmarkEnd w:id="310"/>
    </w:p>
    <w:p w14:paraId="56503CC1" w14:textId="103A5BDE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11" w:name="_Toc60003715"/>
      <w:bookmarkStart w:id="312" w:name="_Toc62086485"/>
      <w:r>
        <w:rPr>
          <w:rFonts w:asciiTheme="minorEastAsia" w:hAnsiTheme="minorEastAsia" w:cstheme="minorEastAsia" w:hint="eastAsia"/>
        </w:rPr>
        <w:t>异地医保地址（HIP10.0</w:t>
      </w:r>
      <w:r w:rsidR="00A80F37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.0</w:t>
      </w:r>
      <w:r w:rsidR="00A80F37"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311"/>
      <w:bookmarkEnd w:id="312"/>
    </w:p>
    <w:p w14:paraId="05EE444B" w14:textId="77777777" w:rsidR="00A46DC4" w:rsidRDefault="00A46DC4" w:rsidP="00A46DC4">
      <w:pPr>
        <w:pStyle w:val="3"/>
        <w:rPr>
          <w:rFonts w:asciiTheme="minorEastAsia" w:hAnsiTheme="minorEastAsia" w:cstheme="minorEastAsia"/>
        </w:rPr>
      </w:pPr>
      <w:bookmarkStart w:id="313" w:name="_Toc60003723"/>
      <w:bookmarkStart w:id="314" w:name="_Toc62086486"/>
      <w:r>
        <w:rPr>
          <w:rFonts w:asciiTheme="minorEastAsia" w:hAnsiTheme="minorEastAsia" w:cstheme="minorEastAsia" w:hint="eastAsia"/>
        </w:rPr>
        <w:t>保险支付大类（HIP10.0</w:t>
      </w:r>
      <w:r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02</w:t>
      </w:r>
      <w:r>
        <w:rPr>
          <w:rFonts w:asciiTheme="minorEastAsia" w:hAnsiTheme="minorEastAsia" w:cstheme="minorEastAsia" w:hint="eastAsia"/>
        </w:rPr>
        <w:t>）</w:t>
      </w:r>
      <w:bookmarkEnd w:id="313"/>
      <w:bookmarkEnd w:id="314"/>
    </w:p>
    <w:p w14:paraId="5F37AA27" w14:textId="68C4A6D4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15" w:name="_Toc60003716"/>
      <w:bookmarkStart w:id="316" w:name="_Toc62086487"/>
      <w:r>
        <w:rPr>
          <w:rFonts w:asciiTheme="minorEastAsia" w:hAnsiTheme="minorEastAsia" w:cstheme="minorEastAsia" w:hint="eastAsia"/>
        </w:rPr>
        <w:t>收费特定项目（HIP10.0</w:t>
      </w:r>
      <w:r w:rsidR="00A14FFC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.</w:t>
      </w:r>
      <w:r w:rsidR="00A14FFC">
        <w:rPr>
          <w:rFonts w:asciiTheme="minorEastAsia" w:hAnsiTheme="minorEastAsia" w:cstheme="minorEastAsia"/>
        </w:rPr>
        <w:t>01</w:t>
      </w:r>
      <w:r>
        <w:rPr>
          <w:rFonts w:asciiTheme="minorEastAsia" w:hAnsiTheme="minorEastAsia" w:cstheme="minorEastAsia" w:hint="eastAsia"/>
        </w:rPr>
        <w:t>）</w:t>
      </w:r>
      <w:bookmarkEnd w:id="315"/>
      <w:bookmarkEnd w:id="316"/>
    </w:p>
    <w:p w14:paraId="7587858A" w14:textId="2348CF0E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17" w:name="_Toc60003717"/>
      <w:bookmarkStart w:id="318" w:name="_Toc62086488"/>
      <w:r>
        <w:rPr>
          <w:rFonts w:asciiTheme="minorEastAsia" w:hAnsiTheme="minorEastAsia" w:cstheme="minorEastAsia" w:hint="eastAsia"/>
        </w:rPr>
        <w:t>申请单缴费状态（HIP10.0</w:t>
      </w:r>
      <w:r w:rsidR="00C2271E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.</w:t>
      </w:r>
      <w:r w:rsidR="00C2271E">
        <w:rPr>
          <w:rFonts w:asciiTheme="minorEastAsia" w:hAnsiTheme="minorEastAsia" w:cstheme="minorEastAsia"/>
        </w:rPr>
        <w:t>02</w:t>
      </w:r>
      <w:r>
        <w:rPr>
          <w:rFonts w:asciiTheme="minorEastAsia" w:hAnsiTheme="minorEastAsia" w:cstheme="minorEastAsia" w:hint="eastAsia"/>
        </w:rPr>
        <w:t>）</w:t>
      </w:r>
      <w:bookmarkEnd w:id="317"/>
      <w:bookmarkEnd w:id="318"/>
    </w:p>
    <w:p w14:paraId="6B1AE422" w14:textId="4582BB85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19" w:name="_Toc60003718"/>
      <w:bookmarkStart w:id="320" w:name="_Toc62086489"/>
      <w:r>
        <w:rPr>
          <w:rFonts w:asciiTheme="minorEastAsia" w:hAnsiTheme="minorEastAsia" w:cstheme="minorEastAsia" w:hint="eastAsia"/>
        </w:rPr>
        <w:t>支付方式（HIP10.0</w:t>
      </w:r>
      <w:r w:rsidR="00C2271E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.</w:t>
      </w:r>
      <w:r w:rsidR="00C2271E">
        <w:rPr>
          <w:rFonts w:asciiTheme="minorEastAsia" w:hAnsiTheme="minorEastAsia" w:cstheme="minorEastAsia"/>
        </w:rPr>
        <w:t>03</w:t>
      </w:r>
      <w:r>
        <w:rPr>
          <w:rFonts w:asciiTheme="minorEastAsia" w:hAnsiTheme="minorEastAsia" w:cstheme="minorEastAsia" w:hint="eastAsia"/>
        </w:rPr>
        <w:t>）</w:t>
      </w:r>
      <w:bookmarkEnd w:id="319"/>
      <w:bookmarkEnd w:id="320"/>
    </w:p>
    <w:p w14:paraId="01AEE6DD" w14:textId="1F45E622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21" w:name="_Toc60003719"/>
      <w:bookmarkStart w:id="322" w:name="_Toc62086490"/>
      <w:r>
        <w:rPr>
          <w:rFonts w:asciiTheme="minorEastAsia" w:hAnsiTheme="minorEastAsia" w:cstheme="minorEastAsia" w:hint="eastAsia"/>
        </w:rPr>
        <w:t>病人预交记录.记录状态（HIP10.0</w:t>
      </w:r>
      <w:r w:rsidR="00C2271E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.</w:t>
      </w:r>
      <w:r w:rsidR="00C2271E">
        <w:rPr>
          <w:rFonts w:asciiTheme="minorEastAsia" w:hAnsiTheme="minorEastAsia" w:cstheme="minorEastAsia"/>
        </w:rPr>
        <w:t>04</w:t>
      </w:r>
      <w:r>
        <w:rPr>
          <w:rFonts w:asciiTheme="minorEastAsia" w:hAnsiTheme="minorEastAsia" w:cstheme="minorEastAsia" w:hint="eastAsia"/>
        </w:rPr>
        <w:t>）</w:t>
      </w:r>
      <w:bookmarkEnd w:id="321"/>
      <w:bookmarkEnd w:id="322"/>
    </w:p>
    <w:p w14:paraId="2DDB5F2A" w14:textId="25588B53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23" w:name="_Toc60003720"/>
      <w:bookmarkStart w:id="324" w:name="_Toc62086491"/>
      <w:r>
        <w:rPr>
          <w:rFonts w:asciiTheme="minorEastAsia" w:hAnsiTheme="minorEastAsia" w:cstheme="minorEastAsia" w:hint="eastAsia"/>
        </w:rPr>
        <w:t>病人预交记录.预交类别（HIP10.0</w:t>
      </w:r>
      <w:r w:rsidR="00C2271E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.</w:t>
      </w:r>
      <w:r w:rsidR="00C2271E">
        <w:rPr>
          <w:rFonts w:asciiTheme="minorEastAsia" w:hAnsiTheme="minorEastAsia" w:cstheme="minorEastAsia"/>
        </w:rPr>
        <w:t>05</w:t>
      </w:r>
      <w:r>
        <w:rPr>
          <w:rFonts w:asciiTheme="minorEastAsia" w:hAnsiTheme="minorEastAsia" w:cstheme="minorEastAsia" w:hint="eastAsia"/>
        </w:rPr>
        <w:t>）</w:t>
      </w:r>
      <w:bookmarkEnd w:id="323"/>
      <w:bookmarkEnd w:id="324"/>
    </w:p>
    <w:p w14:paraId="53DE8E8C" w14:textId="4C1F395B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25" w:name="_Toc60003721"/>
      <w:bookmarkStart w:id="326" w:name="_Toc62086492"/>
      <w:r>
        <w:rPr>
          <w:rFonts w:asciiTheme="minorEastAsia" w:hAnsiTheme="minorEastAsia" w:cstheme="minorEastAsia" w:hint="eastAsia"/>
        </w:rPr>
        <w:t>病人预交记录.结算性质（HIP10.0</w:t>
      </w:r>
      <w:r w:rsidR="00C2271E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.</w:t>
      </w:r>
      <w:r w:rsidR="00C2271E">
        <w:rPr>
          <w:rFonts w:asciiTheme="minorEastAsia" w:hAnsiTheme="minorEastAsia" w:cstheme="minorEastAsia"/>
        </w:rPr>
        <w:t>06</w:t>
      </w:r>
      <w:r>
        <w:rPr>
          <w:rFonts w:asciiTheme="minorEastAsia" w:hAnsiTheme="minorEastAsia" w:cstheme="minorEastAsia" w:hint="eastAsia"/>
        </w:rPr>
        <w:t>）</w:t>
      </w:r>
      <w:bookmarkEnd w:id="325"/>
      <w:bookmarkEnd w:id="326"/>
    </w:p>
    <w:p w14:paraId="1C0F7BDC" w14:textId="7DA0C8AF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27" w:name="_Toc60003722"/>
      <w:bookmarkStart w:id="328" w:name="_Toc62086493"/>
      <w:r>
        <w:rPr>
          <w:rFonts w:asciiTheme="minorEastAsia" w:hAnsiTheme="minorEastAsia" w:cstheme="minorEastAsia" w:hint="eastAsia"/>
        </w:rPr>
        <w:t>病人预交记录.记录性质（HIP10.</w:t>
      </w:r>
      <w:r w:rsidR="00C2271E">
        <w:rPr>
          <w:rFonts w:asciiTheme="minorEastAsia" w:hAnsiTheme="minorEastAsia" w:cstheme="minorEastAsia"/>
        </w:rPr>
        <w:t>05</w:t>
      </w:r>
      <w:r>
        <w:rPr>
          <w:rFonts w:asciiTheme="minorEastAsia" w:hAnsiTheme="minorEastAsia" w:cstheme="minorEastAsia" w:hint="eastAsia"/>
        </w:rPr>
        <w:t>.</w:t>
      </w:r>
      <w:r w:rsidR="00C2271E">
        <w:rPr>
          <w:rFonts w:asciiTheme="minorEastAsia" w:hAnsiTheme="minorEastAsia" w:cstheme="minorEastAsia"/>
        </w:rPr>
        <w:t>07</w:t>
      </w:r>
      <w:r>
        <w:rPr>
          <w:rFonts w:asciiTheme="minorEastAsia" w:hAnsiTheme="minorEastAsia" w:cstheme="minorEastAsia" w:hint="eastAsia"/>
        </w:rPr>
        <w:t>）</w:t>
      </w:r>
      <w:bookmarkEnd w:id="327"/>
      <w:bookmarkEnd w:id="328"/>
    </w:p>
    <w:p w14:paraId="7F3F3360" w14:textId="470C5399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29" w:name="_Toc60003724"/>
      <w:bookmarkStart w:id="330" w:name="_Toc62086494"/>
      <w:r>
        <w:rPr>
          <w:rFonts w:asciiTheme="minorEastAsia" w:hAnsiTheme="minorEastAsia" w:cstheme="minorEastAsia" w:hint="eastAsia"/>
        </w:rPr>
        <w:t>门诊费用记录. 记录性质（HIP10.0</w:t>
      </w:r>
      <w:r w:rsidR="008200EC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.</w:t>
      </w:r>
      <w:r w:rsidR="008200EC">
        <w:rPr>
          <w:rFonts w:asciiTheme="minorEastAsia" w:hAnsiTheme="minorEastAsia" w:cstheme="minorEastAsia"/>
        </w:rPr>
        <w:t>0</w:t>
      </w:r>
      <w:r w:rsidR="00DF4F68">
        <w:rPr>
          <w:rFonts w:asciiTheme="minorEastAsia" w:hAnsiTheme="minorEastAsia" w:cstheme="minorEastAsia"/>
        </w:rPr>
        <w:t>8</w:t>
      </w:r>
      <w:r>
        <w:rPr>
          <w:rFonts w:asciiTheme="minorEastAsia" w:hAnsiTheme="minorEastAsia" w:cstheme="minorEastAsia" w:hint="eastAsia"/>
        </w:rPr>
        <w:t>）</w:t>
      </w:r>
      <w:bookmarkEnd w:id="329"/>
      <w:bookmarkEnd w:id="330"/>
    </w:p>
    <w:p w14:paraId="22991769" w14:textId="6DFE35EF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31" w:name="_Toc60003726"/>
      <w:bookmarkStart w:id="332" w:name="_Toc62086495"/>
      <w:r>
        <w:rPr>
          <w:rFonts w:asciiTheme="minorEastAsia" w:hAnsiTheme="minorEastAsia" w:cstheme="minorEastAsia" w:hint="eastAsia"/>
        </w:rPr>
        <w:t>门诊费用记录.门诊标志（HIP10.0</w:t>
      </w:r>
      <w:r w:rsidR="00A325D5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.</w:t>
      </w:r>
      <w:r w:rsidR="00A325D5">
        <w:rPr>
          <w:rFonts w:asciiTheme="minorEastAsia" w:hAnsiTheme="minorEastAsia" w:cstheme="minorEastAsia"/>
        </w:rPr>
        <w:t>09</w:t>
      </w:r>
      <w:r>
        <w:rPr>
          <w:rFonts w:asciiTheme="minorEastAsia" w:hAnsiTheme="minorEastAsia" w:cstheme="minorEastAsia" w:hint="eastAsia"/>
        </w:rPr>
        <w:t>）</w:t>
      </w:r>
      <w:bookmarkEnd w:id="331"/>
      <w:bookmarkEnd w:id="332"/>
    </w:p>
    <w:p w14:paraId="6623EA2A" w14:textId="5E22250D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33" w:name="_Toc60003727"/>
      <w:bookmarkStart w:id="334" w:name="_Toc62086496"/>
      <w:r>
        <w:rPr>
          <w:rFonts w:asciiTheme="minorEastAsia" w:hAnsiTheme="minorEastAsia" w:cstheme="minorEastAsia" w:hint="eastAsia"/>
        </w:rPr>
        <w:t>门诊费用记录.执行状态（HIP10.0</w:t>
      </w:r>
      <w:r w:rsidR="00A325D5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.</w:t>
      </w:r>
      <w:r w:rsidR="00A325D5">
        <w:rPr>
          <w:rFonts w:asciiTheme="minorEastAsia" w:hAnsiTheme="minorEastAsia" w:cstheme="minorEastAsia"/>
        </w:rPr>
        <w:t>10</w:t>
      </w:r>
      <w:r>
        <w:rPr>
          <w:rFonts w:asciiTheme="minorEastAsia" w:hAnsiTheme="minorEastAsia" w:cstheme="minorEastAsia" w:hint="eastAsia"/>
        </w:rPr>
        <w:t>）</w:t>
      </w:r>
      <w:bookmarkEnd w:id="333"/>
      <w:bookmarkEnd w:id="334"/>
    </w:p>
    <w:p w14:paraId="5E8DE515" w14:textId="77777777" w:rsidR="00A325D5" w:rsidRDefault="00A325D5" w:rsidP="00A325D5">
      <w:pPr>
        <w:pStyle w:val="3"/>
        <w:rPr>
          <w:rFonts w:asciiTheme="minorEastAsia" w:hAnsiTheme="minorEastAsia" w:cstheme="minorEastAsia"/>
        </w:rPr>
      </w:pPr>
      <w:bookmarkStart w:id="335" w:name="_Toc60003725"/>
      <w:bookmarkStart w:id="336" w:name="_Toc62086497"/>
      <w:r>
        <w:rPr>
          <w:rFonts w:asciiTheme="minorEastAsia" w:hAnsiTheme="minorEastAsia" w:cstheme="minorEastAsia" w:hint="eastAsia"/>
        </w:rPr>
        <w:t>门诊费用记录.记录状态（HIP10.0</w:t>
      </w:r>
      <w:r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11</w:t>
      </w:r>
      <w:r>
        <w:rPr>
          <w:rFonts w:asciiTheme="minorEastAsia" w:hAnsiTheme="minorEastAsia" w:cstheme="minorEastAsia" w:hint="eastAsia"/>
        </w:rPr>
        <w:t>）</w:t>
      </w:r>
      <w:bookmarkEnd w:id="335"/>
      <w:bookmarkEnd w:id="336"/>
    </w:p>
    <w:p w14:paraId="5EF455D6" w14:textId="77777777" w:rsidR="00A325D5" w:rsidRPr="00A325D5" w:rsidRDefault="00A325D5" w:rsidP="00A325D5"/>
    <w:p w14:paraId="15F32AB0" w14:textId="39EA76B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37" w:name="_Toc60003729"/>
      <w:bookmarkStart w:id="338" w:name="_Toc62086498"/>
      <w:r>
        <w:rPr>
          <w:rFonts w:asciiTheme="minorEastAsia" w:hAnsiTheme="minorEastAsia" w:cstheme="minorEastAsia" w:hint="eastAsia"/>
        </w:rPr>
        <w:lastRenderedPageBreak/>
        <w:t>报废原因（HIP11.01.01）</w:t>
      </w:r>
      <w:bookmarkEnd w:id="337"/>
      <w:bookmarkEnd w:id="338"/>
    </w:p>
    <w:p w14:paraId="0DE06026" w14:textId="77777777" w:rsidR="001F72BB" w:rsidRDefault="001F72BB" w:rsidP="001F72BB">
      <w:pPr>
        <w:pStyle w:val="3"/>
        <w:rPr>
          <w:rFonts w:asciiTheme="minorEastAsia" w:hAnsiTheme="minorEastAsia" w:cstheme="minorEastAsia"/>
        </w:rPr>
      </w:pPr>
      <w:bookmarkStart w:id="339" w:name="_Toc60003734"/>
      <w:bookmarkStart w:id="340" w:name="_Toc62086499"/>
      <w:r>
        <w:rPr>
          <w:rFonts w:asciiTheme="minorEastAsia" w:hAnsiTheme="minorEastAsia" w:cstheme="minorEastAsia" w:hint="eastAsia"/>
        </w:rPr>
        <w:t>毁损发生原因（HIP11.01.0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339"/>
      <w:bookmarkEnd w:id="340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1F72BB" w14:paraId="087595F6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3D53F6F" w14:textId="77777777" w:rsidR="001F72BB" w:rsidRDefault="001F72BB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6EF76EA" w14:textId="77777777" w:rsidR="001F72BB" w:rsidRDefault="001F72BB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BB1D6EF" w14:textId="77777777" w:rsidR="001F72BB" w:rsidRDefault="001F72BB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308F6631" w14:textId="77777777" w:rsidR="001F72BB" w:rsidRDefault="001F72BB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85037B3" w14:textId="77777777" w:rsidR="001F72BB" w:rsidRDefault="001F72BB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1F72BB" w14:paraId="3BF1D1E7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206C03B" w14:textId="77777777" w:rsidR="001F72BB" w:rsidRDefault="001F72BB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809644F" w14:textId="77777777" w:rsidR="001F72BB" w:rsidRDefault="001F72BB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B5A127A" w14:textId="77777777" w:rsidR="001F72BB" w:rsidRDefault="001F72BB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9839BD3" w14:textId="77777777" w:rsidR="001F72BB" w:rsidRDefault="001F72BB" w:rsidP="001B72AC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78FDCEC2" w14:textId="77777777" w:rsidR="001F72BB" w:rsidRDefault="001F72BB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70E5446" w14:textId="77777777" w:rsidR="001F72BB" w:rsidRDefault="001F72BB" w:rsidP="001F72BB"/>
    <w:p w14:paraId="0BC3D49B" w14:textId="77777777" w:rsidR="001F72BB" w:rsidRDefault="001F72BB" w:rsidP="001F72BB">
      <w:pPr>
        <w:pStyle w:val="3"/>
        <w:rPr>
          <w:rFonts w:asciiTheme="minorEastAsia" w:hAnsiTheme="minorEastAsia" w:cstheme="minorEastAsia"/>
        </w:rPr>
      </w:pPr>
      <w:bookmarkStart w:id="341" w:name="_Toc60003735"/>
      <w:bookmarkStart w:id="342" w:name="_Toc62086500"/>
      <w:r>
        <w:rPr>
          <w:rFonts w:asciiTheme="minorEastAsia" w:hAnsiTheme="minorEastAsia" w:cstheme="minorEastAsia" w:hint="eastAsia"/>
        </w:rPr>
        <w:t>毁损解决办法（HIP11.01.0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）</w:t>
      </w:r>
      <w:bookmarkEnd w:id="341"/>
      <w:bookmarkEnd w:id="342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1F72BB" w14:paraId="10BDB43E" w14:textId="77777777" w:rsidTr="00F2077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2BFE33F" w14:textId="77777777" w:rsidR="001F72BB" w:rsidRDefault="001F72BB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67DD6C8" w14:textId="77777777" w:rsidR="001F72BB" w:rsidRDefault="001F72BB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4A589E6" w14:textId="77777777" w:rsidR="001F72BB" w:rsidRDefault="001F72BB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3DA83531" w14:textId="77777777" w:rsidR="001F72BB" w:rsidRDefault="001F72BB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790D5D35" w14:textId="77777777" w:rsidR="001F72BB" w:rsidRDefault="001F72BB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1F72BB" w14:paraId="28E800EE" w14:textId="77777777" w:rsidTr="00F20774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8B856E9" w14:textId="77777777" w:rsidR="001F72BB" w:rsidRDefault="001F72BB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2EAFED0" w14:textId="77777777" w:rsidR="001F72BB" w:rsidRDefault="001F72BB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C3E470D" w14:textId="77777777" w:rsidR="001F72BB" w:rsidRDefault="001F72BB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C38C796" w14:textId="77777777" w:rsidR="001F72BB" w:rsidRDefault="001F72BB" w:rsidP="001B72AC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1" w:type="pct"/>
            <w:vAlign w:val="center"/>
          </w:tcPr>
          <w:p w14:paraId="294DCE17" w14:textId="77777777" w:rsidR="001F72BB" w:rsidRDefault="001F72BB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239EE798" w14:textId="77777777" w:rsidR="00F20774" w:rsidRDefault="00F20774" w:rsidP="00F20774">
      <w:pPr>
        <w:pStyle w:val="3"/>
        <w:rPr>
          <w:rFonts w:asciiTheme="minorEastAsia" w:hAnsiTheme="minorEastAsia" w:cstheme="minorEastAsia"/>
        </w:rPr>
      </w:pPr>
      <w:bookmarkStart w:id="343" w:name="_Toc60003747"/>
      <w:bookmarkStart w:id="344" w:name="_Toc62086501"/>
      <w:r>
        <w:rPr>
          <w:rFonts w:asciiTheme="minorEastAsia" w:hAnsiTheme="minorEastAsia" w:cstheme="minorEastAsia" w:hint="eastAsia"/>
        </w:rPr>
        <w:t>供应商（HIP11.0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01</w:t>
      </w:r>
      <w:r>
        <w:rPr>
          <w:rFonts w:asciiTheme="minorEastAsia" w:hAnsiTheme="minorEastAsia" w:cstheme="minorEastAsia" w:hint="eastAsia"/>
        </w:rPr>
        <w:t>）</w:t>
      </w:r>
      <w:bookmarkEnd w:id="343"/>
      <w:bookmarkEnd w:id="344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F20774" w14:paraId="45E82A1A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22764A6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C4CF125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ECC052A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3EEE53D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3EDD2BDA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F20774" w14:paraId="799C4A0A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6A41477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FB1FE16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A6D585A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FE33DAE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  <w:vAlign w:val="center"/>
          </w:tcPr>
          <w:p w14:paraId="1BC1EC8B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3B2AEFA5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BD14EA6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7C34199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8B857D6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30E6AA3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  <w:tc>
          <w:tcPr>
            <w:tcW w:w="991" w:type="pct"/>
            <w:vAlign w:val="center"/>
          </w:tcPr>
          <w:p w14:paraId="7B1DA409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17C5EDF3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93868E0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41C54B6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DEA7CFE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7CA02ED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1" w:type="pct"/>
            <w:vAlign w:val="center"/>
          </w:tcPr>
          <w:p w14:paraId="5BDF1217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44D98417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F4644D8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5CBC378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516CADA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670FB7D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末级</w:t>
            </w:r>
          </w:p>
        </w:tc>
        <w:tc>
          <w:tcPr>
            <w:tcW w:w="991" w:type="pct"/>
            <w:vAlign w:val="center"/>
          </w:tcPr>
          <w:p w14:paraId="176CD2A3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707421C8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7AD4E21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E9B37C7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3B7CDCC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D5ED25D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许可证号</w:t>
            </w:r>
          </w:p>
        </w:tc>
        <w:tc>
          <w:tcPr>
            <w:tcW w:w="991" w:type="pct"/>
            <w:vAlign w:val="center"/>
          </w:tcPr>
          <w:p w14:paraId="19B93006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7FEEFF2A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240DA10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CFA5A92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B718D2C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E41ADD2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许可证效期</w:t>
            </w:r>
          </w:p>
        </w:tc>
        <w:tc>
          <w:tcPr>
            <w:tcW w:w="991" w:type="pct"/>
            <w:vAlign w:val="center"/>
          </w:tcPr>
          <w:p w14:paraId="78B62D26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0B5F3D51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EBFF1E9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4B030A9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647CC5E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B77E720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执照号</w:t>
            </w:r>
          </w:p>
        </w:tc>
        <w:tc>
          <w:tcPr>
            <w:tcW w:w="991" w:type="pct"/>
            <w:vAlign w:val="center"/>
          </w:tcPr>
          <w:p w14:paraId="31EA7A36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0A133903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FBFFBC7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32AF9B3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2BA4443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3ED977F6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执照效期</w:t>
            </w:r>
          </w:p>
        </w:tc>
        <w:tc>
          <w:tcPr>
            <w:tcW w:w="991" w:type="pct"/>
          </w:tcPr>
          <w:p w14:paraId="37DBE5FF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3520BBB5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E7EE59C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53B4A06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E936C12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08A5C89B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税务登记号</w:t>
            </w:r>
          </w:p>
        </w:tc>
        <w:tc>
          <w:tcPr>
            <w:tcW w:w="991" w:type="pct"/>
          </w:tcPr>
          <w:p w14:paraId="5B0DA285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712F52D2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3CDDE1A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BCE72FF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A1E7B86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0E75AA2F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991" w:type="pct"/>
          </w:tcPr>
          <w:p w14:paraId="530E9322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3D1C9845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F892977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C0898B8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0D78031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265DBE3B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991" w:type="pct"/>
          </w:tcPr>
          <w:p w14:paraId="75579C85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003AED83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D0A75F2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55B8773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3682C02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4E6D0B6A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991" w:type="pct"/>
          </w:tcPr>
          <w:p w14:paraId="485BAE4F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7A5BA117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FB661C6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2D1E90F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9E6BD8B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74022FD8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帐号</w:t>
            </w:r>
          </w:p>
        </w:tc>
        <w:tc>
          <w:tcPr>
            <w:tcW w:w="991" w:type="pct"/>
          </w:tcPr>
          <w:p w14:paraId="12F27412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0533A0F3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83FE54B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64C447D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6EC4BE0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52278965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991" w:type="pct"/>
          </w:tcPr>
          <w:p w14:paraId="51CECA4C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37C90D91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8B24DDD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B61EAFB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68074E7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191193F8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建档时间</w:t>
            </w:r>
          </w:p>
        </w:tc>
        <w:tc>
          <w:tcPr>
            <w:tcW w:w="991" w:type="pct"/>
          </w:tcPr>
          <w:p w14:paraId="52664099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4C3E0E75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71A414D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54807B6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75C7156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7074CE20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撤档时间</w:t>
            </w:r>
          </w:p>
        </w:tc>
        <w:tc>
          <w:tcPr>
            <w:tcW w:w="991" w:type="pct"/>
          </w:tcPr>
          <w:p w14:paraId="4C149251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21E50CB7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3BD80F7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8092AC5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2BA9365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3AB55CA3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91" w:type="pct"/>
          </w:tcPr>
          <w:p w14:paraId="5AAFB5FA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3A4AD7C2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B259A99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CA8E2C9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610EE99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229E1231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信用期</w:t>
            </w:r>
          </w:p>
        </w:tc>
        <w:tc>
          <w:tcPr>
            <w:tcW w:w="991" w:type="pct"/>
          </w:tcPr>
          <w:p w14:paraId="252C9487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3C8C9400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44409B6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1357BF6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BE154FA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2E85AEAC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信用额</w:t>
            </w:r>
          </w:p>
        </w:tc>
        <w:tc>
          <w:tcPr>
            <w:tcW w:w="991" w:type="pct"/>
          </w:tcPr>
          <w:p w14:paraId="598ACAA2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4169FF36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8169418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53C6398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8C56FE5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59628E70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销售委托人</w:t>
            </w:r>
          </w:p>
        </w:tc>
        <w:tc>
          <w:tcPr>
            <w:tcW w:w="991" w:type="pct"/>
          </w:tcPr>
          <w:p w14:paraId="34FF4E42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4DD9C712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A708E2A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B0AA909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303BEED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11C038EE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销售委托日期</w:t>
            </w:r>
          </w:p>
        </w:tc>
        <w:tc>
          <w:tcPr>
            <w:tcW w:w="991" w:type="pct"/>
          </w:tcPr>
          <w:p w14:paraId="1654CA18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1A80DE90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6B6DAE7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FF88FD6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DB2B5E6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6BF8F206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质量认证号</w:t>
            </w:r>
          </w:p>
        </w:tc>
        <w:tc>
          <w:tcPr>
            <w:tcW w:w="991" w:type="pct"/>
          </w:tcPr>
          <w:p w14:paraId="4869B63B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76B745BD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CE6E7B8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1545A88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C21E155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7ACE501E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质量认证日期</w:t>
            </w:r>
          </w:p>
        </w:tc>
        <w:tc>
          <w:tcPr>
            <w:tcW w:w="991" w:type="pct"/>
          </w:tcPr>
          <w:p w14:paraId="57E491B9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18B5141A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FFB5433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7DA2224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65C6B10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42841031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药监局备案号</w:t>
            </w:r>
          </w:p>
        </w:tc>
        <w:tc>
          <w:tcPr>
            <w:tcW w:w="991" w:type="pct"/>
          </w:tcPr>
          <w:p w14:paraId="5F6DF74C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469D54E0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5D0D5BA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7A427D2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F9888D2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39C5987C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药监局备案日期</w:t>
            </w:r>
          </w:p>
        </w:tc>
        <w:tc>
          <w:tcPr>
            <w:tcW w:w="991" w:type="pct"/>
          </w:tcPr>
          <w:p w14:paraId="6C77AFBA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11FA9FF5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CCDFB34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52ACDF6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62C288F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171D001F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授权号</w:t>
            </w:r>
          </w:p>
        </w:tc>
        <w:tc>
          <w:tcPr>
            <w:tcW w:w="991" w:type="pct"/>
          </w:tcPr>
          <w:p w14:paraId="4E9A56A4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5BC4DE10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6D72D54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7F2D99E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A933DAA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5DB19698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授权期</w:t>
            </w:r>
          </w:p>
        </w:tc>
        <w:tc>
          <w:tcPr>
            <w:tcW w:w="991" w:type="pct"/>
          </w:tcPr>
          <w:p w14:paraId="00EB3E62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70086BF2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A87E8F3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B008F1D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F7F2766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6C17420D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991" w:type="pct"/>
          </w:tcPr>
          <w:p w14:paraId="534DF04C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65F7B3FF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E22290A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F8D1D81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3B1B288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031AEEFD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首营品种</w:t>
            </w:r>
          </w:p>
        </w:tc>
        <w:tc>
          <w:tcPr>
            <w:tcW w:w="991" w:type="pct"/>
          </w:tcPr>
          <w:p w14:paraId="3B4F22D2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F20774" w14:paraId="6427B3F6" w14:textId="77777777" w:rsidTr="001B72AC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AC12915" w14:textId="77777777" w:rsidR="00F20774" w:rsidRDefault="00F20774" w:rsidP="001B72A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F51F69B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66E41F8" w14:textId="77777777" w:rsidR="00F20774" w:rsidRDefault="00F20774" w:rsidP="001B72A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</w:tcPr>
          <w:p w14:paraId="5EE5A0A2" w14:textId="77777777" w:rsidR="00F20774" w:rsidRDefault="00F20774" w:rsidP="001B72A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91" w:type="pct"/>
          </w:tcPr>
          <w:p w14:paraId="2A504304" w14:textId="77777777" w:rsidR="00F20774" w:rsidRDefault="00F20774" w:rsidP="001B72A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2D91AA7" w14:textId="77777777" w:rsidR="001F72BB" w:rsidRPr="001F72BB" w:rsidRDefault="001F72BB" w:rsidP="001F72BB"/>
    <w:p w14:paraId="2CB94E12" w14:textId="0BBA90CB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45" w:name="_Toc60003730"/>
      <w:bookmarkStart w:id="346" w:name="_Toc62086502"/>
      <w:r>
        <w:rPr>
          <w:rFonts w:asciiTheme="minorEastAsia" w:hAnsiTheme="minorEastAsia" w:cstheme="minorEastAsia" w:hint="eastAsia"/>
        </w:rPr>
        <w:t>发药窗口（HIP11.0</w:t>
      </w:r>
      <w:r w:rsidR="001C5D5B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.0</w:t>
      </w:r>
      <w:r w:rsidR="001C5D5B"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345"/>
      <w:bookmarkEnd w:id="346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972F07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BF4E1D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C8955D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BAE02C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DAE3E1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090434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BE9B52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97FB2A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2F4F3E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A3DB2D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C02DEB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上班否</w:t>
            </w:r>
          </w:p>
        </w:tc>
        <w:tc>
          <w:tcPr>
            <w:tcW w:w="992" w:type="pct"/>
            <w:vAlign w:val="center"/>
          </w:tcPr>
          <w:p w14:paraId="3526C89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7D9A9D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FD7556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2F4787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7BEF0A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3224A8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专家</w:t>
            </w:r>
          </w:p>
        </w:tc>
        <w:tc>
          <w:tcPr>
            <w:tcW w:w="992" w:type="pct"/>
            <w:vAlign w:val="center"/>
          </w:tcPr>
          <w:p w14:paraId="4592B29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97F203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454666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4EA69F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FEF368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70C2CD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药房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4922074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3BC006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D02BE0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D40342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31CDB4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5155EA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当前分配</w:t>
            </w:r>
          </w:p>
        </w:tc>
        <w:tc>
          <w:tcPr>
            <w:tcW w:w="992" w:type="pct"/>
            <w:vAlign w:val="center"/>
          </w:tcPr>
          <w:p w14:paraId="4FDE06E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5B2131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E68F8A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C186BE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FF01DB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9B1A49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叫号窗口</w:t>
            </w:r>
          </w:p>
        </w:tc>
        <w:tc>
          <w:tcPr>
            <w:tcW w:w="992" w:type="pct"/>
            <w:vAlign w:val="center"/>
          </w:tcPr>
          <w:p w14:paraId="0F031E6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B92F947" w14:textId="2F96095D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47" w:name="_Toc60003731"/>
      <w:bookmarkStart w:id="348" w:name="_Toc62086503"/>
      <w:r>
        <w:rPr>
          <w:rFonts w:asciiTheme="minorEastAsia" w:hAnsiTheme="minorEastAsia" w:cstheme="minorEastAsia" w:hint="eastAsia"/>
        </w:rPr>
        <w:t>药品入出类别（HIP11.0</w:t>
      </w:r>
      <w:r w:rsidR="002B2761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.0</w:t>
      </w:r>
      <w:r w:rsidR="002B2761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347"/>
      <w:bookmarkEnd w:id="348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4223307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071DAC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AE3EBA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4D41ED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8AFE84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5F6F0BC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1153A1B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B077CB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948E58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C9B475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C0C846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系数</w:t>
            </w:r>
          </w:p>
        </w:tc>
        <w:tc>
          <w:tcPr>
            <w:tcW w:w="991" w:type="pct"/>
            <w:vAlign w:val="center"/>
          </w:tcPr>
          <w:p w14:paraId="474085A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06FF213" w14:textId="72DAAB42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49" w:name="_Toc60003732"/>
      <w:bookmarkStart w:id="350" w:name="_Toc62086504"/>
      <w:r>
        <w:rPr>
          <w:rFonts w:asciiTheme="minorEastAsia" w:hAnsiTheme="minorEastAsia" w:cstheme="minorEastAsia" w:hint="eastAsia"/>
        </w:rPr>
        <w:t>药品外观（HIP11.0</w:t>
      </w:r>
      <w:r w:rsidR="0088077E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.0</w:t>
      </w:r>
      <w:r w:rsidR="0088077E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）</w:t>
      </w:r>
      <w:bookmarkEnd w:id="349"/>
      <w:bookmarkEnd w:id="350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CEA6BD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1A6A1C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0988E0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78D9AC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E7898C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3897F6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25A898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837D88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17A2FB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7868C8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FC9DE3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5E5F1FF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E049D2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65B7D8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EEB6A5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85AF18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3F0C02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6608788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20D86EF" w14:textId="77777777" w:rsidR="00A76F76" w:rsidRDefault="00A76F76" w:rsidP="00A76F76"/>
    <w:p w14:paraId="1BFE4748" w14:textId="1E07D791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51" w:name="_Toc60003733"/>
      <w:bookmarkStart w:id="352" w:name="_Toc62086505"/>
      <w:r>
        <w:rPr>
          <w:rFonts w:asciiTheme="minorEastAsia" w:hAnsiTheme="minorEastAsia" w:cstheme="minorEastAsia" w:hint="eastAsia"/>
        </w:rPr>
        <w:t>药品用药梯次（HIP11.0</w:t>
      </w:r>
      <w:r w:rsidR="0088077E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.0</w:t>
      </w:r>
      <w:r w:rsidR="0088077E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）</w:t>
      </w:r>
      <w:bookmarkEnd w:id="351"/>
      <w:bookmarkEnd w:id="352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D37AD0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501617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103B5B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65F17E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923E9E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1D0401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82FF09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BF5333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8B9B63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79141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A865D4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3FB5B00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612B4EA" w14:textId="508CD5EA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53" w:name="_Toc60003736"/>
      <w:bookmarkStart w:id="354" w:name="_Toc62086506"/>
      <w:r>
        <w:rPr>
          <w:rFonts w:asciiTheme="minorEastAsia" w:hAnsiTheme="minorEastAsia" w:cstheme="minorEastAsia" w:hint="eastAsia"/>
        </w:rPr>
        <w:lastRenderedPageBreak/>
        <w:t>基本药物说明（HIP11.0</w:t>
      </w:r>
      <w:r w:rsidR="008638BC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.0</w:t>
      </w:r>
      <w:r w:rsidR="008638BC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）</w:t>
      </w:r>
      <w:bookmarkEnd w:id="353"/>
      <w:bookmarkEnd w:id="354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60437F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6B3620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AC48B6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1248E4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27281C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DE85B5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7C514E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AE332F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927888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CAD3F2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D5C265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43379E6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EC0F927" w14:textId="0BDA8C8E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55" w:name="_Toc60003737"/>
      <w:bookmarkStart w:id="356" w:name="_Toc62086507"/>
      <w:r>
        <w:rPr>
          <w:rFonts w:asciiTheme="minorEastAsia" w:hAnsiTheme="minorEastAsia" w:cstheme="minorEastAsia" w:hint="eastAsia"/>
        </w:rPr>
        <w:t>输液配药类型（HIP11.0</w:t>
      </w:r>
      <w:r w:rsidR="00C17516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.0</w:t>
      </w:r>
      <w:r w:rsidR="00C17516">
        <w:rPr>
          <w:rFonts w:asciiTheme="minorEastAsia" w:hAnsiTheme="minorEastAsia" w:cstheme="minorEastAsia"/>
        </w:rPr>
        <w:t>6</w:t>
      </w:r>
      <w:r>
        <w:rPr>
          <w:rFonts w:asciiTheme="minorEastAsia" w:hAnsiTheme="minorEastAsia" w:cstheme="minorEastAsia" w:hint="eastAsia"/>
        </w:rPr>
        <w:t>）</w:t>
      </w:r>
      <w:bookmarkEnd w:id="355"/>
      <w:bookmarkEnd w:id="356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313F54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C232F5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CDB5B3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646512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2A308E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398417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89E116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FB675F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5D893A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0A4142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1A5EA6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251DF07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30E0A36" w14:textId="227D8F96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57" w:name="_Toc60003738"/>
      <w:bookmarkStart w:id="358" w:name="_Toc62086508"/>
      <w:r>
        <w:rPr>
          <w:rFonts w:asciiTheme="minorEastAsia" w:hAnsiTheme="minorEastAsia" w:cstheme="minorEastAsia" w:hint="eastAsia"/>
        </w:rPr>
        <w:t>药价管理级别（HIP11.0</w:t>
      </w:r>
      <w:r w:rsidR="00C17516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</w:t>
      </w:r>
      <w:r w:rsidR="00C17516">
        <w:rPr>
          <w:rFonts w:asciiTheme="minorEastAsia" w:hAnsiTheme="minorEastAsia" w:cstheme="minorEastAsia"/>
        </w:rPr>
        <w:t>07</w:t>
      </w:r>
      <w:r>
        <w:rPr>
          <w:rFonts w:asciiTheme="minorEastAsia" w:hAnsiTheme="minorEastAsia" w:cstheme="minorEastAsia" w:hint="eastAsia"/>
        </w:rPr>
        <w:t>）</w:t>
      </w:r>
      <w:bookmarkEnd w:id="357"/>
      <w:bookmarkEnd w:id="358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246A9C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CAA8E2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61BAA5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E63568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3FA46A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374C8C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D012E9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BEAD41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AD81A3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F721A2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7630FA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4E5C7BA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164CD57" w14:textId="5D6DAF4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59" w:name="_Toc60003739"/>
      <w:bookmarkStart w:id="360" w:name="_Toc62086509"/>
      <w:r>
        <w:rPr>
          <w:rFonts w:asciiTheme="minorEastAsia" w:hAnsiTheme="minorEastAsia" w:cstheme="minorEastAsia" w:hint="eastAsia"/>
        </w:rPr>
        <w:t>药品存储温度（HIP11.0</w:t>
      </w:r>
      <w:r w:rsidR="00356BB8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</w:t>
      </w:r>
      <w:r w:rsidR="00356BB8">
        <w:rPr>
          <w:rFonts w:asciiTheme="minorEastAsia" w:hAnsiTheme="minorEastAsia" w:cstheme="minorEastAsia"/>
        </w:rPr>
        <w:t>08</w:t>
      </w:r>
      <w:r>
        <w:rPr>
          <w:rFonts w:asciiTheme="minorEastAsia" w:hAnsiTheme="minorEastAsia" w:cstheme="minorEastAsia" w:hint="eastAsia"/>
        </w:rPr>
        <w:t>）</w:t>
      </w:r>
      <w:bookmarkEnd w:id="359"/>
      <w:bookmarkEnd w:id="360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6FD58F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32659D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150B79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0A0D23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4AD22B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11A3F5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1B2647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04AE83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4BA6F1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F440C7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09FD02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6E006F1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3C4784D" w14:textId="01F14724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61" w:name="_Toc60003740"/>
      <w:bookmarkStart w:id="362" w:name="_Toc62086510"/>
      <w:r>
        <w:rPr>
          <w:rFonts w:asciiTheme="minorEastAsia" w:hAnsiTheme="minorEastAsia" w:cstheme="minorEastAsia" w:hint="eastAsia"/>
        </w:rPr>
        <w:t>药品单据分类（HIP11.0</w:t>
      </w:r>
      <w:r w:rsidR="00673460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</w:t>
      </w:r>
      <w:r w:rsidR="00673460">
        <w:rPr>
          <w:rFonts w:asciiTheme="minorEastAsia" w:hAnsiTheme="minorEastAsia" w:cstheme="minorEastAsia"/>
        </w:rPr>
        <w:t>09</w:t>
      </w:r>
      <w:r>
        <w:rPr>
          <w:rFonts w:asciiTheme="minorEastAsia" w:hAnsiTheme="minorEastAsia" w:cstheme="minorEastAsia" w:hint="eastAsia"/>
        </w:rPr>
        <w:t>）</w:t>
      </w:r>
      <w:bookmarkEnd w:id="361"/>
      <w:bookmarkEnd w:id="362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72CAD71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3480AB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DD0327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72E236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011FF0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7D70FDF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CE2392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AAABE1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34C24E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B302E2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26824A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性质</w:t>
            </w:r>
          </w:p>
        </w:tc>
        <w:tc>
          <w:tcPr>
            <w:tcW w:w="992" w:type="pct"/>
            <w:vAlign w:val="center"/>
          </w:tcPr>
          <w:p w14:paraId="0053E0C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530FBA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DB6B23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4DF6FD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AD2B48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064203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pct"/>
            <w:vAlign w:val="center"/>
          </w:tcPr>
          <w:p w14:paraId="0C35C0C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3338824" w14:textId="39A59F8B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63" w:name="_Toc60003741"/>
      <w:bookmarkStart w:id="364" w:name="_Toc62086511"/>
      <w:r>
        <w:rPr>
          <w:rFonts w:asciiTheme="minorEastAsia" w:hAnsiTheme="minorEastAsia" w:cstheme="minorEastAsia" w:hint="eastAsia"/>
        </w:rPr>
        <w:t>药品毒理分类（HIP11.0</w:t>
      </w:r>
      <w:r w:rsidR="00AE2559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.1</w:t>
      </w:r>
      <w:r w:rsidR="00AE2559">
        <w:rPr>
          <w:rFonts w:asciiTheme="minorEastAsia" w:hAnsiTheme="minorEastAsia" w:cstheme="minorEastAsia"/>
        </w:rPr>
        <w:t>0</w:t>
      </w:r>
      <w:r>
        <w:rPr>
          <w:rFonts w:asciiTheme="minorEastAsia" w:hAnsiTheme="minorEastAsia" w:cstheme="minorEastAsia" w:hint="eastAsia"/>
        </w:rPr>
        <w:t>）</w:t>
      </w:r>
      <w:bookmarkEnd w:id="363"/>
      <w:bookmarkEnd w:id="364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4C00786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AFAAFA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E32A7E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8607F9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90BBE1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72874F7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1732CF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917B7B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DF0FA4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0BEFC4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9E0A18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9A2B12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A8FD21E" w14:textId="3CB2184D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65" w:name="_Toc60003742"/>
      <w:bookmarkStart w:id="366" w:name="_Toc62086512"/>
      <w:r>
        <w:rPr>
          <w:rFonts w:asciiTheme="minorEastAsia" w:hAnsiTheme="minorEastAsia" w:cstheme="minorEastAsia" w:hint="eastAsia"/>
        </w:rPr>
        <w:t>药品价值分类（HIP11.0</w:t>
      </w:r>
      <w:r w:rsidR="00FC557C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.1</w:t>
      </w:r>
      <w:r w:rsidR="00FC557C"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365"/>
      <w:bookmarkEnd w:id="366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527C77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A7CCE6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107D31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439C25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6E16B2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0D8B86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C0A0E7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21B53C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D6AD53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68153B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A74DBE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0244F7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8DA54A1" w14:textId="26FFEE63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67" w:name="_Toc60003743"/>
      <w:bookmarkStart w:id="368" w:name="_Toc62086513"/>
      <w:r>
        <w:rPr>
          <w:rFonts w:asciiTheme="minorEastAsia" w:hAnsiTheme="minorEastAsia" w:cstheme="minorEastAsia" w:hint="eastAsia"/>
        </w:rPr>
        <w:lastRenderedPageBreak/>
        <w:t>药品来源分类（HIP11.0</w:t>
      </w:r>
      <w:r w:rsidR="00FC557C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.1</w:t>
      </w:r>
      <w:r w:rsidR="00FC557C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367"/>
      <w:bookmarkEnd w:id="368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49AE28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AEDABC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AE4A3D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06DB31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3B7C403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8B937B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A2545A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4F17C0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F31209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ABB41B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CD466D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7B7B096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2EF0F22" w14:textId="3416E62D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69" w:name="_Toc60003744"/>
      <w:bookmarkStart w:id="370" w:name="_Toc62086514"/>
      <w:r>
        <w:rPr>
          <w:rFonts w:asciiTheme="minorEastAsia" w:hAnsiTheme="minorEastAsia" w:cstheme="minorEastAsia" w:hint="eastAsia"/>
        </w:rPr>
        <w:t>药品生产商（HIP11.01.1</w:t>
      </w:r>
      <w:r w:rsidR="004A0532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）</w:t>
      </w:r>
      <w:bookmarkEnd w:id="369"/>
      <w:bookmarkEnd w:id="370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AD08AB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8246CE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872ED2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C00C81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508C27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C1849B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9247E1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D6709F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4F52C8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CB9356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8431A9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15F1E9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486FE0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806E56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B9C18B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E6D962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D251B7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站点</w:t>
            </w:r>
          </w:p>
        </w:tc>
        <w:tc>
          <w:tcPr>
            <w:tcW w:w="992" w:type="pct"/>
            <w:vAlign w:val="center"/>
          </w:tcPr>
          <w:p w14:paraId="639ACBB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9CB5F3B" w14:textId="72663292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71" w:name="_Toc60003745"/>
      <w:bookmarkStart w:id="372" w:name="_Toc62086515"/>
      <w:r>
        <w:rPr>
          <w:rFonts w:asciiTheme="minorEastAsia" w:hAnsiTheme="minorEastAsia" w:cstheme="minorEastAsia" w:hint="eastAsia"/>
        </w:rPr>
        <w:t>药品货源情况（HIP11.01.1</w:t>
      </w:r>
      <w:r w:rsidR="00DB6D1E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）</w:t>
      </w:r>
      <w:bookmarkEnd w:id="371"/>
      <w:bookmarkEnd w:id="372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47D0B6C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A111F5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DED372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06ADE5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EE0886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6DD6DF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9D680E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D0101E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AB1EBC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6B01A3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CEAD52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77FEECF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51AD8A3" w14:textId="77777777" w:rsidR="00A76F76" w:rsidRDefault="00A76F76" w:rsidP="00A76F76"/>
    <w:p w14:paraId="71F58EB9" w14:textId="0E262DAA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73" w:name="_Toc60003746"/>
      <w:bookmarkStart w:id="374" w:name="_Toc62086516"/>
      <w:r>
        <w:rPr>
          <w:rFonts w:asciiTheme="minorEastAsia" w:hAnsiTheme="minorEastAsia" w:cstheme="minorEastAsia" w:hint="eastAsia"/>
        </w:rPr>
        <w:t>抗菌预防用药期间（HIP11.01.1</w:t>
      </w:r>
      <w:r w:rsidR="002356CA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）</w:t>
      </w:r>
      <w:bookmarkEnd w:id="373"/>
      <w:bookmarkEnd w:id="374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0F914A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471412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7DE197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5E83B40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D9E93E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79C446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</w:tbl>
    <w:p w14:paraId="4B18A688" w14:textId="642E732F" w:rsidR="00F768AA" w:rsidRDefault="00F768AA" w:rsidP="00F768AA">
      <w:pPr>
        <w:pStyle w:val="3"/>
        <w:rPr>
          <w:rFonts w:asciiTheme="minorEastAsia" w:hAnsiTheme="minorEastAsia" w:cstheme="minorEastAsia"/>
        </w:rPr>
      </w:pPr>
      <w:bookmarkStart w:id="375" w:name="_Toc62086517"/>
      <w:r>
        <w:rPr>
          <w:rFonts w:asciiTheme="minorEastAsia" w:hAnsiTheme="minorEastAsia" w:cstheme="minorEastAsia" w:hint="eastAsia"/>
        </w:rPr>
        <w:t>未发药品记录.处方类型</w:t>
      </w:r>
      <w:r>
        <w:rPr>
          <w:rFonts w:asciiTheme="minorEastAsia" w:hAnsiTheme="minorEastAsia" w:cstheme="minorEastAsia" w:hint="eastAsia"/>
          <w:b w:val="0"/>
          <w:bCs/>
        </w:rPr>
        <w:t>（HIP11.0</w:t>
      </w:r>
      <w:r>
        <w:rPr>
          <w:rFonts w:asciiTheme="minorEastAsia" w:hAnsiTheme="minorEastAsia" w:cstheme="minorEastAsia"/>
          <w:b w:val="0"/>
          <w:bCs/>
        </w:rPr>
        <w:t>3</w:t>
      </w:r>
      <w:r>
        <w:rPr>
          <w:rFonts w:asciiTheme="minorEastAsia" w:hAnsiTheme="minorEastAsia" w:cstheme="minorEastAsia" w:hint="eastAsia"/>
          <w:b w:val="0"/>
          <w:bCs/>
        </w:rPr>
        <w:t>.</w:t>
      </w:r>
      <w:r>
        <w:rPr>
          <w:rFonts w:asciiTheme="minorEastAsia" w:hAnsiTheme="minorEastAsia" w:cstheme="minorEastAsia"/>
          <w:b w:val="0"/>
          <w:bCs/>
        </w:rPr>
        <w:t>1</w:t>
      </w:r>
      <w:r w:rsidR="00F37D93">
        <w:rPr>
          <w:rFonts w:asciiTheme="minorEastAsia" w:hAnsiTheme="minorEastAsia" w:cstheme="minorEastAsia"/>
          <w:b w:val="0"/>
          <w:bCs/>
        </w:rPr>
        <w:t>7</w:t>
      </w:r>
      <w:r>
        <w:rPr>
          <w:rFonts w:asciiTheme="minorEastAsia" w:hAnsiTheme="minorEastAsia" w:cstheme="minorEastAsia" w:hint="eastAsia"/>
          <w:b w:val="0"/>
          <w:bCs/>
        </w:rPr>
        <w:t>）</w:t>
      </w:r>
      <w:bookmarkEnd w:id="375"/>
    </w:p>
    <w:p w14:paraId="418B55DD" w14:textId="287840F6" w:rsidR="00F768AA" w:rsidRDefault="00F37D93" w:rsidP="00F768AA">
      <w:pPr>
        <w:pStyle w:val="3"/>
        <w:rPr>
          <w:rFonts w:asciiTheme="minorEastAsia" w:hAnsiTheme="minorEastAsia" w:cstheme="minorEastAsia"/>
        </w:rPr>
      </w:pPr>
      <w:bookmarkStart w:id="376" w:name="_Toc62086518"/>
      <w:r>
        <w:rPr>
          <w:rFonts w:asciiTheme="minorEastAsia" w:hAnsiTheme="minorEastAsia" w:cstheme="minorEastAsia" w:hint="eastAsia"/>
        </w:rPr>
        <w:t>未发药品记录</w:t>
      </w:r>
      <w:r>
        <w:rPr>
          <w:rFonts w:asciiTheme="minorEastAsia" w:hAnsiTheme="minorEastAsia" w:cstheme="minorEastAsia"/>
        </w:rPr>
        <w:t>.</w:t>
      </w:r>
      <w:r>
        <w:rPr>
          <w:rFonts w:asciiTheme="minorEastAsia" w:hAnsiTheme="minorEastAsia" w:cstheme="minorEastAsia" w:hint="eastAsia"/>
        </w:rPr>
        <w:t>排队状态</w:t>
      </w:r>
      <w:r w:rsidR="00F768AA">
        <w:rPr>
          <w:rFonts w:asciiTheme="minorEastAsia" w:hAnsiTheme="minorEastAsia" w:cstheme="minorEastAsia" w:hint="eastAsia"/>
          <w:b w:val="0"/>
          <w:bCs/>
        </w:rPr>
        <w:t>（HIP11.0</w:t>
      </w:r>
      <w:r w:rsidR="00F768AA">
        <w:rPr>
          <w:rFonts w:asciiTheme="minorEastAsia" w:hAnsiTheme="minorEastAsia" w:cstheme="minorEastAsia"/>
          <w:b w:val="0"/>
          <w:bCs/>
        </w:rPr>
        <w:t>3</w:t>
      </w:r>
      <w:r w:rsidR="00F768AA">
        <w:rPr>
          <w:rFonts w:asciiTheme="minorEastAsia" w:hAnsiTheme="minorEastAsia" w:cstheme="minorEastAsia" w:hint="eastAsia"/>
          <w:b w:val="0"/>
          <w:bCs/>
        </w:rPr>
        <w:t>.</w:t>
      </w:r>
      <w:r w:rsidR="00F768AA">
        <w:rPr>
          <w:rFonts w:asciiTheme="minorEastAsia" w:hAnsiTheme="minorEastAsia" w:cstheme="minorEastAsia"/>
          <w:b w:val="0"/>
          <w:bCs/>
        </w:rPr>
        <w:t>1</w:t>
      </w:r>
      <w:r>
        <w:rPr>
          <w:rFonts w:asciiTheme="minorEastAsia" w:hAnsiTheme="minorEastAsia" w:cstheme="minorEastAsia"/>
          <w:b w:val="0"/>
          <w:bCs/>
        </w:rPr>
        <w:t>8</w:t>
      </w:r>
      <w:r w:rsidR="00F768AA">
        <w:rPr>
          <w:rFonts w:asciiTheme="minorEastAsia" w:hAnsiTheme="minorEastAsia" w:cstheme="minorEastAsia" w:hint="eastAsia"/>
          <w:b w:val="0"/>
          <w:bCs/>
        </w:rPr>
        <w:t>）</w:t>
      </w:r>
      <w:bookmarkEnd w:id="376"/>
    </w:p>
    <w:p w14:paraId="7FCD8339" w14:textId="2495D30B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77" w:name="_Toc60003748"/>
      <w:bookmarkStart w:id="378" w:name="_Toc62086519"/>
      <w:r>
        <w:rPr>
          <w:rFonts w:asciiTheme="minorEastAsia" w:hAnsiTheme="minorEastAsia" w:cstheme="minorEastAsia" w:hint="eastAsia"/>
        </w:rPr>
        <w:t>造</w:t>
      </w:r>
      <w:r>
        <w:rPr>
          <w:rFonts w:asciiTheme="minorEastAsia" w:hAnsiTheme="minorEastAsia" w:cstheme="minorEastAsia" w:hint="eastAsia"/>
          <w:b w:val="0"/>
          <w:bCs/>
        </w:rPr>
        <w:t>影剂（HIP11.0</w:t>
      </w:r>
      <w:r w:rsidR="00B3278B">
        <w:rPr>
          <w:rFonts w:asciiTheme="minorEastAsia" w:hAnsiTheme="minorEastAsia" w:cstheme="minorEastAsia"/>
          <w:b w:val="0"/>
          <w:bCs/>
        </w:rPr>
        <w:t>3</w:t>
      </w:r>
      <w:r>
        <w:rPr>
          <w:rFonts w:asciiTheme="minorEastAsia" w:hAnsiTheme="minorEastAsia" w:cstheme="minorEastAsia" w:hint="eastAsia"/>
          <w:b w:val="0"/>
          <w:bCs/>
        </w:rPr>
        <w:t>.</w:t>
      </w:r>
      <w:r w:rsidR="00B3278B">
        <w:rPr>
          <w:rFonts w:asciiTheme="minorEastAsia" w:hAnsiTheme="minorEastAsia" w:cstheme="minorEastAsia"/>
          <w:b w:val="0"/>
          <w:bCs/>
        </w:rPr>
        <w:t>19</w:t>
      </w:r>
      <w:r>
        <w:rPr>
          <w:rFonts w:asciiTheme="minorEastAsia" w:hAnsiTheme="minorEastAsia" w:cstheme="minorEastAsia" w:hint="eastAsia"/>
          <w:b w:val="0"/>
          <w:bCs/>
        </w:rPr>
        <w:t>）</w:t>
      </w:r>
      <w:bookmarkEnd w:id="377"/>
      <w:bookmarkEnd w:id="378"/>
    </w:p>
    <w:p w14:paraId="3C5DC645" w14:textId="77777777" w:rsidR="00742F17" w:rsidRPr="00742F17" w:rsidRDefault="00742F17" w:rsidP="00742F17"/>
    <w:p w14:paraId="47A03A2D" w14:textId="2356B59D" w:rsidR="002A19D1" w:rsidRDefault="00CE1221" w:rsidP="002A19D1">
      <w:pPr>
        <w:pStyle w:val="3"/>
        <w:rPr>
          <w:rFonts w:asciiTheme="minorEastAsia" w:hAnsiTheme="minorEastAsia" w:cstheme="minorEastAsia"/>
        </w:rPr>
      </w:pPr>
      <w:bookmarkStart w:id="379" w:name="_Toc60003749"/>
      <w:bookmarkStart w:id="380" w:name="_Toc62086520"/>
      <w:r>
        <w:rPr>
          <w:rFonts w:asciiTheme="minorEastAsia" w:hAnsiTheme="minorEastAsia" w:cstheme="minorEastAsia" w:hint="eastAsia"/>
        </w:rPr>
        <w:lastRenderedPageBreak/>
        <w:t>材料材质分类</w:t>
      </w:r>
      <w:r w:rsidR="002A19D1">
        <w:rPr>
          <w:rFonts w:asciiTheme="minorEastAsia" w:hAnsiTheme="minorEastAsia" w:cstheme="minorEastAsia" w:hint="eastAsia"/>
        </w:rPr>
        <w:t>（HIP11.0</w:t>
      </w:r>
      <w:r w:rsidR="002A19D1">
        <w:rPr>
          <w:rFonts w:asciiTheme="minorEastAsia" w:hAnsiTheme="minorEastAsia" w:cstheme="minorEastAsia"/>
        </w:rPr>
        <w:t>4</w:t>
      </w:r>
      <w:r w:rsidR="002A19D1">
        <w:rPr>
          <w:rFonts w:asciiTheme="minorEastAsia" w:hAnsiTheme="minorEastAsia" w:cstheme="minorEastAsia" w:hint="eastAsia"/>
        </w:rPr>
        <w:t>.</w:t>
      </w:r>
      <w:r w:rsidR="002A19D1">
        <w:rPr>
          <w:rFonts w:asciiTheme="minorEastAsia" w:hAnsiTheme="minorEastAsia" w:cstheme="minorEastAsia"/>
        </w:rPr>
        <w:t>01</w:t>
      </w:r>
      <w:r w:rsidR="002A19D1">
        <w:rPr>
          <w:rFonts w:asciiTheme="minorEastAsia" w:hAnsiTheme="minorEastAsia" w:cstheme="minorEastAsia" w:hint="eastAsia"/>
        </w:rPr>
        <w:t>）</w:t>
      </w:r>
      <w:bookmarkEnd w:id="380"/>
    </w:p>
    <w:p w14:paraId="0C8B31C2" w14:textId="3EE4814F" w:rsidR="002A19D1" w:rsidRDefault="00CE1221" w:rsidP="002A19D1">
      <w:pPr>
        <w:pStyle w:val="3"/>
        <w:rPr>
          <w:rFonts w:asciiTheme="minorEastAsia" w:hAnsiTheme="minorEastAsia" w:cstheme="minorEastAsia"/>
        </w:rPr>
      </w:pPr>
      <w:bookmarkStart w:id="381" w:name="_Toc62086521"/>
      <w:r>
        <w:rPr>
          <w:rFonts w:asciiTheme="minorEastAsia" w:hAnsiTheme="minorEastAsia" w:cstheme="minorEastAsia" w:hint="eastAsia"/>
        </w:rPr>
        <w:t>材料存储条件</w:t>
      </w:r>
      <w:r w:rsidR="002A19D1">
        <w:rPr>
          <w:rFonts w:asciiTheme="minorEastAsia" w:hAnsiTheme="minorEastAsia" w:cstheme="minorEastAsia" w:hint="eastAsia"/>
        </w:rPr>
        <w:t>（HIP11.0</w:t>
      </w:r>
      <w:r w:rsidR="002A19D1">
        <w:rPr>
          <w:rFonts w:asciiTheme="minorEastAsia" w:hAnsiTheme="minorEastAsia" w:cstheme="minorEastAsia"/>
        </w:rPr>
        <w:t>4</w:t>
      </w:r>
      <w:r w:rsidR="002A19D1">
        <w:rPr>
          <w:rFonts w:asciiTheme="minorEastAsia" w:hAnsiTheme="minorEastAsia" w:cstheme="minorEastAsia" w:hint="eastAsia"/>
        </w:rPr>
        <w:t>.</w:t>
      </w:r>
      <w:r w:rsidR="002A19D1">
        <w:rPr>
          <w:rFonts w:asciiTheme="minorEastAsia" w:hAnsiTheme="minorEastAsia" w:cstheme="minorEastAsia"/>
        </w:rPr>
        <w:t>02</w:t>
      </w:r>
      <w:r w:rsidR="002A19D1">
        <w:rPr>
          <w:rFonts w:asciiTheme="minorEastAsia" w:hAnsiTheme="minorEastAsia" w:cstheme="minorEastAsia" w:hint="eastAsia"/>
        </w:rPr>
        <w:t>）</w:t>
      </w:r>
      <w:bookmarkEnd w:id="381"/>
    </w:p>
    <w:p w14:paraId="36AEE696" w14:textId="3AA66B1D" w:rsidR="002A19D1" w:rsidRDefault="00B0439D" w:rsidP="002A19D1">
      <w:pPr>
        <w:pStyle w:val="3"/>
        <w:rPr>
          <w:rFonts w:asciiTheme="minorEastAsia" w:hAnsiTheme="minorEastAsia" w:cstheme="minorEastAsia"/>
        </w:rPr>
      </w:pPr>
      <w:bookmarkStart w:id="382" w:name="_Toc62086522"/>
      <w:r>
        <w:rPr>
          <w:rFonts w:asciiTheme="minorEastAsia" w:hAnsiTheme="minorEastAsia" w:cstheme="minorEastAsia" w:hint="eastAsia"/>
        </w:rPr>
        <w:t>材料</w:t>
      </w:r>
      <w:r w:rsidR="0073527D">
        <w:rPr>
          <w:rFonts w:asciiTheme="minorEastAsia" w:hAnsiTheme="minorEastAsia" w:cstheme="minorEastAsia" w:hint="eastAsia"/>
        </w:rPr>
        <w:t>货源</w:t>
      </w:r>
      <w:r>
        <w:rPr>
          <w:rFonts w:asciiTheme="minorEastAsia" w:hAnsiTheme="minorEastAsia" w:cstheme="minorEastAsia" w:hint="eastAsia"/>
        </w:rPr>
        <w:t>分类</w:t>
      </w:r>
      <w:r w:rsidR="002A19D1">
        <w:rPr>
          <w:rFonts w:asciiTheme="minorEastAsia" w:hAnsiTheme="minorEastAsia" w:cstheme="minorEastAsia" w:hint="eastAsia"/>
        </w:rPr>
        <w:t>（HIP11.0</w:t>
      </w:r>
      <w:r w:rsidR="002A19D1">
        <w:rPr>
          <w:rFonts w:asciiTheme="minorEastAsia" w:hAnsiTheme="minorEastAsia" w:cstheme="minorEastAsia"/>
        </w:rPr>
        <w:t>4</w:t>
      </w:r>
      <w:r w:rsidR="002A19D1">
        <w:rPr>
          <w:rFonts w:asciiTheme="minorEastAsia" w:hAnsiTheme="minorEastAsia" w:cstheme="minorEastAsia" w:hint="eastAsia"/>
        </w:rPr>
        <w:t>.</w:t>
      </w:r>
      <w:r w:rsidR="002A19D1">
        <w:rPr>
          <w:rFonts w:asciiTheme="minorEastAsia" w:hAnsiTheme="minorEastAsia" w:cstheme="minorEastAsia"/>
        </w:rPr>
        <w:t>03</w:t>
      </w:r>
      <w:r w:rsidR="002A19D1">
        <w:rPr>
          <w:rFonts w:asciiTheme="minorEastAsia" w:hAnsiTheme="minorEastAsia" w:cstheme="minorEastAsia" w:hint="eastAsia"/>
        </w:rPr>
        <w:t>）</w:t>
      </w:r>
      <w:bookmarkEnd w:id="382"/>
    </w:p>
    <w:p w14:paraId="44030765" w14:textId="59105A7C" w:rsidR="002A19D1" w:rsidRPr="002A19D1" w:rsidRDefault="0073527D" w:rsidP="002A19D1">
      <w:pPr>
        <w:pStyle w:val="3"/>
        <w:rPr>
          <w:rFonts w:asciiTheme="minorEastAsia" w:hAnsiTheme="minorEastAsia" w:cstheme="minorEastAsia"/>
        </w:rPr>
      </w:pPr>
      <w:bookmarkStart w:id="383" w:name="_Toc62086523"/>
      <w:r>
        <w:rPr>
          <w:rFonts w:asciiTheme="minorEastAsia" w:hAnsiTheme="minorEastAsia" w:cstheme="minorEastAsia" w:hint="eastAsia"/>
        </w:rPr>
        <w:t>材料来源分类</w:t>
      </w:r>
      <w:r w:rsidR="002A19D1">
        <w:rPr>
          <w:rFonts w:asciiTheme="minorEastAsia" w:hAnsiTheme="minorEastAsia" w:cstheme="minorEastAsia" w:hint="eastAsia"/>
        </w:rPr>
        <w:t>（HIP11.0</w:t>
      </w:r>
      <w:r w:rsidR="002A19D1">
        <w:rPr>
          <w:rFonts w:asciiTheme="minorEastAsia" w:hAnsiTheme="minorEastAsia" w:cstheme="minorEastAsia"/>
        </w:rPr>
        <w:t>4</w:t>
      </w:r>
      <w:r w:rsidR="002A19D1">
        <w:rPr>
          <w:rFonts w:asciiTheme="minorEastAsia" w:hAnsiTheme="minorEastAsia" w:cstheme="minorEastAsia" w:hint="eastAsia"/>
        </w:rPr>
        <w:t>.</w:t>
      </w:r>
      <w:r w:rsidR="002A19D1">
        <w:rPr>
          <w:rFonts w:asciiTheme="minorEastAsia" w:hAnsiTheme="minorEastAsia" w:cstheme="minorEastAsia"/>
        </w:rPr>
        <w:t>04</w:t>
      </w:r>
      <w:r w:rsidR="002A19D1">
        <w:rPr>
          <w:rFonts w:asciiTheme="minorEastAsia" w:hAnsiTheme="minorEastAsia" w:cstheme="minorEastAsia" w:hint="eastAsia"/>
        </w:rPr>
        <w:t>）</w:t>
      </w:r>
      <w:bookmarkEnd w:id="383"/>
    </w:p>
    <w:p w14:paraId="37227D3F" w14:textId="5A7C639E" w:rsidR="002A19D1" w:rsidRPr="002A19D1" w:rsidRDefault="000F2B92" w:rsidP="002A19D1">
      <w:pPr>
        <w:pStyle w:val="3"/>
        <w:rPr>
          <w:rFonts w:asciiTheme="minorEastAsia" w:hAnsiTheme="minorEastAsia" w:cstheme="minorEastAsia"/>
        </w:rPr>
      </w:pPr>
      <w:bookmarkStart w:id="384" w:name="_Toc62086524"/>
      <w:r>
        <w:rPr>
          <w:rFonts w:asciiTheme="minorEastAsia" w:hAnsiTheme="minorEastAsia" w:cstheme="minorEastAsia" w:hint="eastAsia"/>
        </w:rPr>
        <w:t>器械导管目录</w:t>
      </w:r>
      <w:r w:rsidR="002A19D1">
        <w:rPr>
          <w:rFonts w:asciiTheme="minorEastAsia" w:hAnsiTheme="minorEastAsia" w:cstheme="minorEastAsia" w:hint="eastAsia"/>
        </w:rPr>
        <w:t>（HIP11.0</w:t>
      </w:r>
      <w:r w:rsidR="002A19D1">
        <w:rPr>
          <w:rFonts w:asciiTheme="minorEastAsia" w:hAnsiTheme="minorEastAsia" w:cstheme="minorEastAsia"/>
        </w:rPr>
        <w:t>4</w:t>
      </w:r>
      <w:r w:rsidR="002A19D1">
        <w:rPr>
          <w:rFonts w:asciiTheme="minorEastAsia" w:hAnsiTheme="minorEastAsia" w:cstheme="minorEastAsia" w:hint="eastAsia"/>
        </w:rPr>
        <w:t>.</w:t>
      </w:r>
      <w:r w:rsidR="002A19D1">
        <w:rPr>
          <w:rFonts w:asciiTheme="minorEastAsia" w:hAnsiTheme="minorEastAsia" w:cstheme="minorEastAsia"/>
        </w:rPr>
        <w:t>05</w:t>
      </w:r>
      <w:r w:rsidR="002A19D1">
        <w:rPr>
          <w:rFonts w:asciiTheme="minorEastAsia" w:hAnsiTheme="minorEastAsia" w:cstheme="minorEastAsia" w:hint="eastAsia"/>
        </w:rPr>
        <w:t>）</w:t>
      </w:r>
      <w:bookmarkEnd w:id="384"/>
    </w:p>
    <w:p w14:paraId="2FF39EAF" w14:textId="05B9774D" w:rsidR="00742F17" w:rsidRDefault="00742F17" w:rsidP="00742F17">
      <w:pPr>
        <w:pStyle w:val="3"/>
        <w:rPr>
          <w:rFonts w:asciiTheme="minorEastAsia" w:hAnsiTheme="minorEastAsia" w:cstheme="minorEastAsia"/>
        </w:rPr>
      </w:pPr>
      <w:bookmarkStart w:id="385" w:name="_Toc62086525"/>
      <w:r>
        <w:rPr>
          <w:rFonts w:asciiTheme="minorEastAsia" w:hAnsiTheme="minorEastAsia" w:cstheme="minorEastAsia" w:hint="eastAsia"/>
        </w:rPr>
        <w:t>物资入出类别（HIP11.0</w:t>
      </w:r>
      <w:r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06</w:t>
      </w:r>
      <w:r>
        <w:rPr>
          <w:rFonts w:asciiTheme="minorEastAsia" w:hAnsiTheme="minorEastAsia" w:cstheme="minorEastAsia" w:hint="eastAsia"/>
        </w:rPr>
        <w:t>）</w:t>
      </w:r>
      <w:bookmarkEnd w:id="379"/>
      <w:bookmarkEnd w:id="385"/>
    </w:p>
    <w:p w14:paraId="301B6D20" w14:textId="6C8E38C7" w:rsidR="00742F17" w:rsidRDefault="00742F17" w:rsidP="00742F17">
      <w:pPr>
        <w:pStyle w:val="3"/>
        <w:rPr>
          <w:rFonts w:asciiTheme="minorEastAsia" w:hAnsiTheme="minorEastAsia" w:cstheme="minorEastAsia"/>
        </w:rPr>
      </w:pPr>
      <w:bookmarkStart w:id="386" w:name="_Toc60003752"/>
      <w:bookmarkStart w:id="387" w:name="_Toc62086526"/>
      <w:r>
        <w:rPr>
          <w:rFonts w:asciiTheme="minorEastAsia" w:hAnsiTheme="minorEastAsia" w:cstheme="minorEastAsia" w:hint="eastAsia"/>
        </w:rPr>
        <w:t>物资目录（HIP11.0</w:t>
      </w:r>
      <w:r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07</w:t>
      </w:r>
      <w:r>
        <w:rPr>
          <w:rFonts w:asciiTheme="minorEastAsia" w:hAnsiTheme="minorEastAsia" w:cstheme="minorEastAsia" w:hint="eastAsia"/>
        </w:rPr>
        <w:t>）</w:t>
      </w:r>
      <w:bookmarkEnd w:id="386"/>
      <w:bookmarkEnd w:id="387"/>
    </w:p>
    <w:p w14:paraId="59F0C019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88" w:name="_Toc60003753"/>
      <w:bookmarkStart w:id="389" w:name="_Toc62086527"/>
      <w:r>
        <w:rPr>
          <w:rFonts w:asciiTheme="minorEastAsia" w:hAnsiTheme="minorEastAsia" w:cstheme="minorEastAsia" w:hint="eastAsia"/>
        </w:rPr>
        <w:t>临床病例分型（HIP13.01.01）</w:t>
      </w:r>
      <w:bookmarkEnd w:id="388"/>
      <w:bookmarkEnd w:id="38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4406911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406694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500CB3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A80C65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945A46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FC141C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183630A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AF918F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13F8E0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E3780C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253FF8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6B7F92F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1F456B2" w14:textId="77777777" w:rsidR="00A76F76" w:rsidRDefault="00A76F76" w:rsidP="00A76F76"/>
    <w:p w14:paraId="45AECC12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90" w:name="_Toc60003754"/>
      <w:bookmarkStart w:id="391" w:name="_Toc62086528"/>
      <w:r>
        <w:rPr>
          <w:rFonts w:asciiTheme="minorEastAsia" w:hAnsiTheme="minorEastAsia" w:cstheme="minorEastAsia" w:hint="eastAsia"/>
        </w:rPr>
        <w:t>路径常见结果（HIP13.01.02）</w:t>
      </w:r>
      <w:bookmarkEnd w:id="390"/>
      <w:bookmarkEnd w:id="39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BC1D87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DD7AD7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626DA1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B8A7E9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B279B4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97D01F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18CBD5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699543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340DB3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A266B8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EF8DE4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4C73623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78A8F5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F47894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669E26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720441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BE0989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上级</w:t>
            </w:r>
          </w:p>
        </w:tc>
        <w:tc>
          <w:tcPr>
            <w:tcW w:w="992" w:type="pct"/>
            <w:vAlign w:val="center"/>
          </w:tcPr>
          <w:p w14:paraId="5249E2B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6DB78D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9AA042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A6E164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C59478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81B016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末级</w:t>
            </w:r>
          </w:p>
        </w:tc>
        <w:tc>
          <w:tcPr>
            <w:tcW w:w="992" w:type="pct"/>
            <w:vAlign w:val="center"/>
          </w:tcPr>
          <w:p w14:paraId="6F11BF0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15C12C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CB7BA9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F7D9DE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11E799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92C2A5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基本</w:t>
            </w:r>
          </w:p>
        </w:tc>
        <w:tc>
          <w:tcPr>
            <w:tcW w:w="992" w:type="pct"/>
            <w:vAlign w:val="center"/>
          </w:tcPr>
          <w:p w14:paraId="7E612F2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67DBE7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4491F5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444AF6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A0A48C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795E66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性质</w:t>
            </w:r>
          </w:p>
        </w:tc>
        <w:tc>
          <w:tcPr>
            <w:tcW w:w="992" w:type="pct"/>
            <w:vAlign w:val="center"/>
          </w:tcPr>
          <w:p w14:paraId="1CB4286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101DCE2" w14:textId="77777777" w:rsidR="00A76F76" w:rsidRDefault="00A76F76" w:rsidP="00A76F76"/>
    <w:p w14:paraId="1F83C6A2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92" w:name="_Toc60003755"/>
      <w:bookmarkStart w:id="393" w:name="_Toc62086529"/>
      <w:r>
        <w:rPr>
          <w:rFonts w:asciiTheme="minorEastAsia" w:hAnsiTheme="minorEastAsia" w:cstheme="minorEastAsia" w:hint="eastAsia"/>
        </w:rPr>
        <w:t>路径结果性质（HIP13.01.03）</w:t>
      </w:r>
      <w:bookmarkEnd w:id="392"/>
      <w:bookmarkEnd w:id="39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79E624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D680A5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B61B57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E7BC53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D48A14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660B8C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A90198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22DBE9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FF4D36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E5E497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235458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10B92A1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5304F31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94" w:name="_Toc60003756"/>
      <w:bookmarkStart w:id="395" w:name="_Toc62086530"/>
      <w:r>
        <w:rPr>
          <w:rFonts w:asciiTheme="minorEastAsia" w:hAnsiTheme="minorEastAsia" w:cstheme="minorEastAsia" w:hint="eastAsia"/>
        </w:rPr>
        <w:lastRenderedPageBreak/>
        <w:t>变异常见原因（HIP13.01.04）</w:t>
      </w:r>
      <w:bookmarkEnd w:id="394"/>
      <w:bookmarkEnd w:id="39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8568C3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95B145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62946D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890A1F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FA363F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A3EDAA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62F2B25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B4EBEA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6F4D2E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94ABCD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33C037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405DA0E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E61F107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13B1313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FBAC56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B32FA6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DBBEA1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上级</w:t>
            </w:r>
          </w:p>
        </w:tc>
        <w:tc>
          <w:tcPr>
            <w:tcW w:w="992" w:type="pct"/>
          </w:tcPr>
          <w:p w14:paraId="6D0FB36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AE67A61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5E684A0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1EC8FA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B502B2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D951C9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末级</w:t>
            </w:r>
          </w:p>
        </w:tc>
        <w:tc>
          <w:tcPr>
            <w:tcW w:w="992" w:type="pct"/>
          </w:tcPr>
          <w:p w14:paraId="3C768C0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6504F61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66F1978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D5004E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1D884A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A65F51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基本</w:t>
            </w:r>
          </w:p>
        </w:tc>
        <w:tc>
          <w:tcPr>
            <w:tcW w:w="992" w:type="pct"/>
          </w:tcPr>
          <w:p w14:paraId="4478B8A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86F943D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32023A5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A85105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DD0D9A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03AEC2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性质</w:t>
            </w:r>
          </w:p>
        </w:tc>
        <w:tc>
          <w:tcPr>
            <w:tcW w:w="992" w:type="pct"/>
          </w:tcPr>
          <w:p w14:paraId="7F818F9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B96BB1B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96" w:name="_Toc60003757"/>
      <w:bookmarkStart w:id="397" w:name="_Toc62086531"/>
      <w:r>
        <w:rPr>
          <w:rFonts w:asciiTheme="minorEastAsia" w:hAnsiTheme="minorEastAsia" w:cstheme="minorEastAsia" w:hint="eastAsia"/>
        </w:rPr>
        <w:t>门诊变异常见原因（HIP13.01.05）</w:t>
      </w:r>
      <w:bookmarkEnd w:id="396"/>
      <w:bookmarkEnd w:id="39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9B6EC3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094D79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91ED0E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E4232F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CA94AB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5A5839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ED2250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98FB23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8B504C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386335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E6C8F0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15B729F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74EC73E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4EE342C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F859FD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451C2E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FAE58E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上级</w:t>
            </w:r>
          </w:p>
        </w:tc>
        <w:tc>
          <w:tcPr>
            <w:tcW w:w="992" w:type="pct"/>
          </w:tcPr>
          <w:p w14:paraId="2E9578F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D375753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643E66B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8F8835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0D3147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CC5091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末级</w:t>
            </w:r>
          </w:p>
        </w:tc>
        <w:tc>
          <w:tcPr>
            <w:tcW w:w="992" w:type="pct"/>
          </w:tcPr>
          <w:p w14:paraId="6DFAE53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C5792F1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5F1DF2C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AF79E2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87AFA3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0DCC9E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基本</w:t>
            </w:r>
          </w:p>
        </w:tc>
        <w:tc>
          <w:tcPr>
            <w:tcW w:w="992" w:type="pct"/>
          </w:tcPr>
          <w:p w14:paraId="01393FF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F82B7BB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16ACE17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152AD9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BDA7F1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84B6A6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性质</w:t>
            </w:r>
          </w:p>
        </w:tc>
        <w:tc>
          <w:tcPr>
            <w:tcW w:w="992" w:type="pct"/>
          </w:tcPr>
          <w:p w14:paraId="303D6CC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4CF4592" w14:textId="79C9DC93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398" w:name="_Toc60003758"/>
      <w:bookmarkStart w:id="399" w:name="_Toc62086532"/>
      <w:r>
        <w:rPr>
          <w:rFonts w:asciiTheme="minorEastAsia" w:hAnsiTheme="minorEastAsia" w:cstheme="minorEastAsia" w:hint="eastAsia"/>
        </w:rPr>
        <w:t>临床路径目录（HIP13.01.06）</w:t>
      </w:r>
      <w:bookmarkEnd w:id="398"/>
      <w:bookmarkEnd w:id="399"/>
    </w:p>
    <w:p w14:paraId="6EACB433" w14:textId="2E512374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00" w:name="_Toc60003759"/>
      <w:bookmarkStart w:id="401" w:name="_Toc62086533"/>
      <w:r>
        <w:rPr>
          <w:rFonts w:asciiTheme="minorEastAsia" w:hAnsiTheme="minorEastAsia" w:cstheme="minorEastAsia" w:hint="eastAsia"/>
        </w:rPr>
        <w:t>临床路径科室（HIP13.0</w:t>
      </w:r>
      <w:r w:rsidR="008332D4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8332D4"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400"/>
      <w:bookmarkEnd w:id="401"/>
    </w:p>
    <w:p w14:paraId="7289F146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02" w:name="_Toc60003760"/>
      <w:bookmarkStart w:id="403" w:name="_Toc62086534"/>
      <w:r>
        <w:rPr>
          <w:rFonts w:asciiTheme="minorEastAsia" w:hAnsiTheme="minorEastAsia" w:cstheme="minorEastAsia" w:hint="eastAsia"/>
        </w:rPr>
        <w:t>检验仪器（HIP14.01.01）</w:t>
      </w:r>
      <w:bookmarkEnd w:id="402"/>
      <w:bookmarkEnd w:id="40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E0DB7A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0FA083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31ABEB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414237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3A0642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B2FA65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1AFD11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F4AEC7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85E5B8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6EB5DF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E8148A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40CC88F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8C34159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50F512E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4E326E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959180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9FACA4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</w:tcPr>
          <w:p w14:paraId="552E356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5ACD267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25AEF57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40C5D1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95BA99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C862A8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连接计算机</w:t>
            </w:r>
          </w:p>
        </w:tc>
        <w:tc>
          <w:tcPr>
            <w:tcW w:w="992" w:type="pct"/>
          </w:tcPr>
          <w:p w14:paraId="021B202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B4689A1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3210A4A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38915A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D10549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68B575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通讯程序名</w:t>
            </w:r>
          </w:p>
        </w:tc>
        <w:tc>
          <w:tcPr>
            <w:tcW w:w="992" w:type="pct"/>
          </w:tcPr>
          <w:p w14:paraId="5AA3718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24E0DBD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6C1AB39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7677F7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892D91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49E484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通讯端口</w:t>
            </w:r>
          </w:p>
        </w:tc>
        <w:tc>
          <w:tcPr>
            <w:tcW w:w="992" w:type="pct"/>
          </w:tcPr>
          <w:p w14:paraId="7747A33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3732737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5771D68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53F4B0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82E843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B940E8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波特率</w:t>
            </w:r>
          </w:p>
        </w:tc>
        <w:tc>
          <w:tcPr>
            <w:tcW w:w="992" w:type="pct"/>
          </w:tcPr>
          <w:p w14:paraId="19FEEA6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E87F778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53B452D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7DB684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73C925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9C7A51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992" w:type="pct"/>
          </w:tcPr>
          <w:p w14:paraId="7B15631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2A84607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412DAFC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0BC4E0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309AD3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546246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停止位</w:t>
            </w:r>
          </w:p>
        </w:tc>
        <w:tc>
          <w:tcPr>
            <w:tcW w:w="992" w:type="pct"/>
          </w:tcPr>
          <w:p w14:paraId="2EEFDAC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3EAA004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4C93568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B6C618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7E626A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365876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校验位</w:t>
            </w:r>
          </w:p>
        </w:tc>
        <w:tc>
          <w:tcPr>
            <w:tcW w:w="992" w:type="pct"/>
          </w:tcPr>
          <w:p w14:paraId="1908066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800A1B8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3B09AA4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CD6EE3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C7D8E3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7C4E25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仪器类型</w:t>
            </w:r>
          </w:p>
        </w:tc>
        <w:tc>
          <w:tcPr>
            <w:tcW w:w="992" w:type="pct"/>
          </w:tcPr>
          <w:p w14:paraId="372B023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E724297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1B48C9F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279C6F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4D2428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14EFE4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仪器标志色</w:t>
            </w:r>
          </w:p>
        </w:tc>
        <w:tc>
          <w:tcPr>
            <w:tcW w:w="992" w:type="pct"/>
          </w:tcPr>
          <w:p w14:paraId="3E7CA27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F548971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1071890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EA19F4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968AF0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00E7A0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使用小组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566C2F0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28F9C0F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3929777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6D9BC2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A149B9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3A1746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质控标本号</w:t>
            </w:r>
          </w:p>
        </w:tc>
        <w:tc>
          <w:tcPr>
            <w:tcW w:w="992" w:type="pct"/>
          </w:tcPr>
          <w:p w14:paraId="53FC568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8E82750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2A62B55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7D3351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CA8FB4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9BC2AD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92" w:type="pct"/>
          </w:tcPr>
          <w:p w14:paraId="32C4F49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83AF963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0D38F57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D2DA20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AAEEC6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3AFBB7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QC</w:t>
            </w:r>
            <w:r>
              <w:rPr>
                <w:rFonts w:hint="eastAsia"/>
              </w:rPr>
              <w:t>码</w:t>
            </w:r>
          </w:p>
        </w:tc>
        <w:tc>
          <w:tcPr>
            <w:tcW w:w="992" w:type="pct"/>
          </w:tcPr>
          <w:p w14:paraId="67B7260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F506B71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097E4E2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D897D3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E94BC2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B023D7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上次质控日</w:t>
            </w:r>
          </w:p>
        </w:tc>
        <w:tc>
          <w:tcPr>
            <w:tcW w:w="992" w:type="pct"/>
          </w:tcPr>
          <w:p w14:paraId="3FFBF0C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9553F43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0B36988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886620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66AE74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E38697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试剂来源</w:t>
            </w:r>
          </w:p>
        </w:tc>
        <w:tc>
          <w:tcPr>
            <w:tcW w:w="992" w:type="pct"/>
          </w:tcPr>
          <w:p w14:paraId="4533A53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600390B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0668CDD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DADD5D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0F2B64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A46F1B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微生物</w:t>
            </w:r>
          </w:p>
        </w:tc>
        <w:tc>
          <w:tcPr>
            <w:tcW w:w="992" w:type="pct"/>
          </w:tcPr>
          <w:p w14:paraId="1EB30CD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2B277D4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619949E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0B4831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815422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2987CC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校准物来源</w:t>
            </w:r>
          </w:p>
        </w:tc>
        <w:tc>
          <w:tcPr>
            <w:tcW w:w="992" w:type="pct"/>
          </w:tcPr>
          <w:p w14:paraId="4EF6F21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380292B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43ABFC8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8045C8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A5D8BF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1CE768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质控水平数</w:t>
            </w:r>
          </w:p>
        </w:tc>
        <w:tc>
          <w:tcPr>
            <w:tcW w:w="992" w:type="pct"/>
          </w:tcPr>
          <w:p w14:paraId="38A66BB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A4564E9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46B84BF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746E11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535856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14B585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质控周期</w:t>
            </w:r>
          </w:p>
        </w:tc>
        <w:tc>
          <w:tcPr>
            <w:tcW w:w="992" w:type="pct"/>
          </w:tcPr>
          <w:p w14:paraId="5288197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85A89D8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633D1C7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A7977D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0F83E7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E8030C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周期单位</w:t>
            </w:r>
          </w:p>
        </w:tc>
        <w:tc>
          <w:tcPr>
            <w:tcW w:w="992" w:type="pct"/>
          </w:tcPr>
          <w:p w14:paraId="06DBC67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6B2C6F6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0466F48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CC0408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6775DB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C523E6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转换日期</w:t>
            </w:r>
          </w:p>
        </w:tc>
        <w:tc>
          <w:tcPr>
            <w:tcW w:w="992" w:type="pct"/>
          </w:tcPr>
          <w:p w14:paraId="5A31771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F8217DE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03878CC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2309E1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E2D8C2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465BB8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转换仪器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5DD856A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784A4F9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4CDA848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61A0F1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0C106F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83450D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波长</w:t>
            </w:r>
          </w:p>
        </w:tc>
        <w:tc>
          <w:tcPr>
            <w:tcW w:w="992" w:type="pct"/>
          </w:tcPr>
          <w:p w14:paraId="3A0E73F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12EFEB6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16B9CC2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0DA035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6BF985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F4348B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振板频率</w:t>
            </w:r>
          </w:p>
        </w:tc>
        <w:tc>
          <w:tcPr>
            <w:tcW w:w="992" w:type="pct"/>
          </w:tcPr>
          <w:p w14:paraId="434AA1D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64DC2ED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22EE448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9C8335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067000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A77E6F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振板时间</w:t>
            </w:r>
          </w:p>
        </w:tc>
        <w:tc>
          <w:tcPr>
            <w:tcW w:w="992" w:type="pct"/>
          </w:tcPr>
          <w:p w14:paraId="34E3E82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1951C0F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103BD37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22CDB8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DEFABD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E9F4F3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进板方式</w:t>
            </w:r>
          </w:p>
        </w:tc>
        <w:tc>
          <w:tcPr>
            <w:tcW w:w="992" w:type="pct"/>
          </w:tcPr>
          <w:p w14:paraId="60ADAB6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D9668A1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5062212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F9F77E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3C7422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E41308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空白形式</w:t>
            </w:r>
          </w:p>
        </w:tc>
        <w:tc>
          <w:tcPr>
            <w:tcW w:w="992" w:type="pct"/>
          </w:tcPr>
          <w:p w14:paraId="75EF6F8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22B6949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0E38D98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5FEFA2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1D03EC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D062FF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对数质控图</w:t>
            </w:r>
          </w:p>
        </w:tc>
        <w:tc>
          <w:tcPr>
            <w:tcW w:w="992" w:type="pct"/>
          </w:tcPr>
          <w:p w14:paraId="716BDDD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86EFA11" w14:textId="77777777" w:rsidTr="00FB758E">
        <w:trPr>
          <w:trHeight w:val="23"/>
          <w:tblHeader/>
          <w:jc w:val="center"/>
        </w:trPr>
        <w:tc>
          <w:tcPr>
            <w:tcW w:w="1077" w:type="pct"/>
          </w:tcPr>
          <w:p w14:paraId="6672F50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32FE44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F54D7C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4E797C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发送时指定杯号</w:t>
            </w:r>
          </w:p>
        </w:tc>
        <w:tc>
          <w:tcPr>
            <w:tcW w:w="992" w:type="pct"/>
          </w:tcPr>
          <w:p w14:paraId="33B7ACD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47C33F8" w14:textId="77777777" w:rsidR="00A76F76" w:rsidRDefault="00A76F76" w:rsidP="00A76F76"/>
    <w:p w14:paraId="6BE28A1B" w14:textId="3BA73958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04" w:name="_Toc60003761"/>
      <w:bookmarkStart w:id="405" w:name="_Toc62086535"/>
      <w:r>
        <w:rPr>
          <w:rFonts w:asciiTheme="minorEastAsia" w:hAnsiTheme="minorEastAsia" w:cstheme="minorEastAsia" w:hint="eastAsia"/>
        </w:rPr>
        <w:t>诊疗检验类型（HIP14.0</w:t>
      </w:r>
      <w:r w:rsidR="00E175DA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E175DA"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404"/>
      <w:bookmarkEnd w:id="40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808BAED" w14:textId="77777777" w:rsidTr="00872342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CD925E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19088C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0DD17F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3CEDED8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0EBDF26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6CD4194" w14:textId="77777777" w:rsidTr="00872342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1F7CC5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A67394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50DA65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7B27AD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1" w:type="pct"/>
            <w:vAlign w:val="center"/>
          </w:tcPr>
          <w:p w14:paraId="051F8F6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FDED5A8" w14:textId="77777777" w:rsidTr="00872342">
        <w:trPr>
          <w:trHeight w:val="23"/>
          <w:tblHeader/>
          <w:jc w:val="center"/>
        </w:trPr>
        <w:tc>
          <w:tcPr>
            <w:tcW w:w="1077" w:type="pct"/>
          </w:tcPr>
          <w:p w14:paraId="2B59987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73AF4E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BD3374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0FCC9C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1" w:type="pct"/>
          </w:tcPr>
          <w:p w14:paraId="4CD5C47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1ED796E" w14:textId="77777777" w:rsidTr="00872342">
        <w:trPr>
          <w:trHeight w:val="23"/>
          <w:tblHeader/>
          <w:jc w:val="center"/>
        </w:trPr>
        <w:tc>
          <w:tcPr>
            <w:tcW w:w="1077" w:type="pct"/>
          </w:tcPr>
          <w:p w14:paraId="62B7725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2AB159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867A6A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B71575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颜色编码</w:t>
            </w:r>
          </w:p>
        </w:tc>
        <w:tc>
          <w:tcPr>
            <w:tcW w:w="991" w:type="pct"/>
          </w:tcPr>
          <w:p w14:paraId="76309C6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9E8EF23" w14:textId="77777777" w:rsidTr="00872342">
        <w:trPr>
          <w:trHeight w:val="23"/>
          <w:tblHeader/>
          <w:jc w:val="center"/>
        </w:trPr>
        <w:tc>
          <w:tcPr>
            <w:tcW w:w="1077" w:type="pct"/>
          </w:tcPr>
          <w:p w14:paraId="4E58529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D655EB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4EEA57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24E6EB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管码</w:t>
            </w:r>
          </w:p>
        </w:tc>
        <w:tc>
          <w:tcPr>
            <w:tcW w:w="991" w:type="pct"/>
          </w:tcPr>
          <w:p w14:paraId="45F9597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0C2B300" w14:textId="77777777" w:rsidTr="00872342">
        <w:trPr>
          <w:trHeight w:val="23"/>
          <w:tblHeader/>
          <w:jc w:val="center"/>
        </w:trPr>
        <w:tc>
          <w:tcPr>
            <w:tcW w:w="1077" w:type="pct"/>
          </w:tcPr>
          <w:p w14:paraId="482AD63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E683D1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FFD728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91F7B9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991" w:type="pct"/>
          </w:tcPr>
          <w:p w14:paraId="77D4FB8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07590E4" w14:textId="77777777" w:rsidR="00872342" w:rsidRDefault="00872342" w:rsidP="00872342">
      <w:pPr>
        <w:pStyle w:val="3"/>
        <w:rPr>
          <w:rFonts w:asciiTheme="minorEastAsia" w:hAnsiTheme="minorEastAsia" w:cstheme="minorEastAsia"/>
        </w:rPr>
      </w:pPr>
      <w:bookmarkStart w:id="406" w:name="_Toc60003762"/>
      <w:bookmarkStart w:id="407" w:name="_Toc60003764"/>
      <w:bookmarkStart w:id="408" w:name="_Toc62086536"/>
      <w:r>
        <w:rPr>
          <w:rFonts w:asciiTheme="minorEastAsia" w:hAnsiTheme="minorEastAsia" w:cstheme="minorEastAsia" w:hint="eastAsia"/>
        </w:rPr>
        <w:t>采血管类型（HIP14.01.0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407"/>
      <w:bookmarkEnd w:id="408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872342" w14:paraId="5194BE7E" w14:textId="77777777" w:rsidTr="00F76C28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944762A" w14:textId="77777777" w:rsidR="00872342" w:rsidRDefault="00872342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275DBFB" w14:textId="77777777" w:rsidR="00872342" w:rsidRDefault="00872342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E852B43" w14:textId="77777777" w:rsidR="00872342" w:rsidRDefault="00872342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5D98594" w14:textId="77777777" w:rsidR="00872342" w:rsidRDefault="00872342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4E6493F" w14:textId="77777777" w:rsidR="00872342" w:rsidRDefault="00872342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72342" w14:paraId="1B1FCDE3" w14:textId="77777777" w:rsidTr="00F76C28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25CC1FC" w14:textId="77777777" w:rsidR="00872342" w:rsidRDefault="00872342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B8AD50F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81C8B99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A243CAE" w14:textId="77777777" w:rsidR="00872342" w:rsidRDefault="00872342" w:rsidP="00F76C28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B38BFB9" w14:textId="77777777" w:rsidR="00872342" w:rsidRDefault="00872342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872342" w14:paraId="7AA57CA0" w14:textId="77777777" w:rsidTr="00F76C28">
        <w:trPr>
          <w:trHeight w:val="23"/>
          <w:tblHeader/>
          <w:jc w:val="center"/>
        </w:trPr>
        <w:tc>
          <w:tcPr>
            <w:tcW w:w="1077" w:type="pct"/>
          </w:tcPr>
          <w:p w14:paraId="2E2A415A" w14:textId="77777777" w:rsidR="00872342" w:rsidRDefault="00872342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619E2E7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A227D27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82814B7" w14:textId="77777777" w:rsidR="00872342" w:rsidRDefault="00872342" w:rsidP="00F76C28">
            <w:pPr>
              <w:jc w:val="center"/>
            </w:pPr>
            <w:r>
              <w:rPr>
                <w:rFonts w:hint="eastAsia"/>
              </w:rPr>
              <w:t>添加剂</w:t>
            </w:r>
          </w:p>
        </w:tc>
        <w:tc>
          <w:tcPr>
            <w:tcW w:w="992" w:type="pct"/>
          </w:tcPr>
          <w:p w14:paraId="24AF7844" w14:textId="77777777" w:rsidR="00872342" w:rsidRDefault="00872342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872342" w14:paraId="05D0DD99" w14:textId="77777777" w:rsidTr="00F76C28">
        <w:trPr>
          <w:trHeight w:val="23"/>
          <w:tblHeader/>
          <w:jc w:val="center"/>
        </w:trPr>
        <w:tc>
          <w:tcPr>
            <w:tcW w:w="1077" w:type="pct"/>
          </w:tcPr>
          <w:p w14:paraId="39AB019C" w14:textId="77777777" w:rsidR="00872342" w:rsidRDefault="00872342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0697E55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A2079B8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AEA3E9D" w14:textId="77777777" w:rsidR="00872342" w:rsidRDefault="00872342" w:rsidP="00F76C28">
            <w:pPr>
              <w:jc w:val="center"/>
            </w:pPr>
            <w:r>
              <w:rPr>
                <w:rFonts w:hint="eastAsia"/>
              </w:rPr>
              <w:t>采血量</w:t>
            </w:r>
          </w:p>
        </w:tc>
        <w:tc>
          <w:tcPr>
            <w:tcW w:w="992" w:type="pct"/>
          </w:tcPr>
          <w:p w14:paraId="377104C5" w14:textId="77777777" w:rsidR="00872342" w:rsidRDefault="00872342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872342" w14:paraId="010D2248" w14:textId="77777777" w:rsidTr="00F76C28">
        <w:trPr>
          <w:trHeight w:val="23"/>
          <w:tblHeader/>
          <w:jc w:val="center"/>
        </w:trPr>
        <w:tc>
          <w:tcPr>
            <w:tcW w:w="1077" w:type="pct"/>
          </w:tcPr>
          <w:p w14:paraId="38D1FCDE" w14:textId="77777777" w:rsidR="00872342" w:rsidRDefault="00872342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ADE92A8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7AD3834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B5228CA" w14:textId="77777777" w:rsidR="00872342" w:rsidRDefault="00872342" w:rsidP="00F76C28">
            <w:pPr>
              <w:jc w:val="center"/>
            </w:pPr>
            <w:r>
              <w:rPr>
                <w:rFonts w:hint="eastAsia"/>
              </w:rPr>
              <w:t>规格</w:t>
            </w:r>
          </w:p>
        </w:tc>
        <w:tc>
          <w:tcPr>
            <w:tcW w:w="992" w:type="pct"/>
          </w:tcPr>
          <w:p w14:paraId="29F397A3" w14:textId="77777777" w:rsidR="00872342" w:rsidRDefault="00872342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872342" w14:paraId="38333B61" w14:textId="77777777" w:rsidTr="00F76C28">
        <w:trPr>
          <w:trHeight w:val="23"/>
          <w:tblHeader/>
          <w:jc w:val="center"/>
        </w:trPr>
        <w:tc>
          <w:tcPr>
            <w:tcW w:w="1077" w:type="pct"/>
          </w:tcPr>
          <w:p w14:paraId="6FE8E45E" w14:textId="77777777" w:rsidR="00872342" w:rsidRDefault="00872342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48DDD8A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178D205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31DF051" w14:textId="77777777" w:rsidR="00872342" w:rsidRDefault="00872342" w:rsidP="00F76C28">
            <w:pPr>
              <w:jc w:val="center"/>
            </w:pPr>
            <w:r>
              <w:rPr>
                <w:rFonts w:hint="eastAsia"/>
              </w:rPr>
              <w:t>颜色</w:t>
            </w:r>
          </w:p>
        </w:tc>
        <w:tc>
          <w:tcPr>
            <w:tcW w:w="992" w:type="pct"/>
          </w:tcPr>
          <w:p w14:paraId="5E993FD8" w14:textId="77777777" w:rsidR="00872342" w:rsidRDefault="00872342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872342" w14:paraId="19BD2512" w14:textId="77777777" w:rsidTr="00F76C28">
        <w:trPr>
          <w:trHeight w:val="23"/>
          <w:tblHeader/>
          <w:jc w:val="center"/>
        </w:trPr>
        <w:tc>
          <w:tcPr>
            <w:tcW w:w="1077" w:type="pct"/>
          </w:tcPr>
          <w:p w14:paraId="2079C006" w14:textId="77777777" w:rsidR="00872342" w:rsidRDefault="00872342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9C85A1A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63592EE" w14:textId="77777777" w:rsidR="00872342" w:rsidRDefault="00872342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0527520" w14:textId="77777777" w:rsidR="00872342" w:rsidRDefault="00872342" w:rsidP="00F76C28">
            <w:pPr>
              <w:jc w:val="center"/>
            </w:pPr>
            <w:r>
              <w:rPr>
                <w:rFonts w:hint="eastAsia"/>
              </w:rPr>
              <w:t>材料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</w:tcPr>
          <w:p w14:paraId="16641D1A" w14:textId="77777777" w:rsidR="00872342" w:rsidRDefault="00872342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859E723" w14:textId="54513DEE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09" w:name="_Toc62086537"/>
      <w:r>
        <w:rPr>
          <w:rFonts w:asciiTheme="minorEastAsia" w:hAnsiTheme="minorEastAsia" w:cstheme="minorEastAsia" w:hint="eastAsia"/>
        </w:rPr>
        <w:lastRenderedPageBreak/>
        <w:t>诊疗检验标本（HIP14.0</w:t>
      </w:r>
      <w:r w:rsidR="00E175DA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E175DA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406"/>
      <w:bookmarkEnd w:id="40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D170A7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C04DEE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1E88F7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1D5E8E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654EA1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2A55E1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3B0F98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7FA6CD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D2DA77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B7DEDF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91E50D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1B0FAEC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8153DF6" w14:textId="77777777" w:rsidTr="00FB758E">
        <w:trPr>
          <w:trHeight w:val="23"/>
          <w:tblHeader/>
          <w:jc w:val="center"/>
        </w:trPr>
        <w:tc>
          <w:tcPr>
            <w:tcW w:w="0" w:type="auto"/>
          </w:tcPr>
          <w:p w14:paraId="7760DBA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9D8417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853F59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2801F57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适用性别</w:t>
            </w:r>
          </w:p>
        </w:tc>
        <w:tc>
          <w:tcPr>
            <w:tcW w:w="0" w:type="auto"/>
          </w:tcPr>
          <w:p w14:paraId="6E323B2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1F6CFBA" w14:textId="58D12F6F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10" w:name="_Toc60003763"/>
      <w:bookmarkStart w:id="411" w:name="_Toc62086538"/>
      <w:r>
        <w:rPr>
          <w:rFonts w:asciiTheme="minorEastAsia" w:hAnsiTheme="minorEastAsia" w:cstheme="minorEastAsia" w:hint="eastAsia"/>
        </w:rPr>
        <w:t>检验结果描述（HIP14.0</w:t>
      </w:r>
      <w:r w:rsidR="00924CF7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924CF7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）</w:t>
      </w:r>
      <w:bookmarkEnd w:id="410"/>
      <w:bookmarkEnd w:id="41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95209C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48BBF6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039B78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1432F0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970101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B25EF1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9FC07F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B4D77D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5FAA86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C1B4D9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E7C48F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6108CF0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3F80EC1" w14:textId="77777777" w:rsidTr="00FB758E">
        <w:trPr>
          <w:trHeight w:val="23"/>
          <w:tblHeader/>
          <w:jc w:val="center"/>
        </w:trPr>
        <w:tc>
          <w:tcPr>
            <w:tcW w:w="0" w:type="auto"/>
          </w:tcPr>
          <w:p w14:paraId="44C9FA8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39BD8B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CD4D01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0" w:type="auto"/>
            <w:vAlign w:val="center"/>
          </w:tcPr>
          <w:p w14:paraId="6B411C9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</w:tcPr>
          <w:p w14:paraId="3BF292D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DB4910A" w14:textId="1609D3CA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12" w:name="_Toc60003765"/>
      <w:bookmarkStart w:id="413" w:name="_Toc62086539"/>
      <w:r>
        <w:rPr>
          <w:rFonts w:asciiTheme="minorEastAsia" w:hAnsiTheme="minorEastAsia" w:cstheme="minorEastAsia" w:hint="eastAsia"/>
        </w:rPr>
        <w:t>临床特征（HIP14.0</w:t>
      </w:r>
      <w:r w:rsidR="009F7F3A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9F7F3A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）</w:t>
      </w:r>
      <w:bookmarkEnd w:id="412"/>
      <w:bookmarkEnd w:id="41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7AFE89F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32CF0E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E2246E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405D65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EFDA99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745EFC3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05EEF8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1FFCDB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D84424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5F01C6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77E5723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64E1AAB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5178E45" w14:textId="4C07D328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14" w:name="_Toc60003766"/>
      <w:bookmarkStart w:id="415" w:name="_Toc62086540"/>
      <w:r>
        <w:rPr>
          <w:rFonts w:asciiTheme="minorEastAsia" w:hAnsiTheme="minorEastAsia" w:cstheme="minorEastAsia" w:hint="eastAsia"/>
        </w:rPr>
        <w:t>检验用抗生素（HIP14.0</w:t>
      </w:r>
      <w:r w:rsidR="00DB7F3E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DB7F3E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）</w:t>
      </w:r>
      <w:bookmarkEnd w:id="414"/>
      <w:bookmarkEnd w:id="41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3308949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3B9B57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672C21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B8CA08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CF65EE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2A3052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19C582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B3910E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74AB35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7CF758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CDBF90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2DEE7F7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D4AF0B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5EF00A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CF7CAE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92FAC0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4E8480A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英文名</w:t>
            </w:r>
          </w:p>
        </w:tc>
        <w:tc>
          <w:tcPr>
            <w:tcW w:w="992" w:type="pct"/>
            <w:vAlign w:val="center"/>
          </w:tcPr>
          <w:p w14:paraId="2E206EE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0DF9E6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F00F4F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2C398A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4C50DF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6B5DD3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9F4D6C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8D6C20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DCCABA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FE24ED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7F8071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134EDE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pct"/>
            <w:vAlign w:val="center"/>
          </w:tcPr>
          <w:p w14:paraId="769763A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A2E55F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1DD6D0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6AC055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05516F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B5E1AE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WHONET</w:t>
            </w:r>
            <w:r>
              <w:rPr>
                <w:rFonts w:hint="eastAsia"/>
              </w:rPr>
              <w:t>码</w:t>
            </w:r>
          </w:p>
        </w:tc>
        <w:tc>
          <w:tcPr>
            <w:tcW w:w="992" w:type="pct"/>
            <w:vAlign w:val="center"/>
          </w:tcPr>
          <w:p w14:paraId="443BEE3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296B8B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EA6034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1D9C83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AE2A9A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492D35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尿药浓度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pct"/>
            <w:vAlign w:val="center"/>
          </w:tcPr>
          <w:p w14:paraId="3FC1A2F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B26D5D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B3971D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5D2114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6ED305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464AD9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尿药浓度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pct"/>
            <w:vAlign w:val="center"/>
          </w:tcPr>
          <w:p w14:paraId="6564128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4B94DF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BE6D0C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0E35DA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D8D55F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228C83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血药浓度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pct"/>
            <w:vAlign w:val="center"/>
          </w:tcPr>
          <w:p w14:paraId="2194CE4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A15B7B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3F1832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34066D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8B769B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F5EFF6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血药浓度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pct"/>
            <w:vAlign w:val="center"/>
          </w:tcPr>
          <w:p w14:paraId="5A79B4B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1DC265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E35403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BED774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0062EB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83B24B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药敏方法</w:t>
            </w:r>
          </w:p>
        </w:tc>
        <w:tc>
          <w:tcPr>
            <w:tcW w:w="992" w:type="pct"/>
            <w:vAlign w:val="center"/>
          </w:tcPr>
          <w:p w14:paraId="1FFC01C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222790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5B7167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BE6BF8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E4EA37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9E2DF8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用法用量</w:t>
            </w:r>
            <w:r>
              <w:rPr>
                <w:rFonts w:hint="eastAsia"/>
              </w:rPr>
              <w:t>1</w:t>
            </w:r>
          </w:p>
        </w:tc>
        <w:tc>
          <w:tcPr>
            <w:tcW w:w="992" w:type="pct"/>
            <w:vAlign w:val="center"/>
          </w:tcPr>
          <w:p w14:paraId="4FA543A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7CC549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F89BCF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22304C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47B373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601E24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用法用量</w:t>
            </w:r>
            <w:r>
              <w:rPr>
                <w:rFonts w:hint="eastAsia"/>
              </w:rPr>
              <w:t>2</w:t>
            </w:r>
          </w:p>
        </w:tc>
        <w:tc>
          <w:tcPr>
            <w:tcW w:w="992" w:type="pct"/>
            <w:vAlign w:val="center"/>
          </w:tcPr>
          <w:p w14:paraId="515227C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4D6A64F" w14:textId="73E6EDCF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16" w:name="_Toc60003767"/>
      <w:bookmarkStart w:id="417" w:name="_Toc62086541"/>
      <w:r>
        <w:rPr>
          <w:rFonts w:asciiTheme="minorEastAsia" w:hAnsiTheme="minorEastAsia" w:cstheme="minorEastAsia" w:hint="eastAsia"/>
        </w:rPr>
        <w:t>检验抗生素组（HIP14.0</w:t>
      </w:r>
      <w:r w:rsidR="00E14C87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E14C87">
        <w:rPr>
          <w:rFonts w:asciiTheme="minorEastAsia" w:hAnsiTheme="minorEastAsia" w:cstheme="minorEastAsia"/>
        </w:rPr>
        <w:t>6</w:t>
      </w:r>
      <w:r>
        <w:rPr>
          <w:rFonts w:asciiTheme="minorEastAsia" w:hAnsiTheme="minorEastAsia" w:cstheme="minorEastAsia" w:hint="eastAsia"/>
        </w:rPr>
        <w:t>）</w:t>
      </w:r>
      <w:bookmarkEnd w:id="416"/>
      <w:bookmarkEnd w:id="41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276A12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9B7030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CFC3E0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3E51AA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73CD07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3161D8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11A5341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C110CF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52C431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E176F6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418866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3BE9C13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D5F3F9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9CD290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EABF25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57CFD0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703ADF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1335ADF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3A4873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A171E1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03E9D52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CA25A7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B7523E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992" w:type="pct"/>
            <w:vAlign w:val="center"/>
          </w:tcPr>
          <w:p w14:paraId="17F02AB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9E48B7F" w14:textId="77425E0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18" w:name="_Toc60003768"/>
      <w:bookmarkStart w:id="419" w:name="_Toc62086542"/>
      <w:r>
        <w:rPr>
          <w:rFonts w:asciiTheme="minorEastAsia" w:hAnsiTheme="minorEastAsia" w:cstheme="minorEastAsia" w:hint="eastAsia"/>
        </w:rPr>
        <w:t>细菌检测方法（HIP14.0</w:t>
      </w:r>
      <w:r w:rsidR="00E14C87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E14C87">
        <w:rPr>
          <w:rFonts w:asciiTheme="minorEastAsia" w:hAnsiTheme="minorEastAsia" w:cstheme="minorEastAsia"/>
        </w:rPr>
        <w:t>7</w:t>
      </w:r>
      <w:r>
        <w:rPr>
          <w:rFonts w:asciiTheme="minorEastAsia" w:hAnsiTheme="minorEastAsia" w:cstheme="minorEastAsia" w:hint="eastAsia"/>
        </w:rPr>
        <w:t>）</w:t>
      </w:r>
      <w:bookmarkEnd w:id="418"/>
      <w:bookmarkEnd w:id="41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16BBA688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FC84F4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296C70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D5DA4F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C8E80A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1E985B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5E25CE9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7F07C3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FD9DE1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428D95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E279E8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40FA51E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B740485" w14:textId="77777777" w:rsidR="00A76F76" w:rsidRDefault="00A76F76" w:rsidP="00A76F76"/>
    <w:p w14:paraId="5CDE57F4" w14:textId="2439E8AB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20" w:name="_Toc60003769"/>
      <w:bookmarkStart w:id="421" w:name="_Toc62086543"/>
      <w:r>
        <w:rPr>
          <w:rFonts w:asciiTheme="minorEastAsia" w:hAnsiTheme="minorEastAsia" w:cstheme="minorEastAsia" w:hint="eastAsia"/>
        </w:rPr>
        <w:t>检验细菌类别（HIP14.0</w:t>
      </w:r>
      <w:r w:rsidR="00E14C87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 w:rsidR="00E14C87">
        <w:rPr>
          <w:rFonts w:asciiTheme="minorEastAsia" w:hAnsiTheme="minorEastAsia" w:cstheme="minorEastAsia"/>
        </w:rPr>
        <w:t>08</w:t>
      </w:r>
      <w:r>
        <w:rPr>
          <w:rFonts w:asciiTheme="minorEastAsia" w:hAnsiTheme="minorEastAsia" w:cstheme="minorEastAsia" w:hint="eastAsia"/>
        </w:rPr>
        <w:t>）</w:t>
      </w:r>
      <w:bookmarkEnd w:id="420"/>
      <w:bookmarkEnd w:id="42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F0E674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8E10C5F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CA4857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5EA0B76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6A841A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0FEBAB1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1A7DB23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69C8F7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F38BA6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E54942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DC5858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2DA127B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E7E92C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32A787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F5C459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1E5D1C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8AE5E5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44662AA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8D25EF1" w14:textId="2F71E5DB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22" w:name="_Toc60003770"/>
      <w:bookmarkStart w:id="423" w:name="_Toc62086544"/>
      <w:r>
        <w:rPr>
          <w:rFonts w:asciiTheme="minorEastAsia" w:hAnsiTheme="minorEastAsia" w:cstheme="minorEastAsia" w:hint="eastAsia"/>
        </w:rPr>
        <w:t>革兰染色分类（HIP14.0</w:t>
      </w:r>
      <w:r w:rsidR="00E14C87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 w:rsidR="00E14C87">
        <w:rPr>
          <w:rFonts w:asciiTheme="minorEastAsia" w:hAnsiTheme="minorEastAsia" w:cstheme="minorEastAsia"/>
        </w:rPr>
        <w:t>09</w:t>
      </w:r>
      <w:r>
        <w:rPr>
          <w:rFonts w:asciiTheme="minorEastAsia" w:hAnsiTheme="minorEastAsia" w:cstheme="minorEastAsia" w:hint="eastAsia"/>
        </w:rPr>
        <w:t>）</w:t>
      </w:r>
      <w:bookmarkEnd w:id="422"/>
      <w:bookmarkEnd w:id="42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03364E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99144A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503935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53712F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CDF82B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5A5AEE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090D0A1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EB3BAD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014267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014AB4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3FC7D6C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864408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E67E7CB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447BB1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EE037F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ACEFE4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1FEC37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359C760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3343203" w14:textId="77C244FB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24" w:name="_Toc60003771"/>
      <w:bookmarkStart w:id="425" w:name="_Toc62086545"/>
      <w:r>
        <w:rPr>
          <w:rFonts w:asciiTheme="minorEastAsia" w:hAnsiTheme="minorEastAsia" w:cstheme="minorEastAsia" w:hint="eastAsia"/>
        </w:rPr>
        <w:t>检验细菌类型（HIP14.0</w:t>
      </w:r>
      <w:r w:rsidR="00E14C87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.1</w:t>
      </w:r>
      <w:r w:rsidR="00E14C87">
        <w:rPr>
          <w:rFonts w:asciiTheme="minorEastAsia" w:hAnsiTheme="minorEastAsia" w:cstheme="minorEastAsia"/>
        </w:rPr>
        <w:t>0</w:t>
      </w:r>
      <w:r>
        <w:rPr>
          <w:rFonts w:asciiTheme="minorEastAsia" w:hAnsiTheme="minorEastAsia" w:cstheme="minorEastAsia" w:hint="eastAsia"/>
        </w:rPr>
        <w:t>）</w:t>
      </w:r>
      <w:bookmarkEnd w:id="424"/>
      <w:bookmarkEnd w:id="42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46A1063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46F59B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ED14C9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E73695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C9E6B7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548D2A6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6BF3FF2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A78406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24C6445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7AFA0A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7B21A1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26A03A9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C05391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A906EA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1F1133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87C1BE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C4803E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992" w:type="pct"/>
            <w:vAlign w:val="center"/>
          </w:tcPr>
          <w:p w14:paraId="01C98BC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3DF915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F6C571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A54EFA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779E62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A7E5661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BC4B1A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2D8336B" w14:textId="77777777" w:rsidR="00A76F76" w:rsidRDefault="00A76F76" w:rsidP="00A76F76"/>
    <w:p w14:paraId="3B393DCE" w14:textId="4862279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26" w:name="_Toc60003772"/>
      <w:bookmarkStart w:id="427" w:name="_Toc62086546"/>
      <w:r>
        <w:rPr>
          <w:rFonts w:asciiTheme="minorEastAsia" w:hAnsiTheme="minorEastAsia" w:cstheme="minorEastAsia" w:hint="eastAsia"/>
        </w:rPr>
        <w:t>检验细菌（HIP14.0</w:t>
      </w:r>
      <w:r w:rsidR="00EA0B00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.1</w:t>
      </w:r>
      <w:r w:rsidR="00EA0B00"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426"/>
      <w:bookmarkEnd w:id="42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4342A6C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E04C894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88F9DD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8A75DA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47BFD47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547819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9C6CBB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F056AA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DDA39C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7E7535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0753ED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2CF7CED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5EC7485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A815CD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FD39F4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492A50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8D22B4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英文名</w:t>
            </w:r>
          </w:p>
        </w:tc>
        <w:tc>
          <w:tcPr>
            <w:tcW w:w="992" w:type="pct"/>
            <w:vAlign w:val="center"/>
          </w:tcPr>
          <w:p w14:paraId="21D40B6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D3D469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E2FE39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E3BD0F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7CD09F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0035DC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pct"/>
            <w:vAlign w:val="center"/>
          </w:tcPr>
          <w:p w14:paraId="3C32A05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4E907C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2CB43F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AFC0F1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2DA9D9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7DCC6A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7BBEE1C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533F38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ADB5D3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C94DD1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5F31685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9B3D19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WHONET</w:t>
            </w:r>
            <w:r>
              <w:rPr>
                <w:rFonts w:hint="eastAsia"/>
              </w:rPr>
              <w:t>码</w:t>
            </w:r>
          </w:p>
        </w:tc>
        <w:tc>
          <w:tcPr>
            <w:tcW w:w="992" w:type="pct"/>
            <w:vAlign w:val="center"/>
          </w:tcPr>
          <w:p w14:paraId="427D8A6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2B97AA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5134968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FF3E4D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A9DC4B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190B9C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默认方法</w:t>
            </w:r>
          </w:p>
        </w:tc>
        <w:tc>
          <w:tcPr>
            <w:tcW w:w="992" w:type="pct"/>
            <w:vAlign w:val="center"/>
          </w:tcPr>
          <w:p w14:paraId="68341FE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0FB30C2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0A30AF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9E7BB2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A04C8AD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4935D1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默认药敏</w:t>
            </w:r>
          </w:p>
        </w:tc>
        <w:tc>
          <w:tcPr>
            <w:tcW w:w="992" w:type="pct"/>
            <w:vAlign w:val="center"/>
          </w:tcPr>
          <w:p w14:paraId="7466A5F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2DD7FE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F8A458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69A886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17016B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424138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默认结果</w:t>
            </w:r>
          </w:p>
        </w:tc>
        <w:tc>
          <w:tcPr>
            <w:tcW w:w="992" w:type="pct"/>
            <w:vAlign w:val="center"/>
          </w:tcPr>
          <w:p w14:paraId="370E83A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C2B653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680796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9BEAFB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36737D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9D6672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细菌类别</w:t>
            </w:r>
          </w:p>
        </w:tc>
        <w:tc>
          <w:tcPr>
            <w:tcW w:w="992" w:type="pct"/>
            <w:vAlign w:val="center"/>
          </w:tcPr>
          <w:p w14:paraId="514055E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B9FDD35" w14:textId="77777777" w:rsidTr="00FB758E">
        <w:trPr>
          <w:trHeight w:val="90"/>
          <w:tblHeader/>
          <w:jc w:val="center"/>
        </w:trPr>
        <w:tc>
          <w:tcPr>
            <w:tcW w:w="1077" w:type="pct"/>
            <w:vAlign w:val="center"/>
          </w:tcPr>
          <w:p w14:paraId="17D7C07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AFF268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976546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B90A5D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细菌菌属</w:t>
            </w:r>
          </w:p>
        </w:tc>
        <w:tc>
          <w:tcPr>
            <w:tcW w:w="992" w:type="pct"/>
            <w:vAlign w:val="center"/>
          </w:tcPr>
          <w:p w14:paraId="473732A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2C60412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EF6033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EE6EB7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BE4FA5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A63E272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革兰氏分类</w:t>
            </w:r>
          </w:p>
        </w:tc>
        <w:tc>
          <w:tcPr>
            <w:tcW w:w="992" w:type="pct"/>
            <w:vAlign w:val="center"/>
          </w:tcPr>
          <w:p w14:paraId="74F3145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3B005E2" w14:textId="43673AEA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28" w:name="_Toc60003773"/>
      <w:bookmarkStart w:id="429" w:name="_Toc62086547"/>
      <w:r>
        <w:rPr>
          <w:rFonts w:asciiTheme="minorEastAsia" w:hAnsiTheme="minorEastAsia" w:cstheme="minorEastAsia" w:hint="eastAsia"/>
        </w:rPr>
        <w:t>检验标本形态（HIP14.0</w:t>
      </w:r>
      <w:r w:rsidR="00EA0B00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.1</w:t>
      </w:r>
      <w:r w:rsidR="00EA0B00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428"/>
      <w:bookmarkEnd w:id="42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D29C8B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2DE4FA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5A15A2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A0C90B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F19853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71177D2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5922341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70501B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61EE9D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AFEF28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1AB92D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pct"/>
            <w:vAlign w:val="center"/>
          </w:tcPr>
          <w:p w14:paraId="4E2E168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0365A43" w14:textId="77777777" w:rsidR="00A76F76" w:rsidRDefault="00A76F76" w:rsidP="00A76F76"/>
    <w:p w14:paraId="10317D61" w14:textId="3B937172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30" w:name="_Toc60003774"/>
      <w:bookmarkStart w:id="431" w:name="_Toc62086548"/>
      <w:r>
        <w:rPr>
          <w:rFonts w:asciiTheme="minorEastAsia" w:hAnsiTheme="minorEastAsia" w:cstheme="minorEastAsia" w:hint="eastAsia"/>
        </w:rPr>
        <w:t>检验拒收理由（HIP14.0</w:t>
      </w:r>
      <w:r w:rsidR="00EA0B00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.1</w:t>
      </w:r>
      <w:r w:rsidR="00EA0B00"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）</w:t>
      </w:r>
      <w:bookmarkEnd w:id="430"/>
      <w:bookmarkEnd w:id="43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14C19F9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5A3BF30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5EA832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0B7676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705F51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A99438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</w:tbl>
    <w:p w14:paraId="63151BA1" w14:textId="0B80EB15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32" w:name="_Toc60003775"/>
      <w:bookmarkStart w:id="433" w:name="_Toc62086549"/>
      <w:r>
        <w:rPr>
          <w:rFonts w:asciiTheme="minorEastAsia" w:hAnsiTheme="minorEastAsia" w:cstheme="minorEastAsia" w:hint="eastAsia"/>
        </w:rPr>
        <w:t>检验细菌菌属（HIP14.0</w:t>
      </w:r>
      <w:r w:rsidR="0087154C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.1</w:t>
      </w:r>
      <w:r w:rsidR="0087154C"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）</w:t>
      </w:r>
      <w:bookmarkEnd w:id="432"/>
      <w:bookmarkEnd w:id="43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30EABC9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BD1E84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EC897C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07378A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8E92E2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49BAB7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5BCDD10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4E0FB8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61E957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E5959F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4DC264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6CB44BD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1D96259" w14:textId="77777777" w:rsidR="00A76F76" w:rsidRDefault="00A76F76" w:rsidP="00A76F76"/>
    <w:p w14:paraId="5F09C16D" w14:textId="026DF860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34" w:name="_Toc60003779"/>
      <w:bookmarkStart w:id="435" w:name="_Toc62086553"/>
      <w:r>
        <w:rPr>
          <w:rFonts w:asciiTheme="minorEastAsia" w:hAnsiTheme="minorEastAsia" w:cstheme="minorEastAsia" w:hint="eastAsia"/>
        </w:rPr>
        <w:t>检验培养文字（HIP14.0</w:t>
      </w:r>
      <w:r w:rsidR="001D5766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 w:rsidR="001D5766">
        <w:rPr>
          <w:rFonts w:asciiTheme="minorEastAsia" w:hAnsiTheme="minorEastAsia" w:cstheme="minorEastAsia"/>
        </w:rPr>
        <w:t>15</w:t>
      </w:r>
      <w:r>
        <w:rPr>
          <w:rFonts w:asciiTheme="minorEastAsia" w:hAnsiTheme="minorEastAsia" w:cstheme="minorEastAsia" w:hint="eastAsia"/>
        </w:rPr>
        <w:t>）</w:t>
      </w:r>
      <w:bookmarkEnd w:id="434"/>
      <w:bookmarkEnd w:id="43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57B13E8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44E4E3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B1C334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3E72E3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6E3BEA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1A15F6F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F6B8F4E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5B862C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DB1A2A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2B9323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05C82A25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6B058FD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E41F44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C6594B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006906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6DEEFD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11A5352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92" w:type="pct"/>
            <w:vAlign w:val="center"/>
          </w:tcPr>
          <w:p w14:paraId="09F4C54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3458225" w14:textId="4EADA1F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36" w:name="_Toc60003780"/>
      <w:bookmarkStart w:id="437" w:name="_Toc62086554"/>
      <w:r>
        <w:rPr>
          <w:rFonts w:asciiTheme="minorEastAsia" w:hAnsiTheme="minorEastAsia" w:cstheme="minorEastAsia" w:hint="eastAsia"/>
        </w:rPr>
        <w:t>检验小组（HIP14.0</w:t>
      </w:r>
      <w:r w:rsidR="001D5766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 w:rsidR="001D5766">
        <w:rPr>
          <w:rFonts w:asciiTheme="minorEastAsia" w:hAnsiTheme="minorEastAsia" w:cstheme="minorEastAsia"/>
        </w:rPr>
        <w:t>16</w:t>
      </w:r>
      <w:r>
        <w:rPr>
          <w:rFonts w:asciiTheme="minorEastAsia" w:hAnsiTheme="minorEastAsia" w:cstheme="minorEastAsia" w:hint="eastAsia"/>
        </w:rPr>
        <w:t>）</w:t>
      </w:r>
      <w:bookmarkEnd w:id="436"/>
      <w:bookmarkEnd w:id="43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DC4083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C9E6EF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513523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146F90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3ACB651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7F2195F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</w:tbl>
    <w:p w14:paraId="51781ACE" w14:textId="2F7F140E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38" w:name="_Toc60003782"/>
      <w:bookmarkStart w:id="439" w:name="_Toc62086555"/>
      <w:r>
        <w:rPr>
          <w:rFonts w:asciiTheme="minorEastAsia" w:hAnsiTheme="minorEastAsia" w:cstheme="minorEastAsia" w:hint="eastAsia"/>
        </w:rPr>
        <w:t>病原学目录（HIP14.0</w:t>
      </w:r>
      <w:r w:rsidR="00F87CC0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 w:rsidR="00F87CC0">
        <w:rPr>
          <w:rFonts w:asciiTheme="minorEastAsia" w:hAnsiTheme="minorEastAsia" w:cstheme="minorEastAsia"/>
        </w:rPr>
        <w:t>17</w:t>
      </w:r>
      <w:r>
        <w:rPr>
          <w:rFonts w:asciiTheme="minorEastAsia" w:hAnsiTheme="minorEastAsia" w:cstheme="minorEastAsia" w:hint="eastAsia"/>
        </w:rPr>
        <w:t>）</w:t>
      </w:r>
      <w:bookmarkEnd w:id="438"/>
      <w:bookmarkEnd w:id="43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063DBDB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7A93A6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0232A55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BFEA4B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2303039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5AC838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D55464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9A2C9E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52868E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3A4D326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E941E2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535635A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3B76AA66" w14:textId="77777777" w:rsidR="00A76F76" w:rsidRDefault="00A76F76" w:rsidP="00A76F76"/>
    <w:p w14:paraId="5273EE42" w14:textId="1F36A3FE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40" w:name="_Toc60003783"/>
      <w:bookmarkStart w:id="441" w:name="_Toc62086556"/>
      <w:r>
        <w:rPr>
          <w:rFonts w:asciiTheme="minorEastAsia" w:hAnsiTheme="minorEastAsia" w:cstheme="minorEastAsia" w:hint="eastAsia"/>
        </w:rPr>
        <w:lastRenderedPageBreak/>
        <w:t>检验标本类型（HIP14.0</w:t>
      </w:r>
      <w:r w:rsidR="001F6D5D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 w:rsidR="009C3101">
        <w:rPr>
          <w:rFonts w:asciiTheme="minorEastAsia" w:hAnsiTheme="minorEastAsia" w:cstheme="minorEastAsia"/>
        </w:rPr>
        <w:t>18</w:t>
      </w:r>
      <w:r>
        <w:rPr>
          <w:rFonts w:asciiTheme="minorEastAsia" w:hAnsiTheme="minorEastAsia" w:cstheme="minorEastAsia" w:hint="eastAsia"/>
        </w:rPr>
        <w:t>）</w:t>
      </w:r>
      <w:bookmarkEnd w:id="440"/>
      <w:bookmarkEnd w:id="44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33945EA" w14:textId="77777777" w:rsidTr="00E57533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48846B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B0D0A0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7E45C56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5B379C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6153B45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3732CF96" w14:textId="77777777" w:rsidTr="00E57533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73C0E95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608252C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186E7E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F7C018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1" w:type="pct"/>
            <w:vAlign w:val="center"/>
          </w:tcPr>
          <w:p w14:paraId="03538C1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7E991E5B" w14:textId="77777777" w:rsidTr="00E57533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35276ED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DA92CDF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E2B71D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3BBA85D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适用性别</w:t>
            </w:r>
          </w:p>
        </w:tc>
        <w:tc>
          <w:tcPr>
            <w:tcW w:w="991" w:type="pct"/>
            <w:vAlign w:val="center"/>
          </w:tcPr>
          <w:p w14:paraId="1136CE6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0FBF6294" w14:textId="77777777" w:rsidTr="00E57533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32E7A3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912DB28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36E6533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D2D1CE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WHONET</w:t>
            </w:r>
            <w:r>
              <w:rPr>
                <w:rFonts w:hint="eastAsia"/>
              </w:rPr>
              <w:t>码</w:t>
            </w:r>
          </w:p>
        </w:tc>
        <w:tc>
          <w:tcPr>
            <w:tcW w:w="991" w:type="pct"/>
            <w:vAlign w:val="center"/>
          </w:tcPr>
          <w:p w14:paraId="26BBDAA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17D60C47" w14:textId="77777777" w:rsidTr="00E57533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C35868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C77D7A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C998C0B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99E626E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WHONET</w:t>
            </w:r>
            <w:r>
              <w:rPr>
                <w:rFonts w:hint="eastAsia"/>
              </w:rPr>
              <w:t>序号</w:t>
            </w:r>
          </w:p>
        </w:tc>
        <w:tc>
          <w:tcPr>
            <w:tcW w:w="991" w:type="pct"/>
            <w:vAlign w:val="center"/>
          </w:tcPr>
          <w:p w14:paraId="0C32E70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9BFD7A2" w14:textId="77777777" w:rsidR="00E57533" w:rsidRDefault="00E57533" w:rsidP="00E57533">
      <w:pPr>
        <w:pStyle w:val="3"/>
        <w:rPr>
          <w:rFonts w:asciiTheme="minorEastAsia" w:hAnsiTheme="minorEastAsia" w:cstheme="minorEastAsia"/>
        </w:rPr>
      </w:pPr>
      <w:bookmarkStart w:id="442" w:name="_Toc60003784"/>
      <w:bookmarkStart w:id="443" w:name="_Toc62086557"/>
      <w:r>
        <w:rPr>
          <w:rFonts w:asciiTheme="minorEastAsia" w:hAnsiTheme="minorEastAsia" w:cstheme="minorEastAsia" w:hint="eastAsia"/>
        </w:rPr>
        <w:t>检验标本类型（HIP14.0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18</w:t>
      </w:r>
      <w:r>
        <w:rPr>
          <w:rFonts w:asciiTheme="minorEastAsia" w:hAnsiTheme="minorEastAsia" w:cstheme="minorEastAsia" w:hint="eastAsia"/>
        </w:rPr>
        <w:t>）</w:t>
      </w:r>
    </w:p>
    <w:p w14:paraId="50652214" w14:textId="590FADEC" w:rsidR="00E57533" w:rsidRDefault="00E57533" w:rsidP="00E57533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检验</w:t>
      </w:r>
      <w:r w:rsidR="005E67D4">
        <w:rPr>
          <w:rFonts w:asciiTheme="minorEastAsia" w:hAnsiTheme="minorEastAsia" w:cstheme="minorEastAsia" w:hint="eastAsia"/>
        </w:rPr>
        <w:t>结果项</w:t>
      </w:r>
      <w:r>
        <w:rPr>
          <w:rFonts w:asciiTheme="minorEastAsia" w:hAnsiTheme="minorEastAsia" w:cstheme="minorEastAsia" w:hint="eastAsia"/>
        </w:rPr>
        <w:t>（HIP14.0</w:t>
      </w:r>
      <w:r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1</w:t>
      </w:r>
      <w:r w:rsidR="006E1DA3">
        <w:rPr>
          <w:rFonts w:asciiTheme="minorEastAsia" w:hAnsiTheme="minorEastAsia" w:cstheme="minorEastAsia"/>
        </w:rPr>
        <w:t>9</w:t>
      </w:r>
      <w:r>
        <w:rPr>
          <w:rFonts w:asciiTheme="minorEastAsia" w:hAnsiTheme="minorEastAsia" w:cstheme="minorEastAsia" w:hint="eastAsia"/>
        </w:rPr>
        <w:t>）</w:t>
      </w:r>
    </w:p>
    <w:p w14:paraId="5156D841" w14:textId="79BB974B" w:rsidR="00E57533" w:rsidRDefault="00A05262" w:rsidP="00E57533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样本状态</w:t>
      </w:r>
      <w:r w:rsidR="00E57533">
        <w:rPr>
          <w:rFonts w:asciiTheme="minorEastAsia" w:hAnsiTheme="minorEastAsia" w:cstheme="minorEastAsia" w:hint="eastAsia"/>
        </w:rPr>
        <w:t>（HIP14.0</w:t>
      </w:r>
      <w:r w:rsidR="00E57533">
        <w:rPr>
          <w:rFonts w:asciiTheme="minorEastAsia" w:hAnsiTheme="minorEastAsia" w:cstheme="minorEastAsia"/>
        </w:rPr>
        <w:t>2</w:t>
      </w:r>
      <w:r w:rsidR="00E57533">
        <w:rPr>
          <w:rFonts w:asciiTheme="minorEastAsia" w:hAnsiTheme="minorEastAsia" w:cstheme="minorEastAsia" w:hint="eastAsia"/>
        </w:rPr>
        <w:t>.</w:t>
      </w:r>
      <w:r w:rsidR="006E1DA3">
        <w:rPr>
          <w:rFonts w:asciiTheme="minorEastAsia" w:hAnsiTheme="minorEastAsia" w:cstheme="minorEastAsia"/>
        </w:rPr>
        <w:t>20</w:t>
      </w:r>
      <w:r w:rsidR="00E57533">
        <w:rPr>
          <w:rFonts w:asciiTheme="minorEastAsia" w:hAnsiTheme="minorEastAsia" w:cstheme="minorEastAsia" w:hint="eastAsia"/>
        </w:rPr>
        <w:t>）</w:t>
      </w:r>
    </w:p>
    <w:p w14:paraId="07E194F6" w14:textId="0A364667" w:rsidR="00E57533" w:rsidRDefault="00337CA8" w:rsidP="00E57533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申请</w:t>
      </w:r>
      <w:r w:rsidR="00E57533">
        <w:rPr>
          <w:rFonts w:asciiTheme="minorEastAsia" w:hAnsiTheme="minorEastAsia" w:cstheme="minorEastAsia" w:hint="eastAsia"/>
        </w:rPr>
        <w:t>类型（HIP14.0</w:t>
      </w:r>
      <w:r w:rsidR="00E57533">
        <w:rPr>
          <w:rFonts w:asciiTheme="minorEastAsia" w:hAnsiTheme="minorEastAsia" w:cstheme="minorEastAsia"/>
        </w:rPr>
        <w:t>2</w:t>
      </w:r>
      <w:r w:rsidR="00E57533">
        <w:rPr>
          <w:rFonts w:asciiTheme="minorEastAsia" w:hAnsiTheme="minorEastAsia" w:cstheme="minorEastAsia" w:hint="eastAsia"/>
        </w:rPr>
        <w:t>.</w:t>
      </w:r>
      <w:r w:rsidR="006E1DA3">
        <w:rPr>
          <w:rFonts w:asciiTheme="minorEastAsia" w:hAnsiTheme="minorEastAsia" w:cstheme="minorEastAsia"/>
        </w:rPr>
        <w:t>21</w:t>
      </w:r>
      <w:r w:rsidR="00E57533">
        <w:rPr>
          <w:rFonts w:asciiTheme="minorEastAsia" w:hAnsiTheme="minorEastAsia" w:cstheme="minorEastAsia" w:hint="eastAsia"/>
        </w:rPr>
        <w:t>）</w:t>
      </w:r>
    </w:p>
    <w:p w14:paraId="4FD3A3F3" w14:textId="5838B0DA" w:rsidR="006E1DA3" w:rsidRDefault="003962F8" w:rsidP="006E1DA3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药敏结果</w:t>
      </w:r>
      <w:r w:rsidR="006E1DA3">
        <w:rPr>
          <w:rFonts w:asciiTheme="minorEastAsia" w:hAnsiTheme="minorEastAsia" w:cstheme="minorEastAsia" w:hint="eastAsia"/>
        </w:rPr>
        <w:t>类型（HIP14.0</w:t>
      </w:r>
      <w:r w:rsidR="006E1DA3">
        <w:rPr>
          <w:rFonts w:asciiTheme="minorEastAsia" w:hAnsiTheme="minorEastAsia" w:cstheme="minorEastAsia"/>
        </w:rPr>
        <w:t>2</w:t>
      </w:r>
      <w:r w:rsidR="006E1DA3">
        <w:rPr>
          <w:rFonts w:asciiTheme="minorEastAsia" w:hAnsiTheme="minorEastAsia" w:cstheme="minorEastAsia" w:hint="eastAsia"/>
        </w:rPr>
        <w:t>.</w:t>
      </w:r>
      <w:r w:rsidR="006E1DA3">
        <w:rPr>
          <w:rFonts w:asciiTheme="minorEastAsia" w:hAnsiTheme="minorEastAsia" w:cstheme="minorEastAsia"/>
        </w:rPr>
        <w:t>22</w:t>
      </w:r>
      <w:r w:rsidR="006E1DA3">
        <w:rPr>
          <w:rFonts w:asciiTheme="minorEastAsia" w:hAnsiTheme="minorEastAsia" w:cstheme="minorEastAsia" w:hint="eastAsia"/>
        </w:rPr>
        <w:t>）</w:t>
      </w:r>
    </w:p>
    <w:p w14:paraId="54E9756C" w14:textId="77777777" w:rsidR="006A3FEA" w:rsidRDefault="006A3FEA" w:rsidP="006A3FEA">
      <w:pPr>
        <w:pStyle w:val="3"/>
        <w:rPr>
          <w:rFonts w:asciiTheme="minorEastAsia" w:hAnsiTheme="minorEastAsia" w:cstheme="minorEastAsia"/>
        </w:rPr>
      </w:pPr>
      <w:bookmarkStart w:id="444" w:name="_Toc60003776"/>
      <w:bookmarkStart w:id="445" w:name="_Toc62086550"/>
      <w:r>
        <w:rPr>
          <w:rFonts w:asciiTheme="minorEastAsia" w:hAnsiTheme="minorEastAsia" w:cstheme="minorEastAsia" w:hint="eastAsia"/>
        </w:rPr>
        <w:t>质控报告词句（HIP14.0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01</w:t>
      </w:r>
      <w:r>
        <w:rPr>
          <w:rFonts w:asciiTheme="minorEastAsia" w:hAnsiTheme="minorEastAsia" w:cstheme="minorEastAsia" w:hint="eastAsia"/>
        </w:rPr>
        <w:t>）</w:t>
      </w:r>
      <w:bookmarkEnd w:id="444"/>
      <w:bookmarkEnd w:id="44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6A3FEA" w14:paraId="7B5EBBB1" w14:textId="77777777" w:rsidTr="00F76C28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B4A9C35" w14:textId="77777777" w:rsidR="006A3FEA" w:rsidRDefault="006A3FE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8576D48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D081654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A4D970A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DA844A8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A3FEA" w14:paraId="4D94E14B" w14:textId="77777777" w:rsidTr="00F76C28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C536D42" w14:textId="77777777" w:rsidR="006A3FEA" w:rsidRDefault="006A3FE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79375D6" w14:textId="77777777" w:rsidR="006A3FEA" w:rsidRDefault="006A3FEA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F1C6C21" w14:textId="77777777" w:rsidR="006A3FEA" w:rsidRDefault="006A3FEA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06D2293" w14:textId="77777777" w:rsidR="006A3FEA" w:rsidRDefault="006A3FEA" w:rsidP="00F76C28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55D45384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6A3FEA" w14:paraId="6F780693" w14:textId="77777777" w:rsidTr="00F76C28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6393DB20" w14:textId="77777777" w:rsidR="006A3FEA" w:rsidRDefault="006A3FE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A4A5582" w14:textId="77777777" w:rsidR="006A3FEA" w:rsidRDefault="006A3FEA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50BF31DE" w14:textId="77777777" w:rsidR="006A3FEA" w:rsidRDefault="006A3FEA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1E90317" w14:textId="77777777" w:rsidR="006A3FEA" w:rsidRDefault="006A3FEA" w:rsidP="00F76C28">
            <w:pPr>
              <w:jc w:val="center"/>
            </w:pPr>
            <w:r>
              <w:rPr>
                <w:rFonts w:hint="eastAsia"/>
              </w:rPr>
              <w:t>分组</w:t>
            </w:r>
          </w:p>
        </w:tc>
        <w:tc>
          <w:tcPr>
            <w:tcW w:w="992" w:type="pct"/>
            <w:vAlign w:val="center"/>
          </w:tcPr>
          <w:p w14:paraId="73286357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AA12CE9" w14:textId="77777777" w:rsidR="006A3FEA" w:rsidRDefault="006A3FEA" w:rsidP="006A3FEA"/>
    <w:p w14:paraId="4444DC0F" w14:textId="77777777" w:rsidR="006A3FEA" w:rsidRDefault="006A3FEA" w:rsidP="006A3FEA">
      <w:pPr>
        <w:pStyle w:val="3"/>
        <w:rPr>
          <w:rFonts w:asciiTheme="minorEastAsia" w:hAnsiTheme="minorEastAsia" w:cstheme="minorEastAsia"/>
        </w:rPr>
      </w:pPr>
      <w:bookmarkStart w:id="446" w:name="_Toc60003777"/>
      <w:bookmarkStart w:id="447" w:name="_Toc62086551"/>
      <w:r>
        <w:rPr>
          <w:rFonts w:asciiTheme="minorEastAsia" w:hAnsiTheme="minorEastAsia" w:cstheme="minorEastAsia" w:hint="eastAsia"/>
        </w:rPr>
        <w:t>质控检验方法（HIP14.0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02</w:t>
      </w:r>
      <w:r>
        <w:rPr>
          <w:rFonts w:asciiTheme="minorEastAsia" w:hAnsiTheme="minorEastAsia" w:cstheme="minorEastAsia" w:hint="eastAsia"/>
        </w:rPr>
        <w:t>）</w:t>
      </w:r>
      <w:bookmarkEnd w:id="446"/>
      <w:bookmarkEnd w:id="44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6A3FEA" w14:paraId="712ECD58" w14:textId="77777777" w:rsidTr="00F76C28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0BAF721" w14:textId="77777777" w:rsidR="006A3FEA" w:rsidRDefault="006A3FE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FA771FF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15CD28A5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A9CEFB8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71A5655E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A3FEA" w14:paraId="4AA2C6AB" w14:textId="77777777" w:rsidTr="00F76C28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B888F19" w14:textId="77777777" w:rsidR="006A3FEA" w:rsidRDefault="006A3FE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0E67BBD" w14:textId="77777777" w:rsidR="006A3FEA" w:rsidRDefault="006A3FEA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525CA58" w14:textId="77777777" w:rsidR="006A3FEA" w:rsidRDefault="006A3FEA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5D04CC9" w14:textId="77777777" w:rsidR="006A3FEA" w:rsidRDefault="006A3FEA" w:rsidP="00F76C28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31EAB6A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1AC5AB3" w14:textId="77777777" w:rsidR="006A3FEA" w:rsidRDefault="006A3FEA" w:rsidP="006A3FEA"/>
    <w:p w14:paraId="2C2067EF" w14:textId="77777777" w:rsidR="006A3FEA" w:rsidRDefault="006A3FEA" w:rsidP="006A3FEA">
      <w:pPr>
        <w:pStyle w:val="3"/>
        <w:rPr>
          <w:rFonts w:asciiTheme="minorEastAsia" w:hAnsiTheme="minorEastAsia" w:cstheme="minorEastAsia"/>
        </w:rPr>
      </w:pPr>
      <w:bookmarkStart w:id="448" w:name="_Toc60003778"/>
      <w:bookmarkStart w:id="449" w:name="_Toc62086552"/>
      <w:r>
        <w:rPr>
          <w:rFonts w:asciiTheme="minorEastAsia" w:hAnsiTheme="minorEastAsia" w:cstheme="minorEastAsia" w:hint="eastAsia"/>
        </w:rPr>
        <w:t>质控试剂来源（HIP14.0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03</w:t>
      </w:r>
      <w:r>
        <w:rPr>
          <w:rFonts w:asciiTheme="minorEastAsia" w:hAnsiTheme="minorEastAsia" w:cstheme="minorEastAsia" w:hint="eastAsia"/>
        </w:rPr>
        <w:t>）</w:t>
      </w:r>
      <w:bookmarkEnd w:id="448"/>
      <w:bookmarkEnd w:id="44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6A3FEA" w14:paraId="2CCE1F06" w14:textId="77777777" w:rsidTr="00753332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2400CAB" w14:textId="77777777" w:rsidR="006A3FEA" w:rsidRDefault="006A3FE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E32FBF3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24F86E9F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9B89F54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1" w:type="pct"/>
            <w:vAlign w:val="center"/>
          </w:tcPr>
          <w:p w14:paraId="6AC543FD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6A3FEA" w14:paraId="43ED7819" w14:textId="77777777" w:rsidTr="00753332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A88E20C" w14:textId="77777777" w:rsidR="006A3FEA" w:rsidRDefault="006A3FE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054E164" w14:textId="77777777" w:rsidR="006A3FEA" w:rsidRDefault="006A3FEA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3579D10" w14:textId="77777777" w:rsidR="006A3FEA" w:rsidRDefault="006A3FEA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331194C" w14:textId="77777777" w:rsidR="006A3FEA" w:rsidRDefault="006A3FEA" w:rsidP="00F76C28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1" w:type="pct"/>
            <w:vAlign w:val="center"/>
          </w:tcPr>
          <w:p w14:paraId="1DA45214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6A3FEA" w14:paraId="2B0E0D3A" w14:textId="77777777" w:rsidTr="00753332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8251EB8" w14:textId="77777777" w:rsidR="006A3FEA" w:rsidRDefault="006A3FEA" w:rsidP="00F76C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13181ED6" w14:textId="77777777" w:rsidR="006A3FEA" w:rsidRDefault="006A3FEA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F63AEBE" w14:textId="77777777" w:rsidR="006A3FEA" w:rsidRDefault="006A3FEA" w:rsidP="00F76C2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4E336EF0" w14:textId="77777777" w:rsidR="006A3FEA" w:rsidRDefault="006A3FEA" w:rsidP="00F76C28">
            <w:pPr>
              <w:jc w:val="center"/>
            </w:pPr>
            <w:r>
              <w:rPr>
                <w:rFonts w:hint="eastAsia"/>
              </w:rPr>
              <w:t>QC</w:t>
            </w:r>
            <w:r>
              <w:rPr>
                <w:rFonts w:hint="eastAsia"/>
              </w:rPr>
              <w:t>编码</w:t>
            </w:r>
          </w:p>
        </w:tc>
        <w:tc>
          <w:tcPr>
            <w:tcW w:w="991" w:type="pct"/>
            <w:vAlign w:val="center"/>
          </w:tcPr>
          <w:p w14:paraId="2633C4B5" w14:textId="77777777" w:rsidR="006A3FEA" w:rsidRDefault="006A3FEA" w:rsidP="00F76C28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6A4D42A5" w14:textId="34EE8217" w:rsidR="00753332" w:rsidRDefault="00753332" w:rsidP="00753332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质控品标识</w:t>
      </w:r>
      <w:r>
        <w:rPr>
          <w:rFonts w:asciiTheme="minorEastAsia" w:hAnsiTheme="minorEastAsia" w:cstheme="minorEastAsia" w:hint="eastAsia"/>
        </w:rPr>
        <w:t>（HIP14.0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/>
        </w:rPr>
        <w:t>0</w:t>
      </w:r>
      <w:r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）</w:t>
      </w:r>
    </w:p>
    <w:p w14:paraId="09A1C8A0" w14:textId="208D7561" w:rsidR="00A76F76" w:rsidRDefault="00A76F76" w:rsidP="00A76F76">
      <w:pPr>
        <w:pStyle w:val="3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输血反应情况（HIP15.01.01）</w:t>
      </w:r>
      <w:bookmarkEnd w:id="442"/>
      <w:bookmarkEnd w:id="44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3388615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1E9A6AE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250321E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437EDB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0A83131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7F74143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652639C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A7C901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7B0D8F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68032F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F2F8F76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1E9F6D0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61F83EC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6833C6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3B1A66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1493C2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1952DFB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0311EE8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0B8C552D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50" w:name="_Toc60003785"/>
      <w:bookmarkStart w:id="451" w:name="_Toc62086558"/>
      <w:r>
        <w:rPr>
          <w:rFonts w:asciiTheme="minorEastAsia" w:hAnsiTheme="minorEastAsia" w:cstheme="minorEastAsia" w:hint="eastAsia"/>
        </w:rPr>
        <w:t>输血类型（HIP15.01.02）</w:t>
      </w:r>
      <w:bookmarkEnd w:id="450"/>
      <w:bookmarkEnd w:id="451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259B425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1AC486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6962AC4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0978DCB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7CB92589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5E1E1A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1EC35DC0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04D396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3D9F316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F371D3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206907A0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7856388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8D0EE06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47F045F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67B9364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47640CF2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45180D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25C9C680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124827A3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52" w:name="_Toc60003786"/>
      <w:bookmarkStart w:id="453" w:name="_Toc62086559"/>
      <w:r>
        <w:rPr>
          <w:rFonts w:asciiTheme="minorEastAsia" w:hAnsiTheme="minorEastAsia" w:cstheme="minorEastAsia" w:hint="eastAsia"/>
        </w:rPr>
        <w:t>输血目的（HIP15.01.03）</w:t>
      </w:r>
      <w:bookmarkEnd w:id="452"/>
      <w:bookmarkEnd w:id="453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119914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5254851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32543CC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64AD0AD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5D85C4CD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FDBDF7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66899E04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CE74D1A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0859F0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6132E5C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8A5BE0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097848B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487FF8FD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54" w:name="_Toc60003787"/>
      <w:bookmarkStart w:id="455" w:name="_Toc62086560"/>
      <w:r>
        <w:rPr>
          <w:rFonts w:asciiTheme="minorEastAsia" w:hAnsiTheme="minorEastAsia" w:cstheme="minorEastAsia" w:hint="eastAsia"/>
        </w:rPr>
        <w:t>输血性质（HIP15.01.04）</w:t>
      </w:r>
      <w:bookmarkEnd w:id="454"/>
      <w:bookmarkEnd w:id="455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16631BCC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07FCD36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1F07F8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325897D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0BC5BF1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3C40A0B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8C9EC8D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32E303B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4DFD407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079E166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56CD4D38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1D18503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2E7D1A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0584BB43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5010AB3E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A86425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BAADA4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64844F6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262D154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56" w:name="_Toc60003788"/>
      <w:bookmarkStart w:id="457" w:name="_Toc62086561"/>
      <w:r>
        <w:rPr>
          <w:rFonts w:asciiTheme="minorEastAsia" w:hAnsiTheme="minorEastAsia" w:cstheme="minorEastAsia" w:hint="eastAsia"/>
        </w:rPr>
        <w:t>拒发原因（HIP15.01.05）</w:t>
      </w:r>
      <w:bookmarkEnd w:id="456"/>
      <w:bookmarkEnd w:id="457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601F01D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34055F4E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4D25FA5E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4502C97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16F84BA7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4E7B0296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2E2024C1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0959A27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6477AE0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1F419967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2A6B679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40B3005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3D0EDF1F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222EC739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79D97A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3CF68C9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76F3CABF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01B5F89A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7E92846C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58" w:name="_Toc60003789"/>
      <w:bookmarkStart w:id="459" w:name="_Toc62086562"/>
      <w:r>
        <w:rPr>
          <w:rFonts w:asciiTheme="minorEastAsia" w:hAnsiTheme="minorEastAsia" w:cstheme="minorEastAsia" w:hint="eastAsia"/>
        </w:rPr>
        <w:t>献血证类型（HIP15.01.06）</w:t>
      </w:r>
      <w:bookmarkEnd w:id="458"/>
      <w:bookmarkEnd w:id="459"/>
    </w:p>
    <w:tbl>
      <w:tblPr>
        <w:tblW w:w="4984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39"/>
        <w:gridCol w:w="1420"/>
        <w:gridCol w:w="1215"/>
        <w:gridCol w:w="2369"/>
        <w:gridCol w:w="1692"/>
      </w:tblGrid>
      <w:tr w:rsidR="00A76F76" w14:paraId="1B7E5DDA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5EF241C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52493032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2" w:type="pct"/>
            <w:vAlign w:val="center"/>
          </w:tcPr>
          <w:p w14:paraId="5CCAC8D3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8" w:type="pct"/>
            <w:vAlign w:val="center"/>
          </w:tcPr>
          <w:p w14:paraId="6A873E9C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6179DF74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76F76" w14:paraId="40223E57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59E33F9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7E0AB9E6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7C8AA20A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6D7752A4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简码</w:t>
            </w:r>
          </w:p>
        </w:tc>
        <w:tc>
          <w:tcPr>
            <w:tcW w:w="992" w:type="pct"/>
            <w:vAlign w:val="center"/>
          </w:tcPr>
          <w:p w14:paraId="15AA44E8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  <w:tr w:rsidR="00A76F76" w14:paraId="45E764B3" w14:textId="77777777" w:rsidTr="00FB758E">
        <w:trPr>
          <w:trHeight w:val="23"/>
          <w:tblHeader/>
          <w:jc w:val="center"/>
        </w:trPr>
        <w:tc>
          <w:tcPr>
            <w:tcW w:w="1077" w:type="pct"/>
            <w:vAlign w:val="center"/>
          </w:tcPr>
          <w:p w14:paraId="7CBE6312" w14:textId="77777777" w:rsidR="00A76F76" w:rsidRDefault="00A76F76" w:rsidP="00FB758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  <w:tc>
          <w:tcPr>
            <w:tcW w:w="832" w:type="pct"/>
            <w:vAlign w:val="center"/>
          </w:tcPr>
          <w:p w14:paraId="2EEBB714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2" w:type="pct"/>
            <w:vAlign w:val="center"/>
          </w:tcPr>
          <w:p w14:paraId="23DB58C1" w14:textId="77777777" w:rsidR="00A76F76" w:rsidRDefault="00A76F76" w:rsidP="00FB75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388" w:type="pct"/>
            <w:vAlign w:val="center"/>
          </w:tcPr>
          <w:p w14:paraId="30E89977" w14:textId="77777777" w:rsidR="00A76F76" w:rsidRDefault="00A76F76" w:rsidP="00FB758E">
            <w:pPr>
              <w:jc w:val="center"/>
            </w:pPr>
            <w:r>
              <w:rPr>
                <w:rFonts w:hint="eastAsia"/>
              </w:rPr>
              <w:t>缺省标志</w:t>
            </w:r>
          </w:p>
        </w:tc>
        <w:tc>
          <w:tcPr>
            <w:tcW w:w="992" w:type="pct"/>
            <w:vAlign w:val="center"/>
          </w:tcPr>
          <w:p w14:paraId="66542A4B" w14:textId="77777777" w:rsidR="00A76F76" w:rsidRDefault="00A76F76" w:rsidP="00FB758E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</w:p>
        </w:tc>
      </w:tr>
    </w:tbl>
    <w:p w14:paraId="590EFE9E" w14:textId="77777777" w:rsidR="00A76F76" w:rsidRDefault="00A76F76" w:rsidP="00A76F76"/>
    <w:p w14:paraId="2F4ADA34" w14:textId="7777777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60" w:name="_Toc60003790"/>
      <w:bookmarkStart w:id="461" w:name="_Toc62086563"/>
      <w:r>
        <w:rPr>
          <w:rFonts w:asciiTheme="minorEastAsia" w:hAnsiTheme="minorEastAsia" w:cstheme="minorEastAsia" w:hint="eastAsia"/>
        </w:rPr>
        <w:t>病历文件种类（HIP16.01.01）</w:t>
      </w:r>
      <w:bookmarkEnd w:id="460"/>
      <w:bookmarkEnd w:id="461"/>
    </w:p>
    <w:p w14:paraId="72D418DE" w14:textId="5A59DB3A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62" w:name="_Toc60003793"/>
      <w:bookmarkStart w:id="463" w:name="_Toc62086566"/>
      <w:r>
        <w:rPr>
          <w:rFonts w:asciiTheme="minorEastAsia" w:hAnsiTheme="minorEastAsia" w:cstheme="minorEastAsia" w:hint="eastAsia"/>
        </w:rPr>
        <w:t>部门角色（HIP16.0</w:t>
      </w:r>
      <w:r w:rsidR="00574366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574366"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462"/>
      <w:bookmarkEnd w:id="463"/>
    </w:p>
    <w:p w14:paraId="4DCAF356" w14:textId="743A75E9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64" w:name="_Toc60003794"/>
      <w:bookmarkStart w:id="465" w:name="_Toc62086567"/>
      <w:r>
        <w:rPr>
          <w:rFonts w:asciiTheme="minorEastAsia" w:hAnsiTheme="minorEastAsia" w:cstheme="minorEastAsia" w:hint="eastAsia"/>
        </w:rPr>
        <w:t>人员角色（HIP16.0</w:t>
      </w:r>
      <w:r w:rsidR="00574366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.0</w:t>
      </w:r>
      <w:r w:rsidR="00574366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464"/>
      <w:bookmarkEnd w:id="465"/>
    </w:p>
    <w:p w14:paraId="4DBAB407" w14:textId="77777777" w:rsidR="009725DC" w:rsidRDefault="009725DC" w:rsidP="009725DC">
      <w:pPr>
        <w:pStyle w:val="3"/>
        <w:rPr>
          <w:rFonts w:asciiTheme="minorEastAsia" w:hAnsiTheme="minorEastAsia" w:cstheme="minorEastAsia"/>
        </w:rPr>
      </w:pPr>
      <w:bookmarkStart w:id="466" w:name="_Toc60003791"/>
      <w:bookmarkStart w:id="467" w:name="_Toc62086564"/>
      <w:r>
        <w:rPr>
          <w:rFonts w:asciiTheme="minorEastAsia" w:hAnsiTheme="minorEastAsia" w:cstheme="minorEastAsia" w:hint="eastAsia"/>
        </w:rPr>
        <w:t>签名级别（HIP16.0</w:t>
      </w:r>
      <w:r>
        <w:rPr>
          <w:rFonts w:asciiTheme="minorEastAsia" w:hAnsiTheme="minorEastAsia" w:cstheme="minorEastAsia"/>
        </w:rPr>
        <w:t>3</w:t>
      </w:r>
      <w:r>
        <w:rPr>
          <w:rFonts w:asciiTheme="minorEastAsia" w:hAnsiTheme="minorEastAsia" w:cstheme="minorEastAsia" w:hint="eastAsia"/>
        </w:rPr>
        <w:t>.0</w:t>
      </w: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466"/>
      <w:bookmarkEnd w:id="467"/>
    </w:p>
    <w:p w14:paraId="0E9945D1" w14:textId="77777777" w:rsidR="009725DC" w:rsidRDefault="009725DC" w:rsidP="009725DC">
      <w:pPr>
        <w:pStyle w:val="3"/>
        <w:rPr>
          <w:rFonts w:asciiTheme="minorEastAsia" w:hAnsiTheme="minorEastAsia" w:cstheme="minorEastAsia"/>
        </w:rPr>
      </w:pPr>
      <w:bookmarkStart w:id="468" w:name="_Toc60003792"/>
      <w:bookmarkStart w:id="469" w:name="_Toc62086565"/>
      <w:r>
        <w:rPr>
          <w:rFonts w:asciiTheme="minorEastAsia" w:hAnsiTheme="minorEastAsia" w:cstheme="minorEastAsia" w:hint="eastAsia"/>
        </w:rPr>
        <w:t>专业学科（HIP16.0</w:t>
      </w:r>
      <w:r>
        <w:rPr>
          <w:rFonts w:asciiTheme="minorEastAsia" w:hAnsiTheme="minorEastAsia" w:cstheme="minorEastAsia"/>
        </w:rPr>
        <w:t>4</w:t>
      </w:r>
      <w:r>
        <w:rPr>
          <w:rFonts w:asciiTheme="minorEastAsia" w:hAnsiTheme="minorEastAsia" w:cstheme="minorEastAsia" w:hint="eastAsia"/>
        </w:rPr>
        <w:t>.0</w:t>
      </w: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468"/>
      <w:bookmarkEnd w:id="469"/>
    </w:p>
    <w:p w14:paraId="7DE5F94A" w14:textId="1E154E06" w:rsidR="00A76F76" w:rsidRDefault="00574366" w:rsidP="00A76F76">
      <w:pPr>
        <w:pStyle w:val="3"/>
        <w:rPr>
          <w:rFonts w:asciiTheme="minorEastAsia" w:hAnsiTheme="minorEastAsia" w:cstheme="minorEastAsia"/>
        </w:rPr>
      </w:pPr>
      <w:bookmarkStart w:id="470" w:name="_Toc60003795"/>
      <w:bookmarkStart w:id="471" w:name="_Toc62086568"/>
      <w:r>
        <w:rPr>
          <w:rFonts w:asciiTheme="minorEastAsia" w:hAnsiTheme="minorEastAsia" w:cstheme="minorEastAsia" w:hint="eastAsia"/>
        </w:rPr>
        <w:t>诊断类型</w:t>
      </w:r>
      <w:r w:rsidR="00A76F76">
        <w:rPr>
          <w:rFonts w:asciiTheme="minorEastAsia" w:hAnsiTheme="minorEastAsia" w:cstheme="minorEastAsia" w:hint="eastAsia"/>
        </w:rPr>
        <w:t>（HIP16.0</w:t>
      </w:r>
      <w:r>
        <w:rPr>
          <w:rFonts w:asciiTheme="minorEastAsia" w:hAnsiTheme="minorEastAsia" w:cstheme="minorEastAsia"/>
        </w:rPr>
        <w:t>5</w:t>
      </w:r>
      <w:r w:rsidR="00A76F76">
        <w:rPr>
          <w:rFonts w:asciiTheme="minorEastAsia" w:hAnsiTheme="minorEastAsia" w:cstheme="minorEastAsia" w:hint="eastAsia"/>
        </w:rPr>
        <w:t>.0</w:t>
      </w:r>
      <w:r>
        <w:rPr>
          <w:rFonts w:asciiTheme="minorEastAsia" w:hAnsiTheme="minorEastAsia" w:cstheme="minorEastAsia"/>
        </w:rPr>
        <w:t>1</w:t>
      </w:r>
      <w:r w:rsidR="00A76F76">
        <w:rPr>
          <w:rFonts w:asciiTheme="minorEastAsia" w:hAnsiTheme="minorEastAsia" w:cstheme="minorEastAsia" w:hint="eastAsia"/>
        </w:rPr>
        <w:t>）</w:t>
      </w:r>
      <w:bookmarkEnd w:id="470"/>
      <w:bookmarkEnd w:id="471"/>
    </w:p>
    <w:p w14:paraId="7A997DEC" w14:textId="53622C60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72" w:name="_Toc60003796"/>
      <w:bookmarkStart w:id="473" w:name="_Toc62086569"/>
      <w:r>
        <w:rPr>
          <w:rFonts w:asciiTheme="minorEastAsia" w:hAnsiTheme="minorEastAsia" w:cstheme="minorEastAsia" w:hint="eastAsia"/>
        </w:rPr>
        <w:t>ICPC性质（HIP16.0</w:t>
      </w:r>
      <w:r w:rsidR="00E441A9">
        <w:rPr>
          <w:rFonts w:asciiTheme="minorEastAsia" w:hAnsiTheme="minorEastAsia" w:cstheme="minorEastAsia"/>
        </w:rPr>
        <w:t>5</w:t>
      </w:r>
      <w:r>
        <w:rPr>
          <w:rFonts w:asciiTheme="minorEastAsia" w:hAnsiTheme="minorEastAsia" w:cstheme="minorEastAsia" w:hint="eastAsia"/>
        </w:rPr>
        <w:t>.0</w:t>
      </w:r>
      <w:r w:rsidR="00E441A9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472"/>
      <w:bookmarkEnd w:id="473"/>
    </w:p>
    <w:p w14:paraId="6D80B241" w14:textId="2F454C7C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74" w:name="_Toc60003797"/>
      <w:bookmarkStart w:id="475" w:name="_Toc62086570"/>
      <w:r>
        <w:rPr>
          <w:rFonts w:asciiTheme="minorEastAsia" w:hAnsiTheme="minorEastAsia" w:cstheme="minorEastAsia" w:hint="eastAsia"/>
        </w:rPr>
        <w:t>疾病统计学的分类（HIP16.0</w:t>
      </w:r>
      <w:r w:rsidR="00E441A9">
        <w:rPr>
          <w:rFonts w:asciiTheme="minorEastAsia" w:hAnsiTheme="minorEastAsia" w:cstheme="minorEastAsia"/>
        </w:rPr>
        <w:t>6</w:t>
      </w:r>
      <w:r>
        <w:rPr>
          <w:rFonts w:asciiTheme="minorEastAsia" w:hAnsiTheme="minorEastAsia" w:cstheme="minorEastAsia" w:hint="eastAsia"/>
        </w:rPr>
        <w:t>.0</w:t>
      </w:r>
      <w:r w:rsidR="00E441A9"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）</w:t>
      </w:r>
      <w:bookmarkEnd w:id="474"/>
      <w:bookmarkEnd w:id="475"/>
    </w:p>
    <w:p w14:paraId="7D435AA0" w14:textId="4356B827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76" w:name="_Toc60003798"/>
      <w:bookmarkStart w:id="477" w:name="_Toc62086571"/>
      <w:r>
        <w:rPr>
          <w:rFonts w:asciiTheme="minorEastAsia" w:hAnsiTheme="minorEastAsia" w:cstheme="minorEastAsia" w:hint="eastAsia"/>
        </w:rPr>
        <w:t>特殊疾病分类（HIP16.0</w:t>
      </w:r>
      <w:r w:rsidR="00E441A9">
        <w:rPr>
          <w:rFonts w:asciiTheme="minorEastAsia" w:hAnsiTheme="minorEastAsia" w:cstheme="minorEastAsia"/>
        </w:rPr>
        <w:t>6</w:t>
      </w:r>
      <w:r>
        <w:rPr>
          <w:rFonts w:asciiTheme="minorEastAsia" w:hAnsiTheme="minorEastAsia" w:cstheme="minorEastAsia" w:hint="eastAsia"/>
        </w:rPr>
        <w:t>.0</w:t>
      </w:r>
      <w:r w:rsidR="00E441A9">
        <w:rPr>
          <w:rFonts w:asciiTheme="minorEastAsia" w:hAnsiTheme="minorEastAsia" w:cstheme="minorEastAsia"/>
        </w:rPr>
        <w:t>2</w:t>
      </w:r>
      <w:r>
        <w:rPr>
          <w:rFonts w:asciiTheme="minorEastAsia" w:hAnsiTheme="minorEastAsia" w:cstheme="minorEastAsia" w:hint="eastAsia"/>
        </w:rPr>
        <w:t>）</w:t>
      </w:r>
      <w:bookmarkEnd w:id="476"/>
      <w:bookmarkEnd w:id="477"/>
    </w:p>
    <w:p w14:paraId="1BF8A570" w14:textId="20FB52EC" w:rsidR="00A76F76" w:rsidRDefault="00A76F76" w:rsidP="00A76F76">
      <w:pPr>
        <w:pStyle w:val="3"/>
        <w:rPr>
          <w:rFonts w:asciiTheme="minorEastAsia" w:hAnsiTheme="minorEastAsia" w:cstheme="minorEastAsia"/>
        </w:rPr>
      </w:pPr>
      <w:bookmarkStart w:id="478" w:name="_Toc60003799"/>
      <w:bookmarkStart w:id="479" w:name="_Toc62086572"/>
      <w:r>
        <w:rPr>
          <w:rFonts w:asciiTheme="minorEastAsia" w:hAnsiTheme="minorEastAsia" w:cstheme="minorEastAsia" w:hint="eastAsia"/>
        </w:rPr>
        <w:t>计量单位（HIP16.0</w:t>
      </w:r>
      <w:r w:rsidR="00E441A9">
        <w:rPr>
          <w:rFonts w:asciiTheme="minorEastAsia" w:hAnsiTheme="minorEastAsia" w:cstheme="minorEastAsia"/>
        </w:rPr>
        <w:t>7</w:t>
      </w:r>
      <w:r>
        <w:rPr>
          <w:rFonts w:asciiTheme="minorEastAsia" w:hAnsiTheme="minorEastAsia" w:cstheme="minorEastAsia" w:hint="eastAsia"/>
        </w:rPr>
        <w:t>.</w:t>
      </w:r>
      <w:r w:rsidR="00E441A9">
        <w:rPr>
          <w:rFonts w:asciiTheme="minorEastAsia" w:hAnsiTheme="minorEastAsia" w:cstheme="minorEastAsia"/>
        </w:rPr>
        <w:t>01</w:t>
      </w:r>
      <w:r>
        <w:rPr>
          <w:rFonts w:asciiTheme="minorEastAsia" w:hAnsiTheme="minorEastAsia" w:cstheme="minorEastAsia" w:hint="eastAsia"/>
        </w:rPr>
        <w:t>）</w:t>
      </w:r>
      <w:bookmarkEnd w:id="478"/>
      <w:bookmarkEnd w:id="479"/>
    </w:p>
    <w:p w14:paraId="2CEF7029" w14:textId="77777777" w:rsidR="00A76F76" w:rsidRDefault="00A76F76" w:rsidP="00A76F76"/>
    <w:p w14:paraId="3EA429BB" w14:textId="77777777" w:rsidR="00A76F76" w:rsidRDefault="00A76F76" w:rsidP="00A76F76">
      <w:pPr>
        <w:pStyle w:val="2"/>
        <w:rPr>
          <w:rFonts w:asciiTheme="minorEastAsia" w:eastAsiaTheme="minorEastAsia" w:hAnsiTheme="minorEastAsia" w:cstheme="minorEastAsia"/>
        </w:rPr>
      </w:pPr>
      <w:bookmarkStart w:id="480" w:name="_Toc60003800"/>
      <w:bookmarkStart w:id="481" w:name="_Toc62086573"/>
      <w:r>
        <w:rPr>
          <w:rFonts w:asciiTheme="minorEastAsia" w:eastAsiaTheme="minorEastAsia" w:hAnsiTheme="minorEastAsia" w:cstheme="minorEastAsia" w:hint="eastAsia"/>
        </w:rPr>
        <w:t>基础数据、术语和字典更新服务</w:t>
      </w:r>
      <w:bookmarkEnd w:id="480"/>
      <w:bookmarkEnd w:id="481"/>
    </w:p>
    <w:p w14:paraId="3AE1B470" w14:textId="77777777" w:rsidR="00A76F76" w:rsidRDefault="00A76F76" w:rsidP="00A76F76">
      <w:pPr>
        <w:jc w:val="left"/>
      </w:pPr>
      <w:r>
        <w:rPr>
          <w:rFonts w:hint="eastAsia"/>
        </w:rPr>
        <w:t>引用《基础数据、术语和字典注册订阅接口服务定义书》</w:t>
      </w:r>
      <w:r>
        <w:rPr>
          <w:rFonts w:hint="eastAsia"/>
        </w:rPr>
        <w:t>8.5.</w:t>
      </w:r>
      <w:r>
        <w:rPr>
          <w:rFonts w:hint="eastAsia"/>
        </w:rPr>
        <w:t>基础数据、术语和字典更新服务</w:t>
      </w:r>
    </w:p>
    <w:p w14:paraId="7FD40DCA" w14:textId="77777777" w:rsidR="00A76F76" w:rsidRDefault="00A76F76" w:rsidP="00A76F76"/>
    <w:p w14:paraId="5888BB96" w14:textId="11113D18" w:rsidR="00244443" w:rsidRDefault="00244443" w:rsidP="00244443">
      <w:pPr>
        <w:pStyle w:val="2"/>
        <w:rPr>
          <w:rFonts w:asciiTheme="minorEastAsia" w:eastAsiaTheme="minorEastAsia" w:hAnsiTheme="minorEastAsia" w:cstheme="minorEastAsia"/>
        </w:rPr>
      </w:pPr>
      <w:bookmarkStart w:id="482" w:name="_Toc62086574"/>
      <w:r>
        <w:rPr>
          <w:rFonts w:asciiTheme="minorEastAsia" w:eastAsiaTheme="minorEastAsia" w:hAnsiTheme="minorEastAsia" w:cstheme="minorEastAsia" w:hint="eastAsia"/>
        </w:rPr>
        <w:lastRenderedPageBreak/>
        <w:t>个人信息注册服务</w:t>
      </w:r>
      <w:bookmarkEnd w:id="59"/>
      <w:bookmarkEnd w:id="482"/>
    </w:p>
    <w:p w14:paraId="1091426F" w14:textId="77777777" w:rsidR="00244443" w:rsidRDefault="00244443" w:rsidP="00244443">
      <w:pPr>
        <w:jc w:val="left"/>
      </w:pPr>
      <w:r>
        <w:rPr>
          <w:rFonts w:hint="eastAsia"/>
        </w:rPr>
        <w:t>引用《个人信息注册、查询服务定义书》</w:t>
      </w:r>
      <w:r>
        <w:rPr>
          <w:rFonts w:hint="eastAsia"/>
        </w:rPr>
        <w:t>6.1.</w:t>
      </w:r>
      <w:r>
        <w:rPr>
          <w:rFonts w:hint="eastAsia"/>
        </w:rPr>
        <w:t>个人信息注册服务</w:t>
      </w:r>
    </w:p>
    <w:p w14:paraId="2FAE671B" w14:textId="77777777" w:rsidR="00244443" w:rsidRDefault="00244443" w:rsidP="00244443">
      <w:pPr>
        <w:pStyle w:val="2"/>
        <w:rPr>
          <w:rFonts w:asciiTheme="minorEastAsia" w:eastAsiaTheme="minorEastAsia" w:hAnsiTheme="minorEastAsia" w:cstheme="minorEastAsia"/>
        </w:rPr>
      </w:pPr>
      <w:bookmarkStart w:id="483" w:name="_Toc60003817"/>
      <w:bookmarkStart w:id="484" w:name="_Toc62086575"/>
      <w:r>
        <w:rPr>
          <w:rFonts w:hint="eastAsia"/>
        </w:rPr>
        <w:t>个人信息更新服务</w:t>
      </w:r>
      <w:bookmarkEnd w:id="483"/>
      <w:bookmarkEnd w:id="484"/>
    </w:p>
    <w:p w14:paraId="50B634EC" w14:textId="77777777" w:rsidR="00244443" w:rsidRDefault="00244443" w:rsidP="00244443">
      <w:pPr>
        <w:jc w:val="left"/>
        <w:rPr>
          <w:rFonts w:asciiTheme="minorEastAsia" w:hAnsiTheme="minorEastAsia" w:cstheme="minorEastAsia"/>
          <w:sz w:val="44"/>
          <w:szCs w:val="44"/>
        </w:rPr>
      </w:pPr>
      <w:r>
        <w:rPr>
          <w:rFonts w:hint="eastAsia"/>
        </w:rPr>
        <w:t>引用《个人信息注册、查询服务定义书》</w:t>
      </w:r>
      <w:r>
        <w:rPr>
          <w:rFonts w:hint="eastAsia"/>
        </w:rPr>
        <w:t>6.2.</w:t>
      </w:r>
      <w:r>
        <w:rPr>
          <w:rFonts w:hint="eastAsia"/>
        </w:rPr>
        <w:t>个人信息更新服务</w:t>
      </w:r>
    </w:p>
    <w:p w14:paraId="791931D3" w14:textId="77777777" w:rsidR="00244443" w:rsidRDefault="00244443" w:rsidP="00244443">
      <w:pPr>
        <w:jc w:val="left"/>
      </w:pPr>
    </w:p>
    <w:p w14:paraId="46F11134" w14:textId="77777777" w:rsidR="002A0E01" w:rsidRDefault="002A0E01"/>
    <w:sectPr w:rsidR="002A0E01">
      <w:pgSz w:w="11906" w:h="16838"/>
      <w:pgMar w:top="1440" w:right="1780" w:bottom="1440" w:left="17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F4E5C" w14:textId="77777777" w:rsidR="00325F66" w:rsidRDefault="00325F66">
      <w:r>
        <w:separator/>
      </w:r>
    </w:p>
  </w:endnote>
  <w:endnote w:type="continuationSeparator" w:id="0">
    <w:p w14:paraId="66CCFF3D" w14:textId="77777777" w:rsidR="00325F66" w:rsidRDefault="0032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CFA60" w14:textId="77777777" w:rsidR="00FB758E" w:rsidRDefault="00FB758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1471DF61" wp14:editId="5C21204A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0E1FF2" w14:textId="77777777" w:rsidR="00FB758E" w:rsidRDefault="00FB758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 xml:space="preserve">四川互宜达科技有限公司   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电话：+86(028)85464585   网址：www.hyd-imi.com</w:t>
    </w:r>
  </w:p>
  <w:p w14:paraId="5CEC7668" w14:textId="77777777" w:rsidR="00FB758E" w:rsidRDefault="00FB758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76875868" w14:textId="77777777" w:rsidR="00FB758E" w:rsidRDefault="00FB758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BE2FA2" wp14:editId="7DE0AEB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00BDC9" w14:textId="77777777" w:rsidR="00FB758E" w:rsidRDefault="00FB758E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BE2FA2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3D00BDC9" w14:textId="77777777" w:rsidR="00FB758E" w:rsidRDefault="00FB758E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B721E" w14:textId="77777777" w:rsidR="00FB758E" w:rsidRDefault="00FB758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4C1B48" wp14:editId="2F9AA726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E51904" w14:textId="77777777" w:rsidR="00FB758E" w:rsidRDefault="00FB758E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56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1B48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7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FE51904" w14:textId="77777777" w:rsidR="00FB758E" w:rsidRDefault="00FB758E">
                    <w:pPr>
                      <w:pStyle w:val="a8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56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61824" behindDoc="0" locked="0" layoutInCell="1" allowOverlap="1" wp14:anchorId="58FC1A32" wp14:editId="5B0B378B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75D4A6" w14:textId="77777777" w:rsidR="00FB758E" w:rsidRDefault="00FB758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 xml:space="preserve">四川互宜达科技有限公司   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电话：+86(028)85464585   网址：www.hyd-imi.com</w:t>
    </w:r>
  </w:p>
  <w:p w14:paraId="576B9F6C" w14:textId="77777777" w:rsidR="00FB758E" w:rsidRDefault="00FB758E">
    <w:pPr>
      <w:pStyle w:val="a8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56CFD823" w14:textId="77777777" w:rsidR="00FB758E" w:rsidRDefault="00FB758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CBF9636" wp14:editId="585EA80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B62A2F" w14:textId="77777777" w:rsidR="00FB758E" w:rsidRDefault="00FB758E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BF9636" id="文本框 13" o:spid="_x0000_s1028" type="#_x0000_t202" style="position:absolute;margin-left:92.8pt;margin-top:0;width:2in;height:2in;z-index:2516556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71B62A2F" w14:textId="77777777" w:rsidR="00FB758E" w:rsidRDefault="00FB758E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A729C" w14:textId="77777777" w:rsidR="00325F66" w:rsidRDefault="00325F66">
      <w:r>
        <w:separator/>
      </w:r>
    </w:p>
  </w:footnote>
  <w:footnote w:type="continuationSeparator" w:id="0">
    <w:p w14:paraId="385CABEF" w14:textId="77777777" w:rsidR="00325F66" w:rsidRDefault="00325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58050" w14:textId="77777777" w:rsidR="00FB758E" w:rsidRDefault="00FB758E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0A5280C5" wp14:editId="1A22C15D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25F66">
      <w:rPr>
        <w:color w:val="E7E6E6" w:themeColor="background2"/>
        <w:sz w:val="18"/>
      </w:rPr>
      <w:pict w14:anchorId="4260BE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2049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61FDDA07"/>
    <w:multiLevelType w:val="singleLevel"/>
    <w:tmpl w:val="61FDDA0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bordersDoNotSurroundHeader/>
  <w:bordersDoNotSurroundFooter/>
  <w:hideSpellingError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193"/>
    <w:rsid w:val="00002CE3"/>
    <w:rsid w:val="00005985"/>
    <w:rsid w:val="0003075D"/>
    <w:rsid w:val="00030DC2"/>
    <w:rsid w:val="00031447"/>
    <w:rsid w:val="00032FB3"/>
    <w:rsid w:val="00033E24"/>
    <w:rsid w:val="00035A89"/>
    <w:rsid w:val="0004218B"/>
    <w:rsid w:val="000507C0"/>
    <w:rsid w:val="0005323B"/>
    <w:rsid w:val="00054E3A"/>
    <w:rsid w:val="00060AF3"/>
    <w:rsid w:val="00063411"/>
    <w:rsid w:val="00066C3A"/>
    <w:rsid w:val="00071F5C"/>
    <w:rsid w:val="000838AB"/>
    <w:rsid w:val="00084295"/>
    <w:rsid w:val="00084AD6"/>
    <w:rsid w:val="00091DDD"/>
    <w:rsid w:val="00092997"/>
    <w:rsid w:val="00097B7A"/>
    <w:rsid w:val="000A173C"/>
    <w:rsid w:val="000A756D"/>
    <w:rsid w:val="000B0A4A"/>
    <w:rsid w:val="000B5BB0"/>
    <w:rsid w:val="000C0FC7"/>
    <w:rsid w:val="000C28F8"/>
    <w:rsid w:val="000C5A1C"/>
    <w:rsid w:val="000D0467"/>
    <w:rsid w:val="000D1F6F"/>
    <w:rsid w:val="000D5636"/>
    <w:rsid w:val="000D725B"/>
    <w:rsid w:val="000F2B92"/>
    <w:rsid w:val="00102733"/>
    <w:rsid w:val="001171C8"/>
    <w:rsid w:val="00120A15"/>
    <w:rsid w:val="00120D43"/>
    <w:rsid w:val="00130356"/>
    <w:rsid w:val="00132E75"/>
    <w:rsid w:val="001353C2"/>
    <w:rsid w:val="00142036"/>
    <w:rsid w:val="00144B09"/>
    <w:rsid w:val="001526C4"/>
    <w:rsid w:val="00155D0F"/>
    <w:rsid w:val="001575D8"/>
    <w:rsid w:val="001648EB"/>
    <w:rsid w:val="00174D55"/>
    <w:rsid w:val="001863A1"/>
    <w:rsid w:val="001913E1"/>
    <w:rsid w:val="00192FED"/>
    <w:rsid w:val="001934B7"/>
    <w:rsid w:val="00193B67"/>
    <w:rsid w:val="00196826"/>
    <w:rsid w:val="001A38DE"/>
    <w:rsid w:val="001C44EA"/>
    <w:rsid w:val="001C5771"/>
    <w:rsid w:val="001C5D5B"/>
    <w:rsid w:val="001D3461"/>
    <w:rsid w:val="001D4C52"/>
    <w:rsid w:val="001D5766"/>
    <w:rsid w:val="001D7443"/>
    <w:rsid w:val="001D7ACB"/>
    <w:rsid w:val="001E154F"/>
    <w:rsid w:val="001F15A1"/>
    <w:rsid w:val="001F6D5D"/>
    <w:rsid w:val="001F72BB"/>
    <w:rsid w:val="00200738"/>
    <w:rsid w:val="00204319"/>
    <w:rsid w:val="00205FDD"/>
    <w:rsid w:val="00220249"/>
    <w:rsid w:val="00222FFF"/>
    <w:rsid w:val="00225BA8"/>
    <w:rsid w:val="002308D5"/>
    <w:rsid w:val="002356CA"/>
    <w:rsid w:val="00244443"/>
    <w:rsid w:val="0025763A"/>
    <w:rsid w:val="00275607"/>
    <w:rsid w:val="00275C91"/>
    <w:rsid w:val="00277BEB"/>
    <w:rsid w:val="00285674"/>
    <w:rsid w:val="002A0E01"/>
    <w:rsid w:val="002A19D1"/>
    <w:rsid w:val="002B025C"/>
    <w:rsid w:val="002B2761"/>
    <w:rsid w:val="002D07F7"/>
    <w:rsid w:val="002D1E85"/>
    <w:rsid w:val="002D328D"/>
    <w:rsid w:val="002E3C71"/>
    <w:rsid w:val="00311485"/>
    <w:rsid w:val="003123EF"/>
    <w:rsid w:val="00312CFA"/>
    <w:rsid w:val="0032238D"/>
    <w:rsid w:val="00325779"/>
    <w:rsid w:val="00325F66"/>
    <w:rsid w:val="00332958"/>
    <w:rsid w:val="00337CA8"/>
    <w:rsid w:val="00344E49"/>
    <w:rsid w:val="003464F0"/>
    <w:rsid w:val="00346CA5"/>
    <w:rsid w:val="00352DFC"/>
    <w:rsid w:val="00356357"/>
    <w:rsid w:val="00356BB8"/>
    <w:rsid w:val="00357BCD"/>
    <w:rsid w:val="00386701"/>
    <w:rsid w:val="00392075"/>
    <w:rsid w:val="003962F8"/>
    <w:rsid w:val="003A0003"/>
    <w:rsid w:val="003A78CF"/>
    <w:rsid w:val="003B523C"/>
    <w:rsid w:val="003C0425"/>
    <w:rsid w:val="003C7C6A"/>
    <w:rsid w:val="003D1F6A"/>
    <w:rsid w:val="003D2315"/>
    <w:rsid w:val="003D47E4"/>
    <w:rsid w:val="003E0685"/>
    <w:rsid w:val="003E76C7"/>
    <w:rsid w:val="003E76FD"/>
    <w:rsid w:val="00403429"/>
    <w:rsid w:val="004115F8"/>
    <w:rsid w:val="0041382E"/>
    <w:rsid w:val="00416CFC"/>
    <w:rsid w:val="00421B1B"/>
    <w:rsid w:val="004256CB"/>
    <w:rsid w:val="00427198"/>
    <w:rsid w:val="00431F30"/>
    <w:rsid w:val="00440E7D"/>
    <w:rsid w:val="004429C6"/>
    <w:rsid w:val="00443903"/>
    <w:rsid w:val="00445CD7"/>
    <w:rsid w:val="004543A4"/>
    <w:rsid w:val="00455061"/>
    <w:rsid w:val="004556B8"/>
    <w:rsid w:val="00462C32"/>
    <w:rsid w:val="004700E0"/>
    <w:rsid w:val="004857CD"/>
    <w:rsid w:val="00486A31"/>
    <w:rsid w:val="00495703"/>
    <w:rsid w:val="00496AF2"/>
    <w:rsid w:val="004A0532"/>
    <w:rsid w:val="004D1634"/>
    <w:rsid w:val="004D25A4"/>
    <w:rsid w:val="004F0D98"/>
    <w:rsid w:val="004F23B5"/>
    <w:rsid w:val="004F3299"/>
    <w:rsid w:val="004F5613"/>
    <w:rsid w:val="004F6D01"/>
    <w:rsid w:val="004F77BF"/>
    <w:rsid w:val="00501425"/>
    <w:rsid w:val="00502156"/>
    <w:rsid w:val="005027EF"/>
    <w:rsid w:val="00505529"/>
    <w:rsid w:val="00515DA5"/>
    <w:rsid w:val="005202B3"/>
    <w:rsid w:val="00521B9E"/>
    <w:rsid w:val="0053505A"/>
    <w:rsid w:val="005377A1"/>
    <w:rsid w:val="00542B3F"/>
    <w:rsid w:val="00542B94"/>
    <w:rsid w:val="0054308B"/>
    <w:rsid w:val="00553B34"/>
    <w:rsid w:val="00557F5A"/>
    <w:rsid w:val="00561B58"/>
    <w:rsid w:val="00565965"/>
    <w:rsid w:val="00565BB6"/>
    <w:rsid w:val="00574366"/>
    <w:rsid w:val="00582124"/>
    <w:rsid w:val="00584E5F"/>
    <w:rsid w:val="005901D4"/>
    <w:rsid w:val="005A21AD"/>
    <w:rsid w:val="005A5C66"/>
    <w:rsid w:val="005B5D35"/>
    <w:rsid w:val="005D5D52"/>
    <w:rsid w:val="005E50AA"/>
    <w:rsid w:val="005E67D4"/>
    <w:rsid w:val="005F501C"/>
    <w:rsid w:val="006129E9"/>
    <w:rsid w:val="0061721E"/>
    <w:rsid w:val="0062560B"/>
    <w:rsid w:val="00632A5D"/>
    <w:rsid w:val="00634B93"/>
    <w:rsid w:val="00641E87"/>
    <w:rsid w:val="00642CE8"/>
    <w:rsid w:val="00647B86"/>
    <w:rsid w:val="0065007B"/>
    <w:rsid w:val="00664F8C"/>
    <w:rsid w:val="00673460"/>
    <w:rsid w:val="00683C8E"/>
    <w:rsid w:val="0069168B"/>
    <w:rsid w:val="00695AF0"/>
    <w:rsid w:val="006A3FEA"/>
    <w:rsid w:val="006B357B"/>
    <w:rsid w:val="006C2C03"/>
    <w:rsid w:val="006E1747"/>
    <w:rsid w:val="006E1DA3"/>
    <w:rsid w:val="006E732D"/>
    <w:rsid w:val="006F0E8C"/>
    <w:rsid w:val="006F6DA7"/>
    <w:rsid w:val="0071129D"/>
    <w:rsid w:val="00711714"/>
    <w:rsid w:val="00714EDE"/>
    <w:rsid w:val="00732C20"/>
    <w:rsid w:val="0073527D"/>
    <w:rsid w:val="00735BB2"/>
    <w:rsid w:val="007364B8"/>
    <w:rsid w:val="007379BA"/>
    <w:rsid w:val="00742F17"/>
    <w:rsid w:val="00744816"/>
    <w:rsid w:val="00746D52"/>
    <w:rsid w:val="00752AD5"/>
    <w:rsid w:val="00753332"/>
    <w:rsid w:val="00753DF0"/>
    <w:rsid w:val="007545BF"/>
    <w:rsid w:val="00765645"/>
    <w:rsid w:val="00765AC8"/>
    <w:rsid w:val="00771791"/>
    <w:rsid w:val="00775424"/>
    <w:rsid w:val="00787A13"/>
    <w:rsid w:val="00793376"/>
    <w:rsid w:val="007A0F62"/>
    <w:rsid w:val="007B4C8B"/>
    <w:rsid w:val="007C0CD6"/>
    <w:rsid w:val="007C3B2F"/>
    <w:rsid w:val="007C5CCD"/>
    <w:rsid w:val="007E2BB1"/>
    <w:rsid w:val="007F1B15"/>
    <w:rsid w:val="007F1E02"/>
    <w:rsid w:val="007F6C9D"/>
    <w:rsid w:val="00812E1A"/>
    <w:rsid w:val="008200EC"/>
    <w:rsid w:val="00821450"/>
    <w:rsid w:val="0082534B"/>
    <w:rsid w:val="00825B67"/>
    <w:rsid w:val="00832A3B"/>
    <w:rsid w:val="008332D4"/>
    <w:rsid w:val="00835155"/>
    <w:rsid w:val="00835E0A"/>
    <w:rsid w:val="00843378"/>
    <w:rsid w:val="00843CA7"/>
    <w:rsid w:val="00843D8A"/>
    <w:rsid w:val="00845F2D"/>
    <w:rsid w:val="008515BE"/>
    <w:rsid w:val="00853815"/>
    <w:rsid w:val="00856FAA"/>
    <w:rsid w:val="008638BC"/>
    <w:rsid w:val="008651AE"/>
    <w:rsid w:val="0086576A"/>
    <w:rsid w:val="0087154C"/>
    <w:rsid w:val="00872342"/>
    <w:rsid w:val="0088077E"/>
    <w:rsid w:val="00881B7C"/>
    <w:rsid w:val="00883193"/>
    <w:rsid w:val="00885DFD"/>
    <w:rsid w:val="00890088"/>
    <w:rsid w:val="008A42C5"/>
    <w:rsid w:val="008A6772"/>
    <w:rsid w:val="008A7D72"/>
    <w:rsid w:val="008B503F"/>
    <w:rsid w:val="008C11C7"/>
    <w:rsid w:val="008C2BFA"/>
    <w:rsid w:val="008C3147"/>
    <w:rsid w:val="008D114B"/>
    <w:rsid w:val="008E5668"/>
    <w:rsid w:val="00900830"/>
    <w:rsid w:val="009041B7"/>
    <w:rsid w:val="00912B07"/>
    <w:rsid w:val="00915E5D"/>
    <w:rsid w:val="00922CB7"/>
    <w:rsid w:val="00924CF7"/>
    <w:rsid w:val="00935455"/>
    <w:rsid w:val="00935C95"/>
    <w:rsid w:val="00943403"/>
    <w:rsid w:val="00954E11"/>
    <w:rsid w:val="009572F6"/>
    <w:rsid w:val="00964C6C"/>
    <w:rsid w:val="00966D25"/>
    <w:rsid w:val="009711F4"/>
    <w:rsid w:val="00971563"/>
    <w:rsid w:val="009725DC"/>
    <w:rsid w:val="00973484"/>
    <w:rsid w:val="00987590"/>
    <w:rsid w:val="009A2019"/>
    <w:rsid w:val="009A40FB"/>
    <w:rsid w:val="009A7CB4"/>
    <w:rsid w:val="009B2892"/>
    <w:rsid w:val="009B2A71"/>
    <w:rsid w:val="009B3506"/>
    <w:rsid w:val="009C203D"/>
    <w:rsid w:val="009C256D"/>
    <w:rsid w:val="009C2ACB"/>
    <w:rsid w:val="009C3101"/>
    <w:rsid w:val="009C4BC5"/>
    <w:rsid w:val="009E1A70"/>
    <w:rsid w:val="009E383B"/>
    <w:rsid w:val="009E3EB7"/>
    <w:rsid w:val="009F2D2D"/>
    <w:rsid w:val="009F462F"/>
    <w:rsid w:val="009F5A07"/>
    <w:rsid w:val="009F7F3A"/>
    <w:rsid w:val="00A05262"/>
    <w:rsid w:val="00A076CE"/>
    <w:rsid w:val="00A12378"/>
    <w:rsid w:val="00A14FFC"/>
    <w:rsid w:val="00A22A46"/>
    <w:rsid w:val="00A325D5"/>
    <w:rsid w:val="00A35B3D"/>
    <w:rsid w:val="00A46DC4"/>
    <w:rsid w:val="00A47E2E"/>
    <w:rsid w:val="00A504B8"/>
    <w:rsid w:val="00A53417"/>
    <w:rsid w:val="00A655CA"/>
    <w:rsid w:val="00A714DB"/>
    <w:rsid w:val="00A76F76"/>
    <w:rsid w:val="00A80F37"/>
    <w:rsid w:val="00A838BF"/>
    <w:rsid w:val="00A838FB"/>
    <w:rsid w:val="00A84564"/>
    <w:rsid w:val="00AA1CB1"/>
    <w:rsid w:val="00AA29CB"/>
    <w:rsid w:val="00AB0041"/>
    <w:rsid w:val="00AB255E"/>
    <w:rsid w:val="00AC1750"/>
    <w:rsid w:val="00AC7F61"/>
    <w:rsid w:val="00AE2559"/>
    <w:rsid w:val="00AE6AF7"/>
    <w:rsid w:val="00AF05BE"/>
    <w:rsid w:val="00AF19E7"/>
    <w:rsid w:val="00AF5D29"/>
    <w:rsid w:val="00B0439D"/>
    <w:rsid w:val="00B110A3"/>
    <w:rsid w:val="00B12C55"/>
    <w:rsid w:val="00B14D92"/>
    <w:rsid w:val="00B21193"/>
    <w:rsid w:val="00B25582"/>
    <w:rsid w:val="00B3278B"/>
    <w:rsid w:val="00B32F4B"/>
    <w:rsid w:val="00B402F5"/>
    <w:rsid w:val="00B406D9"/>
    <w:rsid w:val="00B40B4D"/>
    <w:rsid w:val="00B5547C"/>
    <w:rsid w:val="00B64694"/>
    <w:rsid w:val="00B748EA"/>
    <w:rsid w:val="00B74B7F"/>
    <w:rsid w:val="00B84B52"/>
    <w:rsid w:val="00B84EDC"/>
    <w:rsid w:val="00B904DD"/>
    <w:rsid w:val="00BA1869"/>
    <w:rsid w:val="00BA2EA1"/>
    <w:rsid w:val="00BA4370"/>
    <w:rsid w:val="00BB0247"/>
    <w:rsid w:val="00BB0C5F"/>
    <w:rsid w:val="00BB18BA"/>
    <w:rsid w:val="00BC2F24"/>
    <w:rsid w:val="00BC6312"/>
    <w:rsid w:val="00BC686C"/>
    <w:rsid w:val="00BC70C1"/>
    <w:rsid w:val="00BD0B09"/>
    <w:rsid w:val="00BD2E6C"/>
    <w:rsid w:val="00BD4BB5"/>
    <w:rsid w:val="00BE4777"/>
    <w:rsid w:val="00BE536A"/>
    <w:rsid w:val="00BF16A3"/>
    <w:rsid w:val="00BF2F74"/>
    <w:rsid w:val="00BF3B1B"/>
    <w:rsid w:val="00C03BB1"/>
    <w:rsid w:val="00C04B98"/>
    <w:rsid w:val="00C05F01"/>
    <w:rsid w:val="00C10BAD"/>
    <w:rsid w:val="00C11098"/>
    <w:rsid w:val="00C17516"/>
    <w:rsid w:val="00C17B29"/>
    <w:rsid w:val="00C20CFF"/>
    <w:rsid w:val="00C2271E"/>
    <w:rsid w:val="00C23348"/>
    <w:rsid w:val="00C23BF2"/>
    <w:rsid w:val="00C24D0C"/>
    <w:rsid w:val="00C41F71"/>
    <w:rsid w:val="00C445E7"/>
    <w:rsid w:val="00C50BAD"/>
    <w:rsid w:val="00C52F47"/>
    <w:rsid w:val="00C6182C"/>
    <w:rsid w:val="00C62A0D"/>
    <w:rsid w:val="00C6768F"/>
    <w:rsid w:val="00C7204C"/>
    <w:rsid w:val="00C73076"/>
    <w:rsid w:val="00C9132D"/>
    <w:rsid w:val="00C94C58"/>
    <w:rsid w:val="00C94FB2"/>
    <w:rsid w:val="00C97530"/>
    <w:rsid w:val="00CA1395"/>
    <w:rsid w:val="00CA2266"/>
    <w:rsid w:val="00CB2ECD"/>
    <w:rsid w:val="00CB4663"/>
    <w:rsid w:val="00CB48BA"/>
    <w:rsid w:val="00CC4070"/>
    <w:rsid w:val="00CC41F2"/>
    <w:rsid w:val="00CD6031"/>
    <w:rsid w:val="00CE1221"/>
    <w:rsid w:val="00CE5AD9"/>
    <w:rsid w:val="00CF2AAB"/>
    <w:rsid w:val="00D038B9"/>
    <w:rsid w:val="00D05247"/>
    <w:rsid w:val="00D225B9"/>
    <w:rsid w:val="00D343AC"/>
    <w:rsid w:val="00D46444"/>
    <w:rsid w:val="00D54434"/>
    <w:rsid w:val="00D56391"/>
    <w:rsid w:val="00D630AC"/>
    <w:rsid w:val="00D6365C"/>
    <w:rsid w:val="00D6727A"/>
    <w:rsid w:val="00D70210"/>
    <w:rsid w:val="00D706F5"/>
    <w:rsid w:val="00D73AB0"/>
    <w:rsid w:val="00D7647C"/>
    <w:rsid w:val="00D843F7"/>
    <w:rsid w:val="00D952DF"/>
    <w:rsid w:val="00DB6D1E"/>
    <w:rsid w:val="00DB7816"/>
    <w:rsid w:val="00DB7F3E"/>
    <w:rsid w:val="00DC1988"/>
    <w:rsid w:val="00DE2FC2"/>
    <w:rsid w:val="00DE74CA"/>
    <w:rsid w:val="00DF4F68"/>
    <w:rsid w:val="00E02E13"/>
    <w:rsid w:val="00E14C87"/>
    <w:rsid w:val="00E15628"/>
    <w:rsid w:val="00E175DA"/>
    <w:rsid w:val="00E2425E"/>
    <w:rsid w:val="00E25D68"/>
    <w:rsid w:val="00E33C85"/>
    <w:rsid w:val="00E4105B"/>
    <w:rsid w:val="00E441A9"/>
    <w:rsid w:val="00E46B17"/>
    <w:rsid w:val="00E50D53"/>
    <w:rsid w:val="00E52756"/>
    <w:rsid w:val="00E52D1B"/>
    <w:rsid w:val="00E54EA9"/>
    <w:rsid w:val="00E563E0"/>
    <w:rsid w:val="00E56FD2"/>
    <w:rsid w:val="00E57533"/>
    <w:rsid w:val="00E67E06"/>
    <w:rsid w:val="00E804FC"/>
    <w:rsid w:val="00E80F50"/>
    <w:rsid w:val="00E86CD2"/>
    <w:rsid w:val="00E928F8"/>
    <w:rsid w:val="00E932EA"/>
    <w:rsid w:val="00E947C1"/>
    <w:rsid w:val="00EA0B00"/>
    <w:rsid w:val="00EA1F71"/>
    <w:rsid w:val="00EA25B5"/>
    <w:rsid w:val="00EB1208"/>
    <w:rsid w:val="00EB49A8"/>
    <w:rsid w:val="00EC63A6"/>
    <w:rsid w:val="00EC7C40"/>
    <w:rsid w:val="00ED1BED"/>
    <w:rsid w:val="00EE6589"/>
    <w:rsid w:val="00EE6DDE"/>
    <w:rsid w:val="00F01E7C"/>
    <w:rsid w:val="00F0207D"/>
    <w:rsid w:val="00F100F0"/>
    <w:rsid w:val="00F12B95"/>
    <w:rsid w:val="00F13B21"/>
    <w:rsid w:val="00F20774"/>
    <w:rsid w:val="00F2232E"/>
    <w:rsid w:val="00F24050"/>
    <w:rsid w:val="00F240ED"/>
    <w:rsid w:val="00F32C03"/>
    <w:rsid w:val="00F32DBE"/>
    <w:rsid w:val="00F32E44"/>
    <w:rsid w:val="00F37D93"/>
    <w:rsid w:val="00F41EE6"/>
    <w:rsid w:val="00F42438"/>
    <w:rsid w:val="00F4343A"/>
    <w:rsid w:val="00F4386F"/>
    <w:rsid w:val="00F47CDF"/>
    <w:rsid w:val="00F524FB"/>
    <w:rsid w:val="00F54987"/>
    <w:rsid w:val="00F55581"/>
    <w:rsid w:val="00F55EF5"/>
    <w:rsid w:val="00F6202A"/>
    <w:rsid w:val="00F65EB7"/>
    <w:rsid w:val="00F72A3D"/>
    <w:rsid w:val="00F768AA"/>
    <w:rsid w:val="00F80956"/>
    <w:rsid w:val="00F82461"/>
    <w:rsid w:val="00F87CC0"/>
    <w:rsid w:val="00F93657"/>
    <w:rsid w:val="00F936DB"/>
    <w:rsid w:val="00F94A2E"/>
    <w:rsid w:val="00F967E4"/>
    <w:rsid w:val="00F97F0D"/>
    <w:rsid w:val="00FA493B"/>
    <w:rsid w:val="00FA6338"/>
    <w:rsid w:val="00FA6FC8"/>
    <w:rsid w:val="00FB638E"/>
    <w:rsid w:val="00FB758E"/>
    <w:rsid w:val="00FC557C"/>
    <w:rsid w:val="00FC5D47"/>
    <w:rsid w:val="00FD0787"/>
    <w:rsid w:val="00FD5C1C"/>
    <w:rsid w:val="00FE61BF"/>
    <w:rsid w:val="011C1CFB"/>
    <w:rsid w:val="012C07F3"/>
    <w:rsid w:val="01344962"/>
    <w:rsid w:val="0136115B"/>
    <w:rsid w:val="013C3721"/>
    <w:rsid w:val="017020DA"/>
    <w:rsid w:val="018E0B1A"/>
    <w:rsid w:val="01A20C43"/>
    <w:rsid w:val="01A25C43"/>
    <w:rsid w:val="01A52E62"/>
    <w:rsid w:val="01DF28D7"/>
    <w:rsid w:val="01E524CC"/>
    <w:rsid w:val="01E80493"/>
    <w:rsid w:val="01FE4B20"/>
    <w:rsid w:val="01FF110A"/>
    <w:rsid w:val="020A0EF9"/>
    <w:rsid w:val="020D3808"/>
    <w:rsid w:val="02164AD3"/>
    <w:rsid w:val="02243899"/>
    <w:rsid w:val="023876B8"/>
    <w:rsid w:val="02522F84"/>
    <w:rsid w:val="02635CD6"/>
    <w:rsid w:val="0264099F"/>
    <w:rsid w:val="0264797F"/>
    <w:rsid w:val="027B4EF9"/>
    <w:rsid w:val="02857AE0"/>
    <w:rsid w:val="02A421D9"/>
    <w:rsid w:val="02A543B2"/>
    <w:rsid w:val="02B12E42"/>
    <w:rsid w:val="02C54123"/>
    <w:rsid w:val="02D74519"/>
    <w:rsid w:val="02D9441F"/>
    <w:rsid w:val="03033853"/>
    <w:rsid w:val="03111C8A"/>
    <w:rsid w:val="03165DD7"/>
    <w:rsid w:val="03373328"/>
    <w:rsid w:val="033E6C84"/>
    <w:rsid w:val="036E1932"/>
    <w:rsid w:val="03711AF8"/>
    <w:rsid w:val="0387311B"/>
    <w:rsid w:val="03975236"/>
    <w:rsid w:val="03BA6568"/>
    <w:rsid w:val="03CC2CE9"/>
    <w:rsid w:val="03D10182"/>
    <w:rsid w:val="03FF4161"/>
    <w:rsid w:val="04022C91"/>
    <w:rsid w:val="040D2E80"/>
    <w:rsid w:val="04106B87"/>
    <w:rsid w:val="0429162A"/>
    <w:rsid w:val="04367A4F"/>
    <w:rsid w:val="044057ED"/>
    <w:rsid w:val="0446442D"/>
    <w:rsid w:val="04497C16"/>
    <w:rsid w:val="044A7798"/>
    <w:rsid w:val="045263EC"/>
    <w:rsid w:val="04614C25"/>
    <w:rsid w:val="04722DBD"/>
    <w:rsid w:val="047E15EB"/>
    <w:rsid w:val="04AB3043"/>
    <w:rsid w:val="04E45143"/>
    <w:rsid w:val="04ED7735"/>
    <w:rsid w:val="05096F5B"/>
    <w:rsid w:val="05237EF3"/>
    <w:rsid w:val="05282899"/>
    <w:rsid w:val="05380C83"/>
    <w:rsid w:val="05416A7D"/>
    <w:rsid w:val="054F44DD"/>
    <w:rsid w:val="05520299"/>
    <w:rsid w:val="056D0A73"/>
    <w:rsid w:val="05713F1F"/>
    <w:rsid w:val="0585361C"/>
    <w:rsid w:val="0599127A"/>
    <w:rsid w:val="059A403C"/>
    <w:rsid w:val="05A21F35"/>
    <w:rsid w:val="05A76688"/>
    <w:rsid w:val="05B4319A"/>
    <w:rsid w:val="05C51CBD"/>
    <w:rsid w:val="05E50257"/>
    <w:rsid w:val="061E074B"/>
    <w:rsid w:val="063F7133"/>
    <w:rsid w:val="0643476D"/>
    <w:rsid w:val="06A04C70"/>
    <w:rsid w:val="06A06126"/>
    <w:rsid w:val="06A42954"/>
    <w:rsid w:val="06A80F9A"/>
    <w:rsid w:val="06D7596C"/>
    <w:rsid w:val="06E373BB"/>
    <w:rsid w:val="07023E74"/>
    <w:rsid w:val="070577CC"/>
    <w:rsid w:val="07256D5C"/>
    <w:rsid w:val="07383C15"/>
    <w:rsid w:val="07604E49"/>
    <w:rsid w:val="076A037B"/>
    <w:rsid w:val="077943CC"/>
    <w:rsid w:val="077B3FDC"/>
    <w:rsid w:val="077D7267"/>
    <w:rsid w:val="07B25024"/>
    <w:rsid w:val="07B4771C"/>
    <w:rsid w:val="07B62DED"/>
    <w:rsid w:val="07B83A9C"/>
    <w:rsid w:val="07DB4F6A"/>
    <w:rsid w:val="07E00A35"/>
    <w:rsid w:val="07E04FBD"/>
    <w:rsid w:val="07F968C9"/>
    <w:rsid w:val="08100714"/>
    <w:rsid w:val="08194E06"/>
    <w:rsid w:val="08514C3D"/>
    <w:rsid w:val="088E6CE9"/>
    <w:rsid w:val="089A4340"/>
    <w:rsid w:val="089E0455"/>
    <w:rsid w:val="08D76A39"/>
    <w:rsid w:val="08E124F3"/>
    <w:rsid w:val="08FC059F"/>
    <w:rsid w:val="09073DBC"/>
    <w:rsid w:val="090D48D9"/>
    <w:rsid w:val="09185492"/>
    <w:rsid w:val="092A385B"/>
    <w:rsid w:val="092D240B"/>
    <w:rsid w:val="0943577D"/>
    <w:rsid w:val="09647DB7"/>
    <w:rsid w:val="09791391"/>
    <w:rsid w:val="09967168"/>
    <w:rsid w:val="09982705"/>
    <w:rsid w:val="09A95326"/>
    <w:rsid w:val="09B75AAF"/>
    <w:rsid w:val="09CB6815"/>
    <w:rsid w:val="09CC0B77"/>
    <w:rsid w:val="09E817D5"/>
    <w:rsid w:val="0A1104FD"/>
    <w:rsid w:val="0A4F6CD3"/>
    <w:rsid w:val="0AC01002"/>
    <w:rsid w:val="0AC75291"/>
    <w:rsid w:val="0ADB12AA"/>
    <w:rsid w:val="0AF4476F"/>
    <w:rsid w:val="0B011B12"/>
    <w:rsid w:val="0B1C097C"/>
    <w:rsid w:val="0B374397"/>
    <w:rsid w:val="0B4138D4"/>
    <w:rsid w:val="0B5A476E"/>
    <w:rsid w:val="0B6B119B"/>
    <w:rsid w:val="0B754532"/>
    <w:rsid w:val="0B823E20"/>
    <w:rsid w:val="0B9048F3"/>
    <w:rsid w:val="0B981336"/>
    <w:rsid w:val="0B994163"/>
    <w:rsid w:val="0BA2444C"/>
    <w:rsid w:val="0BAE36D6"/>
    <w:rsid w:val="0BB15BC0"/>
    <w:rsid w:val="0BB962ED"/>
    <w:rsid w:val="0BCA6B0E"/>
    <w:rsid w:val="0BFF3955"/>
    <w:rsid w:val="0C0021B6"/>
    <w:rsid w:val="0C0407A5"/>
    <w:rsid w:val="0C0F0B01"/>
    <w:rsid w:val="0C22473E"/>
    <w:rsid w:val="0C4442CD"/>
    <w:rsid w:val="0C49757F"/>
    <w:rsid w:val="0C4A0FA1"/>
    <w:rsid w:val="0C4E221E"/>
    <w:rsid w:val="0C4E3983"/>
    <w:rsid w:val="0C676756"/>
    <w:rsid w:val="0C6E4D56"/>
    <w:rsid w:val="0C71212A"/>
    <w:rsid w:val="0C7320C0"/>
    <w:rsid w:val="0C7E056E"/>
    <w:rsid w:val="0C903B56"/>
    <w:rsid w:val="0CA74CB1"/>
    <w:rsid w:val="0CCB6036"/>
    <w:rsid w:val="0CE64904"/>
    <w:rsid w:val="0D184390"/>
    <w:rsid w:val="0D2F69E2"/>
    <w:rsid w:val="0D372F56"/>
    <w:rsid w:val="0D396C8D"/>
    <w:rsid w:val="0D7123AA"/>
    <w:rsid w:val="0D7F3329"/>
    <w:rsid w:val="0D91114E"/>
    <w:rsid w:val="0DA726C6"/>
    <w:rsid w:val="0DA92902"/>
    <w:rsid w:val="0DAB54D6"/>
    <w:rsid w:val="0DAF68C4"/>
    <w:rsid w:val="0DD55181"/>
    <w:rsid w:val="0E310E4B"/>
    <w:rsid w:val="0E505326"/>
    <w:rsid w:val="0E5C79DA"/>
    <w:rsid w:val="0E683EFC"/>
    <w:rsid w:val="0E730AA3"/>
    <w:rsid w:val="0E815BD7"/>
    <w:rsid w:val="0E890C5D"/>
    <w:rsid w:val="0E955080"/>
    <w:rsid w:val="0E98041A"/>
    <w:rsid w:val="0E9A5F82"/>
    <w:rsid w:val="0EA6749B"/>
    <w:rsid w:val="0EBA1601"/>
    <w:rsid w:val="0EC34B5D"/>
    <w:rsid w:val="0ED902D3"/>
    <w:rsid w:val="0EE14E70"/>
    <w:rsid w:val="0EFB55C7"/>
    <w:rsid w:val="0F001C4B"/>
    <w:rsid w:val="0F084921"/>
    <w:rsid w:val="0F0F0ECC"/>
    <w:rsid w:val="0F122C9F"/>
    <w:rsid w:val="0F392CEB"/>
    <w:rsid w:val="0F490328"/>
    <w:rsid w:val="0F6D1E74"/>
    <w:rsid w:val="0F844EC5"/>
    <w:rsid w:val="0FC210B4"/>
    <w:rsid w:val="0FCC5105"/>
    <w:rsid w:val="0FD0459B"/>
    <w:rsid w:val="0FD21CE1"/>
    <w:rsid w:val="0FD560CC"/>
    <w:rsid w:val="0FF17DCE"/>
    <w:rsid w:val="0FF76D4C"/>
    <w:rsid w:val="100747E1"/>
    <w:rsid w:val="100766A0"/>
    <w:rsid w:val="100A1BE8"/>
    <w:rsid w:val="102E49C6"/>
    <w:rsid w:val="103771CA"/>
    <w:rsid w:val="10385F3B"/>
    <w:rsid w:val="10491079"/>
    <w:rsid w:val="106518B5"/>
    <w:rsid w:val="107F2320"/>
    <w:rsid w:val="10912E78"/>
    <w:rsid w:val="10953E1C"/>
    <w:rsid w:val="10A655C1"/>
    <w:rsid w:val="10AD7DD5"/>
    <w:rsid w:val="10B11C61"/>
    <w:rsid w:val="10C012EA"/>
    <w:rsid w:val="10C31D85"/>
    <w:rsid w:val="10CE6240"/>
    <w:rsid w:val="10D771E6"/>
    <w:rsid w:val="10D971AA"/>
    <w:rsid w:val="10E11825"/>
    <w:rsid w:val="10E55AA9"/>
    <w:rsid w:val="10E71644"/>
    <w:rsid w:val="112A4F01"/>
    <w:rsid w:val="112B71C0"/>
    <w:rsid w:val="114B5886"/>
    <w:rsid w:val="114C0819"/>
    <w:rsid w:val="115A4DE7"/>
    <w:rsid w:val="11772A1E"/>
    <w:rsid w:val="11893030"/>
    <w:rsid w:val="11935B85"/>
    <w:rsid w:val="119D49DE"/>
    <w:rsid w:val="119F4254"/>
    <w:rsid w:val="11A65674"/>
    <w:rsid w:val="11CF4825"/>
    <w:rsid w:val="11F15571"/>
    <w:rsid w:val="11F32DFE"/>
    <w:rsid w:val="1207195F"/>
    <w:rsid w:val="120A7D7D"/>
    <w:rsid w:val="120F6EA3"/>
    <w:rsid w:val="12684CD8"/>
    <w:rsid w:val="127B4134"/>
    <w:rsid w:val="127E38DB"/>
    <w:rsid w:val="129B1D4F"/>
    <w:rsid w:val="12A304EE"/>
    <w:rsid w:val="12A318AA"/>
    <w:rsid w:val="12C572D1"/>
    <w:rsid w:val="12C67CDC"/>
    <w:rsid w:val="12CB32C2"/>
    <w:rsid w:val="12CC086D"/>
    <w:rsid w:val="12D5603D"/>
    <w:rsid w:val="12DE1ADF"/>
    <w:rsid w:val="12DE5F0B"/>
    <w:rsid w:val="12DF290E"/>
    <w:rsid w:val="12EB6221"/>
    <w:rsid w:val="13246F19"/>
    <w:rsid w:val="13254186"/>
    <w:rsid w:val="132F5EDA"/>
    <w:rsid w:val="134C15E2"/>
    <w:rsid w:val="135D5CAD"/>
    <w:rsid w:val="13805C79"/>
    <w:rsid w:val="138B2DC8"/>
    <w:rsid w:val="138B51EA"/>
    <w:rsid w:val="13A46B4D"/>
    <w:rsid w:val="13A625B6"/>
    <w:rsid w:val="13CB60CF"/>
    <w:rsid w:val="13E16B14"/>
    <w:rsid w:val="13E25DB9"/>
    <w:rsid w:val="13E4240F"/>
    <w:rsid w:val="13E9394D"/>
    <w:rsid w:val="13EF5627"/>
    <w:rsid w:val="1409740E"/>
    <w:rsid w:val="1420443B"/>
    <w:rsid w:val="14406006"/>
    <w:rsid w:val="1449511E"/>
    <w:rsid w:val="144E054B"/>
    <w:rsid w:val="14CA3177"/>
    <w:rsid w:val="15067402"/>
    <w:rsid w:val="151C05F3"/>
    <w:rsid w:val="151D3136"/>
    <w:rsid w:val="152D398C"/>
    <w:rsid w:val="15323AE8"/>
    <w:rsid w:val="154F540B"/>
    <w:rsid w:val="156800A1"/>
    <w:rsid w:val="15732059"/>
    <w:rsid w:val="15794CDE"/>
    <w:rsid w:val="157A7E44"/>
    <w:rsid w:val="157D1D17"/>
    <w:rsid w:val="15932012"/>
    <w:rsid w:val="15A16FF3"/>
    <w:rsid w:val="15C87E2A"/>
    <w:rsid w:val="15D132CF"/>
    <w:rsid w:val="15DB3950"/>
    <w:rsid w:val="16036ADC"/>
    <w:rsid w:val="16181738"/>
    <w:rsid w:val="16233B54"/>
    <w:rsid w:val="16267AA1"/>
    <w:rsid w:val="16744D58"/>
    <w:rsid w:val="16875525"/>
    <w:rsid w:val="168A2750"/>
    <w:rsid w:val="1699193D"/>
    <w:rsid w:val="16B773D4"/>
    <w:rsid w:val="16B778E4"/>
    <w:rsid w:val="16B92960"/>
    <w:rsid w:val="16BA7D89"/>
    <w:rsid w:val="16D97BAB"/>
    <w:rsid w:val="16DD38E0"/>
    <w:rsid w:val="16DD55F8"/>
    <w:rsid w:val="16E66BCB"/>
    <w:rsid w:val="16E84A25"/>
    <w:rsid w:val="16EA05FA"/>
    <w:rsid w:val="16F30BA4"/>
    <w:rsid w:val="171B4571"/>
    <w:rsid w:val="1720421D"/>
    <w:rsid w:val="172E2916"/>
    <w:rsid w:val="17315656"/>
    <w:rsid w:val="17581F38"/>
    <w:rsid w:val="17600D87"/>
    <w:rsid w:val="176B2C2E"/>
    <w:rsid w:val="1770799B"/>
    <w:rsid w:val="17723466"/>
    <w:rsid w:val="17752070"/>
    <w:rsid w:val="1779745F"/>
    <w:rsid w:val="17983AF6"/>
    <w:rsid w:val="17B9798E"/>
    <w:rsid w:val="17BA643D"/>
    <w:rsid w:val="17BF318B"/>
    <w:rsid w:val="17C25894"/>
    <w:rsid w:val="17C87D5A"/>
    <w:rsid w:val="17CA46CA"/>
    <w:rsid w:val="17CE2826"/>
    <w:rsid w:val="17CF0221"/>
    <w:rsid w:val="17E41C5A"/>
    <w:rsid w:val="17F225A1"/>
    <w:rsid w:val="17F92715"/>
    <w:rsid w:val="17FA097A"/>
    <w:rsid w:val="18105ED0"/>
    <w:rsid w:val="181A3407"/>
    <w:rsid w:val="18215C57"/>
    <w:rsid w:val="1850518E"/>
    <w:rsid w:val="185968FF"/>
    <w:rsid w:val="18682219"/>
    <w:rsid w:val="186E3798"/>
    <w:rsid w:val="1874241A"/>
    <w:rsid w:val="187F1169"/>
    <w:rsid w:val="18800AB7"/>
    <w:rsid w:val="1889494B"/>
    <w:rsid w:val="188F564F"/>
    <w:rsid w:val="189C514E"/>
    <w:rsid w:val="18A64C95"/>
    <w:rsid w:val="18B534CD"/>
    <w:rsid w:val="18D01D84"/>
    <w:rsid w:val="18D146CF"/>
    <w:rsid w:val="18D631FA"/>
    <w:rsid w:val="18DC67F3"/>
    <w:rsid w:val="18DD4E56"/>
    <w:rsid w:val="18EB1DDF"/>
    <w:rsid w:val="191A5156"/>
    <w:rsid w:val="191E6A80"/>
    <w:rsid w:val="19213F2C"/>
    <w:rsid w:val="19333D2B"/>
    <w:rsid w:val="19350FFE"/>
    <w:rsid w:val="19433713"/>
    <w:rsid w:val="195A5D72"/>
    <w:rsid w:val="19636C8C"/>
    <w:rsid w:val="19A1756C"/>
    <w:rsid w:val="19AB0A50"/>
    <w:rsid w:val="19AC6BE8"/>
    <w:rsid w:val="19B62DB0"/>
    <w:rsid w:val="19BB24A2"/>
    <w:rsid w:val="19C41692"/>
    <w:rsid w:val="19F64A43"/>
    <w:rsid w:val="1A1C487D"/>
    <w:rsid w:val="1A2239AD"/>
    <w:rsid w:val="1A27723D"/>
    <w:rsid w:val="1A4717AD"/>
    <w:rsid w:val="1A4D369A"/>
    <w:rsid w:val="1A79539A"/>
    <w:rsid w:val="1A896147"/>
    <w:rsid w:val="1A8A0F3C"/>
    <w:rsid w:val="1A911B8F"/>
    <w:rsid w:val="1A9B7C94"/>
    <w:rsid w:val="1A9E124E"/>
    <w:rsid w:val="1AA62AAA"/>
    <w:rsid w:val="1AC7732B"/>
    <w:rsid w:val="1ACD7040"/>
    <w:rsid w:val="1AD26123"/>
    <w:rsid w:val="1AE66728"/>
    <w:rsid w:val="1AFD2B72"/>
    <w:rsid w:val="1AFD7CCA"/>
    <w:rsid w:val="1B03227F"/>
    <w:rsid w:val="1B15019D"/>
    <w:rsid w:val="1B170D90"/>
    <w:rsid w:val="1B4B72F1"/>
    <w:rsid w:val="1B580423"/>
    <w:rsid w:val="1B6E05CC"/>
    <w:rsid w:val="1BA111C8"/>
    <w:rsid w:val="1BB54EDC"/>
    <w:rsid w:val="1BBC069A"/>
    <w:rsid w:val="1BD45F68"/>
    <w:rsid w:val="1BE07EAC"/>
    <w:rsid w:val="1C1F4282"/>
    <w:rsid w:val="1C3F0293"/>
    <w:rsid w:val="1C6863C2"/>
    <w:rsid w:val="1C6F7400"/>
    <w:rsid w:val="1C722B58"/>
    <w:rsid w:val="1C863BF5"/>
    <w:rsid w:val="1C8C49B8"/>
    <w:rsid w:val="1CB20B46"/>
    <w:rsid w:val="1CB87406"/>
    <w:rsid w:val="1CC01A44"/>
    <w:rsid w:val="1CCA1802"/>
    <w:rsid w:val="1CE20C0C"/>
    <w:rsid w:val="1CEA60D3"/>
    <w:rsid w:val="1D1D02B7"/>
    <w:rsid w:val="1D1F4849"/>
    <w:rsid w:val="1D3E45D3"/>
    <w:rsid w:val="1D673448"/>
    <w:rsid w:val="1D690CCC"/>
    <w:rsid w:val="1D692FB1"/>
    <w:rsid w:val="1D6B73A5"/>
    <w:rsid w:val="1D717241"/>
    <w:rsid w:val="1D793534"/>
    <w:rsid w:val="1D860004"/>
    <w:rsid w:val="1D9124A5"/>
    <w:rsid w:val="1DB81E19"/>
    <w:rsid w:val="1DC90436"/>
    <w:rsid w:val="1DF02225"/>
    <w:rsid w:val="1E0511DE"/>
    <w:rsid w:val="1E1D2196"/>
    <w:rsid w:val="1E1F113B"/>
    <w:rsid w:val="1E260A12"/>
    <w:rsid w:val="1E2751CE"/>
    <w:rsid w:val="1E3E6415"/>
    <w:rsid w:val="1E4543D0"/>
    <w:rsid w:val="1E516545"/>
    <w:rsid w:val="1E5801EB"/>
    <w:rsid w:val="1E6204C5"/>
    <w:rsid w:val="1E7D0BB8"/>
    <w:rsid w:val="1E7E4E70"/>
    <w:rsid w:val="1E7F7B76"/>
    <w:rsid w:val="1E867FA9"/>
    <w:rsid w:val="1E9B2CB9"/>
    <w:rsid w:val="1EAE5A6B"/>
    <w:rsid w:val="1EAF1446"/>
    <w:rsid w:val="1EAF4D68"/>
    <w:rsid w:val="1EB5310A"/>
    <w:rsid w:val="1EEC6374"/>
    <w:rsid w:val="1EF35A8C"/>
    <w:rsid w:val="1F027387"/>
    <w:rsid w:val="1F056136"/>
    <w:rsid w:val="1F086740"/>
    <w:rsid w:val="1F0D1184"/>
    <w:rsid w:val="1F1536CC"/>
    <w:rsid w:val="1F1563DF"/>
    <w:rsid w:val="1F2E2365"/>
    <w:rsid w:val="1F2E246C"/>
    <w:rsid w:val="1F422534"/>
    <w:rsid w:val="1F7515B9"/>
    <w:rsid w:val="1F936243"/>
    <w:rsid w:val="1FB53BD9"/>
    <w:rsid w:val="1FD56619"/>
    <w:rsid w:val="1FDB072A"/>
    <w:rsid w:val="1FDB1B01"/>
    <w:rsid w:val="1FDC4DE8"/>
    <w:rsid w:val="1FF60D12"/>
    <w:rsid w:val="1FF832B9"/>
    <w:rsid w:val="1FF96131"/>
    <w:rsid w:val="1FFD30C6"/>
    <w:rsid w:val="20147441"/>
    <w:rsid w:val="202A43D5"/>
    <w:rsid w:val="202B1D9D"/>
    <w:rsid w:val="204106EE"/>
    <w:rsid w:val="204D1785"/>
    <w:rsid w:val="207F4422"/>
    <w:rsid w:val="20B014F3"/>
    <w:rsid w:val="20CA776D"/>
    <w:rsid w:val="20D15887"/>
    <w:rsid w:val="20E379F1"/>
    <w:rsid w:val="20E5642E"/>
    <w:rsid w:val="20F0216D"/>
    <w:rsid w:val="21203240"/>
    <w:rsid w:val="212172D5"/>
    <w:rsid w:val="21285F9B"/>
    <w:rsid w:val="213813F4"/>
    <w:rsid w:val="213909FA"/>
    <w:rsid w:val="213C5976"/>
    <w:rsid w:val="2166747A"/>
    <w:rsid w:val="216C0930"/>
    <w:rsid w:val="217D402A"/>
    <w:rsid w:val="21842581"/>
    <w:rsid w:val="218F2664"/>
    <w:rsid w:val="2195564B"/>
    <w:rsid w:val="21B163E6"/>
    <w:rsid w:val="21B673F1"/>
    <w:rsid w:val="21B70C3F"/>
    <w:rsid w:val="21D049D4"/>
    <w:rsid w:val="21E22455"/>
    <w:rsid w:val="21E80654"/>
    <w:rsid w:val="21E8657D"/>
    <w:rsid w:val="21F420D1"/>
    <w:rsid w:val="22043990"/>
    <w:rsid w:val="22056496"/>
    <w:rsid w:val="221532DD"/>
    <w:rsid w:val="221C2FCD"/>
    <w:rsid w:val="222073B6"/>
    <w:rsid w:val="222157E6"/>
    <w:rsid w:val="222E6241"/>
    <w:rsid w:val="22467A21"/>
    <w:rsid w:val="225F4B11"/>
    <w:rsid w:val="22694DC6"/>
    <w:rsid w:val="226D6CBA"/>
    <w:rsid w:val="2275302D"/>
    <w:rsid w:val="22790F47"/>
    <w:rsid w:val="229F5CB9"/>
    <w:rsid w:val="22B00830"/>
    <w:rsid w:val="22BB495B"/>
    <w:rsid w:val="22E13EB3"/>
    <w:rsid w:val="22EF2B9D"/>
    <w:rsid w:val="22F06AAD"/>
    <w:rsid w:val="22F22F82"/>
    <w:rsid w:val="22FB0279"/>
    <w:rsid w:val="23356FB5"/>
    <w:rsid w:val="234456E4"/>
    <w:rsid w:val="237C57FA"/>
    <w:rsid w:val="23903EDB"/>
    <w:rsid w:val="2391025F"/>
    <w:rsid w:val="239D0333"/>
    <w:rsid w:val="23AD4169"/>
    <w:rsid w:val="23BE22E4"/>
    <w:rsid w:val="23C770E5"/>
    <w:rsid w:val="23D01273"/>
    <w:rsid w:val="23DA7869"/>
    <w:rsid w:val="23DF4241"/>
    <w:rsid w:val="23E51283"/>
    <w:rsid w:val="23F365DF"/>
    <w:rsid w:val="23F50B63"/>
    <w:rsid w:val="24007C82"/>
    <w:rsid w:val="24117BF7"/>
    <w:rsid w:val="242F1B6E"/>
    <w:rsid w:val="243066FD"/>
    <w:rsid w:val="24422696"/>
    <w:rsid w:val="24445F6E"/>
    <w:rsid w:val="24557759"/>
    <w:rsid w:val="245B00AD"/>
    <w:rsid w:val="24870ECC"/>
    <w:rsid w:val="248C477D"/>
    <w:rsid w:val="24A54823"/>
    <w:rsid w:val="24C43C7E"/>
    <w:rsid w:val="24D11368"/>
    <w:rsid w:val="24D5121E"/>
    <w:rsid w:val="24D9132D"/>
    <w:rsid w:val="24D9160E"/>
    <w:rsid w:val="25110837"/>
    <w:rsid w:val="253A6312"/>
    <w:rsid w:val="2558536F"/>
    <w:rsid w:val="255B25CA"/>
    <w:rsid w:val="256D74C9"/>
    <w:rsid w:val="25735B78"/>
    <w:rsid w:val="257842D2"/>
    <w:rsid w:val="2584151F"/>
    <w:rsid w:val="25855226"/>
    <w:rsid w:val="25870BEB"/>
    <w:rsid w:val="25982C46"/>
    <w:rsid w:val="259D57FD"/>
    <w:rsid w:val="25A35A5A"/>
    <w:rsid w:val="25A66FFE"/>
    <w:rsid w:val="25AE6C7F"/>
    <w:rsid w:val="25CE42F3"/>
    <w:rsid w:val="25DB3462"/>
    <w:rsid w:val="260D3FD2"/>
    <w:rsid w:val="261A6A45"/>
    <w:rsid w:val="261F2E59"/>
    <w:rsid w:val="263C6117"/>
    <w:rsid w:val="26471F13"/>
    <w:rsid w:val="266971C7"/>
    <w:rsid w:val="2673609A"/>
    <w:rsid w:val="268B1C7A"/>
    <w:rsid w:val="26905D0B"/>
    <w:rsid w:val="26963C47"/>
    <w:rsid w:val="26B84ADE"/>
    <w:rsid w:val="26BC4103"/>
    <w:rsid w:val="26BE6738"/>
    <w:rsid w:val="26C019CE"/>
    <w:rsid w:val="26DA6890"/>
    <w:rsid w:val="26F71472"/>
    <w:rsid w:val="27111A56"/>
    <w:rsid w:val="27420EA3"/>
    <w:rsid w:val="27433593"/>
    <w:rsid w:val="27932CF4"/>
    <w:rsid w:val="27BE5D7D"/>
    <w:rsid w:val="27CA5E59"/>
    <w:rsid w:val="27D40657"/>
    <w:rsid w:val="27D56BF6"/>
    <w:rsid w:val="27E17700"/>
    <w:rsid w:val="27EA5053"/>
    <w:rsid w:val="27FD6D28"/>
    <w:rsid w:val="283E1F2E"/>
    <w:rsid w:val="28445BA6"/>
    <w:rsid w:val="2851251A"/>
    <w:rsid w:val="285F34FF"/>
    <w:rsid w:val="28620780"/>
    <w:rsid w:val="28B534D9"/>
    <w:rsid w:val="28B640AF"/>
    <w:rsid w:val="28C16F29"/>
    <w:rsid w:val="28E279D0"/>
    <w:rsid w:val="28F319FA"/>
    <w:rsid w:val="290803C2"/>
    <w:rsid w:val="290B7BFB"/>
    <w:rsid w:val="2930641B"/>
    <w:rsid w:val="2964378D"/>
    <w:rsid w:val="296B0EBE"/>
    <w:rsid w:val="297C549B"/>
    <w:rsid w:val="297D0D95"/>
    <w:rsid w:val="297F5EA6"/>
    <w:rsid w:val="2990627D"/>
    <w:rsid w:val="29A357ED"/>
    <w:rsid w:val="29A52EFB"/>
    <w:rsid w:val="29AB68C6"/>
    <w:rsid w:val="29C3361F"/>
    <w:rsid w:val="29D84FA7"/>
    <w:rsid w:val="29DD2C1A"/>
    <w:rsid w:val="29EC0239"/>
    <w:rsid w:val="29F13577"/>
    <w:rsid w:val="29FA504A"/>
    <w:rsid w:val="29FC3BE6"/>
    <w:rsid w:val="2A1A0C25"/>
    <w:rsid w:val="2A2A5180"/>
    <w:rsid w:val="2A36053A"/>
    <w:rsid w:val="2A3C0D3D"/>
    <w:rsid w:val="2A513A4D"/>
    <w:rsid w:val="2A5B0F35"/>
    <w:rsid w:val="2A657252"/>
    <w:rsid w:val="2A8A6674"/>
    <w:rsid w:val="2A9054A8"/>
    <w:rsid w:val="2AA84823"/>
    <w:rsid w:val="2AA936C3"/>
    <w:rsid w:val="2AE35D4A"/>
    <w:rsid w:val="2AE871B0"/>
    <w:rsid w:val="2AFD1B72"/>
    <w:rsid w:val="2B0C6C0C"/>
    <w:rsid w:val="2B111AD7"/>
    <w:rsid w:val="2B1514E0"/>
    <w:rsid w:val="2B162776"/>
    <w:rsid w:val="2B3435C1"/>
    <w:rsid w:val="2B5A724D"/>
    <w:rsid w:val="2B6E46E0"/>
    <w:rsid w:val="2B6F0B0A"/>
    <w:rsid w:val="2B70385F"/>
    <w:rsid w:val="2B725682"/>
    <w:rsid w:val="2BF8222E"/>
    <w:rsid w:val="2C16707D"/>
    <w:rsid w:val="2C1F2B95"/>
    <w:rsid w:val="2C2D531B"/>
    <w:rsid w:val="2C310B7D"/>
    <w:rsid w:val="2C386E90"/>
    <w:rsid w:val="2C3B1C01"/>
    <w:rsid w:val="2C3F6419"/>
    <w:rsid w:val="2C423C3C"/>
    <w:rsid w:val="2C611D8F"/>
    <w:rsid w:val="2C6A0606"/>
    <w:rsid w:val="2C7A668D"/>
    <w:rsid w:val="2C9968A1"/>
    <w:rsid w:val="2CA10BD5"/>
    <w:rsid w:val="2CBF4991"/>
    <w:rsid w:val="2CCB2915"/>
    <w:rsid w:val="2CD41804"/>
    <w:rsid w:val="2CD72B78"/>
    <w:rsid w:val="2CD840D5"/>
    <w:rsid w:val="2CE71AC2"/>
    <w:rsid w:val="2D296207"/>
    <w:rsid w:val="2D3E3E45"/>
    <w:rsid w:val="2D502426"/>
    <w:rsid w:val="2D5B696C"/>
    <w:rsid w:val="2D734941"/>
    <w:rsid w:val="2D7B7CB2"/>
    <w:rsid w:val="2D805D52"/>
    <w:rsid w:val="2D8B42BC"/>
    <w:rsid w:val="2DB927E5"/>
    <w:rsid w:val="2DBB793B"/>
    <w:rsid w:val="2DC004FE"/>
    <w:rsid w:val="2DDE48BA"/>
    <w:rsid w:val="2DE42505"/>
    <w:rsid w:val="2DE66099"/>
    <w:rsid w:val="2DEB14AF"/>
    <w:rsid w:val="2DED59D5"/>
    <w:rsid w:val="2DF16959"/>
    <w:rsid w:val="2DF22B72"/>
    <w:rsid w:val="2DF52C81"/>
    <w:rsid w:val="2DFC2C81"/>
    <w:rsid w:val="2E202718"/>
    <w:rsid w:val="2E4239BD"/>
    <w:rsid w:val="2E5D09B2"/>
    <w:rsid w:val="2E764DE7"/>
    <w:rsid w:val="2E865F5C"/>
    <w:rsid w:val="2E9F3165"/>
    <w:rsid w:val="2EA24ADB"/>
    <w:rsid w:val="2EA332C4"/>
    <w:rsid w:val="2ECB5E7C"/>
    <w:rsid w:val="2F280D66"/>
    <w:rsid w:val="2F287500"/>
    <w:rsid w:val="2F2E78DA"/>
    <w:rsid w:val="2F671583"/>
    <w:rsid w:val="2F730572"/>
    <w:rsid w:val="2F822F74"/>
    <w:rsid w:val="2F8F343D"/>
    <w:rsid w:val="2FAB1A5D"/>
    <w:rsid w:val="2FC31ACA"/>
    <w:rsid w:val="2FDB70A6"/>
    <w:rsid w:val="2FE157B1"/>
    <w:rsid w:val="2FE3577B"/>
    <w:rsid w:val="300061AA"/>
    <w:rsid w:val="30012320"/>
    <w:rsid w:val="30067A1B"/>
    <w:rsid w:val="300817EE"/>
    <w:rsid w:val="30227AA2"/>
    <w:rsid w:val="302B4946"/>
    <w:rsid w:val="30384FE7"/>
    <w:rsid w:val="304B7A51"/>
    <w:rsid w:val="30531712"/>
    <w:rsid w:val="306773B8"/>
    <w:rsid w:val="306A50EF"/>
    <w:rsid w:val="30717FBA"/>
    <w:rsid w:val="307E26B3"/>
    <w:rsid w:val="30862D00"/>
    <w:rsid w:val="30890874"/>
    <w:rsid w:val="308C638F"/>
    <w:rsid w:val="30B06287"/>
    <w:rsid w:val="30CB1DCD"/>
    <w:rsid w:val="30E34CF8"/>
    <w:rsid w:val="31074F3E"/>
    <w:rsid w:val="310C7023"/>
    <w:rsid w:val="31100E74"/>
    <w:rsid w:val="312C3BD2"/>
    <w:rsid w:val="31337D15"/>
    <w:rsid w:val="3135635D"/>
    <w:rsid w:val="31386D1A"/>
    <w:rsid w:val="31387969"/>
    <w:rsid w:val="31425BAE"/>
    <w:rsid w:val="315474E8"/>
    <w:rsid w:val="315B451E"/>
    <w:rsid w:val="31A74585"/>
    <w:rsid w:val="31AF240F"/>
    <w:rsid w:val="31BA15FC"/>
    <w:rsid w:val="31CA6E85"/>
    <w:rsid w:val="31CB516B"/>
    <w:rsid w:val="31E129FF"/>
    <w:rsid w:val="31E65ACB"/>
    <w:rsid w:val="31F27668"/>
    <w:rsid w:val="320C5BB3"/>
    <w:rsid w:val="32114FF0"/>
    <w:rsid w:val="321D78C4"/>
    <w:rsid w:val="323D429A"/>
    <w:rsid w:val="32407F3B"/>
    <w:rsid w:val="32471B15"/>
    <w:rsid w:val="327D6EFF"/>
    <w:rsid w:val="328129E9"/>
    <w:rsid w:val="32A641F3"/>
    <w:rsid w:val="32B74740"/>
    <w:rsid w:val="32C0372D"/>
    <w:rsid w:val="32D66B5D"/>
    <w:rsid w:val="32DA3857"/>
    <w:rsid w:val="32F0480A"/>
    <w:rsid w:val="32F77DE8"/>
    <w:rsid w:val="32FA7304"/>
    <w:rsid w:val="33080216"/>
    <w:rsid w:val="33110906"/>
    <w:rsid w:val="334C46E4"/>
    <w:rsid w:val="334E0F7C"/>
    <w:rsid w:val="335275D4"/>
    <w:rsid w:val="33577537"/>
    <w:rsid w:val="336946D3"/>
    <w:rsid w:val="336E7A46"/>
    <w:rsid w:val="337348EF"/>
    <w:rsid w:val="3379742A"/>
    <w:rsid w:val="337B2421"/>
    <w:rsid w:val="337F1119"/>
    <w:rsid w:val="33874DCF"/>
    <w:rsid w:val="33B920BA"/>
    <w:rsid w:val="33B9295E"/>
    <w:rsid w:val="33C13464"/>
    <w:rsid w:val="33EB7150"/>
    <w:rsid w:val="3409113A"/>
    <w:rsid w:val="341476AF"/>
    <w:rsid w:val="341E0F28"/>
    <w:rsid w:val="3423165A"/>
    <w:rsid w:val="343B3321"/>
    <w:rsid w:val="343B5CA8"/>
    <w:rsid w:val="344B0DAA"/>
    <w:rsid w:val="344E0940"/>
    <w:rsid w:val="346B6261"/>
    <w:rsid w:val="34737152"/>
    <w:rsid w:val="347B6FD6"/>
    <w:rsid w:val="3481766C"/>
    <w:rsid w:val="349D64A3"/>
    <w:rsid w:val="34A17BC7"/>
    <w:rsid w:val="34A87362"/>
    <w:rsid w:val="34BC26D1"/>
    <w:rsid w:val="34BC4535"/>
    <w:rsid w:val="34D815EE"/>
    <w:rsid w:val="34DC5A58"/>
    <w:rsid w:val="34EE6AA7"/>
    <w:rsid w:val="350C7F00"/>
    <w:rsid w:val="352E4693"/>
    <w:rsid w:val="355B74AE"/>
    <w:rsid w:val="357763B2"/>
    <w:rsid w:val="358525E5"/>
    <w:rsid w:val="358735BB"/>
    <w:rsid w:val="35883872"/>
    <w:rsid w:val="35BC1F6A"/>
    <w:rsid w:val="35D54834"/>
    <w:rsid w:val="35DE0C6B"/>
    <w:rsid w:val="35E001EF"/>
    <w:rsid w:val="35F42EDF"/>
    <w:rsid w:val="35F53FFC"/>
    <w:rsid w:val="35F57EF4"/>
    <w:rsid w:val="35F9277A"/>
    <w:rsid w:val="35F94BB8"/>
    <w:rsid w:val="36032549"/>
    <w:rsid w:val="360D7AA2"/>
    <w:rsid w:val="361C6C69"/>
    <w:rsid w:val="3622678A"/>
    <w:rsid w:val="362D433C"/>
    <w:rsid w:val="362F7DC9"/>
    <w:rsid w:val="364215B3"/>
    <w:rsid w:val="365C7155"/>
    <w:rsid w:val="36864983"/>
    <w:rsid w:val="368F6047"/>
    <w:rsid w:val="36943249"/>
    <w:rsid w:val="369A3E31"/>
    <w:rsid w:val="369E1C49"/>
    <w:rsid w:val="36A101E4"/>
    <w:rsid w:val="36A40CC3"/>
    <w:rsid w:val="36A67B03"/>
    <w:rsid w:val="36A7548C"/>
    <w:rsid w:val="36B22AEB"/>
    <w:rsid w:val="36C13E95"/>
    <w:rsid w:val="36C423D1"/>
    <w:rsid w:val="36D655EE"/>
    <w:rsid w:val="371476F4"/>
    <w:rsid w:val="37256742"/>
    <w:rsid w:val="372B3364"/>
    <w:rsid w:val="372B42F7"/>
    <w:rsid w:val="37314D00"/>
    <w:rsid w:val="373602B1"/>
    <w:rsid w:val="373677E9"/>
    <w:rsid w:val="373A2AAC"/>
    <w:rsid w:val="374303F1"/>
    <w:rsid w:val="377D0573"/>
    <w:rsid w:val="377E15D2"/>
    <w:rsid w:val="377F42B1"/>
    <w:rsid w:val="37826C15"/>
    <w:rsid w:val="37857351"/>
    <w:rsid w:val="37BE1181"/>
    <w:rsid w:val="37C53E4D"/>
    <w:rsid w:val="37CF3986"/>
    <w:rsid w:val="37D033CD"/>
    <w:rsid w:val="37DD3093"/>
    <w:rsid w:val="37E0534B"/>
    <w:rsid w:val="37EE55A4"/>
    <w:rsid w:val="380D0793"/>
    <w:rsid w:val="38161C8D"/>
    <w:rsid w:val="381733E3"/>
    <w:rsid w:val="383750C2"/>
    <w:rsid w:val="3848467A"/>
    <w:rsid w:val="38491073"/>
    <w:rsid w:val="38565502"/>
    <w:rsid w:val="385A0E0B"/>
    <w:rsid w:val="3879644B"/>
    <w:rsid w:val="38815BEB"/>
    <w:rsid w:val="38881F91"/>
    <w:rsid w:val="388845F1"/>
    <w:rsid w:val="38903D35"/>
    <w:rsid w:val="38917709"/>
    <w:rsid w:val="38A6350D"/>
    <w:rsid w:val="38A95F76"/>
    <w:rsid w:val="38CF0E20"/>
    <w:rsid w:val="38F80A46"/>
    <w:rsid w:val="39136FCF"/>
    <w:rsid w:val="393841A8"/>
    <w:rsid w:val="3940500A"/>
    <w:rsid w:val="394E58BC"/>
    <w:rsid w:val="394F79DB"/>
    <w:rsid w:val="39765072"/>
    <w:rsid w:val="398264DE"/>
    <w:rsid w:val="398B0FD1"/>
    <w:rsid w:val="398C2D35"/>
    <w:rsid w:val="398D4083"/>
    <w:rsid w:val="39916552"/>
    <w:rsid w:val="3993348A"/>
    <w:rsid w:val="39BD7AF3"/>
    <w:rsid w:val="39C8135F"/>
    <w:rsid w:val="39EC3E03"/>
    <w:rsid w:val="3A005AD8"/>
    <w:rsid w:val="3A070CD5"/>
    <w:rsid w:val="3A165898"/>
    <w:rsid w:val="3A405A91"/>
    <w:rsid w:val="3A542F7E"/>
    <w:rsid w:val="3A5B0190"/>
    <w:rsid w:val="3A5D4B55"/>
    <w:rsid w:val="3A6923F2"/>
    <w:rsid w:val="3A7D2B67"/>
    <w:rsid w:val="3A7D5B3C"/>
    <w:rsid w:val="3AA163DF"/>
    <w:rsid w:val="3AAD3980"/>
    <w:rsid w:val="3AAD3A54"/>
    <w:rsid w:val="3AB37C99"/>
    <w:rsid w:val="3AC30EC4"/>
    <w:rsid w:val="3AC4261A"/>
    <w:rsid w:val="3AC6211A"/>
    <w:rsid w:val="3ACF1B94"/>
    <w:rsid w:val="3ACF5A39"/>
    <w:rsid w:val="3AD3359E"/>
    <w:rsid w:val="3AD8040C"/>
    <w:rsid w:val="3AF254C0"/>
    <w:rsid w:val="3B015B41"/>
    <w:rsid w:val="3B0553A3"/>
    <w:rsid w:val="3B095320"/>
    <w:rsid w:val="3B1137AA"/>
    <w:rsid w:val="3B1953E1"/>
    <w:rsid w:val="3B3D603A"/>
    <w:rsid w:val="3B462CC2"/>
    <w:rsid w:val="3B481A5B"/>
    <w:rsid w:val="3B4E4B3A"/>
    <w:rsid w:val="3B566793"/>
    <w:rsid w:val="3B5D05F9"/>
    <w:rsid w:val="3B62134B"/>
    <w:rsid w:val="3B8306B1"/>
    <w:rsid w:val="3B87295D"/>
    <w:rsid w:val="3BB96BE7"/>
    <w:rsid w:val="3BBD43C1"/>
    <w:rsid w:val="3BC17F65"/>
    <w:rsid w:val="3BDD6486"/>
    <w:rsid w:val="3BDE3856"/>
    <w:rsid w:val="3BE04E9F"/>
    <w:rsid w:val="3BE404ED"/>
    <w:rsid w:val="3BEB07E7"/>
    <w:rsid w:val="3C365C35"/>
    <w:rsid w:val="3C40107D"/>
    <w:rsid w:val="3C5C619E"/>
    <w:rsid w:val="3C5F08BA"/>
    <w:rsid w:val="3C8B3388"/>
    <w:rsid w:val="3C8B7542"/>
    <w:rsid w:val="3C8D4720"/>
    <w:rsid w:val="3C950A2D"/>
    <w:rsid w:val="3C9F7265"/>
    <w:rsid w:val="3CA5055E"/>
    <w:rsid w:val="3CCE57A2"/>
    <w:rsid w:val="3CF668A6"/>
    <w:rsid w:val="3CFC5F7E"/>
    <w:rsid w:val="3D083C02"/>
    <w:rsid w:val="3D165297"/>
    <w:rsid w:val="3D203C1F"/>
    <w:rsid w:val="3D2672D1"/>
    <w:rsid w:val="3D2A08C5"/>
    <w:rsid w:val="3D2E5B38"/>
    <w:rsid w:val="3D3C3D94"/>
    <w:rsid w:val="3D3F316E"/>
    <w:rsid w:val="3D5C7622"/>
    <w:rsid w:val="3D6272E7"/>
    <w:rsid w:val="3D7D7794"/>
    <w:rsid w:val="3D8073E6"/>
    <w:rsid w:val="3D8D49EE"/>
    <w:rsid w:val="3D902237"/>
    <w:rsid w:val="3D960B25"/>
    <w:rsid w:val="3DB54052"/>
    <w:rsid w:val="3DBE3C4C"/>
    <w:rsid w:val="3DDB2D08"/>
    <w:rsid w:val="3DE86091"/>
    <w:rsid w:val="3DEE46E2"/>
    <w:rsid w:val="3E3223A0"/>
    <w:rsid w:val="3E3B4E56"/>
    <w:rsid w:val="3E4F381C"/>
    <w:rsid w:val="3E6B1FB9"/>
    <w:rsid w:val="3E6E5698"/>
    <w:rsid w:val="3E735C94"/>
    <w:rsid w:val="3E9370FA"/>
    <w:rsid w:val="3E9D24BA"/>
    <w:rsid w:val="3EA57929"/>
    <w:rsid w:val="3EA66E5F"/>
    <w:rsid w:val="3EBC5BF4"/>
    <w:rsid w:val="3EC67DCD"/>
    <w:rsid w:val="3EDD212F"/>
    <w:rsid w:val="3F0B59E4"/>
    <w:rsid w:val="3F0D414C"/>
    <w:rsid w:val="3F2C1006"/>
    <w:rsid w:val="3F396E90"/>
    <w:rsid w:val="3F3A2FB1"/>
    <w:rsid w:val="3F42040C"/>
    <w:rsid w:val="3F57489D"/>
    <w:rsid w:val="3F5B2777"/>
    <w:rsid w:val="3F832924"/>
    <w:rsid w:val="3F8A438A"/>
    <w:rsid w:val="3F962E77"/>
    <w:rsid w:val="3F970046"/>
    <w:rsid w:val="3FB058EF"/>
    <w:rsid w:val="3FB23FC7"/>
    <w:rsid w:val="3FB36B12"/>
    <w:rsid w:val="3FB55383"/>
    <w:rsid w:val="3FB716F3"/>
    <w:rsid w:val="3FCF6652"/>
    <w:rsid w:val="3FDA4747"/>
    <w:rsid w:val="3FDD26C3"/>
    <w:rsid w:val="3FDE4F9B"/>
    <w:rsid w:val="3FE724AB"/>
    <w:rsid w:val="3FE73924"/>
    <w:rsid w:val="401518AB"/>
    <w:rsid w:val="40337F34"/>
    <w:rsid w:val="40447806"/>
    <w:rsid w:val="40456877"/>
    <w:rsid w:val="404A12CE"/>
    <w:rsid w:val="40531976"/>
    <w:rsid w:val="40623EE6"/>
    <w:rsid w:val="406974AE"/>
    <w:rsid w:val="407A330E"/>
    <w:rsid w:val="407C3535"/>
    <w:rsid w:val="40821E29"/>
    <w:rsid w:val="40870D06"/>
    <w:rsid w:val="40A66060"/>
    <w:rsid w:val="40BA403E"/>
    <w:rsid w:val="40BC280D"/>
    <w:rsid w:val="40EA7F58"/>
    <w:rsid w:val="40ED5131"/>
    <w:rsid w:val="40FE2D5B"/>
    <w:rsid w:val="41132613"/>
    <w:rsid w:val="411F6D74"/>
    <w:rsid w:val="412D6BAB"/>
    <w:rsid w:val="41324CE7"/>
    <w:rsid w:val="41423FB3"/>
    <w:rsid w:val="41493D4E"/>
    <w:rsid w:val="414B0C6E"/>
    <w:rsid w:val="4150025F"/>
    <w:rsid w:val="415865CE"/>
    <w:rsid w:val="416C4523"/>
    <w:rsid w:val="419351CF"/>
    <w:rsid w:val="41AE5FCD"/>
    <w:rsid w:val="41DC4975"/>
    <w:rsid w:val="41F04758"/>
    <w:rsid w:val="41F24CF3"/>
    <w:rsid w:val="41F54A7F"/>
    <w:rsid w:val="42025AE8"/>
    <w:rsid w:val="42050BC3"/>
    <w:rsid w:val="4259107B"/>
    <w:rsid w:val="4259362B"/>
    <w:rsid w:val="425C39D0"/>
    <w:rsid w:val="425C7A64"/>
    <w:rsid w:val="426671C0"/>
    <w:rsid w:val="42672F96"/>
    <w:rsid w:val="42790584"/>
    <w:rsid w:val="427B4880"/>
    <w:rsid w:val="427F7951"/>
    <w:rsid w:val="428409F5"/>
    <w:rsid w:val="428B7054"/>
    <w:rsid w:val="4291155E"/>
    <w:rsid w:val="42CE657C"/>
    <w:rsid w:val="42DB71B0"/>
    <w:rsid w:val="42E26D4C"/>
    <w:rsid w:val="42ED1739"/>
    <w:rsid w:val="42FF2F28"/>
    <w:rsid w:val="43060887"/>
    <w:rsid w:val="43073097"/>
    <w:rsid w:val="43195605"/>
    <w:rsid w:val="431B6342"/>
    <w:rsid w:val="431C61D7"/>
    <w:rsid w:val="43280A89"/>
    <w:rsid w:val="432C005B"/>
    <w:rsid w:val="43346ED4"/>
    <w:rsid w:val="434C7A88"/>
    <w:rsid w:val="43687148"/>
    <w:rsid w:val="437A1F7D"/>
    <w:rsid w:val="43817002"/>
    <w:rsid w:val="439E7AB3"/>
    <w:rsid w:val="43A9765B"/>
    <w:rsid w:val="43A97BBD"/>
    <w:rsid w:val="43AD5DAA"/>
    <w:rsid w:val="43CA348B"/>
    <w:rsid w:val="43CD0314"/>
    <w:rsid w:val="44205598"/>
    <w:rsid w:val="44241600"/>
    <w:rsid w:val="442D5DCA"/>
    <w:rsid w:val="4430157D"/>
    <w:rsid w:val="44423A0B"/>
    <w:rsid w:val="44446C0B"/>
    <w:rsid w:val="44570014"/>
    <w:rsid w:val="44577D3A"/>
    <w:rsid w:val="44696919"/>
    <w:rsid w:val="447567B1"/>
    <w:rsid w:val="44805888"/>
    <w:rsid w:val="44B01F12"/>
    <w:rsid w:val="44B90DC5"/>
    <w:rsid w:val="44C22101"/>
    <w:rsid w:val="44C64E00"/>
    <w:rsid w:val="44C77D38"/>
    <w:rsid w:val="44E740FA"/>
    <w:rsid w:val="44F34AA0"/>
    <w:rsid w:val="450D5FF4"/>
    <w:rsid w:val="451000F4"/>
    <w:rsid w:val="45212A0E"/>
    <w:rsid w:val="45531A32"/>
    <w:rsid w:val="45663D9E"/>
    <w:rsid w:val="45743D8E"/>
    <w:rsid w:val="457B5438"/>
    <w:rsid w:val="458D7226"/>
    <w:rsid w:val="45A64AA6"/>
    <w:rsid w:val="45B97153"/>
    <w:rsid w:val="45C00EEA"/>
    <w:rsid w:val="46013D70"/>
    <w:rsid w:val="46195D14"/>
    <w:rsid w:val="463272AF"/>
    <w:rsid w:val="46375EF6"/>
    <w:rsid w:val="463A1FDA"/>
    <w:rsid w:val="46440F29"/>
    <w:rsid w:val="464901C8"/>
    <w:rsid w:val="46521D0A"/>
    <w:rsid w:val="468C1B48"/>
    <w:rsid w:val="46A80F1D"/>
    <w:rsid w:val="46B31E45"/>
    <w:rsid w:val="46EA43EE"/>
    <w:rsid w:val="4704105E"/>
    <w:rsid w:val="4706097C"/>
    <w:rsid w:val="470D7499"/>
    <w:rsid w:val="47261F05"/>
    <w:rsid w:val="472848C0"/>
    <w:rsid w:val="475639F0"/>
    <w:rsid w:val="476267E6"/>
    <w:rsid w:val="478A1719"/>
    <w:rsid w:val="479479CA"/>
    <w:rsid w:val="47955AFE"/>
    <w:rsid w:val="479F0331"/>
    <w:rsid w:val="47A452B7"/>
    <w:rsid w:val="47B31A34"/>
    <w:rsid w:val="47B900E7"/>
    <w:rsid w:val="47BE070A"/>
    <w:rsid w:val="47F56219"/>
    <w:rsid w:val="47F90E8F"/>
    <w:rsid w:val="47FF5535"/>
    <w:rsid w:val="480A6DC0"/>
    <w:rsid w:val="484C37B7"/>
    <w:rsid w:val="486273E8"/>
    <w:rsid w:val="4879142B"/>
    <w:rsid w:val="487E7806"/>
    <w:rsid w:val="48AC0463"/>
    <w:rsid w:val="48BC0F71"/>
    <w:rsid w:val="48F25F09"/>
    <w:rsid w:val="48F700CF"/>
    <w:rsid w:val="490B05D0"/>
    <w:rsid w:val="490D6CD9"/>
    <w:rsid w:val="49307CF1"/>
    <w:rsid w:val="49362AFD"/>
    <w:rsid w:val="4938213F"/>
    <w:rsid w:val="493B2102"/>
    <w:rsid w:val="49626520"/>
    <w:rsid w:val="497C58E6"/>
    <w:rsid w:val="497F080C"/>
    <w:rsid w:val="498833F7"/>
    <w:rsid w:val="49931A38"/>
    <w:rsid w:val="499D4279"/>
    <w:rsid w:val="49AE153A"/>
    <w:rsid w:val="49AE3A94"/>
    <w:rsid w:val="49B85D70"/>
    <w:rsid w:val="49C72A0A"/>
    <w:rsid w:val="49CA4437"/>
    <w:rsid w:val="49D27630"/>
    <w:rsid w:val="49EF20B7"/>
    <w:rsid w:val="49FE36C8"/>
    <w:rsid w:val="4A0B7D9B"/>
    <w:rsid w:val="4A335326"/>
    <w:rsid w:val="4A452AA9"/>
    <w:rsid w:val="4A514145"/>
    <w:rsid w:val="4A5E35B8"/>
    <w:rsid w:val="4A6C203F"/>
    <w:rsid w:val="4A6C6326"/>
    <w:rsid w:val="4A6E031D"/>
    <w:rsid w:val="4A773423"/>
    <w:rsid w:val="4AA2362A"/>
    <w:rsid w:val="4AA758A4"/>
    <w:rsid w:val="4AB2217A"/>
    <w:rsid w:val="4AB6514B"/>
    <w:rsid w:val="4AF61343"/>
    <w:rsid w:val="4AF95BCC"/>
    <w:rsid w:val="4B0D289E"/>
    <w:rsid w:val="4B1F239D"/>
    <w:rsid w:val="4B224791"/>
    <w:rsid w:val="4B274418"/>
    <w:rsid w:val="4B352CE8"/>
    <w:rsid w:val="4B3D6834"/>
    <w:rsid w:val="4B42329D"/>
    <w:rsid w:val="4B4C3D03"/>
    <w:rsid w:val="4B5A2C7D"/>
    <w:rsid w:val="4B5C50A7"/>
    <w:rsid w:val="4B660DA4"/>
    <w:rsid w:val="4B675249"/>
    <w:rsid w:val="4B963E91"/>
    <w:rsid w:val="4BE26831"/>
    <w:rsid w:val="4BE85367"/>
    <w:rsid w:val="4BFB4A72"/>
    <w:rsid w:val="4C02234A"/>
    <w:rsid w:val="4C31480A"/>
    <w:rsid w:val="4C395633"/>
    <w:rsid w:val="4C3B7075"/>
    <w:rsid w:val="4C3E6420"/>
    <w:rsid w:val="4C4767C9"/>
    <w:rsid w:val="4C4A7976"/>
    <w:rsid w:val="4C6376EF"/>
    <w:rsid w:val="4C6925AD"/>
    <w:rsid w:val="4C6F5E71"/>
    <w:rsid w:val="4C741118"/>
    <w:rsid w:val="4C8A4EBC"/>
    <w:rsid w:val="4C8E5CD7"/>
    <w:rsid w:val="4C91350C"/>
    <w:rsid w:val="4CA57804"/>
    <w:rsid w:val="4CA9710D"/>
    <w:rsid w:val="4CBC3EFF"/>
    <w:rsid w:val="4CEF5F08"/>
    <w:rsid w:val="4CFB387A"/>
    <w:rsid w:val="4D0A1555"/>
    <w:rsid w:val="4D0D2421"/>
    <w:rsid w:val="4D0E6342"/>
    <w:rsid w:val="4D5005B2"/>
    <w:rsid w:val="4D5122CF"/>
    <w:rsid w:val="4D671589"/>
    <w:rsid w:val="4D684642"/>
    <w:rsid w:val="4D6B2B3A"/>
    <w:rsid w:val="4D8351FF"/>
    <w:rsid w:val="4DA43F7A"/>
    <w:rsid w:val="4DA51CBF"/>
    <w:rsid w:val="4DA94405"/>
    <w:rsid w:val="4DB1025C"/>
    <w:rsid w:val="4DD77065"/>
    <w:rsid w:val="4DFB589D"/>
    <w:rsid w:val="4E233C8D"/>
    <w:rsid w:val="4E431577"/>
    <w:rsid w:val="4E5E49DE"/>
    <w:rsid w:val="4E630AA0"/>
    <w:rsid w:val="4E6E0F60"/>
    <w:rsid w:val="4E764DB1"/>
    <w:rsid w:val="4E9B7205"/>
    <w:rsid w:val="4EB53FE1"/>
    <w:rsid w:val="4EC70BC4"/>
    <w:rsid w:val="4ED63FF6"/>
    <w:rsid w:val="4ED97A33"/>
    <w:rsid w:val="4EF063D3"/>
    <w:rsid w:val="4F083A35"/>
    <w:rsid w:val="4F0A4545"/>
    <w:rsid w:val="4F0E1CF6"/>
    <w:rsid w:val="4F111C17"/>
    <w:rsid w:val="4F147196"/>
    <w:rsid w:val="4F197F57"/>
    <w:rsid w:val="4F2D0457"/>
    <w:rsid w:val="4F45366E"/>
    <w:rsid w:val="4F46362B"/>
    <w:rsid w:val="4F571DB4"/>
    <w:rsid w:val="4F6E3183"/>
    <w:rsid w:val="4F9706BA"/>
    <w:rsid w:val="4F9F246F"/>
    <w:rsid w:val="4FA2790C"/>
    <w:rsid w:val="4FA36E8E"/>
    <w:rsid w:val="4FD40979"/>
    <w:rsid w:val="4FD62574"/>
    <w:rsid w:val="4FE02EEA"/>
    <w:rsid w:val="4FEF048B"/>
    <w:rsid w:val="4FF5032B"/>
    <w:rsid w:val="4FFE0830"/>
    <w:rsid w:val="501A1DA5"/>
    <w:rsid w:val="501F66A4"/>
    <w:rsid w:val="502A0521"/>
    <w:rsid w:val="502F5E46"/>
    <w:rsid w:val="50414164"/>
    <w:rsid w:val="505B19C3"/>
    <w:rsid w:val="5060458F"/>
    <w:rsid w:val="50624D85"/>
    <w:rsid w:val="50701285"/>
    <w:rsid w:val="50834688"/>
    <w:rsid w:val="50875A20"/>
    <w:rsid w:val="508D49E5"/>
    <w:rsid w:val="50AC6A3D"/>
    <w:rsid w:val="50D5140D"/>
    <w:rsid w:val="50DF5BF9"/>
    <w:rsid w:val="50E8135B"/>
    <w:rsid w:val="50F25476"/>
    <w:rsid w:val="50F62924"/>
    <w:rsid w:val="50F6672D"/>
    <w:rsid w:val="50FD4FFB"/>
    <w:rsid w:val="51007457"/>
    <w:rsid w:val="5107162D"/>
    <w:rsid w:val="5107493C"/>
    <w:rsid w:val="513D1DBB"/>
    <w:rsid w:val="51484D3D"/>
    <w:rsid w:val="514C0E46"/>
    <w:rsid w:val="5162202F"/>
    <w:rsid w:val="51AC5594"/>
    <w:rsid w:val="51D8416D"/>
    <w:rsid w:val="51DF2505"/>
    <w:rsid w:val="51F14B12"/>
    <w:rsid w:val="52092FEE"/>
    <w:rsid w:val="52092FF7"/>
    <w:rsid w:val="521C1C2F"/>
    <w:rsid w:val="521E6758"/>
    <w:rsid w:val="52354CA4"/>
    <w:rsid w:val="52382CAE"/>
    <w:rsid w:val="52404B48"/>
    <w:rsid w:val="52701DA9"/>
    <w:rsid w:val="527651F8"/>
    <w:rsid w:val="527C7C19"/>
    <w:rsid w:val="52947FE0"/>
    <w:rsid w:val="529A2DBC"/>
    <w:rsid w:val="52A35596"/>
    <w:rsid w:val="52BF7BE0"/>
    <w:rsid w:val="52DD3FA9"/>
    <w:rsid w:val="52DF64AF"/>
    <w:rsid w:val="52E40222"/>
    <w:rsid w:val="52FE45C2"/>
    <w:rsid w:val="530A32C3"/>
    <w:rsid w:val="5335605A"/>
    <w:rsid w:val="5342296C"/>
    <w:rsid w:val="534B41F7"/>
    <w:rsid w:val="534D0038"/>
    <w:rsid w:val="534E4682"/>
    <w:rsid w:val="537F2158"/>
    <w:rsid w:val="53906ACD"/>
    <w:rsid w:val="53A05582"/>
    <w:rsid w:val="53CF6A8C"/>
    <w:rsid w:val="53D05F2E"/>
    <w:rsid w:val="53D23743"/>
    <w:rsid w:val="53D73D00"/>
    <w:rsid w:val="53E0463D"/>
    <w:rsid w:val="542F087C"/>
    <w:rsid w:val="543E6225"/>
    <w:rsid w:val="5441232F"/>
    <w:rsid w:val="545B2620"/>
    <w:rsid w:val="54652603"/>
    <w:rsid w:val="54667D48"/>
    <w:rsid w:val="547A5C64"/>
    <w:rsid w:val="54A508B8"/>
    <w:rsid w:val="54AA4EBC"/>
    <w:rsid w:val="54BE6556"/>
    <w:rsid w:val="54C8471F"/>
    <w:rsid w:val="54CD2663"/>
    <w:rsid w:val="54E04F20"/>
    <w:rsid w:val="54FA2E2F"/>
    <w:rsid w:val="54FF61D0"/>
    <w:rsid w:val="55142C8E"/>
    <w:rsid w:val="55155B42"/>
    <w:rsid w:val="552F1E8C"/>
    <w:rsid w:val="55435A3F"/>
    <w:rsid w:val="55903558"/>
    <w:rsid w:val="55B33D52"/>
    <w:rsid w:val="55B67BED"/>
    <w:rsid w:val="55F01162"/>
    <w:rsid w:val="55FF043B"/>
    <w:rsid w:val="55FF4C57"/>
    <w:rsid w:val="561179B6"/>
    <w:rsid w:val="562A5248"/>
    <w:rsid w:val="5632035B"/>
    <w:rsid w:val="563D215F"/>
    <w:rsid w:val="563D4AAE"/>
    <w:rsid w:val="56422D26"/>
    <w:rsid w:val="564C6C88"/>
    <w:rsid w:val="565E6BEB"/>
    <w:rsid w:val="56691E57"/>
    <w:rsid w:val="5674507A"/>
    <w:rsid w:val="567A780C"/>
    <w:rsid w:val="56A848A2"/>
    <w:rsid w:val="56A8736A"/>
    <w:rsid w:val="56E27B8B"/>
    <w:rsid w:val="56E41ECA"/>
    <w:rsid w:val="56E7541F"/>
    <w:rsid w:val="56F71F0A"/>
    <w:rsid w:val="56FA34BD"/>
    <w:rsid w:val="5709770F"/>
    <w:rsid w:val="570E6DC1"/>
    <w:rsid w:val="57255AE7"/>
    <w:rsid w:val="572608A1"/>
    <w:rsid w:val="573075D4"/>
    <w:rsid w:val="57590660"/>
    <w:rsid w:val="575D28D7"/>
    <w:rsid w:val="57A44395"/>
    <w:rsid w:val="57A914A7"/>
    <w:rsid w:val="57CF420E"/>
    <w:rsid w:val="57E72EA8"/>
    <w:rsid w:val="57FD22D1"/>
    <w:rsid w:val="580250E0"/>
    <w:rsid w:val="580B5C10"/>
    <w:rsid w:val="58194553"/>
    <w:rsid w:val="581C68C2"/>
    <w:rsid w:val="58202C59"/>
    <w:rsid w:val="5820610F"/>
    <w:rsid w:val="582F5C81"/>
    <w:rsid w:val="5835323D"/>
    <w:rsid w:val="584362C0"/>
    <w:rsid w:val="58445346"/>
    <w:rsid w:val="58470E59"/>
    <w:rsid w:val="58526531"/>
    <w:rsid w:val="585549A2"/>
    <w:rsid w:val="58911B2F"/>
    <w:rsid w:val="58937138"/>
    <w:rsid w:val="58AD5B22"/>
    <w:rsid w:val="58B82BA6"/>
    <w:rsid w:val="58B96F21"/>
    <w:rsid w:val="58C10FF4"/>
    <w:rsid w:val="58DB5DDF"/>
    <w:rsid w:val="58DF2BAB"/>
    <w:rsid w:val="58F405CA"/>
    <w:rsid w:val="58F45589"/>
    <w:rsid w:val="58FF277A"/>
    <w:rsid w:val="591451D9"/>
    <w:rsid w:val="59175F66"/>
    <w:rsid w:val="59203321"/>
    <w:rsid w:val="593E0F17"/>
    <w:rsid w:val="59401F79"/>
    <w:rsid w:val="594E17BB"/>
    <w:rsid w:val="59507A35"/>
    <w:rsid w:val="596C17CD"/>
    <w:rsid w:val="59784A01"/>
    <w:rsid w:val="59923362"/>
    <w:rsid w:val="599C0321"/>
    <w:rsid w:val="59D0063B"/>
    <w:rsid w:val="59D43496"/>
    <w:rsid w:val="59D606B2"/>
    <w:rsid w:val="59DB7950"/>
    <w:rsid w:val="59E80A46"/>
    <w:rsid w:val="59EB079D"/>
    <w:rsid w:val="59EB3921"/>
    <w:rsid w:val="59EB6CC2"/>
    <w:rsid w:val="59F36551"/>
    <w:rsid w:val="59F4756E"/>
    <w:rsid w:val="59F83577"/>
    <w:rsid w:val="59FE530E"/>
    <w:rsid w:val="5A002A4F"/>
    <w:rsid w:val="5A08782E"/>
    <w:rsid w:val="5A205891"/>
    <w:rsid w:val="5A29164E"/>
    <w:rsid w:val="5A4A3866"/>
    <w:rsid w:val="5A94168F"/>
    <w:rsid w:val="5A9739B5"/>
    <w:rsid w:val="5A9C6BB8"/>
    <w:rsid w:val="5AA81C33"/>
    <w:rsid w:val="5AAB6CAD"/>
    <w:rsid w:val="5AB64C04"/>
    <w:rsid w:val="5AB8324C"/>
    <w:rsid w:val="5ABB52A6"/>
    <w:rsid w:val="5AD5483B"/>
    <w:rsid w:val="5AD94EE0"/>
    <w:rsid w:val="5ADA3ECF"/>
    <w:rsid w:val="5AE03B23"/>
    <w:rsid w:val="5AE574AB"/>
    <w:rsid w:val="5B213E72"/>
    <w:rsid w:val="5B252C9D"/>
    <w:rsid w:val="5B395733"/>
    <w:rsid w:val="5B4747B2"/>
    <w:rsid w:val="5B507E9D"/>
    <w:rsid w:val="5B6F2DD8"/>
    <w:rsid w:val="5BA44D50"/>
    <w:rsid w:val="5BA65971"/>
    <w:rsid w:val="5BAB6FF5"/>
    <w:rsid w:val="5BB660EA"/>
    <w:rsid w:val="5BBA33B0"/>
    <w:rsid w:val="5BC83775"/>
    <w:rsid w:val="5BE97A80"/>
    <w:rsid w:val="5BF14FEF"/>
    <w:rsid w:val="5BF517F2"/>
    <w:rsid w:val="5C01418D"/>
    <w:rsid w:val="5C224611"/>
    <w:rsid w:val="5C3D7605"/>
    <w:rsid w:val="5C4B2BF8"/>
    <w:rsid w:val="5C4C5576"/>
    <w:rsid w:val="5CA024C2"/>
    <w:rsid w:val="5CB155AA"/>
    <w:rsid w:val="5CC73E70"/>
    <w:rsid w:val="5CFD46A6"/>
    <w:rsid w:val="5D0C1C47"/>
    <w:rsid w:val="5D123C99"/>
    <w:rsid w:val="5D2D206F"/>
    <w:rsid w:val="5D302299"/>
    <w:rsid w:val="5D6A1D9F"/>
    <w:rsid w:val="5D706669"/>
    <w:rsid w:val="5D8D622B"/>
    <w:rsid w:val="5D9137B6"/>
    <w:rsid w:val="5D944F34"/>
    <w:rsid w:val="5D9D7614"/>
    <w:rsid w:val="5DA4686B"/>
    <w:rsid w:val="5DAC19A7"/>
    <w:rsid w:val="5DAE2D1A"/>
    <w:rsid w:val="5DB2501E"/>
    <w:rsid w:val="5DB93C2A"/>
    <w:rsid w:val="5DBA763E"/>
    <w:rsid w:val="5DC84C4C"/>
    <w:rsid w:val="5DD45915"/>
    <w:rsid w:val="5DE53D28"/>
    <w:rsid w:val="5DFB2212"/>
    <w:rsid w:val="5E0850BB"/>
    <w:rsid w:val="5E0C2413"/>
    <w:rsid w:val="5E0D49C1"/>
    <w:rsid w:val="5E311C33"/>
    <w:rsid w:val="5E3C4344"/>
    <w:rsid w:val="5E413C09"/>
    <w:rsid w:val="5E442EAA"/>
    <w:rsid w:val="5E492293"/>
    <w:rsid w:val="5E587FD6"/>
    <w:rsid w:val="5E6269D9"/>
    <w:rsid w:val="5E701D7C"/>
    <w:rsid w:val="5E8E70EF"/>
    <w:rsid w:val="5E984BAA"/>
    <w:rsid w:val="5E9A3623"/>
    <w:rsid w:val="5EB17C2C"/>
    <w:rsid w:val="5EC724A5"/>
    <w:rsid w:val="5ED06083"/>
    <w:rsid w:val="5ED35B3C"/>
    <w:rsid w:val="5EE44E40"/>
    <w:rsid w:val="5EEF7165"/>
    <w:rsid w:val="5F084D5E"/>
    <w:rsid w:val="5F122D9B"/>
    <w:rsid w:val="5F147647"/>
    <w:rsid w:val="5F40221C"/>
    <w:rsid w:val="5F4442B4"/>
    <w:rsid w:val="5F584332"/>
    <w:rsid w:val="5F664B43"/>
    <w:rsid w:val="5F741D02"/>
    <w:rsid w:val="5F7F7386"/>
    <w:rsid w:val="5F8D4374"/>
    <w:rsid w:val="5F995BED"/>
    <w:rsid w:val="5F9A4466"/>
    <w:rsid w:val="5F9B66BF"/>
    <w:rsid w:val="5F9C423F"/>
    <w:rsid w:val="5F9F369A"/>
    <w:rsid w:val="5FA8391B"/>
    <w:rsid w:val="5FB7035D"/>
    <w:rsid w:val="5FF56D05"/>
    <w:rsid w:val="600F058C"/>
    <w:rsid w:val="60100057"/>
    <w:rsid w:val="6014274D"/>
    <w:rsid w:val="60161275"/>
    <w:rsid w:val="602D3506"/>
    <w:rsid w:val="60370110"/>
    <w:rsid w:val="60396A3A"/>
    <w:rsid w:val="60426A90"/>
    <w:rsid w:val="60471F5B"/>
    <w:rsid w:val="604A2ABC"/>
    <w:rsid w:val="604B6229"/>
    <w:rsid w:val="60541599"/>
    <w:rsid w:val="60567F3B"/>
    <w:rsid w:val="60610A52"/>
    <w:rsid w:val="606574CC"/>
    <w:rsid w:val="60744D66"/>
    <w:rsid w:val="60785E1B"/>
    <w:rsid w:val="60971E2C"/>
    <w:rsid w:val="60C26B2D"/>
    <w:rsid w:val="60C66D16"/>
    <w:rsid w:val="60FA2656"/>
    <w:rsid w:val="611B32BC"/>
    <w:rsid w:val="612F163C"/>
    <w:rsid w:val="61497B25"/>
    <w:rsid w:val="61674991"/>
    <w:rsid w:val="6167639A"/>
    <w:rsid w:val="616A4EE6"/>
    <w:rsid w:val="61705820"/>
    <w:rsid w:val="61BE0EDC"/>
    <w:rsid w:val="61C976C9"/>
    <w:rsid w:val="61CE0684"/>
    <w:rsid w:val="61D62C1D"/>
    <w:rsid w:val="61ED2012"/>
    <w:rsid w:val="620532FE"/>
    <w:rsid w:val="62276B55"/>
    <w:rsid w:val="62366BE7"/>
    <w:rsid w:val="623D4CE3"/>
    <w:rsid w:val="625054FC"/>
    <w:rsid w:val="62843466"/>
    <w:rsid w:val="62906889"/>
    <w:rsid w:val="62966638"/>
    <w:rsid w:val="62A179C5"/>
    <w:rsid w:val="62A84B7D"/>
    <w:rsid w:val="62B6068B"/>
    <w:rsid w:val="62D31D4A"/>
    <w:rsid w:val="62E10D87"/>
    <w:rsid w:val="62E33494"/>
    <w:rsid w:val="62E76DCC"/>
    <w:rsid w:val="62F405B0"/>
    <w:rsid w:val="62F7091C"/>
    <w:rsid w:val="632F4F9C"/>
    <w:rsid w:val="633C68C1"/>
    <w:rsid w:val="633D5396"/>
    <w:rsid w:val="633D74DF"/>
    <w:rsid w:val="635B4FD3"/>
    <w:rsid w:val="6362260C"/>
    <w:rsid w:val="636D2C4E"/>
    <w:rsid w:val="637119B5"/>
    <w:rsid w:val="63714FD7"/>
    <w:rsid w:val="638D5BA8"/>
    <w:rsid w:val="639F3030"/>
    <w:rsid w:val="63B82DBE"/>
    <w:rsid w:val="63BA6AB4"/>
    <w:rsid w:val="63BD6C75"/>
    <w:rsid w:val="63C619FA"/>
    <w:rsid w:val="63C86A58"/>
    <w:rsid w:val="63CE5F7D"/>
    <w:rsid w:val="63D046B3"/>
    <w:rsid w:val="63D51AE7"/>
    <w:rsid w:val="63D855BC"/>
    <w:rsid w:val="63E17B6C"/>
    <w:rsid w:val="63E530F6"/>
    <w:rsid w:val="63E97BA3"/>
    <w:rsid w:val="63ED19B9"/>
    <w:rsid w:val="63EE5F63"/>
    <w:rsid w:val="63F214F0"/>
    <w:rsid w:val="63F91E99"/>
    <w:rsid w:val="640D5D0F"/>
    <w:rsid w:val="641E0BAA"/>
    <w:rsid w:val="642B45DD"/>
    <w:rsid w:val="64311785"/>
    <w:rsid w:val="64316123"/>
    <w:rsid w:val="64341BC4"/>
    <w:rsid w:val="644858E5"/>
    <w:rsid w:val="645753E7"/>
    <w:rsid w:val="646859DF"/>
    <w:rsid w:val="64701561"/>
    <w:rsid w:val="647E3164"/>
    <w:rsid w:val="649C225A"/>
    <w:rsid w:val="64B76938"/>
    <w:rsid w:val="64D12309"/>
    <w:rsid w:val="64DE4313"/>
    <w:rsid w:val="64FA26E6"/>
    <w:rsid w:val="65124F60"/>
    <w:rsid w:val="6513554E"/>
    <w:rsid w:val="65146BA7"/>
    <w:rsid w:val="652D226C"/>
    <w:rsid w:val="652F1E15"/>
    <w:rsid w:val="65340D9B"/>
    <w:rsid w:val="65486186"/>
    <w:rsid w:val="65545CCB"/>
    <w:rsid w:val="656A1611"/>
    <w:rsid w:val="657A15EC"/>
    <w:rsid w:val="658024C8"/>
    <w:rsid w:val="65815850"/>
    <w:rsid w:val="658D6196"/>
    <w:rsid w:val="658E0E62"/>
    <w:rsid w:val="65AB5FDA"/>
    <w:rsid w:val="65AC3AFE"/>
    <w:rsid w:val="65D13FCC"/>
    <w:rsid w:val="65D72B5D"/>
    <w:rsid w:val="65E04A1E"/>
    <w:rsid w:val="65E04BA7"/>
    <w:rsid w:val="661A3A1E"/>
    <w:rsid w:val="661D5D79"/>
    <w:rsid w:val="661D73C8"/>
    <w:rsid w:val="662A432E"/>
    <w:rsid w:val="663A1C14"/>
    <w:rsid w:val="66400891"/>
    <w:rsid w:val="666A5992"/>
    <w:rsid w:val="6686103E"/>
    <w:rsid w:val="66B12FA3"/>
    <w:rsid w:val="66C01823"/>
    <w:rsid w:val="66DE27F8"/>
    <w:rsid w:val="66DF584F"/>
    <w:rsid w:val="66E06198"/>
    <w:rsid w:val="66E11DDD"/>
    <w:rsid w:val="670B65AF"/>
    <w:rsid w:val="67113E9A"/>
    <w:rsid w:val="672B1F24"/>
    <w:rsid w:val="67326FC0"/>
    <w:rsid w:val="67353741"/>
    <w:rsid w:val="673C44BD"/>
    <w:rsid w:val="673D54FC"/>
    <w:rsid w:val="675F38EA"/>
    <w:rsid w:val="677B09B7"/>
    <w:rsid w:val="677F0266"/>
    <w:rsid w:val="679001ED"/>
    <w:rsid w:val="679756BC"/>
    <w:rsid w:val="67B12F71"/>
    <w:rsid w:val="67B15BF8"/>
    <w:rsid w:val="67BF1061"/>
    <w:rsid w:val="67C101C9"/>
    <w:rsid w:val="67E63C8A"/>
    <w:rsid w:val="67F9379C"/>
    <w:rsid w:val="68260FA0"/>
    <w:rsid w:val="68364E90"/>
    <w:rsid w:val="68795574"/>
    <w:rsid w:val="6889506D"/>
    <w:rsid w:val="688E1BBE"/>
    <w:rsid w:val="68A55568"/>
    <w:rsid w:val="68BD4FC6"/>
    <w:rsid w:val="68C53844"/>
    <w:rsid w:val="68DB4468"/>
    <w:rsid w:val="68E37093"/>
    <w:rsid w:val="68EA1E24"/>
    <w:rsid w:val="691A0049"/>
    <w:rsid w:val="692C5EF3"/>
    <w:rsid w:val="69332424"/>
    <w:rsid w:val="693422BD"/>
    <w:rsid w:val="693C5C28"/>
    <w:rsid w:val="69461EFD"/>
    <w:rsid w:val="695873C8"/>
    <w:rsid w:val="695A2A41"/>
    <w:rsid w:val="696A682D"/>
    <w:rsid w:val="696A70E7"/>
    <w:rsid w:val="69761E44"/>
    <w:rsid w:val="69924085"/>
    <w:rsid w:val="69A11F32"/>
    <w:rsid w:val="69AB202A"/>
    <w:rsid w:val="69B20970"/>
    <w:rsid w:val="69C86949"/>
    <w:rsid w:val="69C920F3"/>
    <w:rsid w:val="69CC7473"/>
    <w:rsid w:val="69D100A6"/>
    <w:rsid w:val="69EB1987"/>
    <w:rsid w:val="69F91689"/>
    <w:rsid w:val="69F95CA8"/>
    <w:rsid w:val="69FB1A3A"/>
    <w:rsid w:val="69FC0927"/>
    <w:rsid w:val="6A0A26E2"/>
    <w:rsid w:val="6A2444FF"/>
    <w:rsid w:val="6A264210"/>
    <w:rsid w:val="6A2823E0"/>
    <w:rsid w:val="6A285C14"/>
    <w:rsid w:val="6A383095"/>
    <w:rsid w:val="6A3D6E76"/>
    <w:rsid w:val="6A4E047F"/>
    <w:rsid w:val="6A55537C"/>
    <w:rsid w:val="6A781E41"/>
    <w:rsid w:val="6A8F182B"/>
    <w:rsid w:val="6AAC7182"/>
    <w:rsid w:val="6ABB2D43"/>
    <w:rsid w:val="6AC651DE"/>
    <w:rsid w:val="6AEC32BD"/>
    <w:rsid w:val="6AEF3639"/>
    <w:rsid w:val="6AF9348C"/>
    <w:rsid w:val="6B104AC9"/>
    <w:rsid w:val="6B1B19B4"/>
    <w:rsid w:val="6B20057E"/>
    <w:rsid w:val="6B3566E1"/>
    <w:rsid w:val="6B513659"/>
    <w:rsid w:val="6B5E2ABE"/>
    <w:rsid w:val="6B62206C"/>
    <w:rsid w:val="6B6F68D5"/>
    <w:rsid w:val="6B797CF4"/>
    <w:rsid w:val="6B871FCC"/>
    <w:rsid w:val="6BB91501"/>
    <w:rsid w:val="6BBC535F"/>
    <w:rsid w:val="6BCC6F99"/>
    <w:rsid w:val="6BD67593"/>
    <w:rsid w:val="6BDB5160"/>
    <w:rsid w:val="6BE16D51"/>
    <w:rsid w:val="6C1624D1"/>
    <w:rsid w:val="6C164AD9"/>
    <w:rsid w:val="6C1F0D47"/>
    <w:rsid w:val="6C2F7570"/>
    <w:rsid w:val="6C3850E2"/>
    <w:rsid w:val="6C5A6998"/>
    <w:rsid w:val="6C6B6DBA"/>
    <w:rsid w:val="6C7C7B8C"/>
    <w:rsid w:val="6CBF4278"/>
    <w:rsid w:val="6CD517C4"/>
    <w:rsid w:val="6CF411BF"/>
    <w:rsid w:val="6CF53BD1"/>
    <w:rsid w:val="6D042340"/>
    <w:rsid w:val="6D0B74C7"/>
    <w:rsid w:val="6D175276"/>
    <w:rsid w:val="6D1F3ACC"/>
    <w:rsid w:val="6D221855"/>
    <w:rsid w:val="6D2F0281"/>
    <w:rsid w:val="6D591B4C"/>
    <w:rsid w:val="6D6C4985"/>
    <w:rsid w:val="6D6F34E1"/>
    <w:rsid w:val="6D8747C6"/>
    <w:rsid w:val="6D9914A8"/>
    <w:rsid w:val="6DC17057"/>
    <w:rsid w:val="6DC96E64"/>
    <w:rsid w:val="6DE658E5"/>
    <w:rsid w:val="6DE70F81"/>
    <w:rsid w:val="6DEB5BD9"/>
    <w:rsid w:val="6DEC7E5B"/>
    <w:rsid w:val="6DF0265D"/>
    <w:rsid w:val="6DF352EC"/>
    <w:rsid w:val="6DFA67D6"/>
    <w:rsid w:val="6E131600"/>
    <w:rsid w:val="6E3D7360"/>
    <w:rsid w:val="6E420315"/>
    <w:rsid w:val="6E47144C"/>
    <w:rsid w:val="6E55133F"/>
    <w:rsid w:val="6E5E388D"/>
    <w:rsid w:val="6E6214E4"/>
    <w:rsid w:val="6E736F53"/>
    <w:rsid w:val="6E822318"/>
    <w:rsid w:val="6EB41986"/>
    <w:rsid w:val="6ED66001"/>
    <w:rsid w:val="6EED6796"/>
    <w:rsid w:val="6F027A1C"/>
    <w:rsid w:val="6F0C2FBB"/>
    <w:rsid w:val="6F362AF2"/>
    <w:rsid w:val="6F3B1D68"/>
    <w:rsid w:val="6F4C4BDC"/>
    <w:rsid w:val="6F9D7C92"/>
    <w:rsid w:val="6FAE0F73"/>
    <w:rsid w:val="6FB17F08"/>
    <w:rsid w:val="6FF07BA5"/>
    <w:rsid w:val="6FF14F29"/>
    <w:rsid w:val="6FF229B7"/>
    <w:rsid w:val="6FF23E06"/>
    <w:rsid w:val="700B070D"/>
    <w:rsid w:val="70606820"/>
    <w:rsid w:val="70756A0A"/>
    <w:rsid w:val="7090729C"/>
    <w:rsid w:val="70A36AE6"/>
    <w:rsid w:val="70AF4D6D"/>
    <w:rsid w:val="70BA781D"/>
    <w:rsid w:val="70BB2565"/>
    <w:rsid w:val="70CA6513"/>
    <w:rsid w:val="70E51E15"/>
    <w:rsid w:val="70E55C84"/>
    <w:rsid w:val="70EA03CC"/>
    <w:rsid w:val="70F377E2"/>
    <w:rsid w:val="70F8172B"/>
    <w:rsid w:val="70FF70DB"/>
    <w:rsid w:val="71092FE4"/>
    <w:rsid w:val="71103C23"/>
    <w:rsid w:val="71135914"/>
    <w:rsid w:val="71285502"/>
    <w:rsid w:val="7139474E"/>
    <w:rsid w:val="713E6EC7"/>
    <w:rsid w:val="713F1C03"/>
    <w:rsid w:val="715A2615"/>
    <w:rsid w:val="717875AF"/>
    <w:rsid w:val="718C7ECD"/>
    <w:rsid w:val="71A80E92"/>
    <w:rsid w:val="71A83E55"/>
    <w:rsid w:val="71B33584"/>
    <w:rsid w:val="71CA776F"/>
    <w:rsid w:val="71E826B7"/>
    <w:rsid w:val="71EA333B"/>
    <w:rsid w:val="71F87B0D"/>
    <w:rsid w:val="72006D9C"/>
    <w:rsid w:val="72201747"/>
    <w:rsid w:val="72304AB1"/>
    <w:rsid w:val="724D42F2"/>
    <w:rsid w:val="728A026B"/>
    <w:rsid w:val="728D1A02"/>
    <w:rsid w:val="72916BAF"/>
    <w:rsid w:val="72940789"/>
    <w:rsid w:val="72AC5D0D"/>
    <w:rsid w:val="72BF2110"/>
    <w:rsid w:val="72D47FAB"/>
    <w:rsid w:val="72DC42D3"/>
    <w:rsid w:val="72F17F22"/>
    <w:rsid w:val="7305454E"/>
    <w:rsid w:val="730A3132"/>
    <w:rsid w:val="730B78A1"/>
    <w:rsid w:val="7313242C"/>
    <w:rsid w:val="73171793"/>
    <w:rsid w:val="732036C2"/>
    <w:rsid w:val="73212E3B"/>
    <w:rsid w:val="733B6FE6"/>
    <w:rsid w:val="73536B95"/>
    <w:rsid w:val="735A29B0"/>
    <w:rsid w:val="736F0A08"/>
    <w:rsid w:val="73827357"/>
    <w:rsid w:val="739011FE"/>
    <w:rsid w:val="73BA5ABB"/>
    <w:rsid w:val="73BB74AB"/>
    <w:rsid w:val="73BC4C5D"/>
    <w:rsid w:val="73D6027C"/>
    <w:rsid w:val="73EE7EAF"/>
    <w:rsid w:val="73F631E1"/>
    <w:rsid w:val="74015082"/>
    <w:rsid w:val="740229CC"/>
    <w:rsid w:val="741345D9"/>
    <w:rsid w:val="74416ABA"/>
    <w:rsid w:val="744950FF"/>
    <w:rsid w:val="7453289C"/>
    <w:rsid w:val="745D155D"/>
    <w:rsid w:val="745E7781"/>
    <w:rsid w:val="746A19F2"/>
    <w:rsid w:val="747439F7"/>
    <w:rsid w:val="7477553D"/>
    <w:rsid w:val="748800F3"/>
    <w:rsid w:val="74886DF2"/>
    <w:rsid w:val="74A23A61"/>
    <w:rsid w:val="74A6726E"/>
    <w:rsid w:val="74B11047"/>
    <w:rsid w:val="74C24ACE"/>
    <w:rsid w:val="74C44B13"/>
    <w:rsid w:val="74F36D78"/>
    <w:rsid w:val="74F70096"/>
    <w:rsid w:val="74FA4CD1"/>
    <w:rsid w:val="750932C4"/>
    <w:rsid w:val="750A6542"/>
    <w:rsid w:val="7511066E"/>
    <w:rsid w:val="75185EF3"/>
    <w:rsid w:val="75431DC0"/>
    <w:rsid w:val="7546212F"/>
    <w:rsid w:val="75525B85"/>
    <w:rsid w:val="75567499"/>
    <w:rsid w:val="756264BD"/>
    <w:rsid w:val="756A6613"/>
    <w:rsid w:val="7578533A"/>
    <w:rsid w:val="757854E9"/>
    <w:rsid w:val="757D12F3"/>
    <w:rsid w:val="75955990"/>
    <w:rsid w:val="75975C6F"/>
    <w:rsid w:val="75981618"/>
    <w:rsid w:val="759C347A"/>
    <w:rsid w:val="75A275C3"/>
    <w:rsid w:val="75A61471"/>
    <w:rsid w:val="75B06D91"/>
    <w:rsid w:val="75B959D5"/>
    <w:rsid w:val="75C0172B"/>
    <w:rsid w:val="75CD4153"/>
    <w:rsid w:val="75D03676"/>
    <w:rsid w:val="75D062D4"/>
    <w:rsid w:val="75DF2974"/>
    <w:rsid w:val="75EA24D3"/>
    <w:rsid w:val="75EA69D8"/>
    <w:rsid w:val="75F474C3"/>
    <w:rsid w:val="75F66F9F"/>
    <w:rsid w:val="75F70E42"/>
    <w:rsid w:val="760223BC"/>
    <w:rsid w:val="761454F2"/>
    <w:rsid w:val="7617332C"/>
    <w:rsid w:val="762D625A"/>
    <w:rsid w:val="7637566C"/>
    <w:rsid w:val="763F508A"/>
    <w:rsid w:val="76542B95"/>
    <w:rsid w:val="76577DF8"/>
    <w:rsid w:val="765E3F95"/>
    <w:rsid w:val="76642321"/>
    <w:rsid w:val="766F2EAA"/>
    <w:rsid w:val="7674346E"/>
    <w:rsid w:val="76954296"/>
    <w:rsid w:val="76B72C9C"/>
    <w:rsid w:val="76D33A77"/>
    <w:rsid w:val="76E17F82"/>
    <w:rsid w:val="76FB596C"/>
    <w:rsid w:val="76FF4B48"/>
    <w:rsid w:val="770F49A0"/>
    <w:rsid w:val="771D253A"/>
    <w:rsid w:val="773D7355"/>
    <w:rsid w:val="774C5308"/>
    <w:rsid w:val="77502CC5"/>
    <w:rsid w:val="7751023B"/>
    <w:rsid w:val="77676E28"/>
    <w:rsid w:val="776A6754"/>
    <w:rsid w:val="7773507D"/>
    <w:rsid w:val="777B7DA3"/>
    <w:rsid w:val="779E044A"/>
    <w:rsid w:val="77A931B4"/>
    <w:rsid w:val="77B84B04"/>
    <w:rsid w:val="77C43ED6"/>
    <w:rsid w:val="77C900C3"/>
    <w:rsid w:val="77CF3F42"/>
    <w:rsid w:val="77D41DFB"/>
    <w:rsid w:val="77D57E00"/>
    <w:rsid w:val="781B492C"/>
    <w:rsid w:val="7820310E"/>
    <w:rsid w:val="78304CD2"/>
    <w:rsid w:val="78394B38"/>
    <w:rsid w:val="78633A2F"/>
    <w:rsid w:val="78694EDD"/>
    <w:rsid w:val="786962EE"/>
    <w:rsid w:val="786D2065"/>
    <w:rsid w:val="788F298E"/>
    <w:rsid w:val="788F345D"/>
    <w:rsid w:val="789973D8"/>
    <w:rsid w:val="78A5602E"/>
    <w:rsid w:val="78B64E3D"/>
    <w:rsid w:val="78BD3C01"/>
    <w:rsid w:val="78EE552F"/>
    <w:rsid w:val="78FA284C"/>
    <w:rsid w:val="790413AE"/>
    <w:rsid w:val="790C66DB"/>
    <w:rsid w:val="79142E3D"/>
    <w:rsid w:val="792452A9"/>
    <w:rsid w:val="79276655"/>
    <w:rsid w:val="792B60F0"/>
    <w:rsid w:val="792E1982"/>
    <w:rsid w:val="7938317E"/>
    <w:rsid w:val="793B3010"/>
    <w:rsid w:val="7943726F"/>
    <w:rsid w:val="7945672E"/>
    <w:rsid w:val="795F458F"/>
    <w:rsid w:val="7964761D"/>
    <w:rsid w:val="79777270"/>
    <w:rsid w:val="798F2F5B"/>
    <w:rsid w:val="7993441C"/>
    <w:rsid w:val="79943628"/>
    <w:rsid w:val="799D4866"/>
    <w:rsid w:val="79B41EBB"/>
    <w:rsid w:val="79D26FB9"/>
    <w:rsid w:val="79E27EF6"/>
    <w:rsid w:val="79E81F68"/>
    <w:rsid w:val="79F558E2"/>
    <w:rsid w:val="7A1542C3"/>
    <w:rsid w:val="7A3F63B1"/>
    <w:rsid w:val="7A454762"/>
    <w:rsid w:val="7A4703BE"/>
    <w:rsid w:val="7A480421"/>
    <w:rsid w:val="7A4D07C3"/>
    <w:rsid w:val="7A5639DD"/>
    <w:rsid w:val="7A5C19FF"/>
    <w:rsid w:val="7A8F4320"/>
    <w:rsid w:val="7A956A76"/>
    <w:rsid w:val="7A992EE1"/>
    <w:rsid w:val="7A9E4680"/>
    <w:rsid w:val="7A9F6C2F"/>
    <w:rsid w:val="7AA96E4C"/>
    <w:rsid w:val="7AAA56A3"/>
    <w:rsid w:val="7AB113ED"/>
    <w:rsid w:val="7AB2475F"/>
    <w:rsid w:val="7ABF4C2F"/>
    <w:rsid w:val="7AE26BE1"/>
    <w:rsid w:val="7AFB4309"/>
    <w:rsid w:val="7AFD42A6"/>
    <w:rsid w:val="7B1061B0"/>
    <w:rsid w:val="7B5258AF"/>
    <w:rsid w:val="7B5872BE"/>
    <w:rsid w:val="7B671781"/>
    <w:rsid w:val="7B6C13E2"/>
    <w:rsid w:val="7B875966"/>
    <w:rsid w:val="7B89709A"/>
    <w:rsid w:val="7B905942"/>
    <w:rsid w:val="7B945448"/>
    <w:rsid w:val="7B9F5DEF"/>
    <w:rsid w:val="7BAD092A"/>
    <w:rsid w:val="7BB867C6"/>
    <w:rsid w:val="7BC16A63"/>
    <w:rsid w:val="7BE451B0"/>
    <w:rsid w:val="7BEA08EB"/>
    <w:rsid w:val="7BEA748F"/>
    <w:rsid w:val="7BFB11F3"/>
    <w:rsid w:val="7C023B5B"/>
    <w:rsid w:val="7C071555"/>
    <w:rsid w:val="7C154674"/>
    <w:rsid w:val="7C19625C"/>
    <w:rsid w:val="7C29174B"/>
    <w:rsid w:val="7C383DCC"/>
    <w:rsid w:val="7C541133"/>
    <w:rsid w:val="7C5F1A6B"/>
    <w:rsid w:val="7C7238DC"/>
    <w:rsid w:val="7C813000"/>
    <w:rsid w:val="7CB25B71"/>
    <w:rsid w:val="7D0447B5"/>
    <w:rsid w:val="7D045AC4"/>
    <w:rsid w:val="7D130083"/>
    <w:rsid w:val="7D191A32"/>
    <w:rsid w:val="7D1C7DB0"/>
    <w:rsid w:val="7D3940BC"/>
    <w:rsid w:val="7D3D07ED"/>
    <w:rsid w:val="7D5064BD"/>
    <w:rsid w:val="7D5901FD"/>
    <w:rsid w:val="7D661730"/>
    <w:rsid w:val="7D6E7629"/>
    <w:rsid w:val="7D7719D9"/>
    <w:rsid w:val="7D824EFF"/>
    <w:rsid w:val="7D912BF9"/>
    <w:rsid w:val="7D9C45B9"/>
    <w:rsid w:val="7DCF1CC3"/>
    <w:rsid w:val="7DD2233A"/>
    <w:rsid w:val="7DD36089"/>
    <w:rsid w:val="7DDE5E6A"/>
    <w:rsid w:val="7DF16B9D"/>
    <w:rsid w:val="7E014C88"/>
    <w:rsid w:val="7E1165C1"/>
    <w:rsid w:val="7E1212EB"/>
    <w:rsid w:val="7E217242"/>
    <w:rsid w:val="7E483BAC"/>
    <w:rsid w:val="7E4B656C"/>
    <w:rsid w:val="7E4F4DDE"/>
    <w:rsid w:val="7E6522B1"/>
    <w:rsid w:val="7E6C77F5"/>
    <w:rsid w:val="7E8D3954"/>
    <w:rsid w:val="7E8E1B72"/>
    <w:rsid w:val="7EA27919"/>
    <w:rsid w:val="7EA43144"/>
    <w:rsid w:val="7EB13874"/>
    <w:rsid w:val="7EBF1628"/>
    <w:rsid w:val="7EC10FD9"/>
    <w:rsid w:val="7EC649D4"/>
    <w:rsid w:val="7EC97B50"/>
    <w:rsid w:val="7EE554ED"/>
    <w:rsid w:val="7EEC40F9"/>
    <w:rsid w:val="7EEE0F2B"/>
    <w:rsid w:val="7EEE7AE8"/>
    <w:rsid w:val="7F0434A8"/>
    <w:rsid w:val="7F0B0584"/>
    <w:rsid w:val="7F0E32D5"/>
    <w:rsid w:val="7F1B4B50"/>
    <w:rsid w:val="7F241590"/>
    <w:rsid w:val="7F303436"/>
    <w:rsid w:val="7F3F5110"/>
    <w:rsid w:val="7F51518B"/>
    <w:rsid w:val="7F610B30"/>
    <w:rsid w:val="7F846A06"/>
    <w:rsid w:val="7F870708"/>
    <w:rsid w:val="7F937BEE"/>
    <w:rsid w:val="7FB573A2"/>
    <w:rsid w:val="7FC66425"/>
    <w:rsid w:val="7FCA6624"/>
    <w:rsid w:val="7F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A2253F"/>
  <w15:docId w15:val="{5492C23A-2099-4FE9-B702-2413270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3D47E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Balloon Text"/>
    <w:basedOn w:val="a2"/>
    <w:link w:val="a7"/>
    <w:qFormat/>
    <w:rPr>
      <w:sz w:val="18"/>
      <w:szCs w:val="18"/>
    </w:rPr>
  </w:style>
  <w:style w:type="paragraph" w:styleId="a8">
    <w:name w:val="footer"/>
    <w:basedOn w:val="a2"/>
    <w:link w:val="a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header"/>
    <w:basedOn w:val="a2"/>
    <w:link w:val="ab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szCs w:val="22"/>
    </w:rPr>
  </w:style>
  <w:style w:type="table" w:styleId="ac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3"/>
    <w:uiPriority w:val="99"/>
    <w:unhideWhenUsed/>
    <w:qFormat/>
    <w:rPr>
      <w:color w:val="954F72" w:themeColor="followedHyperlink"/>
      <w:u w:val="single"/>
    </w:rPr>
  </w:style>
  <w:style w:type="character" w:styleId="ae">
    <w:name w:val="Hyperlink"/>
    <w:basedOn w:val="a3"/>
    <w:uiPriority w:val="99"/>
    <w:qFormat/>
    <w:rPr>
      <w:color w:val="0000FF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f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f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f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f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styleId="af0">
    <w:name w:val="List Paragraph"/>
    <w:basedOn w:val="a2"/>
    <w:uiPriority w:val="99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0">
    <w:name w:val="标题 1 字符"/>
    <w:basedOn w:val="a3"/>
    <w:link w:val="1"/>
    <w:uiPriority w:val="9"/>
    <w:qFormat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qFormat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qFormat/>
    <w:rPr>
      <w:rFonts w:asciiTheme="minorHAnsi" w:eastAsiaTheme="minorEastAsia" w:hAnsiTheme="minorHAnsi" w:cstheme="minorBidi"/>
      <w:b/>
      <w:kern w:val="2"/>
      <w:sz w:val="32"/>
      <w:szCs w:val="24"/>
    </w:rPr>
  </w:style>
  <w:style w:type="character" w:customStyle="1" w:styleId="40">
    <w:name w:val="标题 4 字符"/>
    <w:basedOn w:val="a3"/>
    <w:link w:val="4"/>
    <w:uiPriority w:val="9"/>
    <w:semiHidden/>
    <w:qFormat/>
    <w:rPr>
      <w:rFonts w:ascii="Arial" w:eastAsia="黑体" w:hAnsi="Arial" w:cstheme="minorBidi"/>
      <w:b/>
      <w:kern w:val="2"/>
      <w:sz w:val="28"/>
      <w:szCs w:val="24"/>
    </w:rPr>
  </w:style>
  <w:style w:type="character" w:customStyle="1" w:styleId="ab">
    <w:name w:val="页眉 字符"/>
    <w:basedOn w:val="a3"/>
    <w:link w:val="aa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9">
    <w:name w:val="页脚 字符"/>
    <w:basedOn w:val="a3"/>
    <w:link w:val="a8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批注框文本 字符"/>
    <w:basedOn w:val="a3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2">
    <w:name w:val="未处理的提及1"/>
    <w:basedOn w:val="a3"/>
    <w:uiPriority w:val="99"/>
    <w:semiHidden/>
    <w:unhideWhenUsed/>
    <w:qFormat/>
    <w:rPr>
      <w:color w:val="605E5C"/>
      <w:shd w:val="clear" w:color="auto" w:fill="E1DFDD"/>
    </w:rPr>
  </w:style>
  <w:style w:type="character" w:styleId="af1">
    <w:name w:val="Unresolved Mention"/>
    <w:basedOn w:val="a3"/>
    <w:uiPriority w:val="99"/>
    <w:semiHidden/>
    <w:unhideWhenUsed/>
    <w:rsid w:val="00BA2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55</Pages>
  <Words>6515</Words>
  <Characters>37136</Characters>
  <Application>Microsoft Office Word</Application>
  <DocSecurity>0</DocSecurity>
  <Lines>309</Lines>
  <Paragraphs>87</Paragraphs>
  <ScaleCrop>false</ScaleCrop>
  <Company>Microsoft</Company>
  <LinksUpToDate>false</LinksUpToDate>
  <CharactersWithSpaces>43564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381</cp:revision>
  <dcterms:created xsi:type="dcterms:W3CDTF">2020-11-23T12:52:00Z</dcterms:created>
  <dcterms:modified xsi:type="dcterms:W3CDTF">2021-01-20T18:28:00Z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