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设计模式专题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关系线条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943985" cy="2607310"/>
            <wp:effectExtent l="0" t="0" r="18415" b="2540"/>
            <wp:docPr id="3" name="图片 3" descr="UML类关系线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ML类关系线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设计模式三大类型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装饰者模式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外观模式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lang w:val="en-US" w:eastAsia="zh-CN"/>
        </w:rPr>
        <w:t>享元模式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 ② 模板模式 ③ 观察者模式 ④ 迭代子模式 ⑤ 责任链模式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命令模式 ⑦ 备忘录模式 ⑧ 状态模式 ⑨ 访问者模式 ⑩ 中介模式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解释器模式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设计模式六大原则</w:t>
      </w:r>
    </w:p>
    <w:p>
      <w:pPr>
        <w:numPr>
          <w:ilvl w:val="0"/>
          <w:numId w:val="6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开闭原则：对扩展开放、对修改闭合</w:t>
      </w:r>
    </w:p>
    <w:p>
      <w:pPr>
        <w:numPr>
          <w:ilvl w:val="0"/>
          <w:numId w:val="6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替换原则：父类出现的地方、子类一定能出现</w:t>
      </w:r>
    </w:p>
    <w:p>
      <w:pPr>
        <w:numPr>
          <w:ilvl w:val="0"/>
          <w:numId w:val="6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依赖倒置原则：具体依赖于抽象、底层依赖于顶层</w:t>
      </w:r>
    </w:p>
    <w:p>
      <w:pPr>
        <w:numPr>
          <w:ilvl w:val="0"/>
          <w:numId w:val="6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接口隔离原则：模块间要通过接口隔离开来，而不是通过具体的类来强耦合</w:t>
      </w:r>
    </w:p>
    <w:p>
      <w:pPr>
        <w:numPr>
          <w:ilvl w:val="0"/>
          <w:numId w:val="6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迪米特法则：又最少知识原则，一个对象应该对其他对象有尽可能少的了解。</w:t>
      </w:r>
    </w:p>
    <w:p>
      <w:pPr>
        <w:numPr>
          <w:ilvl w:val="0"/>
          <w:numId w:val="6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合成复用原则：尽量使用合成/聚合的方式，而不是继承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设计模式详解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观察者模式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在一个被观察的主体对象中，聚合了一个观察者的集合对象。当主体发生改变时，遍历这个集合通知所有观察者。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将一个流程中的一些方式定义成抽象方法，让子类继承实现，不同子类可以有不同的实现方式；和一些钩子方法，留待子类扩展应用；和一个不可重写重写的方法来实现整个流程功能。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在一个上下文中，依赖一个抽象的策略类对象。再对这一策略对象实现不同的算法。上下文类可以住人不同的实例策略对象，形成不同的算法。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门面模式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将用户需要的接口全部定义到一个门面类中，客户只需要操作这一个门面类，即可满足所有需求。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享元模式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用一个享元工厂聚合所有的享元对象，实现对象缓存功能。如shiro的缓存机制。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代理模式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在一个代理类中依赖实际类，并实现一些增强的功能。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装饰者模式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在装饰类中依赖抽象类，并实现一些增强功能，再实现装饰类的子类去具体实现方法。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合成模式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在合成类中聚合一个抽象类集合对象，且这一合成类实现了抽象接口，用于数据遍历，如文件遍历。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适配器模式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客户端所需要的接口，通过适配类适配成服务端有的接口，适配类为implement 客户端接口，extend服务端接口。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给出一个原型对象，来指明所有创建对象的类型，然后复制这个原型创建更多的类对象。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建造模式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通过一个建造者对象，将具体建造对象建造出来的零件，组成完整的产品对象，返回给客户端，客户端不需要知道具体零件的生产过程。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确保一个类，只有一个实例。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工厂模式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具有抽象产品和抽象工厂。将一个产品的创建分成2个逻辑。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抽象工厂模式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具有抽象工厂，抽象产品（产品等级），产品族，将一个具体的产品族返回给客户端。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7025640"/>
            <wp:effectExtent l="0" t="0" r="7620" b="3810"/>
            <wp:docPr id="1" name="图片 1" descr="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设计模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230" cy="7025640"/>
            <wp:effectExtent l="0" t="0" r="7620" b="3810"/>
            <wp:docPr id="2" name="图片 2" descr="设计模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计模式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9D292"/>
    <w:multiLevelType w:val="singleLevel"/>
    <w:tmpl w:val="91D9D29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F527C32"/>
    <w:multiLevelType w:val="singleLevel"/>
    <w:tmpl w:val="AF527C3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B4FE22C2"/>
    <w:multiLevelType w:val="singleLevel"/>
    <w:tmpl w:val="B4FE22C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B9C907F5"/>
    <w:multiLevelType w:val="singleLevel"/>
    <w:tmpl w:val="B9C907F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DBDEB672"/>
    <w:multiLevelType w:val="singleLevel"/>
    <w:tmpl w:val="DBDEB67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3564754"/>
    <w:multiLevelType w:val="singleLevel"/>
    <w:tmpl w:val="E356475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23169848"/>
    <w:multiLevelType w:val="singleLevel"/>
    <w:tmpl w:val="231698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860FA"/>
    <w:rsid w:val="087A53D9"/>
    <w:rsid w:val="09884A96"/>
    <w:rsid w:val="0A86598A"/>
    <w:rsid w:val="0F291D16"/>
    <w:rsid w:val="11CD2842"/>
    <w:rsid w:val="12495313"/>
    <w:rsid w:val="125F273C"/>
    <w:rsid w:val="175F3FAE"/>
    <w:rsid w:val="1DBF38BC"/>
    <w:rsid w:val="1FF527C4"/>
    <w:rsid w:val="30893119"/>
    <w:rsid w:val="3C964C33"/>
    <w:rsid w:val="3EE80A41"/>
    <w:rsid w:val="3F7F69DE"/>
    <w:rsid w:val="406F0C8E"/>
    <w:rsid w:val="428D25AE"/>
    <w:rsid w:val="45875249"/>
    <w:rsid w:val="472278D6"/>
    <w:rsid w:val="4C236900"/>
    <w:rsid w:val="51394B1F"/>
    <w:rsid w:val="51711421"/>
    <w:rsid w:val="53B860FA"/>
    <w:rsid w:val="5DE112D3"/>
    <w:rsid w:val="60E90471"/>
    <w:rsid w:val="640762DC"/>
    <w:rsid w:val="67072D5A"/>
    <w:rsid w:val="6A5C6243"/>
    <w:rsid w:val="6D535020"/>
    <w:rsid w:val="74CB4275"/>
    <w:rsid w:val="759F3003"/>
    <w:rsid w:val="76B830C8"/>
    <w:rsid w:val="7C09133D"/>
    <w:rsid w:val="7E5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2018-06-08T06:24:00Z</dcterms:created>
  <dc:creator>星晴1368861533</dc:creator>
  <cp:lastModifiedBy>星晴1368861533</cp:lastModifiedBy>
  <dcterms:modified xsi:type="dcterms:W3CDTF">2018-06-08T13:31:00Z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