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350C7D">
      <w:r>
        <w:rPr>
          <w:rFonts w:hint="eastAsia"/>
        </w:rPr>
        <w:t>正课</w:t>
      </w:r>
      <w:r>
        <w:rPr>
          <w:rFonts w:hint="eastAsia"/>
        </w:rPr>
        <w:t>:</w:t>
      </w:r>
    </w:p>
    <w:p w:rsidR="00F42EBA" w:rsidRDefault="00350C7D">
      <w:r>
        <w:t xml:space="preserve">1. </w:t>
      </w:r>
      <w:r w:rsidR="00F42EBA">
        <w:t>ES</w:t>
      </w:r>
      <w:r w:rsidR="00F42EBA">
        <w:rPr>
          <w:rFonts w:hint="eastAsia"/>
        </w:rPr>
        <w:t>6</w:t>
      </w:r>
    </w:p>
    <w:p w:rsidR="00F42EBA" w:rsidRDefault="00F42EBA"/>
    <w:p w:rsidR="006025C8" w:rsidRDefault="006025C8">
      <w:r>
        <w:t xml:space="preserve">1. ES6: </w:t>
      </w:r>
    </w:p>
    <w:p w:rsidR="006025C8" w:rsidRDefault="006025C8">
      <w:r>
        <w:t xml:space="preserve"> </w:t>
      </w:r>
      <w:r>
        <w:t>解构</w:t>
      </w:r>
      <w:r>
        <w:rPr>
          <w:rFonts w:hint="eastAsia"/>
        </w:rPr>
        <w:t xml:space="preserve">: </w:t>
      </w:r>
    </w:p>
    <w:p w:rsidR="00DE7934" w:rsidRDefault="00DE7934">
      <w:r>
        <w:t xml:space="preserve">  1. </w:t>
      </w:r>
      <w:r>
        <w:t>数组解构</w:t>
      </w:r>
      <w:r>
        <w:rPr>
          <w:rFonts w:hint="eastAsia"/>
        </w:rPr>
        <w:t xml:space="preserve">: </w:t>
      </w:r>
      <w:r>
        <w:rPr>
          <w:rFonts w:hint="eastAsia"/>
        </w:rPr>
        <w:t>下标对下标</w:t>
      </w:r>
    </w:p>
    <w:p w:rsidR="004362DF" w:rsidRDefault="004362DF">
      <w:r>
        <w:rPr>
          <w:rFonts w:hint="eastAsia"/>
        </w:rP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 xml:space="preserve">: </w:t>
      </w:r>
      <w:r>
        <w:rPr>
          <w:rFonts w:hint="eastAsia"/>
        </w:rPr>
        <w:t>属性对属性</w:t>
      </w:r>
    </w:p>
    <w:p w:rsidR="00CB04C7" w:rsidRDefault="001E5DFF">
      <w:r>
        <w:rPr>
          <w:rFonts w:hint="eastAsia"/>
        </w:rPr>
        <w:t xml:space="preserve">   </w:t>
      </w:r>
      <w:r w:rsidR="00FF4E35">
        <w:t xml:space="preserve">var </w:t>
      </w:r>
      <w:r w:rsidR="00FF4E35">
        <w:rPr>
          <w:rFonts w:hint="eastAsia"/>
        </w:rPr>
        <w:t>{</w:t>
      </w:r>
      <w:r w:rsidR="00FF4E35">
        <w:t xml:space="preserve"> </w:t>
      </w:r>
      <w:r w:rsidR="00FF4E35">
        <w:t>属性</w:t>
      </w:r>
      <w:r w:rsidR="00FF4E35">
        <w:rPr>
          <w:rFonts w:hint="eastAsia"/>
        </w:rPr>
        <w:t xml:space="preserve">1: </w:t>
      </w:r>
      <w:r w:rsidR="00933A5E">
        <w:rPr>
          <w:rFonts w:hint="eastAsia"/>
        </w:rPr>
        <w:t>变量</w:t>
      </w:r>
      <w:r w:rsidR="00617791">
        <w:rPr>
          <w:rFonts w:hint="eastAsia"/>
        </w:rPr>
        <w:t>1</w:t>
      </w:r>
      <w:r w:rsidR="00FF4E35">
        <w:rPr>
          <w:rFonts w:hint="eastAsia"/>
        </w:rPr>
        <w:t xml:space="preserve">, </w:t>
      </w:r>
      <w:r w:rsidR="00FF4E35">
        <w:rPr>
          <w:rFonts w:hint="eastAsia"/>
        </w:rPr>
        <w:t>属性</w:t>
      </w:r>
      <w:r w:rsidR="00FF4E35">
        <w:rPr>
          <w:rFonts w:hint="eastAsia"/>
        </w:rPr>
        <w:t xml:space="preserve">2: </w:t>
      </w:r>
      <w:r w:rsidR="006E3614">
        <w:rPr>
          <w:rFonts w:hint="eastAsia"/>
        </w:rPr>
        <w:t>变量</w:t>
      </w:r>
      <w:r w:rsidR="00617791">
        <w:rPr>
          <w:rFonts w:hint="eastAsia"/>
        </w:rPr>
        <w:t>2</w:t>
      </w:r>
      <w:r w:rsidR="00FF4E35">
        <w:rPr>
          <w:rFonts w:hint="eastAsia"/>
        </w:rPr>
        <w:t>, ...}</w:t>
      </w:r>
    </w:p>
    <w:p w:rsidR="001E5DFF" w:rsidRDefault="00CB04C7">
      <w:r>
        <w:tab/>
      </w:r>
      <w:r>
        <w:tab/>
      </w:r>
      <w:r>
        <w:rPr>
          <w:rFonts w:hint="eastAsia"/>
        </w:rPr>
        <w:t>=</w:t>
      </w:r>
      <w:r w:rsidR="003748AE">
        <w:rPr>
          <w:rFonts w:hint="eastAsia"/>
        </w:rPr>
        <w:t>{</w:t>
      </w:r>
      <w:r w:rsidR="003748AE">
        <w:t xml:space="preserve"> </w:t>
      </w:r>
      <w:r w:rsidR="003748AE">
        <w:t>属性</w:t>
      </w:r>
      <w:r w:rsidR="003748AE">
        <w:rPr>
          <w:rFonts w:hint="eastAsia"/>
        </w:rPr>
        <w:t xml:space="preserve">1: </w:t>
      </w:r>
      <w:r w:rsidR="003748AE">
        <w:rPr>
          <w:rFonts w:hint="eastAsia"/>
        </w:rPr>
        <w:t>值</w:t>
      </w:r>
      <w:r w:rsidR="004334E0">
        <w:rPr>
          <w:rFonts w:hint="eastAsia"/>
        </w:rPr>
        <w:t>1</w:t>
      </w:r>
      <w:r w:rsidR="003748AE">
        <w:rPr>
          <w:rFonts w:hint="eastAsia"/>
        </w:rPr>
        <w:t xml:space="preserve">, </w:t>
      </w:r>
      <w:r w:rsidR="003748AE">
        <w:rPr>
          <w:rFonts w:hint="eastAsia"/>
        </w:rPr>
        <w:t>属性</w:t>
      </w:r>
      <w:r w:rsidR="003748AE">
        <w:rPr>
          <w:rFonts w:hint="eastAsia"/>
        </w:rPr>
        <w:t xml:space="preserve">2: </w:t>
      </w:r>
      <w:r w:rsidR="003748AE">
        <w:rPr>
          <w:rFonts w:hint="eastAsia"/>
        </w:rPr>
        <w:t>值</w:t>
      </w:r>
      <w:r w:rsidR="004334E0">
        <w:rPr>
          <w:rFonts w:hint="eastAsia"/>
        </w:rPr>
        <w:t>2</w:t>
      </w:r>
      <w:r w:rsidR="003748AE">
        <w:rPr>
          <w:rFonts w:hint="eastAsia"/>
        </w:rPr>
        <w:t>, ...}</w:t>
      </w:r>
    </w:p>
    <w:p w:rsidR="005D0A6F" w:rsidRDefault="005D0A6F">
      <w:r>
        <w:t xml:space="preserve">    </w:t>
      </w:r>
      <w:r>
        <w:t>结果</w:t>
      </w:r>
      <w:r>
        <w:rPr>
          <w:rFonts w:hint="eastAsia"/>
        </w:rPr>
        <w:t xml:space="preserve">: </w:t>
      </w:r>
      <w:r w:rsidR="00AE7232">
        <w:t>变量</w:t>
      </w:r>
      <w:r w:rsidR="00AE7232">
        <w:rPr>
          <w:rFonts w:hint="eastAsia"/>
        </w:rPr>
        <w:t>1=</w:t>
      </w:r>
      <w:r w:rsidR="00857016">
        <w:rPr>
          <w:rFonts w:hint="eastAsia"/>
        </w:rPr>
        <w:t>值</w:t>
      </w:r>
      <w:r w:rsidR="00857016">
        <w:rPr>
          <w:rFonts w:hint="eastAsia"/>
        </w:rPr>
        <w:t xml:space="preserve">1, </w:t>
      </w:r>
      <w:r w:rsidR="00857016">
        <w:rPr>
          <w:rFonts w:hint="eastAsia"/>
        </w:rPr>
        <w:t>变量</w:t>
      </w:r>
      <w:r w:rsidR="00857016">
        <w:rPr>
          <w:rFonts w:hint="eastAsia"/>
        </w:rPr>
        <w:t>2=</w:t>
      </w:r>
      <w:r w:rsidR="00857016">
        <w:rPr>
          <w:rFonts w:hint="eastAsia"/>
        </w:rPr>
        <w:t>值</w:t>
      </w:r>
      <w:r w:rsidR="00857016">
        <w:rPr>
          <w:rFonts w:hint="eastAsia"/>
        </w:rPr>
        <w:t>2</w:t>
      </w:r>
    </w:p>
    <w:p w:rsidR="000407A9" w:rsidRDefault="000407A9">
      <w:r>
        <w:rPr>
          <w:rFonts w:hint="eastAsia"/>
        </w:rPr>
        <w:t xml:space="preserve">  3. </w:t>
      </w:r>
      <w:r>
        <w:rPr>
          <w:rFonts w:hint="eastAsia"/>
        </w:rPr>
        <w:t>参数解构</w:t>
      </w:r>
      <w:r>
        <w:rPr>
          <w:rFonts w:hint="eastAsia"/>
        </w:rPr>
        <w:t xml:space="preserve">: </w:t>
      </w:r>
      <w:r w:rsidR="005F1174">
        <w:t>其实是特殊的对象解构</w:t>
      </w:r>
      <w:r w:rsidR="005F1174">
        <w:rPr>
          <w:rFonts w:hint="eastAsia"/>
        </w:rPr>
        <w:t xml:space="preserve">: </w:t>
      </w:r>
    </w:p>
    <w:p w:rsidR="005F1174" w:rsidRDefault="005F1174">
      <w:r>
        <w:t xml:space="preserve">   </w:t>
      </w:r>
      <w:r>
        <w:t>何时</w:t>
      </w:r>
      <w:r>
        <w:rPr>
          <w:rFonts w:hint="eastAsia"/>
        </w:rPr>
        <w:t xml:space="preserve">: </w:t>
      </w:r>
      <w:r w:rsidR="00DE33BF">
        <w:t>定义函数时</w:t>
      </w:r>
      <w:r w:rsidR="00DE33BF">
        <w:rPr>
          <w:rFonts w:hint="eastAsia"/>
        </w:rPr>
        <w:t>，</w:t>
      </w:r>
      <w:r w:rsidR="00DE33BF">
        <w:t>函数的参数个数和顺序都不确定时</w:t>
      </w:r>
    </w:p>
    <w:p w:rsidR="001014EC" w:rsidRDefault="001014EC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239AF" w:rsidRDefault="001B1D42">
      <w:r>
        <w:rPr>
          <w:rFonts w:hint="eastAsia"/>
        </w:rPr>
        <w:t xml:space="preserve">    1. </w:t>
      </w:r>
      <w:r>
        <w:rPr>
          <w:rFonts w:hint="eastAsia"/>
        </w:rPr>
        <w:t>定义函数时，将所有参数定义在一个对象结构中</w:t>
      </w:r>
    </w:p>
    <w:p w:rsidR="004239AF" w:rsidRDefault="00D214DA">
      <w:r>
        <w:rPr>
          <w:rFonts w:hint="eastAsia"/>
        </w:rPr>
        <w:t xml:space="preserve">     </w:t>
      </w:r>
      <w:r w:rsidR="00385B4F">
        <w:rPr>
          <w:rFonts w:hint="eastAsia"/>
        </w:rPr>
        <w:t>function</w:t>
      </w:r>
      <w:r w:rsidR="00385B4F">
        <w:t xml:space="preserve"> fun({</w:t>
      </w:r>
      <w:r w:rsidR="00385B4F">
        <w:t>参数</w:t>
      </w:r>
      <w:r w:rsidR="00385B4F">
        <w:rPr>
          <w:rFonts w:hint="eastAsia"/>
        </w:rPr>
        <w:t xml:space="preserve">1, </w:t>
      </w:r>
      <w:r w:rsidR="00385B4F">
        <w:rPr>
          <w:rFonts w:hint="eastAsia"/>
        </w:rPr>
        <w:t>参数</w:t>
      </w:r>
      <w:r w:rsidR="00385B4F">
        <w:rPr>
          <w:rFonts w:hint="eastAsia"/>
        </w:rPr>
        <w:t>2, ... ...</w:t>
      </w:r>
      <w:r w:rsidR="00385B4F">
        <w:t>})</w:t>
      </w:r>
    </w:p>
    <w:p w:rsidR="00014C42" w:rsidRDefault="00014C42">
      <w:r>
        <w:t xml:space="preserve">    2. </w:t>
      </w:r>
      <w:r>
        <w:t>调用时</w:t>
      </w:r>
      <w:r>
        <w:rPr>
          <w:rFonts w:hint="eastAsia"/>
        </w:rPr>
        <w:t xml:space="preserve">: </w:t>
      </w:r>
    </w:p>
    <w:p w:rsidR="00014C42" w:rsidRDefault="00014C42">
      <w:r>
        <w:t xml:space="preserve">     fun({</w:t>
      </w:r>
      <w:r w:rsidR="00116ED1">
        <w:t xml:space="preserve"> </w:t>
      </w:r>
      <w:r w:rsidR="00116ED1">
        <w:t>变量</w:t>
      </w:r>
      <w:r w:rsidR="00116ED1">
        <w:rPr>
          <w:rFonts w:hint="eastAsia"/>
        </w:rPr>
        <w:t xml:space="preserve">1, </w:t>
      </w:r>
      <w:r w:rsidR="00116ED1">
        <w:rPr>
          <w:rFonts w:hint="eastAsia"/>
        </w:rPr>
        <w:t>变量</w:t>
      </w:r>
      <w:r w:rsidR="00116ED1">
        <w:rPr>
          <w:rFonts w:hint="eastAsia"/>
        </w:rPr>
        <w:t>2,...</w:t>
      </w:r>
      <w:r>
        <w:t>})</w:t>
      </w:r>
    </w:p>
    <w:p w:rsidR="00277D60" w:rsidRDefault="00277D60">
      <w:r>
        <w:t xml:space="preserve">     </w:t>
      </w:r>
      <w:r>
        <w:t>其中</w:t>
      </w:r>
      <w:r>
        <w:rPr>
          <w:rFonts w:hint="eastAsia"/>
        </w:rPr>
        <w:t xml:space="preserve">, </w:t>
      </w:r>
      <w:r>
        <w:rPr>
          <w:rFonts w:hint="eastAsia"/>
        </w:rPr>
        <w:t>变量名要和参数名保持一致，</w:t>
      </w:r>
    </w:p>
    <w:p w:rsidR="00277D60" w:rsidRDefault="00277D60">
      <w:r>
        <w:rPr>
          <w:rFonts w:hint="eastAsia"/>
        </w:rPr>
        <w:t xml:space="preserve">     </w:t>
      </w:r>
      <w:r>
        <w:rPr>
          <w:rFonts w:hint="eastAsia"/>
        </w:rPr>
        <w:t>但是，顺序和个数不必一致！</w:t>
      </w:r>
    </w:p>
    <w:p w:rsidR="004239AF" w:rsidRDefault="00701080">
      <w:r>
        <w:rPr>
          <w:rFonts w:hint="eastAsia"/>
        </w:rPr>
        <w:t xml:space="preserve"> 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调用函数时，参数的个数和顺序与函数定义时无关！</w:t>
      </w:r>
    </w:p>
    <w:p w:rsidR="004239AF" w:rsidRDefault="004239AF"/>
    <w:p w:rsidR="00345EB8" w:rsidRDefault="00345EB8">
      <w:r>
        <w:rPr>
          <w:rFonts w:hint="eastAsia"/>
        </w:rPr>
        <w:t xml:space="preserve"> </w:t>
      </w:r>
      <w:r w:rsidR="00B61392">
        <w:rPr>
          <w:rFonts w:hint="eastAsia"/>
        </w:rPr>
        <w:t>for</w:t>
      </w:r>
      <w:r w:rsidR="00B61392">
        <w:t>...of...</w:t>
      </w:r>
    </w:p>
    <w:p w:rsidR="002450AB" w:rsidRDefault="002450AB">
      <w:r>
        <w:t xml:space="preserve">  </w:t>
      </w:r>
      <w:r w:rsidR="00BB7B55">
        <w:t>简化</w:t>
      </w:r>
      <w:r w:rsidR="00BB7B55">
        <w:t>for</w:t>
      </w:r>
      <w:r w:rsidR="00BB7B55">
        <w:t>循环</w:t>
      </w:r>
      <w:r w:rsidR="00BB7B55">
        <w:rPr>
          <w:rFonts w:hint="eastAsia"/>
        </w:rPr>
        <w:t xml:space="preserve">: </w:t>
      </w:r>
    </w:p>
    <w:p w:rsidR="00BB7B55" w:rsidRDefault="00BB7B55">
      <w:r>
        <w:t xml:space="preserve">  </w:t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遍历数组</w:t>
      </w:r>
      <w:r>
        <w:rPr>
          <w:rFonts w:hint="eastAsia"/>
        </w:rPr>
        <w:t xml:space="preserve">: </w:t>
      </w:r>
      <w:r w:rsidR="005B1EFA">
        <w:t>3</w:t>
      </w:r>
      <w:r w:rsidR="005B1EFA">
        <w:t>种方式</w:t>
      </w:r>
    </w:p>
    <w:p w:rsidR="00BB7B55" w:rsidRDefault="00BB7B55">
      <w:r>
        <w:t xml:space="preserve">   </w:t>
      </w:r>
      <w:r w:rsidR="00FF64A5">
        <w:t>for(var i=0;i&lt;arr.length;i++)</w:t>
      </w:r>
    </w:p>
    <w:p w:rsidR="00FF64A5" w:rsidRDefault="00FF64A5">
      <w:r>
        <w:t xml:space="preserve">      var elem=arr[i]</w:t>
      </w:r>
    </w:p>
    <w:p w:rsidR="001C3818" w:rsidRDefault="001C3818">
      <w:r>
        <w:t xml:space="preserve">      ...</w:t>
      </w:r>
    </w:p>
    <w:p w:rsidR="00AA2E99" w:rsidRDefault="00AA2E99">
      <w:r>
        <w:t xml:space="preserve">   </w:t>
      </w:r>
    </w:p>
    <w:p w:rsidR="00850413" w:rsidRDefault="00850413">
      <w:r>
        <w:t xml:space="preserve">   </w:t>
      </w:r>
      <w:r w:rsidR="00AF36AE">
        <w:t>arr.forEach(</w:t>
      </w:r>
      <w:r w:rsidR="003B08C0">
        <w:t>(elem,i,arr)</w:t>
      </w:r>
      <w:r w:rsidR="00963D49">
        <w:t>=&gt;</w:t>
      </w:r>
      <w:r w:rsidR="003B08C0">
        <w:t xml:space="preserve">{ </w:t>
      </w:r>
      <w:r w:rsidR="000B7EAC">
        <w:t xml:space="preserve">... </w:t>
      </w:r>
      <w:r w:rsidR="003B08C0">
        <w:t xml:space="preserve">elem </w:t>
      </w:r>
      <w:r w:rsidR="000B7EAC">
        <w:t>...</w:t>
      </w:r>
      <w:r w:rsidR="003B08C0">
        <w:t>}</w:t>
      </w:r>
      <w:r w:rsidR="00AF36AE">
        <w:t>)</w:t>
      </w:r>
    </w:p>
    <w:p w:rsidR="004239AF" w:rsidRDefault="004239AF"/>
    <w:p w:rsidR="004239AF" w:rsidRDefault="00C733CE">
      <w:r>
        <w:rPr>
          <w:rFonts w:hint="eastAsia"/>
        </w:rPr>
        <w:t xml:space="preserve">   for(</w:t>
      </w:r>
      <w:r>
        <w:t>var elem of arr</w:t>
      </w:r>
      <w:r>
        <w:rPr>
          <w:rFonts w:hint="eastAsia"/>
        </w:rPr>
        <w:t>)</w:t>
      </w:r>
      <w:r>
        <w:t>{ ... elem ...}</w:t>
      </w:r>
    </w:p>
    <w:p w:rsidR="004239AF" w:rsidRDefault="004239AF"/>
    <w:p w:rsidR="002223DF" w:rsidRDefault="002223DF">
      <w:r>
        <w:t xml:space="preserve">  for of vs for in</w:t>
      </w:r>
    </w:p>
    <w:p w:rsidR="00312433" w:rsidRDefault="00312433">
      <w:r>
        <w:t xml:space="preserve">   for of</w:t>
      </w:r>
      <w:r>
        <w:t>专门遍历索引数组或类数组对象</w:t>
      </w:r>
      <w:r w:rsidR="006B53A4">
        <w:rPr>
          <w:rFonts w:hint="eastAsia"/>
        </w:rPr>
        <w:t>——</w:t>
      </w:r>
      <w:r w:rsidR="00F32079">
        <w:rPr>
          <w:rFonts w:hint="eastAsia"/>
        </w:rPr>
        <w:t>下标都是数字</w:t>
      </w:r>
    </w:p>
    <w:p w:rsidR="002C37FF" w:rsidRPr="002223DF" w:rsidRDefault="002C37FF">
      <w:r>
        <w:t xml:space="preserve">   for in </w:t>
      </w:r>
      <w:r>
        <w:t>专门遍历关联数组或对象</w:t>
      </w:r>
      <w:r w:rsidR="007E6092">
        <w:rPr>
          <w:rFonts w:hint="eastAsia"/>
        </w:rPr>
        <w:t>——</w:t>
      </w:r>
      <w:r w:rsidR="00C50601">
        <w:rPr>
          <w:rFonts w:hint="eastAsia"/>
        </w:rPr>
        <w:t>下标是无规则的自定义名称</w:t>
      </w:r>
    </w:p>
    <w:p w:rsidR="004239AF" w:rsidRDefault="004239AF"/>
    <w:p w:rsidR="004174C4" w:rsidRDefault="004174C4">
      <w:r>
        <w:rPr>
          <w:rFonts w:hint="eastAsia"/>
        </w:rPr>
        <w:t xml:space="preserve"> </w:t>
      </w:r>
      <w:r w:rsidR="001858BF">
        <w:rPr>
          <w:rFonts w:hint="eastAsia"/>
        </w:rPr>
        <w:t>class</w:t>
      </w:r>
      <w:r w:rsidR="001858BF">
        <w:t xml:space="preserve">: </w:t>
      </w:r>
    </w:p>
    <w:p w:rsidR="00CE1A0D" w:rsidRDefault="00CE1A0D">
      <w:r>
        <w:t xml:space="preserve">  1. </w:t>
      </w:r>
      <w:r w:rsidR="007F176C">
        <w:t>封装</w:t>
      </w:r>
      <w:r w:rsidR="007F176C">
        <w:rPr>
          <w:rFonts w:hint="eastAsia"/>
        </w:rPr>
        <w:t xml:space="preserve">: </w:t>
      </w:r>
      <w:r w:rsidR="00600626">
        <w:t>class</w:t>
      </w:r>
    </w:p>
    <w:p w:rsidR="004239AF" w:rsidRDefault="007B4EE9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包裹构造函数和原型对象方法的一个程序结构</w:t>
      </w:r>
    </w:p>
    <w:p w:rsidR="00BB3942" w:rsidRDefault="00BB3942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087E55">
        <w:rPr>
          <w:rFonts w:hint="eastAsia"/>
        </w:rPr>
        <w:t>传统构造函数和原型对象方法是分别独立定义的，不符合封装的要求</w:t>
      </w:r>
    </w:p>
    <w:p w:rsidR="00087E55" w:rsidRDefault="00087E55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今后，只要创建一种类型都要包在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:rsidR="00087E55" w:rsidRDefault="00087E55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 xml:space="preserve">: </w:t>
      </w:r>
    </w:p>
    <w:p w:rsidR="00412E2D" w:rsidRDefault="00412E2D">
      <w:r>
        <w:t xml:space="preserve">    1. </w:t>
      </w:r>
      <w: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包裹构造函数和原型对象方法</w:t>
      </w:r>
    </w:p>
    <w:p w:rsidR="003958A1" w:rsidRDefault="003958A1">
      <w:r>
        <w:rPr>
          <w:rFonts w:hint="eastAsia"/>
        </w:rPr>
        <w:t xml:space="preserve">    2. </w:t>
      </w:r>
      <w:r w:rsidR="0011795E">
        <w:t>构造函数名提升为</w:t>
      </w:r>
      <w:r w:rsidR="0011795E">
        <w:t>class</w:t>
      </w:r>
      <w:r w:rsidR="0011795E">
        <w:t>名</w:t>
      </w:r>
      <w:r w:rsidR="0011795E">
        <w:rPr>
          <w:rFonts w:hint="eastAsia"/>
        </w:rPr>
        <w:t>，</w:t>
      </w:r>
      <w:r w:rsidR="0011795E">
        <w:t>构造函数统一更名为</w:t>
      </w:r>
      <w:r w:rsidR="0011795E">
        <w:rPr>
          <w:rFonts w:hint="eastAsia"/>
        </w:rPr>
        <w:t>constructor</w:t>
      </w:r>
    </w:p>
    <w:p w:rsidR="0038215F" w:rsidRDefault="0038215F">
      <w:r>
        <w:t xml:space="preserve">    3. </w:t>
      </w:r>
      <w:r w:rsidR="00F72B9C">
        <w:t>放入</w:t>
      </w:r>
      <w:r w:rsidR="00F72B9C">
        <w:t>class</w:t>
      </w:r>
      <w:r w:rsidR="00F72B9C">
        <w:t>中的原型对象方法</w:t>
      </w:r>
      <w:r w:rsidR="00F72B9C">
        <w:rPr>
          <w:rFonts w:hint="eastAsia"/>
        </w:rPr>
        <w:t>，</w:t>
      </w:r>
      <w:r w:rsidR="00F72B9C">
        <w:t>不再需要加</w:t>
      </w:r>
      <w:r w:rsidR="00F72B9C">
        <w:rPr>
          <w:rFonts w:hint="eastAsia"/>
        </w:rPr>
        <w:t>prototype</w:t>
      </w:r>
      <w:r w:rsidR="00F72B9C">
        <w:rPr>
          <w:rFonts w:hint="eastAsia"/>
        </w:rPr>
        <w:t>前缀</w:t>
      </w:r>
      <w:r w:rsidR="002B77DF">
        <w:rPr>
          <w:rFonts w:hint="eastAsia"/>
        </w:rPr>
        <w:t>，默认就已经保存在原型对象</w:t>
      </w:r>
    </w:p>
    <w:p w:rsidR="00272EA5" w:rsidRDefault="00272EA5">
      <w:r>
        <w:rPr>
          <w:rFonts w:hint="eastAsia"/>
        </w:rPr>
        <w:t xml:space="preserve"> 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放在</w:t>
      </w:r>
      <w:r>
        <w:rPr>
          <w:rFonts w:hint="eastAsia"/>
        </w:rPr>
        <w:t>class</w:t>
      </w:r>
      <w:r>
        <w:rPr>
          <w:rFonts w:hint="eastAsia"/>
        </w:rPr>
        <w:t>中的原型对象方法，不需要加</w:t>
      </w:r>
      <w:r>
        <w:rPr>
          <w:rFonts w:hint="eastAsia"/>
        </w:rPr>
        <w:t>function</w:t>
      </w:r>
    </w:p>
    <w:p w:rsidR="00087E55" w:rsidRDefault="00E605E4">
      <w:r>
        <w:rPr>
          <w:rFonts w:hint="eastAsia"/>
        </w:rPr>
        <w:t xml:space="preserve">  2. </w:t>
      </w:r>
      <w:r w:rsidR="00394F46">
        <w:rPr>
          <w:rFonts w:hint="eastAsia"/>
        </w:rPr>
        <w:t>继承</w:t>
      </w:r>
      <w:r w:rsidR="00394F46">
        <w:rPr>
          <w:rFonts w:hint="eastAsia"/>
        </w:rPr>
        <w:t xml:space="preserve">: </w:t>
      </w:r>
      <w:r w:rsidR="0098393A">
        <w:t>extends</w:t>
      </w:r>
    </w:p>
    <w:p w:rsidR="00F239F0" w:rsidRDefault="00F239F0">
      <w:r>
        <w:t xml:space="preserve">   </w:t>
      </w:r>
      <w:r w:rsidR="00E0415D">
        <w:t>什么是</w:t>
      </w:r>
      <w:r w:rsidR="00E0415D">
        <w:rPr>
          <w:rFonts w:hint="eastAsia"/>
        </w:rPr>
        <w:t xml:space="preserve">: </w:t>
      </w:r>
      <w:r w:rsidR="00E0415D">
        <w:rPr>
          <w:rFonts w:hint="eastAsia"/>
        </w:rPr>
        <w:t>让一个子类型继承父类型</w:t>
      </w:r>
    </w:p>
    <w:p w:rsidR="003F23E4" w:rsidRDefault="003F23E4">
      <w:r>
        <w:rPr>
          <w:rFonts w:hint="eastAsia"/>
        </w:rPr>
        <w:t xml:space="preserve">   </w:t>
      </w:r>
      <w:r w:rsidR="0036652C">
        <w:t>如何</w:t>
      </w:r>
      <w:r w:rsidR="0036652C">
        <w:rPr>
          <w:rFonts w:hint="eastAsia"/>
        </w:rPr>
        <w:t xml:space="preserve">: </w:t>
      </w:r>
    </w:p>
    <w:p w:rsidR="00D01D2A" w:rsidRDefault="00D01D2A">
      <w:r>
        <w:t xml:space="preserve">    1. class </w:t>
      </w:r>
      <w:r>
        <w:rPr>
          <w:rFonts w:hint="eastAsia"/>
        </w:rPr>
        <w:t>子</w:t>
      </w:r>
      <w:r>
        <w:t>类型</w:t>
      </w:r>
      <w:r>
        <w:t xml:space="preserve"> extends </w:t>
      </w:r>
      <w:r>
        <w:t>父类型</w:t>
      </w:r>
    </w:p>
    <w:p w:rsidR="00D01D2A" w:rsidRDefault="00D01D2A">
      <w:r>
        <w:rPr>
          <w:rFonts w:hint="eastAsia"/>
        </w:rPr>
        <w:t xml:space="preserve"> </w:t>
      </w:r>
      <w:r>
        <w:t xml:space="preserve">      </w:t>
      </w:r>
      <w:r>
        <w:t>代替了</w:t>
      </w:r>
      <w:r>
        <w:rPr>
          <w:rFonts w:hint="eastAsia"/>
        </w:rPr>
        <w:t>s</w:t>
      </w:r>
      <w:r>
        <w:t>etPrototypeOf()——</w:t>
      </w:r>
      <w:r>
        <w:t>不再需要！</w:t>
      </w:r>
    </w:p>
    <w:p w:rsidR="00005663" w:rsidRDefault="00005663">
      <w:r>
        <w:rPr>
          <w:rFonts w:hint="eastAsia"/>
        </w:rPr>
        <w:t xml:space="preserve"> </w:t>
      </w:r>
      <w:r>
        <w:t xml:space="preserve">   2. </w:t>
      </w:r>
      <w:r>
        <w:t>用</w:t>
      </w:r>
      <w:r>
        <w:rPr>
          <w:rFonts w:hint="eastAsia"/>
        </w:rPr>
        <w:t>s</w:t>
      </w:r>
      <w:r>
        <w:t>uper</w:t>
      </w:r>
      <w:r>
        <w:t>代替</w:t>
      </w:r>
      <w:r>
        <w:rPr>
          <w:rFonts w:hint="eastAsia"/>
        </w:rPr>
        <w:t>父类型</w:t>
      </w:r>
      <w:r>
        <w:rPr>
          <w:rFonts w:hint="eastAsia"/>
        </w:rPr>
        <w:t>.</w:t>
      </w:r>
      <w:r>
        <w:t>call(this,...)</w:t>
      </w:r>
    </w:p>
    <w:p w:rsidR="003B61D0" w:rsidRDefault="003B61D0">
      <w:r>
        <w:t xml:space="preserve">      super</w:t>
      </w:r>
      <w:r>
        <w:t>是专门指代</w:t>
      </w:r>
      <w:r w:rsidR="00AE1040">
        <w:rPr>
          <w:rFonts w:hint="eastAsia"/>
        </w:rPr>
        <w:t>extends</w:t>
      </w:r>
      <w:r w:rsidR="00AE1040">
        <w:rPr>
          <w:rFonts w:hint="eastAsia"/>
        </w:rPr>
        <w:t>后的父类型的关键词</w:t>
      </w:r>
    </w:p>
    <w:p w:rsidR="007E591F" w:rsidRDefault="007E591F">
      <w:r>
        <w:rPr>
          <w:rFonts w:hint="eastAsia"/>
        </w:rPr>
        <w:t xml:space="preserve"> </w:t>
      </w:r>
      <w:r>
        <w:t xml:space="preserve">     super(</w:t>
      </w:r>
      <w:r>
        <w:t>参数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 xml:space="preserve">, </w:t>
      </w:r>
      <w:r>
        <w:t>参数值</w:t>
      </w:r>
      <w:r>
        <w:rPr>
          <w:rFonts w:hint="eastAsia"/>
        </w:rPr>
        <w:t>2</w:t>
      </w:r>
      <w:r>
        <w:t>,...</w:t>
      </w:r>
      <w:r>
        <w:rPr>
          <w:rFonts w:hint="eastAsia"/>
        </w:rPr>
        <w:t>)</w:t>
      </w:r>
      <w:r>
        <w:rPr>
          <w:rFonts w:hint="eastAsia"/>
        </w:rPr>
        <w:t>——不必再考虑</w:t>
      </w:r>
      <w:r>
        <w:rPr>
          <w:rFonts w:hint="eastAsia"/>
        </w:rPr>
        <w:t>this</w:t>
      </w:r>
    </w:p>
    <w:p w:rsidR="008D0F1C" w:rsidRDefault="008D0F1C"/>
    <w:p w:rsidR="00087E55" w:rsidRDefault="00E75CDD">
      <w:r>
        <w:rPr>
          <w:rFonts w:hint="eastAsia"/>
        </w:rPr>
        <w:t xml:space="preserve"> </w:t>
      </w:r>
      <w:r>
        <w:t xml:space="preserve"> 3. </w:t>
      </w:r>
      <w:r w:rsidR="00D17A02">
        <w:t>静态方法</w:t>
      </w:r>
      <w:r w:rsidR="00D17A02">
        <w:rPr>
          <w:rFonts w:hint="eastAsia"/>
        </w:rPr>
        <w:t>:</w:t>
      </w:r>
      <w:r w:rsidR="00D17A02">
        <w:t xml:space="preserve"> </w:t>
      </w:r>
      <w:r w:rsidR="002F104C">
        <w:t>static</w:t>
      </w:r>
    </w:p>
    <w:p w:rsidR="00E15C50" w:rsidRDefault="00E15C50">
      <w:r>
        <w:t xml:space="preserve">   </w:t>
      </w:r>
      <w:r>
        <w:t>定义时</w:t>
      </w:r>
    </w:p>
    <w:p w:rsidR="008A21DD" w:rsidRDefault="002F104C">
      <w:r>
        <w:t xml:space="preserve">   </w:t>
      </w:r>
      <w:r w:rsidR="008A21DD">
        <w:t xml:space="preserve">class </w:t>
      </w:r>
      <w:r w:rsidR="008A21DD">
        <w:t>类型</w:t>
      </w:r>
      <w:r w:rsidR="008A21DD">
        <w:rPr>
          <w:rFonts w:hint="eastAsia"/>
        </w:rPr>
        <w:t>{</w:t>
      </w:r>
    </w:p>
    <w:p w:rsidR="008A21DD" w:rsidRDefault="008A21DD">
      <w:r>
        <w:rPr>
          <w:rFonts w:hint="eastAsia"/>
        </w:rPr>
        <w:t xml:space="preserve"> </w:t>
      </w:r>
      <w:r>
        <w:t xml:space="preserve">    ...</w:t>
      </w:r>
    </w:p>
    <w:p w:rsidR="008A21DD" w:rsidRDefault="008A21DD">
      <w:r>
        <w:t xml:space="preserve">     static </w:t>
      </w:r>
      <w:r>
        <w:t>方法名</w:t>
      </w:r>
      <w:r>
        <w:rPr>
          <w:rFonts w:hint="eastAsia"/>
        </w:rPr>
        <w:t>(</w:t>
      </w:r>
      <w:r>
        <w:t>){ ... }</w:t>
      </w:r>
    </w:p>
    <w:p w:rsidR="002F104C" w:rsidRDefault="008A21DD">
      <w:r>
        <w:t xml:space="preserve">   }</w:t>
      </w:r>
    </w:p>
    <w:p w:rsidR="00417228" w:rsidRDefault="00417228">
      <w:r>
        <w:t xml:space="preserve">   </w:t>
      </w:r>
    </w:p>
    <w:p w:rsidR="00417228" w:rsidRPr="003F23E4" w:rsidRDefault="00417228">
      <w:r>
        <w:t xml:space="preserve">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类型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t>)</w:t>
      </w:r>
    </w:p>
    <w:p w:rsidR="00087E55" w:rsidRDefault="007D6219">
      <w:r>
        <w:rPr>
          <w:rFonts w:hint="eastAsia"/>
        </w:rPr>
        <w:t xml:space="preserve"> </w:t>
      </w:r>
      <w:r>
        <w:t xml:space="preserve"> </w:t>
      </w:r>
    </w:p>
    <w:p w:rsidR="007D6219" w:rsidRDefault="007D6219">
      <w:r>
        <w:t xml:space="preserve">  4. </w:t>
      </w:r>
      <w:r w:rsidR="00B00732">
        <w:t>访问器属性</w:t>
      </w:r>
      <w:r w:rsidR="00B00732">
        <w:rPr>
          <w:rFonts w:hint="eastAsia"/>
        </w:rPr>
        <w:t>:</w:t>
      </w:r>
      <w:r w:rsidR="00B00732">
        <w:t xml:space="preserve"> </w:t>
      </w:r>
    </w:p>
    <w:p w:rsidR="002B2652" w:rsidRDefault="00A96982">
      <w:r>
        <w:t xml:space="preserve">   </w:t>
      </w:r>
      <w:r w:rsidR="002B2652">
        <w:t xml:space="preserve">class </w:t>
      </w:r>
      <w:r w:rsidR="002B2652">
        <w:t>类型</w:t>
      </w:r>
      <w:r w:rsidR="002B2652">
        <w:rPr>
          <w:rFonts w:hint="eastAsia"/>
        </w:rPr>
        <w:t>{</w:t>
      </w:r>
    </w:p>
    <w:p w:rsidR="002B2652" w:rsidRDefault="002B2652">
      <w:r>
        <w:rPr>
          <w:rFonts w:hint="eastAsia"/>
        </w:rPr>
        <w:t xml:space="preserve"> </w:t>
      </w:r>
      <w:r>
        <w:t xml:space="preserve">   constructor( ... ){</w:t>
      </w:r>
    </w:p>
    <w:p w:rsidR="002B2652" w:rsidRDefault="002B2652">
      <w:r>
        <w:rPr>
          <w:rFonts w:hint="eastAsia"/>
        </w:rPr>
        <w:t xml:space="preserve">      ... this</w:t>
      </w:r>
      <w:r>
        <w:t xml:space="preserve">._xxx </w:t>
      </w:r>
      <w:r>
        <w:t>定义隐藏受保护的数据属性</w:t>
      </w:r>
      <w:r w:rsidR="00A4104A">
        <w:rPr>
          <w:rFonts w:hint="eastAsia"/>
        </w:rPr>
        <w:t>...</w:t>
      </w:r>
    </w:p>
    <w:p w:rsidR="002B2652" w:rsidRDefault="002B2652">
      <w:r>
        <w:t xml:space="preserve">    }</w:t>
      </w:r>
    </w:p>
    <w:p w:rsidR="00236CA4" w:rsidRDefault="00236CA4">
      <w:r>
        <w:t xml:space="preserve">    </w:t>
      </w:r>
      <w:r w:rsidR="00541415">
        <w:t xml:space="preserve">get </w:t>
      </w:r>
      <w:r w:rsidR="00541415">
        <w:t>访问器属性名</w:t>
      </w:r>
      <w:r w:rsidR="00541415">
        <w:rPr>
          <w:rFonts w:hint="eastAsia"/>
        </w:rPr>
        <w:t>(){</w:t>
      </w:r>
      <w:r w:rsidR="00541415">
        <w:t xml:space="preserve"> return this._xxx</w:t>
      </w:r>
      <w:r w:rsidR="00126B94">
        <w:t xml:space="preserve"> </w:t>
      </w:r>
      <w:r w:rsidR="00541415">
        <w:rPr>
          <w:rFonts w:hint="eastAsia"/>
        </w:rPr>
        <w:t>}</w:t>
      </w:r>
    </w:p>
    <w:p w:rsidR="009975B8" w:rsidRDefault="009975B8">
      <w:r>
        <w:t xml:space="preserve">    set </w:t>
      </w:r>
      <w:r>
        <w:t>访问器属性名</w:t>
      </w:r>
      <w:r>
        <w:rPr>
          <w:rFonts w:hint="eastAsia"/>
        </w:rPr>
        <w:t>(</w:t>
      </w:r>
      <w:r>
        <w:t>val</w:t>
      </w:r>
      <w:r>
        <w:rPr>
          <w:rFonts w:hint="eastAsia"/>
        </w:rPr>
        <w:t>)</w:t>
      </w:r>
      <w:r>
        <w:t>{</w:t>
      </w:r>
    </w:p>
    <w:p w:rsidR="009975B8" w:rsidRDefault="009975B8">
      <w:r>
        <w:rPr>
          <w:rFonts w:hint="eastAsia"/>
        </w:rPr>
        <w:t xml:space="preserve">      </w:t>
      </w:r>
      <w:r>
        <w:rPr>
          <w:rFonts w:hint="eastAsia"/>
        </w:rPr>
        <w:t>只有验证</w:t>
      </w:r>
      <w:r>
        <w:rPr>
          <w:rFonts w:hint="eastAsia"/>
        </w:rPr>
        <w:t>val</w:t>
      </w:r>
      <w:r>
        <w:rPr>
          <w:rFonts w:hint="eastAsia"/>
        </w:rPr>
        <w:t>通过，才</w:t>
      </w:r>
      <w:r>
        <w:rPr>
          <w:rFonts w:hint="eastAsia"/>
        </w:rPr>
        <w:t>this._xxx=val</w:t>
      </w:r>
    </w:p>
    <w:p w:rsidR="00A77A7E" w:rsidRDefault="00A77A7E">
      <w:r>
        <w:t xml:space="preserve">      </w:t>
      </w:r>
      <w:r>
        <w:t>否则报错</w:t>
      </w:r>
    </w:p>
    <w:p w:rsidR="009975B8" w:rsidRDefault="009975B8">
      <w:r>
        <w:t xml:space="preserve">    }</w:t>
      </w:r>
    </w:p>
    <w:p w:rsidR="00A96982" w:rsidRDefault="002B2652">
      <w:r>
        <w:t xml:space="preserve">   }</w:t>
      </w:r>
    </w:p>
    <w:p w:rsidR="00087E55" w:rsidRDefault="00087E55"/>
    <w:p w:rsidR="00736E1E" w:rsidRDefault="00736E1E">
      <w:r>
        <w:rPr>
          <w:rFonts w:hint="eastAsia"/>
        </w:rPr>
        <w:t xml:space="preserve"> </w:t>
      </w:r>
      <w:r w:rsidR="00856D22">
        <w:t>Promise</w:t>
      </w:r>
      <w:r w:rsidR="007B5084">
        <w:t xml:space="preserve">: </w:t>
      </w:r>
    </w:p>
    <w:p w:rsidR="00EF70FC" w:rsidRDefault="00EF70FC">
      <w:r>
        <w:t xml:space="preserve">  </w:t>
      </w:r>
      <w:r w:rsidR="00D51810">
        <w:t>专门解决回调地狱</w:t>
      </w:r>
      <w:r w:rsidR="00D51810">
        <w:rPr>
          <w:rFonts w:hint="eastAsia"/>
        </w:rPr>
        <w:t>: callback hell</w:t>
      </w:r>
    </w:p>
    <w:p w:rsidR="00077C1F" w:rsidRDefault="00077C1F">
      <w:r>
        <w:t xml:space="preserve">   </w:t>
      </w:r>
      <w:r>
        <w:t>什么是</w:t>
      </w:r>
      <w:r>
        <w:rPr>
          <w:rFonts w:hint="eastAsia"/>
        </w:rPr>
        <w:t>回调地狱</w:t>
      </w:r>
      <w:r>
        <w:rPr>
          <w:rFonts w:hint="eastAsia"/>
        </w:rPr>
        <w:t xml:space="preserve">: </w:t>
      </w:r>
      <w:r>
        <w:rPr>
          <w:rFonts w:hint="eastAsia"/>
        </w:rPr>
        <w:t>因为回调函数嵌套层级太深导致的代码可读性差</w:t>
      </w:r>
    </w:p>
    <w:p w:rsidR="00E043BB" w:rsidRDefault="00056EE4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E598B">
        <w:t>只要要求两个异步调用的函数</w:t>
      </w:r>
      <w:r w:rsidR="004E598B">
        <w:rPr>
          <w:rFonts w:hint="eastAsia"/>
        </w:rPr>
        <w:t>，</w:t>
      </w:r>
      <w:r w:rsidR="004E598B">
        <w:t>必须先后执行时</w:t>
      </w:r>
    </w:p>
    <w:p w:rsidR="00E05DC4" w:rsidRDefault="00E05DC4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75BDD" w:rsidRDefault="00E75BDD">
      <w:r>
        <w:t xml:space="preserve">   </w:t>
      </w:r>
      <w:r w:rsidR="0028402D">
        <w:t xml:space="preserve">1. </w:t>
      </w:r>
      <w:r w:rsidR="0028402D">
        <w:t>定义函数时</w:t>
      </w:r>
      <w:r w:rsidR="0028402D">
        <w:rPr>
          <w:rFonts w:hint="eastAsia"/>
        </w:rPr>
        <w:t xml:space="preserve">: </w:t>
      </w:r>
    </w:p>
    <w:p w:rsidR="005C05F7" w:rsidRDefault="009A0ED3">
      <w:r>
        <w:t xml:space="preserve">     function ajax(</w:t>
      </w:r>
      <w:r w:rsidR="005C05F7">
        <w:t>参数</w:t>
      </w:r>
      <w:r>
        <w:t>)</w:t>
      </w:r>
      <w:r w:rsidR="005C05F7">
        <w:t>{</w:t>
      </w:r>
      <w:r w:rsidR="00E676FC">
        <w:t xml:space="preserve"> //</w:t>
      </w:r>
      <w:r w:rsidR="00E676FC">
        <w:t>去掉回调函数参数</w:t>
      </w:r>
    </w:p>
    <w:p w:rsidR="0026322F" w:rsidRDefault="0026322F">
      <w:r>
        <w:t xml:space="preserve">       </w:t>
      </w:r>
      <w:r w:rsidR="00D76505">
        <w:t xml:space="preserve">return </w:t>
      </w:r>
      <w:r w:rsidR="00351682">
        <w:t>new Promise(</w:t>
      </w:r>
      <w:r w:rsidR="002F36E2">
        <w:t>function(</w:t>
      </w:r>
      <w:r w:rsidR="002C18A0">
        <w:t>open</w:t>
      </w:r>
      <w:r w:rsidR="002F36E2">
        <w:t>){</w:t>
      </w:r>
    </w:p>
    <w:p w:rsidR="005C05F7" w:rsidRDefault="005C05F7">
      <w:r>
        <w:rPr>
          <w:rFonts w:hint="eastAsia"/>
        </w:rPr>
        <w:t xml:space="preserve">       </w:t>
      </w:r>
      <w:r w:rsidR="00893A33">
        <w:t xml:space="preserve">  </w:t>
      </w:r>
      <w:r w:rsidR="0017285D">
        <w:t>...</w:t>
      </w:r>
      <w:r w:rsidR="00F64445">
        <w:t>办完自己的事儿后</w:t>
      </w:r>
    </w:p>
    <w:p w:rsidR="0017285D" w:rsidRDefault="0017285D">
      <w:r>
        <w:t xml:space="preserve">       </w:t>
      </w:r>
      <w:r w:rsidR="00893A33">
        <w:t xml:space="preserve">  </w:t>
      </w:r>
      <w:r w:rsidR="00F64445">
        <w:t>open</w:t>
      </w:r>
      <w:r>
        <w:t>(</w:t>
      </w:r>
      <w:r w:rsidR="005D053D">
        <w:t>要传给下一步的参数</w:t>
      </w:r>
      <w:r>
        <w:t>)</w:t>
      </w:r>
    </w:p>
    <w:p w:rsidR="00707482" w:rsidRDefault="00707482">
      <w:r>
        <w:t xml:space="preserve">       })</w:t>
      </w:r>
    </w:p>
    <w:p w:rsidR="009A0ED3" w:rsidRDefault="005C05F7">
      <w:r>
        <w:t xml:space="preserve">     }</w:t>
      </w:r>
    </w:p>
    <w:p w:rsidR="00640B2C" w:rsidRDefault="00640B2C">
      <w:r>
        <w:t xml:space="preserve">   2. </w:t>
      </w:r>
      <w:r w:rsidR="00514CFD">
        <w:t>调用时</w:t>
      </w:r>
      <w:r w:rsidR="00514CFD">
        <w:rPr>
          <w:rFonts w:hint="eastAsia"/>
        </w:rPr>
        <w:t xml:space="preserve">: </w:t>
      </w:r>
    </w:p>
    <w:p w:rsidR="00AB233B" w:rsidRDefault="00AB233B">
      <w:r>
        <w:t xml:space="preserve">  </w:t>
      </w:r>
      <w:r w:rsidR="00E7169F">
        <w:t xml:space="preserve">   </w:t>
      </w:r>
      <w:r w:rsidR="00E31695">
        <w:t>ajax(</w:t>
      </w:r>
      <w:r w:rsidR="00B12245">
        <w:rPr>
          <w:rFonts w:hint="eastAsia"/>
        </w:rPr>
        <w:t>...</w:t>
      </w:r>
      <w:r w:rsidR="00E31695">
        <w:t>)</w:t>
      </w:r>
      <w:r w:rsidR="00952057">
        <w:t xml:space="preserve"> //return Promise</w:t>
      </w:r>
    </w:p>
    <w:p w:rsidR="00CB567B" w:rsidRDefault="00952057">
      <w:r>
        <w:t xml:space="preserve">     .then(</w:t>
      </w:r>
      <w:r w:rsidR="00CB567B">
        <w:t>function(){</w:t>
      </w:r>
    </w:p>
    <w:p w:rsidR="00C22944" w:rsidRDefault="00C22944">
      <w:r>
        <w:rPr>
          <w:rFonts w:hint="eastAsia"/>
        </w:rPr>
        <w:t xml:space="preserve">       </w:t>
      </w:r>
      <w:r w:rsidR="007657AD">
        <w:t xml:space="preserve">return </w:t>
      </w:r>
      <w:r>
        <w:rPr>
          <w:rFonts w:hint="eastAsia"/>
        </w:rPr>
        <w:t>ajax(</w:t>
      </w:r>
      <w:r>
        <w:t>...</w:t>
      </w:r>
      <w:r>
        <w:rPr>
          <w:rFonts w:hint="eastAsia"/>
        </w:rPr>
        <w:t>)</w:t>
      </w:r>
      <w:r w:rsidR="006625DC">
        <w:t xml:space="preserve"> //return Promise</w:t>
      </w:r>
    </w:p>
    <w:p w:rsidR="00952057" w:rsidRDefault="00C22944">
      <w:r>
        <w:t xml:space="preserve">     </w:t>
      </w:r>
      <w:r w:rsidR="00CB567B">
        <w:t>}</w:t>
      </w:r>
      <w:r w:rsidR="00952057">
        <w:t>)</w:t>
      </w:r>
    </w:p>
    <w:p w:rsidR="00EA4F86" w:rsidRDefault="00EA4F86">
      <w:r>
        <w:t xml:space="preserve">     ... ...</w:t>
      </w:r>
    </w:p>
    <w:p w:rsidR="00843E4C" w:rsidRDefault="00843E4C">
      <w:r>
        <w:t xml:space="preserve">     .then(function(){</w:t>
      </w:r>
    </w:p>
    <w:p w:rsidR="00843E4C" w:rsidRDefault="00843E4C">
      <w:r>
        <w:rPr>
          <w:rFonts w:hint="eastAsia"/>
        </w:rPr>
        <w:t xml:space="preserve">       ...</w:t>
      </w:r>
      <w:r>
        <w:rPr>
          <w:rFonts w:hint="eastAsia"/>
        </w:rPr>
        <w:t>最后一步</w:t>
      </w:r>
      <w:r>
        <w:rPr>
          <w:rFonts w:hint="eastAsia"/>
        </w:rPr>
        <w:t>...</w:t>
      </w:r>
    </w:p>
    <w:p w:rsidR="00843E4C" w:rsidRDefault="00843E4C">
      <w:r>
        <w:t xml:space="preserve">     })</w:t>
      </w:r>
    </w:p>
    <w:p w:rsidR="00087E55" w:rsidRDefault="00087E55"/>
    <w:p w:rsidR="009F1E10" w:rsidRDefault="009F1E10" w:rsidP="009F1E10">
      <w:r>
        <w:rPr>
          <w:rFonts w:hint="eastAsia"/>
        </w:rPr>
        <w:t>课后任务</w:t>
      </w:r>
      <w:r>
        <w:t xml:space="preserve">: </w:t>
      </w:r>
    </w:p>
    <w:p w:rsidR="009F1E10" w:rsidRDefault="009F1E10" w:rsidP="009F1E10">
      <w:pPr>
        <w:rPr>
          <w:rFonts w:hint="eastAsia"/>
        </w:rPr>
      </w:pPr>
      <w:r>
        <w:t xml:space="preserve"> (1)</w:t>
      </w:r>
      <w:r>
        <w:rPr>
          <w:rFonts w:hint="eastAsia"/>
        </w:rPr>
        <w:t>复习</w:t>
      </w:r>
      <w:r>
        <w:t xml:space="preserve">: </w:t>
      </w:r>
      <w:r w:rsidR="000E3B5E">
        <w:t>复习</w:t>
      </w:r>
      <w:r w:rsidR="000E3B5E">
        <w:t>ES6</w:t>
      </w:r>
      <w:r w:rsidR="000E3B5E">
        <w:t>新特性</w:t>
      </w:r>
    </w:p>
    <w:p w:rsidR="009F1E10" w:rsidRDefault="009F1E10" w:rsidP="009F1E10"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/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9F1E10" w:rsidRDefault="009F1E10" w:rsidP="009F1E10">
      <w:r>
        <w:t xml:space="preserve">    </w:t>
      </w:r>
      <w:r w:rsidR="003F780E">
        <w:t xml:space="preserve"> </w:t>
      </w:r>
      <w:r w:rsidR="003F780E">
        <w:rPr>
          <w:rFonts w:hint="eastAsia"/>
        </w:rPr>
        <w:t>使用</w:t>
      </w:r>
      <w:r w:rsidR="003F780E">
        <w:rPr>
          <w:rFonts w:hint="eastAsia"/>
        </w:rPr>
        <w:t>Promise</w:t>
      </w:r>
      <w:r w:rsidR="003F780E">
        <w:rPr>
          <w:rFonts w:hint="eastAsia"/>
        </w:rPr>
        <w:t>技术控制异步方法顺序执行</w:t>
      </w:r>
      <w:r w:rsidR="003525D0">
        <w:rPr>
          <w:rFonts w:hint="eastAsia"/>
        </w:rPr>
        <w:t>，并支持错误处理</w:t>
      </w:r>
      <w:bookmarkStart w:id="0" w:name="_GoBack"/>
      <w:bookmarkEnd w:id="0"/>
    </w:p>
    <w:p w:rsidR="009F1E10" w:rsidRDefault="009F1E10" w:rsidP="009F1E10"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 w:rsidR="009F1E10" w:rsidRDefault="009F1E10" w:rsidP="009F1E10">
      <w:pPr>
        <w:rPr>
          <w:rFonts w:hint="eastAsia"/>
        </w:rPr>
      </w:pPr>
      <w:r>
        <w:t xml:space="preserve">  </w:t>
      </w:r>
      <w:r w:rsidR="00480A52">
        <w:rPr>
          <w:noProof/>
        </w:rPr>
        <w:drawing>
          <wp:inline distT="0" distB="0" distL="0" distR="0" wp14:anchorId="065B62FD" wp14:editId="347DAC54">
            <wp:extent cx="2268000" cy="17820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10" w:rsidRDefault="009F1E10" w:rsidP="009F1E10"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 w:rsidR="00480A52" w:rsidRDefault="003525D0" w:rsidP="009F1E10">
      <w:pPr>
        <w:rPr>
          <w:rFonts w:hint="eastAsia"/>
        </w:rPr>
      </w:pPr>
      <w:r>
        <w:rPr>
          <w:noProof/>
        </w:rPr>
        <w:drawing>
          <wp:inline distT="0" distB="0" distL="0" distR="0" wp14:anchorId="3968056E" wp14:editId="25932D1A">
            <wp:extent cx="1638000" cy="2214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10" w:rsidRDefault="009F1E10" w:rsidP="009F1E10"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 w:rsidR="009F1E10" w:rsidRDefault="009F1E10" w:rsidP="009F1E10">
      <w:pPr>
        <w:ind w:left="630" w:hangingChars="300" w:hanging="63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0407A9" w:rsidRDefault="009F1E10" w:rsidP="009F1E10"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 w:rsidR="000407A9" w:rsidRDefault="000407A9"/>
    <w:p w:rsidR="000407A9" w:rsidRDefault="000407A9"/>
    <w:p w:rsidR="000407A9" w:rsidRDefault="000407A9"/>
    <w:sectPr w:rsidR="0004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BC"/>
    <w:rsid w:val="00005663"/>
    <w:rsid w:val="00014C42"/>
    <w:rsid w:val="000407A9"/>
    <w:rsid w:val="00056EE4"/>
    <w:rsid w:val="00060ACE"/>
    <w:rsid w:val="00077C1F"/>
    <w:rsid w:val="00087E55"/>
    <w:rsid w:val="000B7EAC"/>
    <w:rsid w:val="000E3B5E"/>
    <w:rsid w:val="000F1581"/>
    <w:rsid w:val="001014EC"/>
    <w:rsid w:val="00116ED1"/>
    <w:rsid w:val="0011795E"/>
    <w:rsid w:val="00126B94"/>
    <w:rsid w:val="001672BC"/>
    <w:rsid w:val="0017285D"/>
    <w:rsid w:val="001858BF"/>
    <w:rsid w:val="001B1D42"/>
    <w:rsid w:val="001C3818"/>
    <w:rsid w:val="001C5A5F"/>
    <w:rsid w:val="001E5DFF"/>
    <w:rsid w:val="00210915"/>
    <w:rsid w:val="002223DF"/>
    <w:rsid w:val="00236CA4"/>
    <w:rsid w:val="002450AB"/>
    <w:rsid w:val="0026322F"/>
    <w:rsid w:val="00272EA5"/>
    <w:rsid w:val="00277D60"/>
    <w:rsid w:val="0028402D"/>
    <w:rsid w:val="002B2652"/>
    <w:rsid w:val="002B77DF"/>
    <w:rsid w:val="002C18A0"/>
    <w:rsid w:val="002C37FF"/>
    <w:rsid w:val="002F104C"/>
    <w:rsid w:val="002F36E2"/>
    <w:rsid w:val="00312433"/>
    <w:rsid w:val="00345EB8"/>
    <w:rsid w:val="00350C7D"/>
    <w:rsid w:val="00351682"/>
    <w:rsid w:val="003525D0"/>
    <w:rsid w:val="0036652C"/>
    <w:rsid w:val="003748AE"/>
    <w:rsid w:val="0038215F"/>
    <w:rsid w:val="00385B4F"/>
    <w:rsid w:val="00394F46"/>
    <w:rsid w:val="003958A1"/>
    <w:rsid w:val="003B08C0"/>
    <w:rsid w:val="003B61D0"/>
    <w:rsid w:val="003F23E4"/>
    <w:rsid w:val="003F780E"/>
    <w:rsid w:val="00412E2D"/>
    <w:rsid w:val="00417228"/>
    <w:rsid w:val="004174C4"/>
    <w:rsid w:val="004239AF"/>
    <w:rsid w:val="004334E0"/>
    <w:rsid w:val="004362DF"/>
    <w:rsid w:val="00480A52"/>
    <w:rsid w:val="004E598B"/>
    <w:rsid w:val="00514CFD"/>
    <w:rsid w:val="00541415"/>
    <w:rsid w:val="00597781"/>
    <w:rsid w:val="005B1EFA"/>
    <w:rsid w:val="005C05F7"/>
    <w:rsid w:val="005D053D"/>
    <w:rsid w:val="005D0A6F"/>
    <w:rsid w:val="005F1174"/>
    <w:rsid w:val="00600626"/>
    <w:rsid w:val="006025C8"/>
    <w:rsid w:val="00617791"/>
    <w:rsid w:val="00640B2C"/>
    <w:rsid w:val="006625DC"/>
    <w:rsid w:val="006B53A4"/>
    <w:rsid w:val="006B6601"/>
    <w:rsid w:val="006E31E8"/>
    <w:rsid w:val="006E3614"/>
    <w:rsid w:val="00701080"/>
    <w:rsid w:val="00707482"/>
    <w:rsid w:val="00736E1E"/>
    <w:rsid w:val="007657AD"/>
    <w:rsid w:val="007B4EE9"/>
    <w:rsid w:val="007B5084"/>
    <w:rsid w:val="007D6219"/>
    <w:rsid w:val="007E591F"/>
    <w:rsid w:val="007E6092"/>
    <w:rsid w:val="007F176C"/>
    <w:rsid w:val="00843E4C"/>
    <w:rsid w:val="008448E4"/>
    <w:rsid w:val="00850413"/>
    <w:rsid w:val="00856D22"/>
    <w:rsid w:val="00857016"/>
    <w:rsid w:val="00893A33"/>
    <w:rsid w:val="008A21DD"/>
    <w:rsid w:val="008B0A29"/>
    <w:rsid w:val="008D0F1C"/>
    <w:rsid w:val="00933A5E"/>
    <w:rsid w:val="00952057"/>
    <w:rsid w:val="00956612"/>
    <w:rsid w:val="00963D49"/>
    <w:rsid w:val="0098393A"/>
    <w:rsid w:val="009975B8"/>
    <w:rsid w:val="009A0ED3"/>
    <w:rsid w:val="009F1E10"/>
    <w:rsid w:val="00A4104A"/>
    <w:rsid w:val="00A77A7E"/>
    <w:rsid w:val="00A96982"/>
    <w:rsid w:val="00AA2E99"/>
    <w:rsid w:val="00AB233B"/>
    <w:rsid w:val="00AE1040"/>
    <w:rsid w:val="00AE7232"/>
    <w:rsid w:val="00AF36AE"/>
    <w:rsid w:val="00B00732"/>
    <w:rsid w:val="00B12245"/>
    <w:rsid w:val="00B31A08"/>
    <w:rsid w:val="00B61392"/>
    <w:rsid w:val="00BB3942"/>
    <w:rsid w:val="00BB7B55"/>
    <w:rsid w:val="00BD6DED"/>
    <w:rsid w:val="00C22944"/>
    <w:rsid w:val="00C50601"/>
    <w:rsid w:val="00C733CE"/>
    <w:rsid w:val="00CB04C7"/>
    <w:rsid w:val="00CB567B"/>
    <w:rsid w:val="00CE1A0D"/>
    <w:rsid w:val="00D01D2A"/>
    <w:rsid w:val="00D17A02"/>
    <w:rsid w:val="00D214DA"/>
    <w:rsid w:val="00D51810"/>
    <w:rsid w:val="00D558E9"/>
    <w:rsid w:val="00D76505"/>
    <w:rsid w:val="00DE33BF"/>
    <w:rsid w:val="00DE7934"/>
    <w:rsid w:val="00E0415D"/>
    <w:rsid w:val="00E043BB"/>
    <w:rsid w:val="00E05DC4"/>
    <w:rsid w:val="00E15C50"/>
    <w:rsid w:val="00E25734"/>
    <w:rsid w:val="00E31695"/>
    <w:rsid w:val="00E605E4"/>
    <w:rsid w:val="00E676FC"/>
    <w:rsid w:val="00E7169F"/>
    <w:rsid w:val="00E75BDD"/>
    <w:rsid w:val="00E75CDD"/>
    <w:rsid w:val="00EA4F86"/>
    <w:rsid w:val="00EF70FC"/>
    <w:rsid w:val="00F0411F"/>
    <w:rsid w:val="00F239F0"/>
    <w:rsid w:val="00F32079"/>
    <w:rsid w:val="00F42EBA"/>
    <w:rsid w:val="00F64445"/>
    <w:rsid w:val="00F72B9C"/>
    <w:rsid w:val="00F92F80"/>
    <w:rsid w:val="00FF4E35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5444A-508A-4B83-9F9D-E0D168D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168</cp:revision>
  <dcterms:created xsi:type="dcterms:W3CDTF">2018-09-03T01:39:00Z</dcterms:created>
  <dcterms:modified xsi:type="dcterms:W3CDTF">2018-09-03T10:10:00Z</dcterms:modified>
</cp:coreProperties>
</file>