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080" w:rsidRDefault="00543554">
      <w:r>
        <w:t xml:space="preserve">If &amp; switch </w:t>
      </w:r>
      <w:r>
        <w:rPr>
          <w:rFonts w:hint="eastAsia"/>
        </w:rPr>
        <w:t>语句</w:t>
      </w:r>
    </w:p>
    <w:p w:rsidR="00543554" w:rsidRPr="00543554" w:rsidRDefault="00543554" w:rsidP="00543554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43554">
        <w:rPr>
          <w:rFonts w:ascii="微软雅黑" w:eastAsia="微软雅黑" w:hAnsi="微软雅黑"/>
          <w:sz w:val="18"/>
          <w:szCs w:val="18"/>
        </w:rPr>
        <w:t>if语句</w:t>
      </w:r>
    </w:p>
    <w:p w:rsidR="00543554" w:rsidRPr="00543554" w:rsidRDefault="00543554" w:rsidP="005435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（1）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543554" w:rsidTr="00B64296">
        <w:tc>
          <w:tcPr>
            <w:tcW w:w="5666" w:type="dxa"/>
          </w:tcPr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(逻辑表达式){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语句1;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2;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...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</w:tr>
    </w:tbl>
    <w:p w:rsidR="00543554" w:rsidRDefault="00543554" w:rsidP="0054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执行流程：</w:t>
      </w:r>
    </w:p>
    <w:p w:rsidR="00543554" w:rsidRDefault="00543554" w:rsidP="0054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如果逻辑表达式结果是true，执行语句1，语句2;</w:t>
      </w:r>
    </w:p>
    <w:p w:rsidR="00543554" w:rsidRDefault="00543554" w:rsidP="0054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如果逻辑表达式结果是false</w:t>
      </w:r>
      <w:r>
        <w:rPr>
          <w:rFonts w:ascii="微软雅黑" w:eastAsia="微软雅黑" w:hAnsi="微软雅黑" w:hint="eastAsia"/>
          <w:sz w:val="18"/>
          <w:szCs w:val="18"/>
        </w:rPr>
        <w:t>，跳过语句1，语句2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543554" w:rsidRDefault="00543554" w:rsidP="005435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alert/prompt</w:t>
      </w:r>
    </w:p>
    <w:p w:rsidR="00543554" w:rsidRDefault="00543554" w:rsidP="0054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注意：</w:t>
      </w:r>
    </w:p>
    <w:p w:rsidR="00543554" w:rsidRDefault="00543554" w:rsidP="0054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if后边的大括号中的语句只有一条，可以省略大括号，否则不能省略</w:t>
      </w:r>
    </w:p>
    <w:p w:rsidR="00543554" w:rsidRDefault="00543554" w:rsidP="0054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if</w:t>
      </w:r>
      <w:r>
        <w:rPr>
          <w:rFonts w:ascii="微软雅黑" w:eastAsia="微软雅黑" w:hAnsi="微软雅黑"/>
          <w:sz w:val="18"/>
          <w:szCs w:val="18"/>
        </w:rPr>
        <w:t>(true){   } 逻辑表达式可以直接写true或者false</w:t>
      </w:r>
    </w:p>
    <w:p w:rsidR="00543554" w:rsidRDefault="00543554" w:rsidP="0054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在逻辑表达式中 undefined，null，0，''，NaN都被认为是false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543554" w:rsidRDefault="00543554" w:rsidP="0054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（2）</w:t>
      </w:r>
      <w:r>
        <w:rPr>
          <w:rFonts w:ascii="微软雅黑" w:eastAsia="微软雅黑" w:hAnsi="微软雅黑" w:hint="eastAsia"/>
          <w:sz w:val="18"/>
          <w:szCs w:val="18"/>
        </w:rPr>
        <w:t>if...else语句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543554" w:rsidTr="00B64296">
        <w:tc>
          <w:tcPr>
            <w:tcW w:w="5666" w:type="dxa"/>
          </w:tcPr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语句1;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if(逻辑表达式)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语句2;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}else{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语句3;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543554" w:rsidRPr="00EE07D6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</w:tr>
    </w:tbl>
    <w:p w:rsidR="00543554" w:rsidRDefault="00543554" w:rsidP="0054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执行流程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543554" w:rsidRDefault="00543554" w:rsidP="0054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①执行语句1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543554" w:rsidRDefault="00543554" w:rsidP="0054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②判断逻辑表达式的值</w:t>
      </w:r>
    </w:p>
    <w:p w:rsidR="00543554" w:rsidRDefault="00543554" w:rsidP="0054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如果结果是</w:t>
      </w:r>
      <w:r w:rsidRPr="00EE07D6">
        <w:rPr>
          <w:rFonts w:ascii="微软雅黑" w:eastAsia="微软雅黑" w:hAnsi="微软雅黑" w:hint="eastAsia"/>
          <w:color w:val="FF0000"/>
          <w:sz w:val="18"/>
          <w:szCs w:val="18"/>
        </w:rPr>
        <w:t>true</w:t>
      </w:r>
      <w:r>
        <w:rPr>
          <w:rFonts w:ascii="微软雅黑" w:eastAsia="微软雅黑" w:hAnsi="微软雅黑" w:hint="eastAsia"/>
          <w:sz w:val="18"/>
          <w:szCs w:val="18"/>
        </w:rPr>
        <w:t>，执行</w:t>
      </w:r>
      <w:r w:rsidRPr="00EE07D6">
        <w:rPr>
          <w:rFonts w:ascii="微软雅黑" w:eastAsia="微软雅黑" w:hAnsi="微软雅黑" w:hint="eastAsia"/>
          <w:color w:val="FF0000"/>
          <w:sz w:val="18"/>
          <w:szCs w:val="18"/>
        </w:rPr>
        <w:t>语句2</w:t>
      </w:r>
    </w:p>
    <w:p w:rsidR="00543554" w:rsidRDefault="00543554" w:rsidP="0054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如果结果是</w:t>
      </w:r>
      <w:r w:rsidRPr="00EE07D6">
        <w:rPr>
          <w:rFonts w:ascii="微软雅黑" w:eastAsia="微软雅黑" w:hAnsi="微软雅黑" w:hint="eastAsia"/>
          <w:color w:val="FF0000"/>
          <w:sz w:val="18"/>
          <w:szCs w:val="18"/>
        </w:rPr>
        <w:t>false</w:t>
      </w:r>
      <w:r>
        <w:rPr>
          <w:rFonts w:ascii="微软雅黑" w:eastAsia="微软雅黑" w:hAnsi="微软雅黑" w:hint="eastAsia"/>
          <w:sz w:val="18"/>
          <w:szCs w:val="18"/>
        </w:rPr>
        <w:t>，执行</w:t>
      </w:r>
      <w:r w:rsidRPr="00EE07D6">
        <w:rPr>
          <w:rFonts w:ascii="微软雅黑" w:eastAsia="微软雅黑" w:hAnsi="微软雅黑" w:hint="eastAsia"/>
          <w:color w:val="FF0000"/>
          <w:sz w:val="18"/>
          <w:szCs w:val="18"/>
        </w:rPr>
        <w:t>语句3</w:t>
      </w:r>
    </w:p>
    <w:p w:rsidR="00543554" w:rsidRDefault="00543554" w:rsidP="005435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③执行语句4</w:t>
      </w:r>
    </w:p>
    <w:p w:rsidR="00543554" w:rsidRDefault="00543554" w:rsidP="0054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（3）</w:t>
      </w:r>
      <w:r>
        <w:rPr>
          <w:rFonts w:ascii="微软雅黑" w:eastAsia="微软雅黑" w:hAnsi="微软雅黑"/>
          <w:sz w:val="18"/>
          <w:szCs w:val="18"/>
        </w:rPr>
        <w:t>if...else语句嵌套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554" w:rsidTr="00B64296">
        <w:tc>
          <w:tcPr>
            <w:tcW w:w="8296" w:type="dxa"/>
          </w:tcPr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0;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if(逻辑表达式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语句1;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 if(逻辑表达式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语句2;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}else....if(逻辑表达式n){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语句n;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}else{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语句n+1; //在以上n中情况都不满足的情况下才执行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543554" w:rsidRDefault="00543554" w:rsidP="0054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执行流程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543554" w:rsidRDefault="00543554" w:rsidP="0054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①执行语句0</w:t>
      </w:r>
    </w:p>
    <w:p w:rsidR="00543554" w:rsidRDefault="00543554" w:rsidP="0054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②执行逻辑表达式</w:t>
      </w:r>
      <w:r>
        <w:rPr>
          <w:rFonts w:ascii="微软雅黑" w:eastAsia="微软雅黑" w:hAnsi="微软雅黑" w:hint="eastAsia"/>
          <w:sz w:val="18"/>
          <w:szCs w:val="18"/>
        </w:rPr>
        <w:t>1，如果结果是true，执行语句1；否则执行逻辑表达式2，如果结果是true，执行语句2；否则继续执行其他的逻辑表达式；</w:t>
      </w:r>
    </w:p>
    <w:p w:rsidR="00543554" w:rsidRDefault="00543554" w:rsidP="0054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③如果以上所有的逻辑表达式结果都是false，则执行语句n</w:t>
      </w:r>
      <w:r>
        <w:rPr>
          <w:rFonts w:ascii="微软雅黑" w:eastAsia="微软雅黑" w:hAnsi="微软雅黑"/>
          <w:sz w:val="18"/>
          <w:szCs w:val="18"/>
        </w:rPr>
        <w:t>+1</w:t>
      </w:r>
    </w:p>
    <w:p w:rsidR="00543554" w:rsidRPr="001F75E7" w:rsidRDefault="00543554" w:rsidP="00543554">
      <w:pPr>
        <w:rPr>
          <w:rFonts w:ascii="微软雅黑" w:eastAsia="微软雅黑" w:hAnsi="微软雅黑"/>
          <w:sz w:val="18"/>
          <w:szCs w:val="18"/>
        </w:rPr>
      </w:pPr>
    </w:p>
    <w:p w:rsidR="00543554" w:rsidRDefault="00543554" w:rsidP="0054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.多项分支语句 switch...case语句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543554" w:rsidTr="00B64296">
        <w:tc>
          <w:tcPr>
            <w:tcW w:w="5666" w:type="dxa"/>
          </w:tcPr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语句0;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switch(表达式)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case 1: //如果表达是的值是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1，选择进入这个入口执行程序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语句1;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....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break; //终止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不会再向下执行程序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....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case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n: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n;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...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break;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default:  //以上所有的值都不匹配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选择这个入口执行程序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语句n+1;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...</w:t>
            </w:r>
          </w:p>
          <w:p w:rsidR="00543554" w:rsidRDefault="00543554" w:rsidP="00B642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543554" w:rsidRDefault="00543554" w:rsidP="0054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注意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在switch语句中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比较所执行的是全等于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 ===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543554" w:rsidRDefault="00543554" w:rsidP="00543554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543554" w:rsidRPr="005C6202" w:rsidRDefault="00543554" w:rsidP="00543554">
      <w:pPr>
        <w:rPr>
          <w:rFonts w:ascii="微软雅黑" w:eastAsia="微软雅黑" w:hAnsi="微软雅黑"/>
          <w:b/>
          <w:sz w:val="18"/>
          <w:szCs w:val="18"/>
        </w:rPr>
      </w:pPr>
      <w:r w:rsidRPr="005C6202">
        <w:rPr>
          <w:rFonts w:ascii="微软雅黑" w:eastAsia="微软雅黑" w:hAnsi="微软雅黑"/>
          <w:b/>
          <w:sz w:val="18"/>
          <w:szCs w:val="18"/>
        </w:rPr>
        <w:t>if...else嵌套语句和switch...case语句的区别</w:t>
      </w:r>
    </w:p>
    <w:p w:rsidR="00543554" w:rsidRDefault="00543554" w:rsidP="0054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if</w:t>
      </w:r>
      <w:r>
        <w:rPr>
          <w:rFonts w:ascii="微软雅黑" w:eastAsia="微软雅黑" w:hAnsi="微软雅黑"/>
          <w:sz w:val="18"/>
          <w:szCs w:val="18"/>
        </w:rPr>
        <w:t>...else可以判断所有的情况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例如大于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小于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等于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不等于</w:t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543554" w:rsidRPr="0067556F" w:rsidRDefault="00543554" w:rsidP="0054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switch...case 只能用于</w:t>
      </w:r>
      <w:r>
        <w:rPr>
          <w:rFonts w:ascii="微软雅黑" w:eastAsia="微软雅黑" w:hAnsi="微软雅黑" w:hint="eastAsia"/>
          <w:sz w:val="18"/>
          <w:szCs w:val="18"/>
        </w:rPr>
        <w:t>全等于(</w:t>
      </w:r>
      <w:r>
        <w:rPr>
          <w:rFonts w:ascii="微软雅黑" w:eastAsia="微软雅黑" w:hAnsi="微软雅黑"/>
          <w:sz w:val="18"/>
          <w:szCs w:val="18"/>
        </w:rPr>
        <w:t>===</w:t>
      </w:r>
      <w:r>
        <w:rPr>
          <w:rFonts w:ascii="微软雅黑" w:eastAsia="微软雅黑" w:hAnsi="微软雅黑" w:hint="eastAsia"/>
          <w:sz w:val="18"/>
          <w:szCs w:val="18"/>
        </w:rPr>
        <w:t>)的比较，局限性比较大；但是他的执行效率比if</w:t>
      </w:r>
      <w:r>
        <w:rPr>
          <w:rFonts w:ascii="微软雅黑" w:eastAsia="微软雅黑" w:hAnsi="微软雅黑"/>
          <w:sz w:val="18"/>
          <w:szCs w:val="18"/>
        </w:rPr>
        <w:t>...else更快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543554" w:rsidRPr="00543554" w:rsidRDefault="00543554">
      <w:pPr>
        <w:rPr>
          <w:rFonts w:hint="eastAsia"/>
        </w:rPr>
      </w:pPr>
    </w:p>
    <w:sectPr w:rsidR="00543554" w:rsidRPr="00543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3513"/>
    <w:multiLevelType w:val="hybridMultilevel"/>
    <w:tmpl w:val="D0864E34"/>
    <w:lvl w:ilvl="0" w:tplc="29DC4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54"/>
    <w:rsid w:val="00543554"/>
    <w:rsid w:val="0083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360D"/>
  <w15:chartTrackingRefBased/>
  <w15:docId w15:val="{876B9CD2-7EF6-41DE-BA50-4347C7EB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35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</cp:revision>
  <dcterms:created xsi:type="dcterms:W3CDTF">2018-08-11T01:03:00Z</dcterms:created>
  <dcterms:modified xsi:type="dcterms:W3CDTF">2018-08-11T01:07:00Z</dcterms:modified>
</cp:coreProperties>
</file>