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A1830" w14:textId="767BC5F4" w:rsidR="00652907" w:rsidRDefault="002349E1">
      <w:r>
        <w:rPr>
          <w:rFonts w:hint="eastAsia"/>
        </w:rPr>
        <w:t>1）正则表达式的解释</w:t>
      </w:r>
    </w:p>
    <w:p w14:paraId="05661EA0" w14:textId="34B35EF4" w:rsidR="002349E1" w:rsidRDefault="002349E1">
      <w:r>
        <w:tab/>
      </w:r>
      <w:r>
        <w:rPr>
          <w:rFonts w:hint="eastAsia"/>
        </w:rPr>
        <w:t>电话号码：[</w:t>
      </w:r>
      <w:r>
        <w:t xml:space="preserve">0-9]{11}  </w:t>
      </w:r>
      <w:r>
        <w:rPr>
          <w:rFonts w:hint="eastAsia"/>
        </w:rPr>
        <w:t>0-9数字要出现11次</w:t>
      </w:r>
    </w:p>
    <w:p w14:paraId="2421F2DB" w14:textId="0D270009" w:rsidR="002349E1" w:rsidRDefault="002349E1">
      <w:r>
        <w:tab/>
      </w:r>
      <w:r>
        <w:rPr>
          <w:rFonts w:hint="eastAsia"/>
        </w:rPr>
        <w:t>电子邮箱：</w:t>
      </w:r>
      <w:r>
        <w:t>^(</w:t>
      </w:r>
      <w:r w:rsidRPr="002349E1">
        <w:t>[a-zA-Z0-9_-])</w:t>
      </w:r>
      <w:hyperlink r:id="rId4" w:history="1">
        <w:r w:rsidRPr="006D3CA8">
          <w:rPr>
            <w:rStyle w:val="a3"/>
          </w:rPr>
          <w:t>+@([a-zA-Z0-9_-])+((\.[a-zA-Z0-9_-]{2,3}){1,2})$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行首（^后的）必须为字母，数字，然后加@，字符，数字，加行尾（$）：出现2-3次的（‘.’ </w:t>
      </w:r>
      <w:r>
        <w:t xml:space="preserve">+ </w:t>
      </w:r>
      <w:r>
        <w:rPr>
          <w:rFonts w:hint="eastAsia"/>
        </w:rPr>
        <w:t>字母，数字），这些内容总体出现1-2次。</w:t>
      </w:r>
    </w:p>
    <w:p w14:paraId="2C391032" w14:textId="1742F9AF" w:rsidR="005B0474" w:rsidRDefault="005B0474">
      <w:r>
        <w:tab/>
      </w:r>
      <w:r>
        <w:rPr>
          <w:rFonts w:hint="eastAsia"/>
        </w:rPr>
        <w:t>匹配忽略大小写的相同单词：先把两个单词均变为大写，然后直接search（word）.</w:t>
      </w:r>
    </w:p>
    <w:p w14:paraId="7F716FC2" w14:textId="04DAF03D" w:rsidR="005B0474" w:rsidRDefault="005B0474">
      <w:r>
        <w:rPr>
          <w:rFonts w:hint="eastAsia"/>
        </w:rPr>
        <w:t>2）继承方式理解：</w:t>
      </w:r>
    </w:p>
    <w:p w14:paraId="5E3EFEA5" w14:textId="3C8BC046" w:rsidR="005B0474" w:rsidRDefault="005B0474">
      <w:r>
        <w:tab/>
      </w:r>
      <w:r>
        <w:rPr>
          <w:rFonts w:hint="eastAsia"/>
        </w:rPr>
        <w:t>构造函数：在子构造函数中call父构造函数，生成含有两个构造方法</w:t>
      </w:r>
      <w:r>
        <w:t>prope</w:t>
      </w:r>
      <w:r>
        <w:rPr>
          <w:rFonts w:hint="eastAsia"/>
        </w:rPr>
        <w:t>r</w:t>
      </w:r>
      <w:r>
        <w:t>ty</w:t>
      </w:r>
      <w:r>
        <w:rPr>
          <w:rFonts w:hint="eastAsia"/>
        </w:rPr>
        <w:t>的对象。</w:t>
      </w:r>
    </w:p>
    <w:p w14:paraId="12B64B79" w14:textId="6935923B" w:rsidR="005B0474" w:rsidRDefault="005B0474">
      <w:r>
        <w:tab/>
      </w:r>
      <w:r>
        <w:rPr>
          <w:rFonts w:hint="eastAsia"/>
        </w:rPr>
        <w:t>原型链：将子构造函数原型，改为父构造函数的实例。</w:t>
      </w:r>
    </w:p>
    <w:p w14:paraId="4737D619" w14:textId="06F7D41F" w:rsidR="005B0474" w:rsidRDefault="005B0474">
      <w:r>
        <w:tab/>
        <w:t>O</w:t>
      </w:r>
      <w:r>
        <w:rPr>
          <w:rFonts w:hint="eastAsia"/>
        </w:rPr>
        <w:t>b</w:t>
      </w:r>
      <w:r>
        <w:t>ject.creat</w:t>
      </w:r>
      <w:r>
        <w:rPr>
          <w:rFonts w:hint="eastAsia"/>
        </w:rPr>
        <w:t>e：对象继承法，将对象的原型设为传入对象，再增添一些独有的p</w:t>
      </w:r>
      <w:r>
        <w:t>roperty</w:t>
      </w:r>
      <w:r>
        <w:rPr>
          <w:rFonts w:hint="eastAsia"/>
        </w:rPr>
        <w:t>。</w:t>
      </w:r>
    </w:p>
    <w:p w14:paraId="00EAD53E" w14:textId="71346279" w:rsidR="005B0474" w:rsidRDefault="005B0474">
      <w:r>
        <w:rPr>
          <w:rFonts w:hint="eastAsia"/>
        </w:rPr>
        <w:t>3）M</w:t>
      </w:r>
      <w:r>
        <w:t xml:space="preserve">ap Set Array </w:t>
      </w:r>
      <w:r>
        <w:rPr>
          <w:rFonts w:hint="eastAsia"/>
        </w:rPr>
        <w:t>区别及使用：</w:t>
      </w:r>
    </w:p>
    <w:p w14:paraId="5F92478D" w14:textId="63A59DEE" w:rsidR="005B0474" w:rsidRDefault="005B0474" w:rsidP="005B0474">
      <w:pPr>
        <w:ind w:firstLine="42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：保存键值对，可根据变量找value。</w:t>
      </w:r>
    </w:p>
    <w:p w14:paraId="63A8A20E" w14:textId="74413211" w:rsidR="005B0474" w:rsidRDefault="005B0474" w:rsidP="005B0474">
      <w:pPr>
        <w:ind w:firstLine="42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：保存不重复的内容。</w:t>
      </w:r>
    </w:p>
    <w:p w14:paraId="042AACDE" w14:textId="042BF789" w:rsidR="005B0474" w:rsidRDefault="005B0474" w:rsidP="005B0474">
      <w:pPr>
        <w:ind w:firstLine="420"/>
      </w:pPr>
      <w:r>
        <w:rPr>
          <w:rFonts w:hint="eastAsia"/>
        </w:rPr>
        <w:t>Array：数组，以index索引的方式保存内容。</w:t>
      </w:r>
    </w:p>
    <w:p w14:paraId="25C3E9CF" w14:textId="67528AA0" w:rsidR="005B0474" w:rsidRDefault="0077281F" w:rsidP="005B0474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9D1A3A" wp14:editId="42E9B95D">
            <wp:extent cx="5274310" cy="2758440"/>
            <wp:effectExtent l="0" t="0" r="2540" b="3810"/>
            <wp:docPr id="1" name="图片 1" descr="图片包含 游戏机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批注 2020-05-07 1308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955930" w14:textId="6420ECCF" w:rsidR="005B0474" w:rsidRPr="002349E1" w:rsidRDefault="005B0474">
      <w:pPr>
        <w:rPr>
          <w:rFonts w:hint="eastAsia"/>
        </w:rPr>
      </w:pPr>
      <w:r>
        <w:tab/>
      </w:r>
    </w:p>
    <w:sectPr w:rsidR="005B0474" w:rsidRPr="0023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44"/>
    <w:rsid w:val="002349E1"/>
    <w:rsid w:val="00292DD0"/>
    <w:rsid w:val="005B0474"/>
    <w:rsid w:val="00652907"/>
    <w:rsid w:val="0077281F"/>
    <w:rsid w:val="008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0FD6"/>
  <w15:chartTrackingRefBased/>
  <w15:docId w15:val="{7BD1B8C7-652F-482C-A901-97204C9C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9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4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+@([a-zA-Z0-9_-])+((\.%5ba-zA-Z0-9_-%5d%7b2,3%7d)%7b1,2%7d)$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帅</dc:creator>
  <cp:keywords/>
  <dc:description/>
  <cp:lastModifiedBy>王 帅</cp:lastModifiedBy>
  <cp:revision>2</cp:revision>
  <dcterms:created xsi:type="dcterms:W3CDTF">2020-05-07T05:07:00Z</dcterms:created>
  <dcterms:modified xsi:type="dcterms:W3CDTF">2020-05-07T05:28:00Z</dcterms:modified>
</cp:coreProperties>
</file>