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1352" w14:textId="77777777" w:rsidR="00D06FB3" w:rsidRDefault="00B80C24">
      <w:pPr>
        <w:spacing w:after="360"/>
      </w:pPr>
      <w:r>
        <w:rPr>
          <w:b/>
          <w:color w:val="2E74B5"/>
          <w:sz w:val="19"/>
        </w:rPr>
        <w:t>技术实施规范</w:t>
      </w:r>
      <w:r>
        <w:rPr>
          <w:b/>
          <w:color w:val="2E74B5"/>
          <w:sz w:val="19"/>
        </w:rPr>
        <w:t xml:space="preserve"> · </w:t>
      </w:r>
      <w:r>
        <w:rPr>
          <w:b/>
          <w:color w:val="2E74B5"/>
          <w:sz w:val="19"/>
        </w:rPr>
        <w:t>双项目边界</w:t>
      </w:r>
      <w:r>
        <w:rPr>
          <w:b/>
          <w:color w:val="2E74B5"/>
          <w:sz w:val="19"/>
        </w:rPr>
        <w:t xml:space="preserve"> · API </w:t>
      </w:r>
      <w:r>
        <w:rPr>
          <w:b/>
          <w:color w:val="2E74B5"/>
          <w:sz w:val="19"/>
        </w:rPr>
        <w:t>契约</w:t>
      </w:r>
    </w:p>
    <w:p w14:paraId="46FDF127" w14:textId="77777777" w:rsidR="00D06FB3" w:rsidRDefault="00B80C24">
      <w:pPr>
        <w:pStyle w:val="aa"/>
      </w:pPr>
      <w:r>
        <w:rPr>
          <w:rFonts w:ascii="Calibri" w:eastAsia="微软雅黑" w:hAnsi="Calibri"/>
        </w:rPr>
        <w:t>尾盘量化自动交易系统</w:t>
      </w:r>
      <w:r>
        <w:rPr>
          <w:rFonts w:ascii="Calibri" w:eastAsia="微软雅黑" w:hAnsi="Calibri"/>
        </w:rPr>
        <w:br/>
      </w:r>
      <w:r>
        <w:rPr>
          <w:rFonts w:ascii="Calibri" w:eastAsia="微软雅黑" w:hAnsi="Calibri"/>
        </w:rPr>
        <w:t>落地实施与交互协议</w:t>
      </w:r>
    </w:p>
    <w:p w14:paraId="17194022" w14:textId="77777777" w:rsidR="00D06FB3" w:rsidRDefault="00B80C24">
      <w:pPr>
        <w:pStyle w:val="ac"/>
      </w:pPr>
      <w:r>
        <w:rPr>
          <w:rFonts w:ascii="Calibri" w:eastAsia="微软雅黑" w:hAnsi="Calibri"/>
          <w:sz w:val="25"/>
        </w:rPr>
        <w:t>量化服务（</w:t>
      </w:r>
      <w:r>
        <w:rPr>
          <w:rFonts w:ascii="Calibri" w:eastAsia="微软雅黑" w:hAnsi="Calibri"/>
          <w:sz w:val="25"/>
        </w:rPr>
        <w:t>ai-stock-assistant</w:t>
      </w:r>
      <w:r>
        <w:rPr>
          <w:rFonts w:ascii="Calibri" w:eastAsia="微软雅黑" w:hAnsi="Calibri"/>
          <w:sz w:val="25"/>
        </w:rPr>
        <w:t>）与独立自动交易系统的项目边界、接口、状态机、风控和上线计划</w:t>
      </w:r>
    </w:p>
    <w:p w14:paraId="3EBE1F75" w14:textId="77777777" w:rsidR="00D06FB3" w:rsidRDefault="00B80C24">
      <w:pPr>
        <w:spacing w:after="60" w:line="252" w:lineRule="auto"/>
      </w:pPr>
      <w:r>
        <w:rPr>
          <w:b/>
          <w:color w:val="0B2545"/>
        </w:rPr>
        <w:t>文档版本：</w:t>
      </w:r>
      <w:r>
        <w:t>v1.1</w:t>
      </w:r>
    </w:p>
    <w:p w14:paraId="1EC9B3CE" w14:textId="77777777" w:rsidR="00D06FB3" w:rsidRDefault="00B80C24">
      <w:pPr>
        <w:spacing w:after="60" w:line="252" w:lineRule="auto"/>
      </w:pPr>
      <w:r>
        <w:rPr>
          <w:b/>
          <w:color w:val="0B2545"/>
        </w:rPr>
        <w:t>状态：</w:t>
      </w:r>
      <w:r>
        <w:t>实施设计稿</w:t>
      </w:r>
      <w:r>
        <w:t xml:space="preserve"> / </w:t>
      </w:r>
      <w:r>
        <w:t>开发基线</w:t>
      </w:r>
    </w:p>
    <w:p w14:paraId="3B03B9AE" w14:textId="77777777" w:rsidR="00D06FB3" w:rsidRDefault="00B80C24">
      <w:pPr>
        <w:spacing w:after="60" w:line="252" w:lineRule="auto"/>
      </w:pPr>
      <w:r>
        <w:rPr>
          <w:b/>
          <w:color w:val="0B2545"/>
        </w:rPr>
        <w:t>日期：</w:t>
      </w:r>
      <w:r>
        <w:t>2026-08-11</w:t>
      </w:r>
    </w:p>
    <w:p w14:paraId="18F72BDE" w14:textId="77777777" w:rsidR="00D06FB3" w:rsidRDefault="00B80C24">
      <w:pPr>
        <w:spacing w:after="60" w:line="252" w:lineRule="auto"/>
      </w:pPr>
      <w:r>
        <w:rPr>
          <w:b/>
          <w:color w:val="0B2545"/>
        </w:rPr>
        <w:t>现有项目：</w:t>
      </w:r>
      <w:r>
        <w:t>E:\workspace\ai-stock-assistant</w:t>
      </w:r>
    </w:p>
    <w:p w14:paraId="5D5AAD74" w14:textId="77777777" w:rsidR="00D06FB3" w:rsidRDefault="00B80C24">
      <w:pPr>
        <w:spacing w:after="60" w:line="252" w:lineRule="auto"/>
      </w:pPr>
      <w:r>
        <w:rPr>
          <w:b/>
          <w:color w:val="0B2545"/>
        </w:rPr>
        <w:t>新项目（建议）：</w:t>
      </w:r>
      <w:r>
        <w:t>E:\workspace\auto-trading-system</w:t>
      </w:r>
    </w:p>
    <w:p w14:paraId="7ABD11C1" w14:textId="77777777" w:rsidR="00D06FB3" w:rsidRDefault="00B80C24">
      <w:pPr>
        <w:spacing w:after="60" w:line="252" w:lineRule="auto"/>
      </w:pPr>
      <w:r>
        <w:rPr>
          <w:b/>
          <w:color w:val="0B2545"/>
        </w:rPr>
        <w:t>适用对象：</w:t>
      </w:r>
      <w:r>
        <w:t>产品负责人、量化服务开发、交易节点开发、运维与风控</w:t>
      </w:r>
    </w:p>
    <w:p w14:paraId="425F186B" w14:textId="77777777" w:rsidR="00D06FB3" w:rsidRDefault="00D06FB3">
      <w:pPr>
        <w:pBdr>
          <w:bottom w:val="single" w:sz="14" w:space="6" w:color="2E74B5"/>
        </w:pBdr>
        <w:spacing w:after="320"/>
      </w:pPr>
    </w:p>
    <w:tbl>
      <w:tblPr>
        <w:tblW w:w="9360" w:type="dxa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06FB3" w14:paraId="755523A7" w14:textId="77777777">
        <w:trPr>
          <w:tblHeader/>
        </w:trPr>
        <w:tc>
          <w:tcPr>
            <w:tcW w:w="9360" w:type="dxa"/>
            <w:shd w:val="clear" w:color="auto" w:fill="F3F7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5388BB9" w14:textId="77777777" w:rsidR="00D06FB3" w:rsidRDefault="00B80C24">
            <w:pPr>
              <w:pStyle w:val="TableText"/>
            </w:pPr>
            <w:r>
              <w:rPr>
                <w:b/>
                <w:color w:val="2E74B5"/>
                <w:sz w:val="19"/>
              </w:rPr>
              <w:t>核心决定</w:t>
            </w:r>
            <w:r>
              <w:rPr>
                <w:b/>
                <w:color w:val="2E74B5"/>
                <w:sz w:val="19"/>
              </w:rPr>
              <w:t xml:space="preserve">  </w:t>
            </w:r>
            <w:r>
              <w:rPr>
                <w:color w:val="1A1A1A"/>
                <w:sz w:val="19"/>
              </w:rPr>
              <w:t>自动交易不是</w:t>
            </w:r>
            <w:r>
              <w:rPr>
                <w:color w:val="1A1A1A"/>
                <w:sz w:val="19"/>
              </w:rPr>
              <w:t xml:space="preserve"> ai-stock-assistant </w:t>
            </w:r>
            <w:r>
              <w:rPr>
                <w:color w:val="1A1A1A"/>
                <w:sz w:val="19"/>
              </w:rPr>
              <w:t>内的一个模块，而是独立项目、独立进程、独立部署和独立本地运行数据。两个项目只通过版本化、签名的</w:t>
            </w:r>
            <w:r>
              <w:rPr>
                <w:color w:val="1A1A1A"/>
                <w:sz w:val="19"/>
              </w:rPr>
              <w:t xml:space="preserve"> HTTPS </w:t>
            </w:r>
            <w:r>
              <w:rPr>
                <w:color w:val="1A1A1A"/>
                <w:sz w:val="19"/>
              </w:rPr>
              <w:t>协议交换冻结交易计划、事件、快照与控制命令；不共享代码、不共享文件、不远程直连数据库。</w:t>
            </w:r>
          </w:p>
        </w:tc>
      </w:tr>
    </w:tbl>
    <w:p w14:paraId="5E45A9A3" w14:textId="77777777" w:rsidR="00D06FB3" w:rsidRDefault="00D06FB3">
      <w:pPr>
        <w:spacing w:after="20"/>
      </w:pPr>
    </w:p>
    <w:p w14:paraId="3189C8AD" w14:textId="77777777" w:rsidR="00D06FB3" w:rsidRDefault="00B80C24">
      <w:pPr>
        <w:spacing w:after="0"/>
      </w:pPr>
      <w:r>
        <w:rPr>
          <w:i/>
          <w:color w:val="5F6B7A"/>
          <w:sz w:val="19"/>
        </w:rPr>
        <w:t>本文件把原</w:t>
      </w:r>
      <w:r>
        <w:rPr>
          <w:i/>
          <w:color w:val="5F6B7A"/>
          <w:sz w:val="19"/>
        </w:rPr>
        <w:t xml:space="preserve"> v1.0 </w:t>
      </w:r>
      <w:r>
        <w:rPr>
          <w:i/>
          <w:color w:val="5F6B7A"/>
          <w:sz w:val="19"/>
        </w:rPr>
        <w:t>架构方案进一步落实为可拆工、可联调、可验收的协议基线。未在本文明确的策略阈值，不得由交易节点自行推断或硬编码。</w:t>
      </w:r>
    </w:p>
    <w:p w14:paraId="0DE4755C" w14:textId="77777777" w:rsidR="00D06FB3" w:rsidRDefault="00B80C24">
      <w:r>
        <w:br w:type="page"/>
      </w:r>
    </w:p>
    <w:p w14:paraId="1076FC1A" w14:textId="77777777" w:rsidR="00D06FB3" w:rsidRDefault="00B80C24">
      <w:pPr>
        <w:spacing w:after="280"/>
      </w:pPr>
      <w:r>
        <w:rPr>
          <w:b/>
          <w:color w:val="2E74B5"/>
          <w:sz w:val="40"/>
        </w:rPr>
        <w:lastRenderedPageBreak/>
        <w:t>目录</w:t>
      </w:r>
    </w:p>
    <w:p w14:paraId="55B72F4B" w14:textId="22CDEAC4" w:rsidR="00AA12CC" w:rsidRDefault="00B80C24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342400" w:history="1">
        <w:r w:rsidR="00AA12CC" w:rsidRPr="00D0680E">
          <w:rPr>
            <w:rStyle w:val="aff9"/>
            <w:noProof/>
          </w:rPr>
          <w:t xml:space="preserve">1. </w:t>
        </w:r>
        <w:r w:rsidR="00AA12CC" w:rsidRPr="00D0680E">
          <w:rPr>
            <w:rStyle w:val="aff9"/>
            <w:noProof/>
          </w:rPr>
          <w:t>执行摘要与建设结论</w:t>
        </w:r>
        <w:r w:rsidR="00AA12CC">
          <w:rPr>
            <w:rFonts w:hint="eastAsia"/>
            <w:noProof/>
            <w:webHidden/>
          </w:rPr>
          <w:tab/>
        </w:r>
        <w:r w:rsidR="00AA12CC">
          <w:rPr>
            <w:rFonts w:hint="eastAsia"/>
            <w:noProof/>
            <w:webHidden/>
          </w:rPr>
          <w:fldChar w:fldCharType="begin"/>
        </w:r>
        <w:r w:rsidR="00AA12CC">
          <w:rPr>
            <w:rFonts w:hint="eastAsia"/>
            <w:noProof/>
            <w:webHidden/>
          </w:rPr>
          <w:instrText xml:space="preserve"> </w:instrText>
        </w:r>
        <w:r w:rsidR="00AA12CC">
          <w:rPr>
            <w:noProof/>
            <w:webHidden/>
          </w:rPr>
          <w:instrText>PAGEREF _Toc237342400 \h</w:instrText>
        </w:r>
        <w:r w:rsidR="00AA12CC">
          <w:rPr>
            <w:rFonts w:hint="eastAsia"/>
            <w:noProof/>
            <w:webHidden/>
          </w:rPr>
          <w:instrText xml:space="preserve"> </w:instrText>
        </w:r>
        <w:r w:rsidR="00AA12CC">
          <w:rPr>
            <w:rFonts w:hint="eastAsia"/>
            <w:noProof/>
            <w:webHidden/>
          </w:rPr>
        </w:r>
        <w:r w:rsidR="00AA12CC">
          <w:rPr>
            <w:rFonts w:hint="eastAsia"/>
            <w:noProof/>
            <w:webHidden/>
          </w:rPr>
          <w:fldChar w:fldCharType="separate"/>
        </w:r>
        <w:r w:rsidR="00AA12CC">
          <w:rPr>
            <w:noProof/>
            <w:webHidden/>
          </w:rPr>
          <w:t>6</w:t>
        </w:r>
        <w:r w:rsidR="00AA12CC">
          <w:rPr>
            <w:rFonts w:hint="eastAsia"/>
            <w:noProof/>
            <w:webHidden/>
          </w:rPr>
          <w:fldChar w:fldCharType="end"/>
        </w:r>
      </w:hyperlink>
    </w:p>
    <w:p w14:paraId="6F9E33FA" w14:textId="28C93A88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01" w:history="1">
        <w:r w:rsidRPr="00D0680E">
          <w:rPr>
            <w:rStyle w:val="aff9"/>
            <w:noProof/>
          </w:rPr>
          <w:t xml:space="preserve">1.1 </w:t>
        </w:r>
        <w:r w:rsidRPr="00D0680E">
          <w:rPr>
            <w:rStyle w:val="aff9"/>
            <w:noProof/>
          </w:rPr>
          <w:t>为什么必须拆成两个项目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3CE599" w14:textId="3B5A5982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02" w:history="1">
        <w:r w:rsidRPr="00D0680E">
          <w:rPr>
            <w:rStyle w:val="aff9"/>
            <w:noProof/>
          </w:rPr>
          <w:t xml:space="preserve">1.2 </w:t>
        </w:r>
        <w:r w:rsidRPr="00D0680E">
          <w:rPr>
            <w:rStyle w:val="aff9"/>
            <w:noProof/>
          </w:rPr>
          <w:t>首期范围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40E815" w14:textId="73DDE4B4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03" w:history="1">
        <w:r w:rsidRPr="00D0680E">
          <w:rPr>
            <w:rStyle w:val="aff9"/>
            <w:noProof/>
          </w:rPr>
          <w:t xml:space="preserve">1.3 </w:t>
        </w:r>
        <w:r w:rsidRPr="00D0680E">
          <w:rPr>
            <w:rStyle w:val="aff9"/>
            <w:noProof/>
          </w:rPr>
          <w:t>首期明确不做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14751A" w14:textId="4BE38C25" w:rsidR="00AA12CC" w:rsidRDefault="00AA12C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04" w:history="1">
        <w:r w:rsidRPr="00D0680E">
          <w:rPr>
            <w:rStyle w:val="aff9"/>
            <w:noProof/>
          </w:rPr>
          <w:t xml:space="preserve">2. </w:t>
        </w:r>
        <w:r w:rsidRPr="00D0680E">
          <w:rPr>
            <w:rStyle w:val="aff9"/>
            <w:noProof/>
          </w:rPr>
          <w:t>双项目边界与目录设计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DD2982" w14:textId="329B6669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05" w:history="1">
        <w:r w:rsidRPr="00D0680E">
          <w:rPr>
            <w:rStyle w:val="aff9"/>
            <w:noProof/>
          </w:rPr>
          <w:t xml:space="preserve">2.1 </w:t>
        </w:r>
        <w:r w:rsidRPr="00D0680E">
          <w:rPr>
            <w:rStyle w:val="aff9"/>
            <w:noProof/>
          </w:rPr>
          <w:t>物理边界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8E2981" w14:textId="3ED0BC96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06" w:history="1">
        <w:r w:rsidRPr="00D0680E">
          <w:rPr>
            <w:rStyle w:val="aff9"/>
            <w:noProof/>
          </w:rPr>
          <w:t xml:space="preserve">2.2 </w:t>
        </w:r>
        <w:r w:rsidRPr="00D0680E">
          <w:rPr>
            <w:rStyle w:val="aff9"/>
            <w:noProof/>
          </w:rPr>
          <w:t>量化服务职责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DB2C6E" w14:textId="670823AF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07" w:history="1">
        <w:r w:rsidRPr="00D0680E">
          <w:rPr>
            <w:rStyle w:val="aff9"/>
            <w:noProof/>
          </w:rPr>
          <w:t xml:space="preserve">2.3 </w:t>
        </w:r>
        <w:r w:rsidRPr="00D0680E">
          <w:rPr>
            <w:rStyle w:val="aff9"/>
            <w:noProof/>
          </w:rPr>
          <w:t>自动交易系统职责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444762" w14:textId="4EE7164B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08" w:history="1">
        <w:r w:rsidRPr="00D0680E">
          <w:rPr>
            <w:rStyle w:val="aff9"/>
            <w:noProof/>
          </w:rPr>
          <w:t xml:space="preserve">2.4 </w:t>
        </w:r>
        <w:r w:rsidRPr="00D0680E">
          <w:rPr>
            <w:rStyle w:val="aff9"/>
            <w:noProof/>
          </w:rPr>
          <w:t>建议目录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73691E" w14:textId="7E75C3D5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09" w:history="1">
        <w:r w:rsidRPr="00D0680E">
          <w:rPr>
            <w:rStyle w:val="aff9"/>
            <w:noProof/>
          </w:rPr>
          <w:t xml:space="preserve">2.5 </w:t>
        </w:r>
        <w:r w:rsidRPr="00D0680E">
          <w:rPr>
            <w:rStyle w:val="aff9"/>
            <w:noProof/>
          </w:rPr>
          <w:t>量化服务建议新增位置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94A11A" w14:textId="5F674CFE" w:rsidR="00AA12CC" w:rsidRDefault="00AA12C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10" w:history="1">
        <w:r w:rsidRPr="00D0680E">
          <w:rPr>
            <w:rStyle w:val="aff9"/>
            <w:noProof/>
          </w:rPr>
          <w:t xml:space="preserve">3. </w:t>
        </w:r>
        <w:r w:rsidRPr="00D0680E">
          <w:rPr>
            <w:rStyle w:val="aff9"/>
            <w:noProof/>
          </w:rPr>
          <w:t>总体架构与数据流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F5505D" w14:textId="6D4E9801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11" w:history="1">
        <w:r w:rsidRPr="00D0680E">
          <w:rPr>
            <w:rStyle w:val="aff9"/>
            <w:noProof/>
          </w:rPr>
          <w:t xml:space="preserve">3.1 </w:t>
        </w:r>
        <w:r w:rsidRPr="00D0680E">
          <w:rPr>
            <w:rStyle w:val="aff9"/>
            <w:noProof/>
          </w:rPr>
          <w:t>逻辑架构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18EB87" w14:textId="1F1C84CF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12" w:history="1">
        <w:r w:rsidRPr="00D0680E">
          <w:rPr>
            <w:rStyle w:val="aff9"/>
            <w:noProof/>
          </w:rPr>
          <w:t xml:space="preserve">3.2 D0 </w:t>
        </w:r>
        <w:r w:rsidRPr="00D0680E">
          <w:rPr>
            <w:rStyle w:val="aff9"/>
            <w:noProof/>
          </w:rPr>
          <w:t>尾盘买入时序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10A1E4" w14:textId="6EFF3135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13" w:history="1">
        <w:r w:rsidRPr="00D0680E">
          <w:rPr>
            <w:rStyle w:val="aff9"/>
            <w:noProof/>
          </w:rPr>
          <w:t xml:space="preserve">3.3 D+1 </w:t>
        </w:r>
        <w:r w:rsidRPr="00D0680E">
          <w:rPr>
            <w:rStyle w:val="aff9"/>
            <w:noProof/>
          </w:rPr>
          <w:t>卖出时序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1F6770" w14:textId="25C051A8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14" w:history="1">
        <w:r w:rsidRPr="00D0680E">
          <w:rPr>
            <w:rStyle w:val="aff9"/>
            <w:noProof/>
          </w:rPr>
          <w:t xml:space="preserve">3.4 </w:t>
        </w:r>
        <w:r w:rsidRPr="00D0680E">
          <w:rPr>
            <w:rStyle w:val="aff9"/>
            <w:noProof/>
          </w:rPr>
          <w:t>启动、重启与对账流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D03C0F" w14:textId="271D1852" w:rsidR="00AA12CC" w:rsidRDefault="00AA12C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15" w:history="1">
        <w:r w:rsidRPr="00D0680E">
          <w:rPr>
            <w:rStyle w:val="aff9"/>
            <w:noProof/>
          </w:rPr>
          <w:t xml:space="preserve">4. </w:t>
        </w:r>
        <w:r w:rsidRPr="00D0680E">
          <w:rPr>
            <w:rStyle w:val="aff9"/>
            <w:noProof/>
          </w:rPr>
          <w:t>交互协议总则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9CD567" w14:textId="455C346E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16" w:history="1">
        <w:r w:rsidRPr="00D0680E">
          <w:rPr>
            <w:rStyle w:val="aff9"/>
            <w:noProof/>
          </w:rPr>
          <w:t xml:space="preserve">4.1 </w:t>
        </w:r>
        <w:r w:rsidRPr="00D0680E">
          <w:rPr>
            <w:rStyle w:val="aff9"/>
            <w:noProof/>
          </w:rPr>
          <w:t>协议原则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B3B4F9" w14:textId="23319F89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17" w:history="1">
        <w:r w:rsidRPr="00D0680E">
          <w:rPr>
            <w:rStyle w:val="aff9"/>
            <w:noProof/>
          </w:rPr>
          <w:t xml:space="preserve">4.2 </w:t>
        </w:r>
        <w:r w:rsidRPr="00D0680E">
          <w:rPr>
            <w:rStyle w:val="aff9"/>
            <w:noProof/>
          </w:rPr>
          <w:t>基础约定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32854E" w14:textId="4C0F73DE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18" w:history="1">
        <w:r w:rsidRPr="00D0680E">
          <w:rPr>
            <w:rStyle w:val="aff9"/>
            <w:noProof/>
          </w:rPr>
          <w:t xml:space="preserve">4.3 </w:t>
        </w:r>
        <w:r w:rsidRPr="00D0680E">
          <w:rPr>
            <w:rStyle w:val="aff9"/>
            <w:noProof/>
          </w:rPr>
          <w:t>错误信封与状态码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30DACD" w14:textId="3F378B46" w:rsidR="00AA12CC" w:rsidRDefault="00AA12C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19" w:history="1">
        <w:r w:rsidRPr="00D0680E">
          <w:rPr>
            <w:rStyle w:val="aff9"/>
            <w:noProof/>
          </w:rPr>
          <w:t xml:space="preserve">5. </w:t>
        </w:r>
        <w:r w:rsidRPr="00D0680E">
          <w:rPr>
            <w:rStyle w:val="aff9"/>
            <w:noProof/>
          </w:rPr>
          <w:t>鉴权、签名与重放防护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46BFAA" w14:textId="42666A5C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20" w:history="1">
        <w:r w:rsidRPr="00D0680E">
          <w:rPr>
            <w:rStyle w:val="aff9"/>
            <w:noProof/>
          </w:rPr>
          <w:t xml:space="preserve">5.1 </w:t>
        </w:r>
        <w:r w:rsidRPr="00D0680E">
          <w:rPr>
            <w:rStyle w:val="aff9"/>
            <w:noProof/>
          </w:rPr>
          <w:t>请求头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33CAC2" w14:textId="3C9B8D45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21" w:history="1">
        <w:r w:rsidRPr="00D0680E">
          <w:rPr>
            <w:rStyle w:val="aff9"/>
            <w:noProof/>
          </w:rPr>
          <w:t>5.2 Canonical Request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F61A77" w14:textId="0521AD82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22" w:history="1">
        <w:r w:rsidRPr="00D0680E">
          <w:rPr>
            <w:rStyle w:val="aff9"/>
            <w:noProof/>
          </w:rPr>
          <w:t xml:space="preserve">5.3 </w:t>
        </w:r>
        <w:r w:rsidRPr="00D0680E">
          <w:rPr>
            <w:rStyle w:val="aff9"/>
            <w:noProof/>
          </w:rPr>
          <w:t>密钥生命周期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622497" w14:textId="32C82238" w:rsidR="00AA12CC" w:rsidRDefault="00AA12C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23" w:history="1">
        <w:r w:rsidRPr="00D0680E">
          <w:rPr>
            <w:rStyle w:val="aff9"/>
            <w:noProof/>
          </w:rPr>
          <w:t xml:space="preserve">6. API </w:t>
        </w:r>
        <w:r w:rsidRPr="00D0680E">
          <w:rPr>
            <w:rStyle w:val="aff9"/>
            <w:noProof/>
          </w:rPr>
          <w:t>清单与调用频率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229B23" w14:textId="17BA8F0F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24" w:history="1">
        <w:r w:rsidRPr="00D0680E">
          <w:rPr>
            <w:rStyle w:val="aff9"/>
            <w:noProof/>
          </w:rPr>
          <w:t>6.1 GET /plans/current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A63EDF" w14:textId="3718B571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25" w:history="1">
        <w:r w:rsidRPr="00D0680E">
          <w:rPr>
            <w:rStyle w:val="aff9"/>
            <w:noProof/>
          </w:rPr>
          <w:t>6.2 POST /plans/{plan_id}/ack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C6AA7B" w14:textId="6961DC66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26" w:history="1">
        <w:r w:rsidRPr="00D0680E">
          <w:rPr>
            <w:rStyle w:val="aff9"/>
            <w:noProof/>
          </w:rPr>
          <w:t>6.3 POST /events/batch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8716BC" w14:textId="449DE2E1" w:rsidR="00AA12CC" w:rsidRDefault="00AA12C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27" w:history="1">
        <w:r w:rsidRPr="00D0680E">
          <w:rPr>
            <w:rStyle w:val="aff9"/>
            <w:noProof/>
          </w:rPr>
          <w:t xml:space="preserve">7. TradePlan </w:t>
        </w:r>
        <w:r w:rsidRPr="00D0680E">
          <w:rPr>
            <w:rStyle w:val="aff9"/>
            <w:noProof/>
          </w:rPr>
          <w:t>数据契约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802A46" w14:textId="70D1B08A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28" w:history="1">
        <w:r w:rsidRPr="00D0680E">
          <w:rPr>
            <w:rStyle w:val="aff9"/>
            <w:noProof/>
          </w:rPr>
          <w:t xml:space="preserve">7.1 </w:t>
        </w:r>
        <w:r w:rsidRPr="00D0680E">
          <w:rPr>
            <w:rStyle w:val="aff9"/>
            <w:noProof/>
          </w:rPr>
          <w:t>计划状态与准入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E2A28F" w14:textId="29EB18EC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29" w:history="1">
        <w:r w:rsidRPr="00D0680E">
          <w:rPr>
            <w:rStyle w:val="aff9"/>
            <w:noProof/>
          </w:rPr>
          <w:t xml:space="preserve">7.2 </w:t>
        </w:r>
        <w:r w:rsidRPr="00D0680E">
          <w:rPr>
            <w:rStyle w:val="aff9"/>
            <w:noProof/>
          </w:rPr>
          <w:t>完整示例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832DB4" w14:textId="02F6F06B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30" w:history="1">
        <w:r w:rsidRPr="00D0680E">
          <w:rPr>
            <w:rStyle w:val="aff9"/>
            <w:noProof/>
          </w:rPr>
          <w:t xml:space="preserve">7.3 </w:t>
        </w:r>
        <w:r w:rsidRPr="00D0680E">
          <w:rPr>
            <w:rStyle w:val="aff9"/>
            <w:noProof/>
          </w:rPr>
          <w:t>字段约束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7D1F7D" w14:textId="6C84B87E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31" w:history="1">
        <w:r w:rsidRPr="00D0680E">
          <w:rPr>
            <w:rStyle w:val="aff9"/>
            <w:noProof/>
          </w:rPr>
          <w:t xml:space="preserve">7.4 </w:t>
        </w:r>
        <w:r w:rsidRPr="00D0680E">
          <w:rPr>
            <w:rStyle w:val="aff9"/>
            <w:noProof/>
          </w:rPr>
          <w:t>计划变更协议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2DFB18" w14:textId="2961BBC2" w:rsidR="00AA12CC" w:rsidRDefault="00AA12C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32" w:history="1">
        <w:r w:rsidRPr="00D0680E">
          <w:rPr>
            <w:rStyle w:val="aff9"/>
            <w:noProof/>
          </w:rPr>
          <w:t xml:space="preserve">8. </w:t>
        </w:r>
        <w:r w:rsidRPr="00D0680E">
          <w:rPr>
            <w:rStyle w:val="aff9"/>
            <w:noProof/>
          </w:rPr>
          <w:t>事件、快照与订单标识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0684C9" w14:textId="5A3AFA36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33" w:history="1">
        <w:r w:rsidRPr="00D0680E">
          <w:rPr>
            <w:rStyle w:val="aff9"/>
            <w:noProof/>
          </w:rPr>
          <w:t xml:space="preserve">8.1 </w:t>
        </w:r>
        <w:r w:rsidRPr="00D0680E">
          <w:rPr>
            <w:rStyle w:val="aff9"/>
            <w:noProof/>
          </w:rPr>
          <w:t>事件类型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20EE49" w14:textId="786E3982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34" w:history="1">
        <w:r w:rsidRPr="00D0680E">
          <w:rPr>
            <w:rStyle w:val="aff9"/>
            <w:noProof/>
          </w:rPr>
          <w:t xml:space="preserve">8.2 </w:t>
        </w:r>
        <w:r w:rsidRPr="00D0680E">
          <w:rPr>
            <w:rStyle w:val="aff9"/>
            <w:noProof/>
          </w:rPr>
          <w:t>标识与幂等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622323" w14:textId="39F1C9FE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35" w:history="1">
        <w:r w:rsidRPr="00D0680E">
          <w:rPr>
            <w:rStyle w:val="aff9"/>
            <w:noProof/>
          </w:rPr>
          <w:t xml:space="preserve">8.3 </w:t>
        </w:r>
        <w:r w:rsidRPr="00D0680E">
          <w:rPr>
            <w:rStyle w:val="aff9"/>
            <w:noProof/>
          </w:rPr>
          <w:t>资产</w:t>
        </w:r>
        <w:r w:rsidRPr="00D0680E">
          <w:rPr>
            <w:rStyle w:val="aff9"/>
            <w:noProof/>
          </w:rPr>
          <w:t>/</w:t>
        </w:r>
        <w:r w:rsidRPr="00D0680E">
          <w:rPr>
            <w:rStyle w:val="aff9"/>
            <w:noProof/>
          </w:rPr>
          <w:t>持仓快照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EACD88" w14:textId="0193A834" w:rsidR="00AA12CC" w:rsidRDefault="00AA12C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36" w:history="1">
        <w:r w:rsidRPr="00D0680E">
          <w:rPr>
            <w:rStyle w:val="aff9"/>
            <w:noProof/>
          </w:rPr>
          <w:t xml:space="preserve">9. </w:t>
        </w:r>
        <w:r w:rsidRPr="00D0680E">
          <w:rPr>
            <w:rStyle w:val="aff9"/>
            <w:noProof/>
          </w:rPr>
          <w:t>控制命令与优先级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DBAFC1" w14:textId="14E6EDEF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37" w:history="1">
        <w:r w:rsidRPr="00D0680E">
          <w:rPr>
            <w:rStyle w:val="aff9"/>
            <w:noProof/>
          </w:rPr>
          <w:t xml:space="preserve">9.1 </w:t>
        </w:r>
        <w:r w:rsidRPr="00D0680E">
          <w:rPr>
            <w:rStyle w:val="aff9"/>
            <w:noProof/>
          </w:rPr>
          <w:t>命令模型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F22E52" w14:textId="6CD3A3F3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38" w:history="1">
        <w:r w:rsidRPr="00D0680E">
          <w:rPr>
            <w:rStyle w:val="aff9"/>
            <w:noProof/>
          </w:rPr>
          <w:t xml:space="preserve">9.2 </w:t>
        </w:r>
        <w:r w:rsidRPr="00D0680E">
          <w:rPr>
            <w:rStyle w:val="aff9"/>
            <w:noProof/>
          </w:rPr>
          <w:t>控制优先级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E7C3E6" w14:textId="2095BA54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39" w:history="1">
        <w:r w:rsidRPr="00D0680E">
          <w:rPr>
            <w:rStyle w:val="aff9"/>
            <w:noProof/>
          </w:rPr>
          <w:t xml:space="preserve">9.3 </w:t>
        </w:r>
        <w:r w:rsidRPr="00D0680E">
          <w:rPr>
            <w:rStyle w:val="aff9"/>
            <w:noProof/>
          </w:rPr>
          <w:t>命令回执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532CAA" w14:textId="1D8069C3" w:rsidR="00AA12CC" w:rsidRDefault="00AA12C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40" w:history="1">
        <w:r w:rsidRPr="00D0680E">
          <w:rPr>
            <w:rStyle w:val="aff9"/>
            <w:noProof/>
          </w:rPr>
          <w:t xml:space="preserve">10. </w:t>
        </w:r>
        <w:r w:rsidRPr="00D0680E">
          <w:rPr>
            <w:rStyle w:val="aff9"/>
            <w:noProof/>
          </w:rPr>
          <w:t>状态机与策略执行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E554FE" w14:textId="0339E501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41" w:history="1">
        <w:r w:rsidRPr="00D0680E">
          <w:rPr>
            <w:rStyle w:val="aff9"/>
            <w:noProof/>
          </w:rPr>
          <w:t xml:space="preserve">10.1 Runtime </w:t>
        </w:r>
        <w:r w:rsidRPr="00D0680E">
          <w:rPr>
            <w:rStyle w:val="aff9"/>
            <w:noProof/>
          </w:rPr>
          <w:t>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FA68F1" w14:textId="778857CE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42" w:history="1">
        <w:r w:rsidRPr="00D0680E">
          <w:rPr>
            <w:rStyle w:val="aff9"/>
            <w:noProof/>
          </w:rPr>
          <w:t xml:space="preserve">10.2 </w:t>
        </w:r>
        <w:r w:rsidRPr="00D0680E">
          <w:rPr>
            <w:rStyle w:val="aff9"/>
            <w:noProof/>
          </w:rPr>
          <w:t>订单状态机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98C922" w14:textId="65F2BF50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43" w:history="1">
        <w:r w:rsidRPr="00D0680E">
          <w:rPr>
            <w:rStyle w:val="aff9"/>
            <w:noProof/>
          </w:rPr>
          <w:t xml:space="preserve">10.3 TAIL_ENTRY_V1 </w:t>
        </w:r>
        <w:r w:rsidRPr="00D0680E">
          <w:rPr>
            <w:rStyle w:val="aff9"/>
            <w:noProof/>
          </w:rPr>
          <w:t>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68E030" w14:textId="68B92BE3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44" w:history="1">
        <w:r w:rsidRPr="00D0680E">
          <w:rPr>
            <w:rStyle w:val="aff9"/>
            <w:noProof/>
          </w:rPr>
          <w:t xml:space="preserve">10.4 T1_EXIT_V1 </w:t>
        </w:r>
        <w:r w:rsidRPr="00D0680E">
          <w:rPr>
            <w:rStyle w:val="aff9"/>
            <w:noProof/>
          </w:rPr>
          <w:t>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6D6C2E" w14:textId="75E9ABD6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45" w:history="1">
        <w:r w:rsidRPr="00D0680E">
          <w:rPr>
            <w:rStyle w:val="aff9"/>
            <w:noProof/>
          </w:rPr>
          <w:t xml:space="preserve">10.5 </w:t>
        </w:r>
        <w:r w:rsidRPr="00D0680E">
          <w:rPr>
            <w:rStyle w:val="aff9"/>
            <w:noProof/>
          </w:rPr>
          <w:t>卖出状态机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DBD2EA" w14:textId="585F1F24" w:rsidR="00AA12CC" w:rsidRDefault="00AA12C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46" w:history="1">
        <w:r w:rsidRPr="00D0680E">
          <w:rPr>
            <w:rStyle w:val="aff9"/>
            <w:noProof/>
          </w:rPr>
          <w:t xml:space="preserve">11. </w:t>
        </w:r>
        <w:r w:rsidRPr="00D0680E">
          <w:rPr>
            <w:rStyle w:val="aff9"/>
            <w:noProof/>
          </w:rPr>
          <w:t>风控基线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37294E" w14:textId="62DC0E73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47" w:history="1">
        <w:r w:rsidRPr="00D0680E">
          <w:rPr>
            <w:rStyle w:val="aff9"/>
            <w:noProof/>
          </w:rPr>
          <w:t xml:space="preserve">11.1 </w:t>
        </w:r>
        <w:r w:rsidRPr="00D0680E">
          <w:rPr>
            <w:rStyle w:val="aff9"/>
            <w:noProof/>
          </w:rPr>
          <w:t>两层风控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388E6B" w14:textId="73220002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48" w:history="1">
        <w:r w:rsidRPr="00D0680E">
          <w:rPr>
            <w:rStyle w:val="aff9"/>
            <w:noProof/>
          </w:rPr>
          <w:t xml:space="preserve">11.2 </w:t>
        </w:r>
        <w:r w:rsidRPr="00D0680E">
          <w:rPr>
            <w:rStyle w:val="aff9"/>
            <w:noProof/>
          </w:rPr>
          <w:t>小资金试点工程值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BC8D18" w14:textId="65B1D2CB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49" w:history="1">
        <w:r w:rsidRPr="00D0680E">
          <w:rPr>
            <w:rStyle w:val="aff9"/>
            <w:noProof/>
          </w:rPr>
          <w:t xml:space="preserve">11.3 </w:t>
        </w:r>
        <w:r w:rsidRPr="00D0680E">
          <w:rPr>
            <w:rStyle w:val="aff9"/>
            <w:noProof/>
          </w:rPr>
          <w:t>故障降级矩阵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7D8C9E" w14:textId="36E92656" w:rsidR="00AA12CC" w:rsidRDefault="00AA12C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50" w:history="1">
        <w:r w:rsidRPr="00D0680E">
          <w:rPr>
            <w:rStyle w:val="aff9"/>
            <w:noProof/>
          </w:rPr>
          <w:t xml:space="preserve">12. </w:t>
        </w:r>
        <w:r w:rsidRPr="00D0680E">
          <w:rPr>
            <w:rStyle w:val="aff9"/>
            <w:noProof/>
          </w:rPr>
          <w:t>可靠性、日志与对账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883409" w14:textId="59F12033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51" w:history="1">
        <w:r w:rsidRPr="00D0680E">
          <w:rPr>
            <w:rStyle w:val="aff9"/>
            <w:noProof/>
          </w:rPr>
          <w:t xml:space="preserve">12.1 </w:t>
        </w:r>
        <w:r w:rsidRPr="00D0680E">
          <w:rPr>
            <w:rStyle w:val="aff9"/>
            <w:noProof/>
          </w:rPr>
          <w:t>热路径与持久化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40FE4F" w14:textId="03C1D951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52" w:history="1">
        <w:r w:rsidRPr="00D0680E">
          <w:rPr>
            <w:rStyle w:val="aff9"/>
            <w:noProof/>
          </w:rPr>
          <w:t xml:space="preserve">12.2 </w:t>
        </w:r>
        <w:r w:rsidRPr="00D0680E">
          <w:rPr>
            <w:rStyle w:val="aff9"/>
            <w:noProof/>
          </w:rPr>
          <w:t>本地</w:t>
        </w:r>
        <w:r w:rsidRPr="00D0680E">
          <w:rPr>
            <w:rStyle w:val="aff9"/>
            <w:noProof/>
          </w:rPr>
          <w:t xml:space="preserve"> SQLite </w:t>
        </w:r>
        <w:r w:rsidRPr="00D0680E">
          <w:rPr>
            <w:rStyle w:val="aff9"/>
            <w:noProof/>
          </w:rPr>
          <w:t>仅作运行日志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68E9A7" w14:textId="1C8975C3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53" w:history="1">
        <w:r w:rsidRPr="00D0680E">
          <w:rPr>
            <w:rStyle w:val="aff9"/>
            <w:noProof/>
          </w:rPr>
          <w:t xml:space="preserve">12.3 </w:t>
        </w:r>
        <w:r w:rsidRPr="00D0680E">
          <w:rPr>
            <w:rStyle w:val="aff9"/>
            <w:noProof/>
          </w:rPr>
          <w:t>对账规则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D8740C" w14:textId="62C0360B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54" w:history="1">
        <w:r w:rsidRPr="00D0680E">
          <w:rPr>
            <w:rStyle w:val="aff9"/>
            <w:noProof/>
          </w:rPr>
          <w:t xml:space="preserve">12.4 </w:t>
        </w:r>
        <w:r w:rsidRPr="00D0680E">
          <w:rPr>
            <w:rStyle w:val="aff9"/>
            <w:noProof/>
          </w:rPr>
          <w:t>中心</w:t>
        </w:r>
        <w:r w:rsidRPr="00D0680E">
          <w:rPr>
            <w:rStyle w:val="aff9"/>
            <w:noProof/>
          </w:rPr>
          <w:t xml:space="preserve"> MySQL </w:t>
        </w:r>
        <w:r w:rsidRPr="00D0680E">
          <w:rPr>
            <w:rStyle w:val="aff9"/>
            <w:noProof/>
          </w:rPr>
          <w:t>建议表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E8DC08" w14:textId="511EEBE5" w:rsidR="00AA12CC" w:rsidRDefault="00AA12C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55" w:history="1">
        <w:r w:rsidRPr="00D0680E">
          <w:rPr>
            <w:rStyle w:val="aff9"/>
            <w:noProof/>
          </w:rPr>
          <w:t xml:space="preserve">13. </w:t>
        </w:r>
        <w:r w:rsidRPr="00D0680E">
          <w:rPr>
            <w:rStyle w:val="aff9"/>
            <w:noProof/>
          </w:rPr>
          <w:t>部署与安全运行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4DF96B" w14:textId="588E5898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56" w:history="1">
        <w:r w:rsidRPr="00D0680E">
          <w:rPr>
            <w:rStyle w:val="aff9"/>
            <w:noProof/>
          </w:rPr>
          <w:t xml:space="preserve">13.1 </w:t>
        </w:r>
        <w:r w:rsidRPr="00D0680E">
          <w:rPr>
            <w:rStyle w:val="aff9"/>
            <w:noProof/>
          </w:rPr>
          <w:t>部署拓扑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6667E5" w14:textId="07CCC42F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57" w:history="1">
        <w:r w:rsidRPr="00D0680E">
          <w:rPr>
            <w:rStyle w:val="aff9"/>
            <w:noProof/>
          </w:rPr>
          <w:t xml:space="preserve">13.2 Windows </w:t>
        </w:r>
        <w:r w:rsidRPr="00D0680E">
          <w:rPr>
            <w:rStyle w:val="aff9"/>
            <w:noProof/>
          </w:rPr>
          <w:t>节点要求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AC96DC" w14:textId="6A26A3EF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58" w:history="1">
        <w:r w:rsidRPr="00D0680E">
          <w:rPr>
            <w:rStyle w:val="aff9"/>
            <w:noProof/>
          </w:rPr>
          <w:t xml:space="preserve">13.3 </w:t>
        </w:r>
        <w:r w:rsidRPr="00D0680E">
          <w:rPr>
            <w:rStyle w:val="aff9"/>
            <w:noProof/>
          </w:rPr>
          <w:t>合规与券商前置条件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242128" w14:textId="3235977D" w:rsidR="00AA12CC" w:rsidRDefault="00AA12C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59" w:history="1">
        <w:r w:rsidRPr="00D0680E">
          <w:rPr>
            <w:rStyle w:val="aff9"/>
            <w:noProof/>
          </w:rPr>
          <w:t xml:space="preserve">14. </w:t>
        </w:r>
        <w:r w:rsidRPr="00D0680E">
          <w:rPr>
            <w:rStyle w:val="aff9"/>
            <w:noProof/>
          </w:rPr>
          <w:t>分阶段实施计划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18CDF4" w14:textId="4AC07E7C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60" w:history="1">
        <w:r w:rsidRPr="00D0680E">
          <w:rPr>
            <w:rStyle w:val="aff9"/>
            <w:noProof/>
          </w:rPr>
          <w:t xml:space="preserve">14.1 </w:t>
        </w:r>
        <w:r w:rsidRPr="00D0680E">
          <w:rPr>
            <w:rStyle w:val="aff9"/>
            <w:noProof/>
          </w:rPr>
          <w:t>总体阶段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A1F2FD" w14:textId="6DD4F421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61" w:history="1">
        <w:r w:rsidRPr="00D0680E">
          <w:rPr>
            <w:rStyle w:val="aff9"/>
            <w:noProof/>
          </w:rPr>
          <w:t xml:space="preserve">14.2 </w:t>
        </w:r>
        <w:r w:rsidRPr="00D0680E">
          <w:rPr>
            <w:rStyle w:val="aff9"/>
            <w:noProof/>
          </w:rPr>
          <w:t>量化服务工作包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F3BC96" w14:textId="1872A348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62" w:history="1">
        <w:r w:rsidRPr="00D0680E">
          <w:rPr>
            <w:rStyle w:val="aff9"/>
            <w:noProof/>
          </w:rPr>
          <w:t xml:space="preserve">14.3 </w:t>
        </w:r>
        <w:r w:rsidRPr="00D0680E">
          <w:rPr>
            <w:rStyle w:val="aff9"/>
            <w:noProof/>
          </w:rPr>
          <w:t>自动交易系统工作包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9696D2" w14:textId="611016F6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63" w:history="1">
        <w:r w:rsidRPr="00D0680E">
          <w:rPr>
            <w:rStyle w:val="aff9"/>
            <w:noProof/>
          </w:rPr>
          <w:t xml:space="preserve">14.4 </w:t>
        </w:r>
        <w:r w:rsidRPr="00D0680E">
          <w:rPr>
            <w:rStyle w:val="aff9"/>
            <w:noProof/>
          </w:rPr>
          <w:t>依赖关系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249EFA" w14:textId="5F4CD6F2" w:rsidR="00AA12CC" w:rsidRDefault="00AA12C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64" w:history="1">
        <w:r w:rsidRPr="00D0680E">
          <w:rPr>
            <w:rStyle w:val="aff9"/>
            <w:noProof/>
          </w:rPr>
          <w:t xml:space="preserve">15. </w:t>
        </w:r>
        <w:r w:rsidRPr="00D0680E">
          <w:rPr>
            <w:rStyle w:val="aff9"/>
            <w:noProof/>
          </w:rPr>
          <w:t>测试、验收与放量门槛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F3A880" w14:textId="005EAD3C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65" w:history="1">
        <w:r w:rsidRPr="00D0680E">
          <w:rPr>
            <w:rStyle w:val="aff9"/>
            <w:noProof/>
          </w:rPr>
          <w:t xml:space="preserve">15.1 </w:t>
        </w:r>
        <w:r w:rsidRPr="00D0680E">
          <w:rPr>
            <w:rStyle w:val="aff9"/>
            <w:noProof/>
          </w:rPr>
          <w:t>测试矩阵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93FB83" w14:textId="6C05BFD8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66" w:history="1">
        <w:r w:rsidRPr="00D0680E">
          <w:rPr>
            <w:rStyle w:val="aff9"/>
            <w:noProof/>
          </w:rPr>
          <w:t xml:space="preserve">15.2 </w:t>
        </w:r>
        <w:r w:rsidRPr="00D0680E">
          <w:rPr>
            <w:rStyle w:val="aff9"/>
            <w:noProof/>
          </w:rPr>
          <w:t>必测故障用例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248F3A" w14:textId="43DCCF19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67" w:history="1">
        <w:r w:rsidRPr="00D0680E">
          <w:rPr>
            <w:rStyle w:val="aff9"/>
            <w:noProof/>
          </w:rPr>
          <w:t xml:space="preserve">15.3 </w:t>
        </w:r>
        <w:r w:rsidRPr="00D0680E">
          <w:rPr>
            <w:rStyle w:val="aff9"/>
            <w:noProof/>
          </w:rPr>
          <w:t>上线量化指标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979E94" w14:textId="22FC254D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68" w:history="1">
        <w:r w:rsidRPr="00D0680E">
          <w:rPr>
            <w:rStyle w:val="aff9"/>
            <w:noProof/>
          </w:rPr>
          <w:t xml:space="preserve">15.4 </w:t>
        </w:r>
        <w:r w:rsidRPr="00D0680E">
          <w:rPr>
            <w:rStyle w:val="aff9"/>
            <w:noProof/>
          </w:rPr>
          <w:t>模式放量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AB6CED" w14:textId="46472352" w:rsidR="00AA12CC" w:rsidRDefault="00AA12C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69" w:history="1">
        <w:r w:rsidRPr="00D0680E">
          <w:rPr>
            <w:rStyle w:val="aff9"/>
            <w:noProof/>
          </w:rPr>
          <w:t xml:space="preserve">16. </w:t>
        </w:r>
        <w:r w:rsidRPr="00D0680E">
          <w:rPr>
            <w:rStyle w:val="aff9"/>
            <w:noProof/>
          </w:rPr>
          <w:t>日常运行与应急</w:t>
        </w:r>
        <w:r w:rsidRPr="00D0680E">
          <w:rPr>
            <w:rStyle w:val="aff9"/>
            <w:noProof/>
          </w:rPr>
          <w:t xml:space="preserve"> Runbook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7EC625" w14:textId="7D7ACC0C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70" w:history="1">
        <w:r w:rsidRPr="00D0680E">
          <w:rPr>
            <w:rStyle w:val="aff9"/>
            <w:noProof/>
          </w:rPr>
          <w:t xml:space="preserve">16.1 </w:t>
        </w:r>
        <w:r w:rsidRPr="00D0680E">
          <w:rPr>
            <w:rStyle w:val="aff9"/>
            <w:noProof/>
          </w:rPr>
          <w:t>每日检查清单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8451A1" w14:textId="012D2C61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71" w:history="1">
        <w:r w:rsidRPr="00D0680E">
          <w:rPr>
            <w:rStyle w:val="aff9"/>
            <w:noProof/>
          </w:rPr>
          <w:t xml:space="preserve">16.2 </w:t>
        </w:r>
        <w:r w:rsidRPr="00D0680E">
          <w:rPr>
            <w:rStyle w:val="aff9"/>
            <w:noProof/>
          </w:rPr>
          <w:t>紧急处置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3C85AD" w14:textId="1A4186A3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72" w:history="1">
        <w:r w:rsidRPr="00D0680E">
          <w:rPr>
            <w:rStyle w:val="aff9"/>
            <w:noProof/>
          </w:rPr>
          <w:t xml:space="preserve">16.3 </w:t>
        </w:r>
        <w:r w:rsidRPr="00D0680E">
          <w:rPr>
            <w:rStyle w:val="aff9"/>
            <w:noProof/>
          </w:rPr>
          <w:t>数据保留建议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E0FED0" w14:textId="740BB3B7" w:rsidR="00AA12CC" w:rsidRDefault="00AA12C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73" w:history="1">
        <w:r w:rsidRPr="00D0680E">
          <w:rPr>
            <w:rStyle w:val="aff9"/>
            <w:noProof/>
          </w:rPr>
          <w:t xml:space="preserve">17. </w:t>
        </w:r>
        <w:r w:rsidRPr="00D0680E">
          <w:rPr>
            <w:rStyle w:val="aff9"/>
            <w:noProof/>
          </w:rPr>
          <w:t>开工前决策与上线清单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9C378C" w14:textId="47402638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74" w:history="1">
        <w:r w:rsidRPr="00D0680E">
          <w:rPr>
            <w:rStyle w:val="aff9"/>
            <w:noProof/>
          </w:rPr>
          <w:t xml:space="preserve">17.1 </w:t>
        </w:r>
        <w:r w:rsidRPr="00D0680E">
          <w:rPr>
            <w:rStyle w:val="aff9"/>
            <w:noProof/>
          </w:rPr>
          <w:t>需要确认的业务决策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0BC25C" w14:textId="406B38BF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75" w:history="1">
        <w:r w:rsidRPr="00D0680E">
          <w:rPr>
            <w:rStyle w:val="aff9"/>
            <w:noProof/>
          </w:rPr>
          <w:t xml:space="preserve">17.2 </w:t>
        </w:r>
        <w:r w:rsidRPr="00D0680E">
          <w:rPr>
            <w:rStyle w:val="aff9"/>
            <w:noProof/>
          </w:rPr>
          <w:t>开工顺序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2C2EB9" w14:textId="25924786" w:rsidR="00AA12CC" w:rsidRDefault="00AA12CC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76" w:history="1">
        <w:r w:rsidRPr="00D0680E">
          <w:rPr>
            <w:rStyle w:val="aff9"/>
            <w:noProof/>
          </w:rPr>
          <w:t>17.3 Definition of Done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0926E2" w14:textId="4D3A9CD2" w:rsidR="00AA12CC" w:rsidRDefault="00AA12C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77" w:history="1">
        <w:r w:rsidRPr="00D0680E">
          <w:rPr>
            <w:rStyle w:val="aff9"/>
            <w:noProof/>
          </w:rPr>
          <w:t>附录</w:t>
        </w:r>
        <w:r w:rsidRPr="00D0680E">
          <w:rPr>
            <w:rStyle w:val="aff9"/>
            <w:noProof/>
          </w:rPr>
          <w:t xml:space="preserve"> A. </w:t>
        </w:r>
        <w:r w:rsidRPr="00D0680E">
          <w:rPr>
            <w:rStyle w:val="aff9"/>
            <w:noProof/>
          </w:rPr>
          <w:t>决策记录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255E01" w14:textId="5AFB047C" w:rsidR="00AA12CC" w:rsidRDefault="00AA12C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78" w:history="1">
        <w:r w:rsidRPr="00D0680E">
          <w:rPr>
            <w:rStyle w:val="aff9"/>
            <w:noProof/>
          </w:rPr>
          <w:t>附录</w:t>
        </w:r>
        <w:r w:rsidRPr="00D0680E">
          <w:rPr>
            <w:rStyle w:val="aff9"/>
            <w:noProof/>
          </w:rPr>
          <w:t xml:space="preserve"> B. </w:t>
        </w:r>
        <w:r w:rsidRPr="00D0680E">
          <w:rPr>
            <w:rStyle w:val="aff9"/>
            <w:noProof/>
          </w:rPr>
          <w:t>主要来源与约束依据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9430A8" w14:textId="60F1825B" w:rsidR="00AA12CC" w:rsidRDefault="00AA12C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342479" w:history="1">
        <w:r w:rsidRPr="00D0680E">
          <w:rPr>
            <w:rStyle w:val="aff9"/>
            <w:noProof/>
          </w:rPr>
          <w:t>附录</w:t>
        </w:r>
        <w:r w:rsidRPr="00D0680E">
          <w:rPr>
            <w:rStyle w:val="aff9"/>
            <w:noProof/>
          </w:rPr>
          <w:t xml:space="preserve"> C. </w:t>
        </w:r>
        <w:r w:rsidRPr="00D0680E">
          <w:rPr>
            <w:rStyle w:val="aff9"/>
            <w:noProof/>
          </w:rPr>
          <w:t>版本变更摘要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_Toc237342479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5870C2" w14:textId="711B688E" w:rsidR="00D06FB3" w:rsidRDefault="00B80C24">
      <w:r>
        <w:fldChar w:fldCharType="end"/>
      </w:r>
    </w:p>
    <w:p w14:paraId="2AEA7D72" w14:textId="77777777" w:rsidR="00D06FB3" w:rsidRDefault="00B80C24">
      <w:r>
        <w:rPr>
          <w:i/>
          <w:color w:val="5F6B7A"/>
          <w:sz w:val="17"/>
        </w:rPr>
        <w:t>提示：首次打开</w:t>
      </w:r>
      <w:r>
        <w:rPr>
          <w:i/>
          <w:color w:val="5F6B7A"/>
          <w:sz w:val="17"/>
        </w:rPr>
        <w:t xml:space="preserve"> Word </w:t>
      </w:r>
      <w:r>
        <w:rPr>
          <w:i/>
          <w:color w:val="5F6B7A"/>
          <w:sz w:val="17"/>
        </w:rPr>
        <w:t>时若目录未刷新，请选择</w:t>
      </w:r>
      <w:r>
        <w:rPr>
          <w:i/>
          <w:color w:val="5F6B7A"/>
          <w:sz w:val="17"/>
        </w:rPr>
        <w:t>“</w:t>
      </w:r>
      <w:r>
        <w:rPr>
          <w:i/>
          <w:color w:val="5F6B7A"/>
          <w:sz w:val="17"/>
        </w:rPr>
        <w:t>更新整个目录</w:t>
      </w:r>
      <w:r>
        <w:rPr>
          <w:i/>
          <w:color w:val="5F6B7A"/>
          <w:sz w:val="17"/>
        </w:rPr>
        <w:t>”</w:t>
      </w:r>
      <w:r>
        <w:rPr>
          <w:i/>
          <w:color w:val="5F6B7A"/>
          <w:sz w:val="17"/>
        </w:rPr>
        <w:t>。</w:t>
      </w:r>
    </w:p>
    <w:p w14:paraId="00DB5662" w14:textId="77777777" w:rsidR="00D06FB3" w:rsidRDefault="00B80C24">
      <w:r>
        <w:br w:type="page"/>
      </w:r>
    </w:p>
    <w:p w14:paraId="798DAA84" w14:textId="77777777" w:rsidR="00D06FB3" w:rsidRDefault="00B80C24">
      <w:pPr>
        <w:pStyle w:val="1"/>
      </w:pPr>
      <w:bookmarkStart w:id="0" w:name="_Toc237342400"/>
      <w:r>
        <w:lastRenderedPageBreak/>
        <w:t xml:space="preserve">1. </w:t>
      </w:r>
      <w:r>
        <w:t>执行摘要与建设结论</w:t>
      </w:r>
      <w:bookmarkEnd w:id="0"/>
    </w:p>
    <w:tbl>
      <w:tblPr>
        <w:tblW w:w="9360" w:type="dxa"/>
        <w:tblInd w:w="120" w:type="dxa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8" w:space="0" w:color="2E7D32"/>
          <w:insideV w:val="single" w:sz="8" w:space="0" w:color="2E7D3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06FB3" w14:paraId="2E87F357" w14:textId="77777777">
        <w:trPr>
          <w:tblHeader/>
        </w:trPr>
        <w:tc>
          <w:tcPr>
            <w:tcW w:w="9360" w:type="dxa"/>
            <w:shd w:val="clear" w:color="auto" w:fill="EAF4E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AD37DA5" w14:textId="77777777" w:rsidR="00D06FB3" w:rsidRDefault="00B80C24">
            <w:pPr>
              <w:pStyle w:val="TableText"/>
            </w:pPr>
            <w:r>
              <w:rPr>
                <w:b/>
                <w:color w:val="2E7D32"/>
                <w:sz w:val="19"/>
              </w:rPr>
              <w:t>结论</w:t>
            </w:r>
            <w:r>
              <w:rPr>
                <w:b/>
                <w:color w:val="2E7D32"/>
                <w:sz w:val="19"/>
              </w:rPr>
              <w:t xml:space="preserve">  </w:t>
            </w:r>
            <w:r>
              <w:rPr>
                <w:color w:val="1A1A1A"/>
                <w:sz w:val="19"/>
              </w:rPr>
              <w:t>总体方向可行，但必须先建立双项目边界、冻结计划契约、订单幂等、启动对账和本地最高优先级控制面，再接入真实下单。建议按</w:t>
            </w:r>
            <w:r>
              <w:rPr>
                <w:color w:val="1A1A1A"/>
                <w:sz w:val="19"/>
              </w:rPr>
              <w:t>“</w:t>
            </w:r>
            <w:r>
              <w:rPr>
                <w:color w:val="1A1A1A"/>
                <w:sz w:val="19"/>
              </w:rPr>
              <w:t>只读</w:t>
            </w:r>
            <w:r>
              <w:rPr>
                <w:color w:val="1A1A1A"/>
                <w:sz w:val="19"/>
              </w:rPr>
              <w:t xml:space="preserve"> → </w:t>
            </w:r>
            <w:r>
              <w:rPr>
                <w:color w:val="1A1A1A"/>
                <w:sz w:val="19"/>
              </w:rPr>
              <w:t>模拟</w:t>
            </w:r>
            <w:r>
              <w:rPr>
                <w:color w:val="1A1A1A"/>
                <w:sz w:val="19"/>
              </w:rPr>
              <w:t xml:space="preserve"> → </w:t>
            </w:r>
            <w:r>
              <w:rPr>
                <w:color w:val="1A1A1A"/>
                <w:sz w:val="19"/>
              </w:rPr>
              <w:t>影子</w:t>
            </w:r>
            <w:r>
              <w:rPr>
                <w:color w:val="1A1A1A"/>
                <w:sz w:val="19"/>
              </w:rPr>
              <w:t xml:space="preserve"> → </w:t>
            </w:r>
            <w:r>
              <w:rPr>
                <w:color w:val="1A1A1A"/>
                <w:sz w:val="19"/>
              </w:rPr>
              <w:t>辅助</w:t>
            </w:r>
            <w:r>
              <w:rPr>
                <w:color w:val="1A1A1A"/>
                <w:sz w:val="19"/>
              </w:rPr>
              <w:t xml:space="preserve"> → </w:t>
            </w:r>
            <w:r>
              <w:rPr>
                <w:color w:val="1A1A1A"/>
                <w:sz w:val="19"/>
              </w:rPr>
              <w:t>仅自动卖出</w:t>
            </w:r>
            <w:r>
              <w:rPr>
                <w:color w:val="1A1A1A"/>
                <w:sz w:val="19"/>
              </w:rPr>
              <w:t xml:space="preserve"> → </w:t>
            </w:r>
            <w:r>
              <w:rPr>
                <w:color w:val="1A1A1A"/>
                <w:sz w:val="19"/>
              </w:rPr>
              <w:t>小资金全自动</w:t>
            </w:r>
            <w:r>
              <w:rPr>
                <w:color w:val="1A1A1A"/>
                <w:sz w:val="19"/>
              </w:rPr>
              <w:t>”</w:t>
            </w:r>
            <w:r>
              <w:rPr>
                <w:color w:val="1A1A1A"/>
                <w:sz w:val="19"/>
              </w:rPr>
              <w:t>逐级放量。</w:t>
            </w:r>
          </w:p>
        </w:tc>
      </w:tr>
    </w:tbl>
    <w:p w14:paraId="308F26A0" w14:textId="77777777" w:rsidR="00D06FB3" w:rsidRDefault="00D06FB3">
      <w:pPr>
        <w:spacing w:after="20"/>
      </w:pPr>
    </w:p>
    <w:p w14:paraId="7EC98FAE" w14:textId="77777777" w:rsidR="00D06FB3" w:rsidRDefault="00B80C24">
      <w:pPr>
        <w:pStyle w:val="21"/>
      </w:pPr>
      <w:bookmarkStart w:id="1" w:name="_Toc237342401"/>
      <w:r>
        <w:t xml:space="preserve">1.1 </w:t>
      </w:r>
      <w:r>
        <w:t>为什么必须拆成两个项目</w:t>
      </w:r>
      <w:bookmarkEnd w:id="1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960"/>
        <w:gridCol w:w="3960"/>
      </w:tblGrid>
      <w:tr w:rsidR="00D06FB3" w14:paraId="30BB7819" w14:textId="77777777">
        <w:trPr>
          <w:cantSplit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F1F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维度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425A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量化服务</w:t>
            </w:r>
            <w:r>
              <w:rPr>
                <w:b/>
                <w:color w:val="0B2545"/>
                <w:sz w:val="17"/>
              </w:rPr>
              <w:t xml:space="preserve"> ai-stock-assistant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ABB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自动交易系统</w:t>
            </w:r>
            <w:r>
              <w:rPr>
                <w:b/>
                <w:color w:val="0B2545"/>
                <w:sz w:val="17"/>
              </w:rPr>
              <w:t xml:space="preserve"> auto-trading-system</w:t>
            </w:r>
          </w:p>
        </w:tc>
      </w:tr>
      <w:tr w:rsidR="00D06FB3" w14:paraId="40FF8267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25E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核心任务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A126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产生候选、评分、组合目标、冻结计划、集中账本和分析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1643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连接</w:t>
            </w:r>
            <w:r>
              <w:rPr>
                <w:color w:val="1A1A1A"/>
                <w:sz w:val="17"/>
              </w:rPr>
              <w:t xml:space="preserve"> QMT</w:t>
            </w:r>
            <w:r>
              <w:rPr>
                <w:color w:val="1A1A1A"/>
                <w:sz w:val="17"/>
              </w:rPr>
              <w:t>、接收行情、执行委托、接收回报、现场风控和恢复</w:t>
            </w:r>
          </w:p>
        </w:tc>
      </w:tr>
      <w:tr w:rsidR="00D06FB3" w14:paraId="64A3B911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A882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失败影响</w:t>
            </w:r>
          </w:p>
        </w:tc>
        <w:tc>
          <w:tcPr>
            <w:tcW w:w="3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243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暂时不能生成新计划或集中展示，但不应导致节点重复下单</w:t>
            </w:r>
          </w:p>
        </w:tc>
        <w:tc>
          <w:tcPr>
            <w:tcW w:w="3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389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直接影响委托与持仓，必须本地可降级、可暂停、可恢复</w:t>
            </w:r>
          </w:p>
        </w:tc>
      </w:tr>
      <w:tr w:rsidR="00D06FB3" w14:paraId="3B858806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FB4A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运行环境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CDE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现有</w:t>
            </w:r>
            <w:r>
              <w:rPr>
                <w:color w:val="1A1A1A"/>
                <w:sz w:val="17"/>
              </w:rPr>
              <w:t xml:space="preserve"> FastAPI + MySQL + APScheduler</w:t>
            </w:r>
            <w:r>
              <w:rPr>
                <w:color w:val="1A1A1A"/>
                <w:sz w:val="17"/>
              </w:rPr>
              <w:t>；</w:t>
            </w:r>
            <w:r>
              <w:rPr>
                <w:color w:val="1A1A1A"/>
                <w:sz w:val="17"/>
              </w:rPr>
              <w:t xml:space="preserve">API </w:t>
            </w:r>
            <w:r>
              <w:rPr>
                <w:color w:val="1A1A1A"/>
                <w:sz w:val="17"/>
              </w:rPr>
              <w:t>与调度</w:t>
            </w:r>
            <w:r>
              <w:rPr>
                <w:color w:val="1A1A1A"/>
                <w:sz w:val="17"/>
              </w:rPr>
              <w:t xml:space="preserve"> worker </w:t>
            </w:r>
            <w:r>
              <w:rPr>
                <w:color w:val="1A1A1A"/>
                <w:sz w:val="17"/>
              </w:rPr>
              <w:t>分离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4AD9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 xml:space="preserve">Windows </w:t>
            </w:r>
            <w:r>
              <w:rPr>
                <w:color w:val="1A1A1A"/>
                <w:sz w:val="17"/>
              </w:rPr>
              <w:t>专用节点；</w:t>
            </w:r>
            <w:r>
              <w:rPr>
                <w:color w:val="1A1A1A"/>
                <w:sz w:val="17"/>
              </w:rPr>
              <w:t xml:space="preserve">QMT </w:t>
            </w:r>
            <w:r>
              <w:rPr>
                <w:color w:val="1A1A1A"/>
                <w:sz w:val="17"/>
              </w:rPr>
              <w:t>同会话；单实例交易</w:t>
            </w:r>
            <w:r>
              <w:rPr>
                <w:color w:val="1A1A1A"/>
                <w:sz w:val="17"/>
              </w:rPr>
              <w:t xml:space="preserve"> Runtime</w:t>
            </w:r>
          </w:p>
        </w:tc>
      </w:tr>
      <w:tr w:rsidR="00D06FB3" w14:paraId="7FAF246F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0312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事实归属</w:t>
            </w:r>
          </w:p>
        </w:tc>
        <w:tc>
          <w:tcPr>
            <w:tcW w:w="3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AC9B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策略计划与业务账本</w:t>
            </w:r>
          </w:p>
        </w:tc>
        <w:tc>
          <w:tcPr>
            <w:tcW w:w="3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207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本地运行日志</w:t>
            </w:r>
            <w:r>
              <w:rPr>
                <w:color w:val="1A1A1A"/>
                <w:sz w:val="17"/>
              </w:rPr>
              <w:t>/Outbox</w:t>
            </w:r>
            <w:r>
              <w:rPr>
                <w:color w:val="1A1A1A"/>
                <w:sz w:val="17"/>
              </w:rPr>
              <w:t>；券商资产、委托、成交、持仓为最终事实</w:t>
            </w:r>
          </w:p>
        </w:tc>
      </w:tr>
      <w:tr w:rsidR="00D06FB3" w14:paraId="354EB332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A0C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发布节奏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904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可随量化功能独立升级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A738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交易时段冻结；严格灰度、回滚与版本准入</w:t>
            </w:r>
          </w:p>
        </w:tc>
      </w:tr>
    </w:tbl>
    <w:p w14:paraId="273D6500" w14:textId="77777777" w:rsidR="00D06FB3" w:rsidRDefault="00D06FB3">
      <w:pPr>
        <w:spacing w:after="20"/>
      </w:pPr>
    </w:p>
    <w:p w14:paraId="795870B0" w14:textId="77777777" w:rsidR="00D06FB3" w:rsidRDefault="00B80C24">
      <w:pPr>
        <w:pStyle w:val="21"/>
      </w:pPr>
      <w:bookmarkStart w:id="2" w:name="_Toc237342402"/>
      <w:r>
        <w:t xml:space="preserve">1.2 </w:t>
      </w:r>
      <w:r>
        <w:t>首期范围</w:t>
      </w:r>
      <w:bookmarkEnd w:id="2"/>
    </w:p>
    <w:p w14:paraId="50E7F8E9" w14:textId="77777777" w:rsidR="00D06FB3" w:rsidRDefault="00B80C24">
      <w:pPr>
        <w:pStyle w:val="a0"/>
      </w:pPr>
      <w:r>
        <w:t>D0</w:t>
      </w:r>
      <w:r>
        <w:t>：现有量化服务</w:t>
      </w:r>
      <w:r>
        <w:t xml:space="preserve"> 14:31 </w:t>
      </w:r>
      <w:r>
        <w:t>运行完成并发布正式尾盘精选后，生成不可变</w:t>
      </w:r>
      <w:r>
        <w:t xml:space="preserve"> TradePlan</w:t>
      </w:r>
      <w:r>
        <w:t>；交易节点目标在</w:t>
      </w:r>
      <w:r>
        <w:t xml:space="preserve"> 14:34:50 </w:t>
      </w:r>
      <w:r>
        <w:t>前完成验签、账户</w:t>
      </w:r>
      <w:r>
        <w:t>/</w:t>
      </w:r>
      <w:r>
        <w:t>行情预检，</w:t>
      </w:r>
      <w:r>
        <w:t xml:space="preserve">14:35:00 </w:t>
      </w:r>
      <w:r>
        <w:t>起执行。</w:t>
      </w:r>
    </w:p>
    <w:p w14:paraId="6E44EEEA" w14:textId="77777777" w:rsidR="00D06FB3" w:rsidRDefault="00B80C24">
      <w:pPr>
        <w:pStyle w:val="a0"/>
      </w:pPr>
      <w:r>
        <w:t>D0</w:t>
      </w:r>
      <w:r>
        <w:t>：正常执行至</w:t>
      </w:r>
      <w:r>
        <w:t xml:space="preserve"> 14:52</w:t>
      </w:r>
      <w:r>
        <w:t>，</w:t>
      </w:r>
      <w:r>
        <w:t xml:space="preserve">14:52–14:55:30 </w:t>
      </w:r>
      <w:r>
        <w:t>提高成交优先级；约</w:t>
      </w:r>
      <w:r>
        <w:t xml:space="preserve"> 14:56:30 </w:t>
      </w:r>
      <w:r>
        <w:t>停止新增普通买单，</w:t>
      </w:r>
      <w:r>
        <w:t xml:space="preserve">V1 </w:t>
      </w:r>
      <w:r>
        <w:t>不把</w:t>
      </w:r>
      <w:r>
        <w:t xml:space="preserve"> 14:57–15:00 </w:t>
      </w:r>
      <w:r>
        <w:t>收盘集合竞价作为常规补单窗口。</w:t>
      </w:r>
    </w:p>
    <w:p w14:paraId="658E72E7" w14:textId="77777777" w:rsidR="00D06FB3" w:rsidRDefault="00B80C24">
      <w:pPr>
        <w:pStyle w:val="a0"/>
      </w:pPr>
      <w:r>
        <w:t>D+1</w:t>
      </w:r>
      <w:r>
        <w:t>：按版本化</w:t>
      </w:r>
      <w:r>
        <w:t xml:space="preserve"> Exit Policy </w:t>
      </w:r>
      <w:r>
        <w:t>卖出；支持高开减仓、峰值回撤、</w:t>
      </w:r>
      <w:r>
        <w:t xml:space="preserve">7% </w:t>
      </w:r>
      <w:r>
        <w:t>止盈、最终退出、不可卖处置以及</w:t>
      </w:r>
      <w:r>
        <w:t xml:space="preserve"> Shadow Policy </w:t>
      </w:r>
      <w:r>
        <w:t>对比。</w:t>
      </w:r>
    </w:p>
    <w:p w14:paraId="24DAF757" w14:textId="77777777" w:rsidR="00D06FB3" w:rsidRDefault="00B80C24">
      <w:pPr>
        <w:pStyle w:val="a0"/>
      </w:pPr>
      <w:r>
        <w:t>实时安全：本地暂停买入、暂停策略卖出、</w:t>
      </w:r>
      <w:r>
        <w:t>SELL ONLY</w:t>
      </w:r>
      <w:r>
        <w:t>、人工接管、</w:t>
      </w:r>
      <w:r>
        <w:t>Emergency Halt</w:t>
      </w:r>
      <w:r>
        <w:t>；本地紧急状态优先于远程命令。</w:t>
      </w:r>
    </w:p>
    <w:p w14:paraId="7F4F7BE6" w14:textId="77777777" w:rsidR="00D06FB3" w:rsidRDefault="00B80C24">
      <w:pPr>
        <w:pStyle w:val="a0"/>
      </w:pPr>
      <w:r>
        <w:t>盘后：上传订单</w:t>
      </w:r>
      <w:r>
        <w:t>/</w:t>
      </w:r>
      <w:r>
        <w:t>成交</w:t>
      </w:r>
      <w:r>
        <w:t>/</w:t>
      </w:r>
      <w:r>
        <w:t>资产</w:t>
      </w:r>
      <w:r>
        <w:t>/</w:t>
      </w:r>
      <w:r>
        <w:t>持仓快照，完成券商事实与集中业务账本对账。</w:t>
      </w:r>
    </w:p>
    <w:p w14:paraId="275128B5" w14:textId="77777777" w:rsidR="00D06FB3" w:rsidRDefault="00B80C24">
      <w:pPr>
        <w:pStyle w:val="21"/>
      </w:pPr>
      <w:bookmarkStart w:id="3" w:name="_Toc237342403"/>
      <w:r>
        <w:lastRenderedPageBreak/>
        <w:t xml:space="preserve">1.3 </w:t>
      </w:r>
      <w:r>
        <w:t>首期明确不做</w:t>
      </w:r>
      <w:bookmarkEnd w:id="3"/>
    </w:p>
    <w:p w14:paraId="6F936EDC" w14:textId="77777777" w:rsidR="00D06FB3" w:rsidRDefault="00B80C24">
      <w:pPr>
        <w:pStyle w:val="a0"/>
      </w:pPr>
      <w:r>
        <w:t>不把</w:t>
      </w:r>
      <w:r>
        <w:t xml:space="preserve"> QMT</w:t>
      </w:r>
      <w:r>
        <w:t>、券商账号、实时委托逻辑加入</w:t>
      </w:r>
      <w:r>
        <w:t xml:space="preserve"> ai-stock-assistant </w:t>
      </w:r>
      <w:r>
        <w:t>仓库。</w:t>
      </w:r>
    </w:p>
    <w:p w14:paraId="0610D63A" w14:textId="77777777" w:rsidR="00D06FB3" w:rsidRDefault="00B80C24">
      <w:pPr>
        <w:pStyle w:val="a0"/>
      </w:pPr>
      <w:r>
        <w:t>不让交易节点直连量化服务</w:t>
      </w:r>
      <w:r>
        <w:t xml:space="preserve"> MySQL</w:t>
      </w:r>
      <w:r>
        <w:t>，不共享网络盘、</w:t>
      </w:r>
      <w:r>
        <w:t xml:space="preserve">CSV </w:t>
      </w:r>
      <w:r>
        <w:t>或</w:t>
      </w:r>
      <w:r>
        <w:t xml:space="preserve"> Python </w:t>
      </w:r>
      <w:r>
        <w:t>包。</w:t>
      </w:r>
    </w:p>
    <w:p w14:paraId="4EF71C8D" w14:textId="77777777" w:rsidR="00D06FB3" w:rsidRDefault="00B80C24">
      <w:pPr>
        <w:pStyle w:val="a0"/>
      </w:pPr>
      <w:r>
        <w:t>不引入</w:t>
      </w:r>
      <w:r>
        <w:t xml:space="preserve"> Redis</w:t>
      </w:r>
      <w:r>
        <w:t>、</w:t>
      </w:r>
      <w:r>
        <w:t>Celery</w:t>
      </w:r>
      <w:r>
        <w:t>、</w:t>
      </w:r>
      <w:r>
        <w:t xml:space="preserve">NATS </w:t>
      </w:r>
      <w:r>
        <w:t>或</w:t>
      </w:r>
      <w:r>
        <w:t xml:space="preserve"> Kafka</w:t>
      </w:r>
      <w:r>
        <w:t>；尾盘低频场景使用</w:t>
      </w:r>
      <w:r>
        <w:t xml:space="preserve"> HTTPS </w:t>
      </w:r>
      <w:r>
        <w:t>拉取</w:t>
      </w:r>
      <w:r>
        <w:t>/</w:t>
      </w:r>
      <w:r>
        <w:t>推送</w:t>
      </w:r>
      <w:r>
        <w:t xml:space="preserve"> + </w:t>
      </w:r>
      <w:r>
        <w:t>本地</w:t>
      </w:r>
      <w:r>
        <w:t xml:space="preserve"> Outbox </w:t>
      </w:r>
      <w:r>
        <w:t>足够。</w:t>
      </w:r>
    </w:p>
    <w:p w14:paraId="790F30E0" w14:textId="77777777" w:rsidR="00D06FB3" w:rsidRDefault="00B80C24">
      <w:pPr>
        <w:pStyle w:val="a0"/>
      </w:pPr>
      <w:r>
        <w:t>不承诺跌停、停牌、无买盘等场景一定能在</w:t>
      </w:r>
      <w:r>
        <w:t xml:space="preserve"> D+1 </w:t>
      </w:r>
      <w:r>
        <w:t>卖完；系统负责识别、告警、持续管理和留痕。</w:t>
      </w:r>
    </w:p>
    <w:p w14:paraId="56D2F18B" w14:textId="77777777" w:rsidR="00D06FB3" w:rsidRDefault="00B80C24">
      <w:pPr>
        <w:pStyle w:val="a0"/>
      </w:pPr>
      <w:r>
        <w:t>不以回测胜率代替合规报备、券商程序化交易权限、交易终端稳定性和小资金实盘验证。</w:t>
      </w:r>
    </w:p>
    <w:p w14:paraId="7589382F" w14:textId="77777777" w:rsidR="00D06FB3" w:rsidRDefault="00B80C24">
      <w:pPr>
        <w:pStyle w:val="1"/>
      </w:pPr>
      <w:bookmarkStart w:id="4" w:name="_Toc237342404"/>
      <w:r>
        <w:t xml:space="preserve">2. </w:t>
      </w:r>
      <w:r>
        <w:t>双项目边界与目录设计</w:t>
      </w:r>
      <w:bookmarkEnd w:id="4"/>
    </w:p>
    <w:p w14:paraId="2C3D6959" w14:textId="77777777" w:rsidR="00D06FB3" w:rsidRDefault="00B80C24">
      <w:pPr>
        <w:pStyle w:val="21"/>
      </w:pPr>
      <w:bookmarkStart w:id="5" w:name="_Toc237342405"/>
      <w:r>
        <w:t xml:space="preserve">2.1 </w:t>
      </w:r>
      <w:r>
        <w:t>物理边界</w:t>
      </w:r>
      <w:bookmarkEnd w:id="5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736"/>
        <w:gridCol w:w="2520"/>
        <w:gridCol w:w="2520"/>
      </w:tblGrid>
      <w:tr w:rsidR="00D06FB3" w14:paraId="50B62D28" w14:textId="77777777">
        <w:trPr>
          <w:cantSplit/>
          <w:tblHeader/>
        </w:trPr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F41F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项目</w:t>
            </w:r>
          </w:p>
        </w:tc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6BC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物理位置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046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数据库</w:t>
            </w:r>
            <w:r>
              <w:rPr>
                <w:b/>
                <w:color w:val="0B2545"/>
                <w:sz w:val="17"/>
              </w:rPr>
              <w:t>/</w:t>
            </w:r>
            <w:r>
              <w:rPr>
                <w:b/>
                <w:color w:val="0B2545"/>
                <w:sz w:val="17"/>
              </w:rPr>
              <w:t>本地状态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8118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禁止项</w:t>
            </w:r>
          </w:p>
        </w:tc>
      </w:tr>
      <w:tr w:rsidR="00D06FB3" w14:paraId="4FBAFB58" w14:textId="77777777"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36B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量化服务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F20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E:\workspace\ai-stock-assistant</w:t>
            </w:r>
            <w:r>
              <w:rPr>
                <w:color w:val="1A1A1A"/>
                <w:sz w:val="17"/>
              </w:rPr>
              <w:t>（现有）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DD1C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 xml:space="preserve">MySQL </w:t>
            </w:r>
            <w:r>
              <w:rPr>
                <w:color w:val="1A1A1A"/>
                <w:sz w:val="17"/>
              </w:rPr>
              <w:t>为业务运行数据库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588B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禁止导入</w:t>
            </w:r>
            <w:r>
              <w:rPr>
                <w:color w:val="1A1A1A"/>
                <w:sz w:val="17"/>
              </w:rPr>
              <w:t xml:space="preserve"> QMT SDK</w:t>
            </w:r>
            <w:r>
              <w:rPr>
                <w:color w:val="1A1A1A"/>
                <w:sz w:val="17"/>
              </w:rPr>
              <w:t>；禁止直接发单；禁止复用</w:t>
            </w:r>
            <w:r>
              <w:rPr>
                <w:color w:val="1A1A1A"/>
                <w:sz w:val="17"/>
              </w:rPr>
              <w:t xml:space="preserve"> user_trades </w:t>
            </w:r>
            <w:r>
              <w:rPr>
                <w:color w:val="1A1A1A"/>
                <w:sz w:val="17"/>
              </w:rPr>
              <w:t>作为券商订单账本</w:t>
            </w:r>
          </w:p>
        </w:tc>
      </w:tr>
      <w:tr w:rsidR="00D06FB3" w14:paraId="4D943ABE" w14:textId="77777777">
        <w:trPr>
          <w:cantSplit/>
        </w:trPr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4C8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自动交易系统</w:t>
            </w:r>
          </w:p>
        </w:tc>
        <w:tc>
          <w:tcPr>
            <w:tcW w:w="27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2CD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E:\workspace\auto-trading-system</w:t>
            </w:r>
            <w:r>
              <w:rPr>
                <w:color w:val="1A1A1A"/>
                <w:sz w:val="17"/>
              </w:rPr>
              <w:t>（建议新建）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AC3A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本地</w:t>
            </w:r>
            <w:r>
              <w:rPr>
                <w:color w:val="1A1A1A"/>
                <w:sz w:val="17"/>
              </w:rPr>
              <w:t xml:space="preserve"> SQLite/WAL </w:t>
            </w:r>
            <w:r>
              <w:rPr>
                <w:color w:val="1A1A1A"/>
                <w:sz w:val="17"/>
              </w:rPr>
              <w:t>仅用于计划缓存、事件日志、</w:t>
            </w:r>
            <w:r>
              <w:rPr>
                <w:color w:val="1A1A1A"/>
                <w:sz w:val="17"/>
              </w:rPr>
              <w:t>Outbox</w:t>
            </w:r>
            <w:r>
              <w:rPr>
                <w:color w:val="1A1A1A"/>
                <w:sz w:val="17"/>
              </w:rPr>
              <w:t>、订单映射和恢复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074F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禁止远程直连</w:t>
            </w:r>
            <w:r>
              <w:rPr>
                <w:color w:val="1A1A1A"/>
                <w:sz w:val="17"/>
              </w:rPr>
              <w:t xml:space="preserve"> MySQL</w:t>
            </w:r>
            <w:r>
              <w:rPr>
                <w:color w:val="1A1A1A"/>
                <w:sz w:val="17"/>
              </w:rPr>
              <w:t>；禁止内嵌选股算法；禁止修改冻结计划</w:t>
            </w:r>
          </w:p>
        </w:tc>
      </w:tr>
      <w:tr w:rsidR="00D06FB3" w14:paraId="07A55607" w14:textId="77777777"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588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券商</w:t>
            </w:r>
            <w:r>
              <w:rPr>
                <w:b/>
                <w:color w:val="1A1A1A"/>
                <w:sz w:val="17"/>
              </w:rPr>
              <w:t>/QMT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694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 xml:space="preserve">Windows </w:t>
            </w:r>
            <w:r>
              <w:rPr>
                <w:color w:val="1A1A1A"/>
                <w:sz w:val="17"/>
              </w:rPr>
              <w:t>交易终端及</w:t>
            </w:r>
            <w:r>
              <w:rPr>
                <w:color w:val="1A1A1A"/>
                <w:sz w:val="17"/>
              </w:rPr>
              <w:t xml:space="preserve"> userdata_mini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E4C5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资产、持仓、委托、成交最终事实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878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禁止把异步提交序号当成交；禁止忽略断线、空查询与回报乱序</w:t>
            </w:r>
          </w:p>
        </w:tc>
      </w:tr>
    </w:tbl>
    <w:p w14:paraId="6CE20F2D" w14:textId="77777777" w:rsidR="00D06FB3" w:rsidRDefault="00D06FB3">
      <w:pPr>
        <w:spacing w:after="20"/>
      </w:pPr>
    </w:p>
    <w:tbl>
      <w:tblPr>
        <w:tblW w:w="9360" w:type="dxa"/>
        <w:tblInd w:w="120" w:type="dxa"/>
        <w:tblBorders>
          <w:top w:val="single" w:sz="8" w:space="0" w:color="B26A00"/>
          <w:left w:val="single" w:sz="8" w:space="0" w:color="B26A00"/>
          <w:bottom w:val="single" w:sz="8" w:space="0" w:color="B26A00"/>
          <w:right w:val="single" w:sz="8" w:space="0" w:color="B26A00"/>
          <w:insideH w:val="single" w:sz="8" w:space="0" w:color="B26A00"/>
          <w:insideV w:val="single" w:sz="8" w:space="0" w:color="B26A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06FB3" w14:paraId="6F8668D5" w14:textId="77777777">
        <w:trPr>
          <w:tblHeader/>
        </w:trPr>
        <w:tc>
          <w:tcPr>
            <w:tcW w:w="9360" w:type="dxa"/>
            <w:shd w:val="clear" w:color="auto" w:fill="FFF5D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76D19E0" w14:textId="77777777" w:rsidR="00D06FB3" w:rsidRDefault="00B80C24">
            <w:pPr>
              <w:pStyle w:val="TableText"/>
            </w:pPr>
            <w:r>
              <w:rPr>
                <w:b/>
                <w:color w:val="B26A00"/>
                <w:sz w:val="19"/>
              </w:rPr>
              <w:t>目录说明</w:t>
            </w:r>
            <w:r>
              <w:rPr>
                <w:b/>
                <w:color w:val="B26A00"/>
                <w:sz w:val="19"/>
              </w:rPr>
              <w:t xml:space="preserve">  </w:t>
            </w:r>
            <w:r>
              <w:rPr>
                <w:color w:val="1A1A1A"/>
                <w:sz w:val="19"/>
              </w:rPr>
              <w:t xml:space="preserve">E:\workspace\auto-trading-system </w:t>
            </w:r>
            <w:r>
              <w:rPr>
                <w:color w:val="1A1A1A"/>
                <w:sz w:val="19"/>
              </w:rPr>
              <w:t>是建议路径和文档占位，不在本次交付中创建或修改。实际路径可调整，但项目名、接口边界和数据归属应保持不变。</w:t>
            </w:r>
          </w:p>
        </w:tc>
      </w:tr>
    </w:tbl>
    <w:p w14:paraId="1270B801" w14:textId="77777777" w:rsidR="00D06FB3" w:rsidRDefault="00D06FB3">
      <w:pPr>
        <w:spacing w:after="20"/>
      </w:pPr>
    </w:p>
    <w:p w14:paraId="094FC553" w14:textId="77777777" w:rsidR="00D06FB3" w:rsidRDefault="00B80C24">
      <w:pPr>
        <w:pStyle w:val="21"/>
      </w:pPr>
      <w:bookmarkStart w:id="6" w:name="_Toc237342406"/>
      <w:r>
        <w:t xml:space="preserve">2.2 </w:t>
      </w:r>
      <w:r>
        <w:t>量化服务职责</w:t>
      </w:r>
      <w:bookmarkEnd w:id="6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4608"/>
        <w:gridCol w:w="3240"/>
      </w:tblGrid>
      <w:tr w:rsidR="00D06FB3" w14:paraId="54ACBC2A" w14:textId="77777777">
        <w:trPr>
          <w:cantSplit/>
          <w:tblHeader/>
        </w:trPr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B52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负责</w:t>
            </w:r>
          </w:p>
        </w:tc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F754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具体内容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218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不负责</w:t>
            </w:r>
          </w:p>
        </w:tc>
      </w:tr>
      <w:tr w:rsidR="00D06FB3" w14:paraId="224F7F14" w14:textId="77777777"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B70B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选股与评分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03E6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 xml:space="preserve">14:31 </w:t>
            </w:r>
            <w:r>
              <w:rPr>
                <w:color w:val="1A1A1A"/>
                <w:sz w:val="17"/>
              </w:rPr>
              <w:t>尾盘运行、三市场独立最多</w:t>
            </w:r>
            <w:r>
              <w:rPr>
                <w:color w:val="1A1A1A"/>
                <w:sz w:val="17"/>
              </w:rPr>
              <w:t xml:space="preserve"> 2 </w:t>
            </w:r>
            <w:r>
              <w:rPr>
                <w:color w:val="1A1A1A"/>
                <w:sz w:val="17"/>
              </w:rPr>
              <w:t>只、算法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数据版本和完整性审计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6BD0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不处理</w:t>
            </w:r>
            <w:r>
              <w:rPr>
                <w:color w:val="1A1A1A"/>
                <w:sz w:val="17"/>
              </w:rPr>
              <w:t xml:space="preserve"> Tick</w:t>
            </w:r>
            <w:r>
              <w:rPr>
                <w:color w:val="1A1A1A"/>
                <w:sz w:val="17"/>
              </w:rPr>
              <w:t>、不决定实际委托价格</w:t>
            </w:r>
          </w:p>
        </w:tc>
      </w:tr>
      <w:tr w:rsidR="00D06FB3" w14:paraId="5F4B111F" w14:textId="77777777">
        <w:trPr>
          <w:cantSplit/>
        </w:trPr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AF68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lastRenderedPageBreak/>
              <w:t>计划服务</w:t>
            </w:r>
          </w:p>
        </w:tc>
        <w:tc>
          <w:tcPr>
            <w:tcW w:w="46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1B30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把已正式发布的</w:t>
            </w:r>
            <w:r>
              <w:rPr>
                <w:color w:val="1A1A1A"/>
                <w:sz w:val="17"/>
              </w:rPr>
              <w:t xml:space="preserve"> succeeded/full </w:t>
            </w:r>
            <w:r>
              <w:rPr>
                <w:color w:val="1A1A1A"/>
                <w:sz w:val="17"/>
              </w:rPr>
              <w:t>运行转换为不可变</w:t>
            </w:r>
            <w:r>
              <w:rPr>
                <w:color w:val="1A1A1A"/>
                <w:sz w:val="17"/>
              </w:rPr>
              <w:t xml:space="preserve"> TradePlan</w:t>
            </w:r>
            <w:r>
              <w:rPr>
                <w:color w:val="1A1A1A"/>
                <w:sz w:val="17"/>
              </w:rPr>
              <w:t>；</w:t>
            </w:r>
            <w:r>
              <w:rPr>
                <w:color w:val="1A1A1A"/>
                <w:sz w:val="17"/>
              </w:rPr>
              <w:t xml:space="preserve">0 </w:t>
            </w:r>
            <w:r>
              <w:rPr>
                <w:color w:val="1A1A1A"/>
                <w:sz w:val="17"/>
              </w:rPr>
              <w:t>只股票生成</w:t>
            </w:r>
            <w:r>
              <w:rPr>
                <w:color w:val="1A1A1A"/>
                <w:sz w:val="17"/>
              </w:rPr>
              <w:t xml:space="preserve"> NO_TRADE </w:t>
            </w:r>
            <w:r>
              <w:rPr>
                <w:color w:val="1A1A1A"/>
                <w:sz w:val="17"/>
              </w:rPr>
              <w:t>计划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ED12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不向</w:t>
            </w:r>
            <w:r>
              <w:rPr>
                <w:color w:val="1A1A1A"/>
                <w:sz w:val="17"/>
              </w:rPr>
              <w:t xml:space="preserve"> Windows </w:t>
            </w:r>
            <w:r>
              <w:rPr>
                <w:color w:val="1A1A1A"/>
                <w:sz w:val="17"/>
              </w:rPr>
              <w:t>进程直接调用函数</w:t>
            </w:r>
          </w:p>
        </w:tc>
      </w:tr>
      <w:tr w:rsidR="00D06FB3" w14:paraId="725B3462" w14:textId="77777777"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CBC6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中心账本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5D6E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接收事件、订单、成交、快照和对账结果；计算滑点、收益、告警和审计链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30B7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不以中心账本覆盖券商事实</w:t>
            </w:r>
          </w:p>
        </w:tc>
      </w:tr>
      <w:tr w:rsidR="00D06FB3" w14:paraId="2BAD3E14" w14:textId="77777777">
        <w:trPr>
          <w:cantSplit/>
        </w:trPr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58C3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控制面</w:t>
            </w:r>
          </w:p>
        </w:tc>
        <w:tc>
          <w:tcPr>
            <w:tcW w:w="46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1C4B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发布远程暂停、</w:t>
            </w:r>
            <w:r>
              <w:rPr>
                <w:color w:val="1A1A1A"/>
                <w:sz w:val="17"/>
              </w:rPr>
              <w:t>SELL ONLY</w:t>
            </w:r>
            <w:r>
              <w:rPr>
                <w:color w:val="1A1A1A"/>
                <w:sz w:val="17"/>
              </w:rPr>
              <w:t>、冻结股票、对账等命令；记录审批与回执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4A86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不能自动解除本地</w:t>
            </w:r>
            <w:r>
              <w:rPr>
                <w:color w:val="1A1A1A"/>
                <w:sz w:val="17"/>
              </w:rPr>
              <w:t xml:space="preserve"> Emergency Halt</w:t>
            </w:r>
          </w:p>
        </w:tc>
      </w:tr>
      <w:tr w:rsidR="00D06FB3" w14:paraId="5CEDD51E" w14:textId="77777777"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43C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可视化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2FA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展示计划、节点健康、订单状态、持仓、差异、事件链和策略效果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12DF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不把现有用户手工交易记录页包装成实盘监控</w:t>
            </w:r>
          </w:p>
        </w:tc>
      </w:tr>
    </w:tbl>
    <w:p w14:paraId="2B15BF0F" w14:textId="77777777" w:rsidR="00D06FB3" w:rsidRDefault="00D06FB3">
      <w:pPr>
        <w:spacing w:after="20"/>
      </w:pPr>
    </w:p>
    <w:p w14:paraId="7C4F7026" w14:textId="77777777" w:rsidR="00D06FB3" w:rsidRDefault="00B80C24">
      <w:pPr>
        <w:pStyle w:val="21"/>
      </w:pPr>
      <w:bookmarkStart w:id="7" w:name="_Toc237342407"/>
      <w:r>
        <w:t xml:space="preserve">2.3 </w:t>
      </w:r>
      <w:r>
        <w:t>自动交易系统职责</w:t>
      </w:r>
      <w:bookmarkEnd w:id="7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4464"/>
        <w:gridCol w:w="3168"/>
      </w:tblGrid>
      <w:tr w:rsidR="00D06FB3" w14:paraId="04B24357" w14:textId="77777777">
        <w:trPr>
          <w:cantSplit/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E498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组件</w:t>
            </w:r>
          </w:p>
        </w:tc>
        <w:tc>
          <w:tcPr>
            <w:tcW w:w="44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C2B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职责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B83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关键约束</w:t>
            </w:r>
          </w:p>
        </w:tc>
      </w:tr>
      <w:tr w:rsidR="00D06FB3" w14:paraId="6DD6F3B6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E06A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Sync Agent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2B27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主动出站拉取计划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命令，上传心跳、事件、快照和对账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4C7F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网络中断不阻塞交易热路径；</w:t>
            </w:r>
            <w:r>
              <w:rPr>
                <w:color w:val="1A1A1A"/>
                <w:sz w:val="17"/>
              </w:rPr>
              <w:t xml:space="preserve">Outbox </w:t>
            </w:r>
            <w:r>
              <w:rPr>
                <w:color w:val="1A1A1A"/>
                <w:sz w:val="17"/>
              </w:rPr>
              <w:t>可重放</w:t>
            </w:r>
          </w:p>
        </w:tc>
      </w:tr>
      <w:tr w:rsidR="00D06FB3" w14:paraId="179464E5" w14:textId="77777777">
        <w:trPr>
          <w:cantSplit/>
        </w:trPr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08FC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Trading Runtime</w:t>
            </w:r>
          </w:p>
        </w:tc>
        <w:tc>
          <w:tcPr>
            <w:tcW w:w="44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9303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单实例状态机、时钟、计划调度、风险门、订单生命周期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AB2A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启动后先</w:t>
            </w:r>
            <w:r>
              <w:rPr>
                <w:color w:val="1A1A1A"/>
                <w:sz w:val="17"/>
              </w:rPr>
              <w:t xml:space="preserve"> RECONCILING</w:t>
            </w:r>
            <w:r>
              <w:rPr>
                <w:color w:val="1A1A1A"/>
                <w:sz w:val="17"/>
              </w:rPr>
              <w:t>，再</w:t>
            </w:r>
            <w:r>
              <w:rPr>
                <w:color w:val="1A1A1A"/>
                <w:sz w:val="17"/>
              </w:rPr>
              <w:t xml:space="preserve"> READY_PAUSED</w:t>
            </w:r>
            <w:r>
              <w:rPr>
                <w:color w:val="1A1A1A"/>
                <w:sz w:val="17"/>
              </w:rPr>
              <w:t>；不得自动进入</w:t>
            </w:r>
            <w:r>
              <w:rPr>
                <w:color w:val="1A1A1A"/>
                <w:sz w:val="17"/>
              </w:rPr>
              <w:t xml:space="preserve"> AUTO</w:t>
            </w:r>
          </w:p>
        </w:tc>
      </w:tr>
      <w:tr w:rsidR="00D06FB3" w14:paraId="662D5D98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6FD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Broker Gateway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A1D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封装</w:t>
            </w:r>
            <w:r>
              <w:rPr>
                <w:color w:val="1A1A1A"/>
                <w:sz w:val="17"/>
              </w:rPr>
              <w:t xml:space="preserve"> QMT </w:t>
            </w:r>
            <w:r>
              <w:rPr>
                <w:color w:val="1A1A1A"/>
                <w:sz w:val="17"/>
              </w:rPr>
              <w:t>连接、查询、委托、撤单与回调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A3A5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接口可替换</w:t>
            </w:r>
            <w:r>
              <w:rPr>
                <w:color w:val="1A1A1A"/>
                <w:sz w:val="17"/>
              </w:rPr>
              <w:t xml:space="preserve"> Mock</w:t>
            </w:r>
            <w:r>
              <w:rPr>
                <w:color w:val="1A1A1A"/>
                <w:sz w:val="17"/>
              </w:rPr>
              <w:t>；回调只入队，不做网络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数据库重活</w:t>
            </w:r>
          </w:p>
        </w:tc>
      </w:tr>
      <w:tr w:rsidR="00D06FB3" w14:paraId="365DD18B" w14:textId="77777777">
        <w:trPr>
          <w:cantSplit/>
        </w:trPr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745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Market Gateway</w:t>
            </w:r>
          </w:p>
        </w:tc>
        <w:tc>
          <w:tcPr>
            <w:tcW w:w="44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7616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订阅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查询必要股票行情，维护最新价、时间戳和陈旧度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090C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逐股订阅控制规模；过期行情禁止新增买入</w:t>
            </w:r>
          </w:p>
        </w:tc>
      </w:tr>
      <w:tr w:rsidR="00D06FB3" w14:paraId="114A4B72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C996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Entry/Exit Policy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5E4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按版本执行尾盘买入和</w:t>
            </w:r>
            <w:r>
              <w:rPr>
                <w:color w:val="1A1A1A"/>
                <w:sz w:val="17"/>
              </w:rPr>
              <w:t xml:space="preserve"> T+1 </w:t>
            </w:r>
            <w:r>
              <w:rPr>
                <w:color w:val="1A1A1A"/>
                <w:sz w:val="17"/>
              </w:rPr>
              <w:t>卖出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B88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规则由计划引用；</w:t>
            </w:r>
            <w:r>
              <w:rPr>
                <w:color w:val="1A1A1A"/>
                <w:sz w:val="17"/>
              </w:rPr>
              <w:t xml:space="preserve">Runtime </w:t>
            </w:r>
            <w:r>
              <w:rPr>
                <w:color w:val="1A1A1A"/>
                <w:sz w:val="17"/>
              </w:rPr>
              <w:t>不写死策略</w:t>
            </w:r>
            <w:r>
              <w:rPr>
                <w:color w:val="1A1A1A"/>
                <w:sz w:val="17"/>
              </w:rPr>
              <w:t xml:space="preserve"> if/else</w:t>
            </w:r>
          </w:p>
        </w:tc>
      </w:tr>
      <w:tr w:rsidR="00D06FB3" w14:paraId="662354E0" w14:textId="77777777">
        <w:trPr>
          <w:cantSplit/>
        </w:trPr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D089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Local Journal</w:t>
            </w:r>
          </w:p>
        </w:tc>
        <w:tc>
          <w:tcPr>
            <w:tcW w:w="44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665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 xml:space="preserve">SQLite/WAL </w:t>
            </w:r>
            <w:r>
              <w:rPr>
                <w:color w:val="1A1A1A"/>
                <w:sz w:val="17"/>
              </w:rPr>
              <w:t>保存计划缓存、事件、</w:t>
            </w:r>
            <w:r>
              <w:rPr>
                <w:color w:val="1A1A1A"/>
                <w:sz w:val="17"/>
              </w:rPr>
              <w:t>Outbox</w:t>
            </w:r>
            <w:r>
              <w:rPr>
                <w:color w:val="1A1A1A"/>
                <w:sz w:val="17"/>
              </w:rPr>
              <w:t>、订单映射、</w:t>
            </w:r>
            <w:r>
              <w:rPr>
                <w:color w:val="1A1A1A"/>
                <w:sz w:val="17"/>
              </w:rPr>
              <w:t>Override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8CBE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仅为节点恢复材料，不是中央业务数据库</w:t>
            </w:r>
          </w:p>
        </w:tc>
      </w:tr>
      <w:tr w:rsidR="00D06FB3" w14:paraId="7FF12349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0E2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Operator Console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0D3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仅本机回环访问；暂停、接管、撤单、对账、查看告警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0CEF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危险操作二次确认；本地</w:t>
            </w:r>
            <w:r>
              <w:rPr>
                <w:color w:val="1A1A1A"/>
                <w:sz w:val="17"/>
              </w:rPr>
              <w:t xml:space="preserve"> Emergency Halt </w:t>
            </w:r>
            <w:r>
              <w:rPr>
                <w:color w:val="1A1A1A"/>
                <w:sz w:val="17"/>
              </w:rPr>
              <w:t>最高优先级</w:t>
            </w:r>
          </w:p>
        </w:tc>
      </w:tr>
    </w:tbl>
    <w:p w14:paraId="60E398E2" w14:textId="77777777" w:rsidR="00D06FB3" w:rsidRDefault="00D06FB3">
      <w:pPr>
        <w:spacing w:after="20"/>
      </w:pPr>
    </w:p>
    <w:p w14:paraId="166D0F90" w14:textId="77777777" w:rsidR="00D06FB3" w:rsidRDefault="00B80C24">
      <w:pPr>
        <w:pStyle w:val="21"/>
      </w:pPr>
      <w:bookmarkStart w:id="8" w:name="_Toc237342408"/>
      <w:r>
        <w:lastRenderedPageBreak/>
        <w:t xml:space="preserve">2.4 </w:t>
      </w:r>
      <w:r>
        <w:t>建议目录</w:t>
      </w:r>
      <w:bookmarkEnd w:id="8"/>
    </w:p>
    <w:p w14:paraId="70FACBA5" w14:textId="77777777" w:rsidR="00D06FB3" w:rsidRDefault="00B80C24">
      <w:pPr>
        <w:keepNext/>
        <w:spacing w:after="40"/>
      </w:pPr>
      <w:r>
        <w:rPr>
          <w:b/>
          <w:color w:val="5F6B7A"/>
          <w:sz w:val="18"/>
        </w:rPr>
        <w:t>新自动交易项目（逻辑结构）</w:t>
      </w:r>
    </w:p>
    <w:p w14:paraId="60636BF4" w14:textId="77777777" w:rsidR="00D06FB3" w:rsidRDefault="00B80C24">
      <w:pPr>
        <w:pStyle w:val="CodeBlock"/>
        <w:shd w:val="clear" w:color="auto" w:fill="F2F4F7"/>
        <w:spacing w:before="80" w:after="100"/>
      </w:pPr>
      <w:r>
        <w:rPr>
          <w:sz w:val="16"/>
        </w:rPr>
        <w:t>auto-trading-system/</w:t>
      </w:r>
      <w:r>
        <w:br/>
      </w:r>
      <w:r>
        <w:rPr>
          <w:sz w:val="16"/>
        </w:rPr>
        <w:t>├─ apps/</w:t>
      </w:r>
      <w:r>
        <w:br/>
      </w:r>
      <w:r>
        <w:rPr>
          <w:sz w:val="16"/>
        </w:rPr>
        <w:t xml:space="preserve">│  ├─ trade_runtime/          # </w:t>
      </w:r>
      <w:r>
        <w:rPr>
          <w:sz w:val="16"/>
        </w:rPr>
        <w:t>单实例交易进程</w:t>
      </w:r>
      <w:r>
        <w:br/>
      </w:r>
      <w:r>
        <w:rPr>
          <w:sz w:val="16"/>
        </w:rPr>
        <w:t xml:space="preserve">│  ├─ sync_agent/             # HTTPS </w:t>
      </w:r>
      <w:r>
        <w:rPr>
          <w:sz w:val="16"/>
        </w:rPr>
        <w:t>同步与</w:t>
      </w:r>
      <w:r>
        <w:rPr>
          <w:sz w:val="16"/>
        </w:rPr>
        <w:t xml:space="preserve"> Outbox</w:t>
      </w:r>
      <w:r>
        <w:br/>
      </w:r>
      <w:r>
        <w:rPr>
          <w:sz w:val="16"/>
        </w:rPr>
        <w:t xml:space="preserve">│  └─ operator_console/       # 127.0.0.1 </w:t>
      </w:r>
      <w:r>
        <w:rPr>
          <w:sz w:val="16"/>
        </w:rPr>
        <w:t>本地控制台</w:t>
      </w:r>
      <w:r>
        <w:br/>
      </w:r>
      <w:r>
        <w:rPr>
          <w:sz w:val="16"/>
        </w:rPr>
        <w:t>├─ gateways/</w:t>
      </w:r>
      <w:r>
        <w:br/>
      </w:r>
      <w:r>
        <w:rPr>
          <w:sz w:val="16"/>
        </w:rPr>
        <w:t>│  ├─ broker/{base,mock,cicc_qmt}.py</w:t>
      </w:r>
      <w:r>
        <w:br/>
      </w:r>
      <w:r>
        <w:rPr>
          <w:sz w:val="16"/>
        </w:rPr>
        <w:t>│  └─ market/{base,qmt,replay}.py</w:t>
      </w:r>
      <w:r>
        <w:br/>
      </w:r>
      <w:r>
        <w:rPr>
          <w:sz w:val="16"/>
        </w:rPr>
        <w:t>├─ protocol/{models,signing,errors}.py</w:t>
      </w:r>
      <w:r>
        <w:br/>
      </w:r>
      <w:r>
        <w:rPr>
          <w:sz w:val="16"/>
        </w:rPr>
        <w:t>├─ runtime/{state,events,control,clock,single_instance}.py</w:t>
      </w:r>
      <w:r>
        <w:br/>
      </w:r>
      <w:r>
        <w:rPr>
          <w:sz w:val="16"/>
        </w:rPr>
        <w:t>├─ strategies/{entry,exit,portfolio}/</w:t>
      </w:r>
      <w:r>
        <w:br/>
      </w:r>
      <w:r>
        <w:rPr>
          <w:sz w:val="16"/>
        </w:rPr>
        <w:t>├─ execution/{orders,slicer,pricing}.py</w:t>
      </w:r>
      <w:r>
        <w:br/>
      </w:r>
      <w:r>
        <w:rPr>
          <w:sz w:val="16"/>
        </w:rPr>
        <w:t>├─ risk/{pretrade,realtime,limits}.py</w:t>
      </w:r>
      <w:r>
        <w:br/>
      </w:r>
      <w:r>
        <w:rPr>
          <w:sz w:val="16"/>
        </w:rPr>
        <w:t>├─ reconcile/{startup,intraday,eod}.py</w:t>
      </w:r>
      <w:r>
        <w:br/>
      </w:r>
      <w:r>
        <w:rPr>
          <w:sz w:val="16"/>
        </w:rPr>
        <w:t>├─ journal/{database,outbox,migrations}/</w:t>
      </w:r>
      <w:r>
        <w:br/>
      </w:r>
      <w:r>
        <w:rPr>
          <w:sz w:val="16"/>
        </w:rPr>
        <w:t>├─ monitoring/{health,metrics,alerts}.py</w:t>
      </w:r>
      <w:r>
        <w:br/>
      </w:r>
      <w:r>
        <w:rPr>
          <w:sz w:val="16"/>
        </w:rPr>
        <w:t>├─ config/{schema,profiles}/</w:t>
      </w:r>
      <w:r>
        <w:br/>
      </w:r>
      <w:r>
        <w:rPr>
          <w:sz w:val="16"/>
        </w:rPr>
        <w:t>├─ tests/{unit,contract,replay,fault_injection}/</w:t>
      </w:r>
      <w:r>
        <w:br/>
      </w:r>
      <w:r>
        <w:rPr>
          <w:sz w:val="16"/>
        </w:rPr>
        <w:t>└─ scripts/{install_service,diagnose,export_evidence}/</w:t>
      </w:r>
    </w:p>
    <w:p w14:paraId="613168F3" w14:textId="77777777" w:rsidR="00D06FB3" w:rsidRDefault="00B80C24">
      <w:pPr>
        <w:pStyle w:val="21"/>
      </w:pPr>
      <w:bookmarkStart w:id="9" w:name="_Toc237342409"/>
      <w:r>
        <w:t xml:space="preserve">2.5 </w:t>
      </w:r>
      <w:r>
        <w:t>量化服务建议新增位置</w:t>
      </w:r>
      <w:bookmarkEnd w:id="9"/>
    </w:p>
    <w:p w14:paraId="3F940F0A" w14:textId="77777777" w:rsidR="00D06FB3" w:rsidRDefault="00B80C24">
      <w:pPr>
        <w:keepNext/>
        <w:spacing w:after="40"/>
      </w:pPr>
      <w:r>
        <w:rPr>
          <w:b/>
          <w:color w:val="5F6B7A"/>
          <w:sz w:val="18"/>
        </w:rPr>
        <w:t>现有</w:t>
      </w:r>
      <w:r>
        <w:rPr>
          <w:b/>
          <w:color w:val="5F6B7A"/>
          <w:sz w:val="18"/>
        </w:rPr>
        <w:t xml:space="preserve"> ai-stock-assistant </w:t>
      </w:r>
      <w:r>
        <w:rPr>
          <w:b/>
          <w:color w:val="5F6B7A"/>
          <w:sz w:val="18"/>
        </w:rPr>
        <w:t>的增量位置</w:t>
      </w:r>
    </w:p>
    <w:p w14:paraId="2E11C787" w14:textId="77777777" w:rsidR="00D06FB3" w:rsidRDefault="00B80C24">
      <w:pPr>
        <w:pStyle w:val="CodeBlock"/>
        <w:shd w:val="clear" w:color="auto" w:fill="F2F4F7"/>
        <w:spacing w:before="80" w:after="100"/>
      </w:pPr>
      <w:r>
        <w:rPr>
          <w:sz w:val="16"/>
        </w:rPr>
        <w:t>backend/app/</w:t>
      </w:r>
      <w:r>
        <w:br/>
      </w:r>
      <w:r>
        <w:rPr>
          <w:sz w:val="16"/>
        </w:rPr>
        <w:t>├─ api/trading.py</w:t>
      </w:r>
      <w:r>
        <w:br/>
      </w:r>
      <w:r>
        <w:rPr>
          <w:sz w:val="16"/>
        </w:rPr>
        <w:t>├─ models/trading_schemas.py</w:t>
      </w:r>
      <w:r>
        <w:br/>
      </w:r>
      <w:r>
        <w:rPr>
          <w:sz w:val="16"/>
        </w:rPr>
        <w:t>├─ services/trading_plan_service.py</w:t>
      </w:r>
      <w:r>
        <w:br/>
      </w:r>
      <w:r>
        <w:rPr>
          <w:sz w:val="16"/>
        </w:rPr>
        <w:t>├─ services/trading_event_service.py</w:t>
      </w:r>
      <w:r>
        <w:br/>
      </w:r>
      <w:r>
        <w:rPr>
          <w:sz w:val="16"/>
        </w:rPr>
        <w:t>├─ services/trading_command_service.py</w:t>
      </w:r>
      <w:r>
        <w:br/>
      </w:r>
      <w:r>
        <w:rPr>
          <w:sz w:val="16"/>
        </w:rPr>
        <w:t>├─ services/trading_reconciliation_service.py</w:t>
      </w:r>
      <w:r>
        <w:br/>
      </w:r>
      <w:r>
        <w:rPr>
          <w:sz w:val="16"/>
        </w:rPr>
        <w:t>└─ core/trading_auth.py</w:t>
      </w:r>
      <w:r>
        <w:br/>
      </w:r>
      <w:r>
        <w:br/>
      </w:r>
      <w:r>
        <w:rPr>
          <w:sz w:val="16"/>
        </w:rPr>
        <w:t>backend/scripts/migrations/</w:t>
      </w:r>
      <w:r>
        <w:br/>
      </w:r>
      <w:r>
        <w:rPr>
          <w:sz w:val="16"/>
        </w:rPr>
        <w:t>└─ 20YYYYMMDD_auto_trade_protocol_v1.sql</w:t>
      </w:r>
    </w:p>
    <w:tbl>
      <w:tblPr>
        <w:tblW w:w="9360" w:type="dxa"/>
        <w:tblInd w:w="120" w:type="dxa"/>
        <w:tblBorders>
          <w:top w:val="single" w:sz="8" w:space="0" w:color="B3261E"/>
          <w:left w:val="single" w:sz="8" w:space="0" w:color="B3261E"/>
          <w:bottom w:val="single" w:sz="8" w:space="0" w:color="B3261E"/>
          <w:right w:val="single" w:sz="8" w:space="0" w:color="B3261E"/>
          <w:insideH w:val="single" w:sz="8" w:space="0" w:color="B3261E"/>
          <w:insideV w:val="single" w:sz="8" w:space="0" w:color="B3261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06FB3" w14:paraId="22E32019" w14:textId="77777777">
        <w:trPr>
          <w:tblHeader/>
        </w:trPr>
        <w:tc>
          <w:tcPr>
            <w:tcW w:w="9360" w:type="dxa"/>
            <w:shd w:val="clear" w:color="auto" w:fill="FDECE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B205829" w14:textId="77777777" w:rsidR="00D06FB3" w:rsidRDefault="00B80C24">
            <w:pPr>
              <w:pStyle w:val="TableText"/>
            </w:pPr>
            <w:r>
              <w:rPr>
                <w:b/>
                <w:color w:val="B3261E"/>
                <w:sz w:val="19"/>
              </w:rPr>
              <w:t>兼容要求</w:t>
            </w:r>
            <w:r>
              <w:rPr>
                <w:b/>
                <w:color w:val="B3261E"/>
                <w:sz w:val="19"/>
              </w:rPr>
              <w:t xml:space="preserve">  </w:t>
            </w:r>
            <w:r>
              <w:rPr>
                <w:color w:val="1A1A1A"/>
                <w:sz w:val="19"/>
              </w:rPr>
              <w:t>现有</w:t>
            </w:r>
            <w:r>
              <w:rPr>
                <w:color w:val="1A1A1A"/>
                <w:sz w:val="19"/>
              </w:rPr>
              <w:t xml:space="preserve"> backend/app/api/trades.py </w:t>
            </w:r>
            <w:r>
              <w:rPr>
                <w:color w:val="1A1A1A"/>
                <w:sz w:val="19"/>
              </w:rPr>
              <w:t>的</w:t>
            </w:r>
            <w:r>
              <w:rPr>
                <w:color w:val="1A1A1A"/>
                <w:sz w:val="19"/>
              </w:rPr>
              <w:t xml:space="preserve"> user_trades </w:t>
            </w:r>
            <w:r>
              <w:rPr>
                <w:color w:val="1A1A1A"/>
                <w:sz w:val="19"/>
              </w:rPr>
              <w:t>是用户手工交易记录；</w:t>
            </w:r>
            <w:r>
              <w:rPr>
                <w:color w:val="1A1A1A"/>
                <w:sz w:val="19"/>
              </w:rPr>
              <w:t xml:space="preserve">backend/app/services/picks_trade_plan.py </w:t>
            </w:r>
            <w:r>
              <w:rPr>
                <w:color w:val="1A1A1A"/>
                <w:sz w:val="19"/>
              </w:rPr>
              <w:t>是展示</w:t>
            </w:r>
            <w:r>
              <w:rPr>
                <w:color w:val="1A1A1A"/>
                <w:sz w:val="19"/>
              </w:rPr>
              <w:t>/</w:t>
            </w:r>
            <w:r>
              <w:rPr>
                <w:color w:val="1A1A1A"/>
                <w:sz w:val="19"/>
              </w:rPr>
              <w:t>参考计划。实盘协议应使用独立</w:t>
            </w:r>
            <w:r>
              <w:rPr>
                <w:color w:val="1A1A1A"/>
                <w:sz w:val="19"/>
              </w:rPr>
              <w:t xml:space="preserve"> auto_trade_* </w:t>
            </w:r>
            <w:r>
              <w:rPr>
                <w:color w:val="1A1A1A"/>
                <w:sz w:val="19"/>
              </w:rPr>
              <w:t>表和</w:t>
            </w:r>
            <w:r>
              <w:rPr>
                <w:color w:val="1A1A1A"/>
                <w:sz w:val="19"/>
              </w:rPr>
              <w:t xml:space="preserve"> /api/v1/trading </w:t>
            </w:r>
            <w:r>
              <w:rPr>
                <w:color w:val="1A1A1A"/>
                <w:sz w:val="19"/>
              </w:rPr>
              <w:t>路由，不复用、不偷换语义。</w:t>
            </w:r>
          </w:p>
        </w:tc>
      </w:tr>
    </w:tbl>
    <w:p w14:paraId="7E5314A7" w14:textId="77777777" w:rsidR="00D06FB3" w:rsidRDefault="00D06FB3">
      <w:pPr>
        <w:spacing w:after="20"/>
      </w:pPr>
    </w:p>
    <w:p w14:paraId="544C4600" w14:textId="77777777" w:rsidR="00D06FB3" w:rsidRDefault="00B80C24">
      <w:r>
        <w:br w:type="page"/>
      </w:r>
    </w:p>
    <w:p w14:paraId="0D26473E" w14:textId="77777777" w:rsidR="00D06FB3" w:rsidRDefault="00B80C24">
      <w:pPr>
        <w:pStyle w:val="1"/>
      </w:pPr>
      <w:bookmarkStart w:id="10" w:name="_Toc237342410"/>
      <w:r>
        <w:lastRenderedPageBreak/>
        <w:t xml:space="preserve">3. </w:t>
      </w:r>
      <w:r>
        <w:t>总体架构与数据流</w:t>
      </w:r>
      <w:bookmarkEnd w:id="10"/>
    </w:p>
    <w:p w14:paraId="1087D5D1" w14:textId="77777777" w:rsidR="00D06FB3" w:rsidRDefault="00B80C24">
      <w:pPr>
        <w:pStyle w:val="21"/>
      </w:pPr>
      <w:bookmarkStart w:id="11" w:name="_Toc237342411"/>
      <w:r>
        <w:t xml:space="preserve">3.1 </w:t>
      </w:r>
      <w:r>
        <w:t>逻辑架构</w:t>
      </w:r>
      <w:bookmarkEnd w:id="11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3528"/>
        <w:gridCol w:w="2304"/>
        <w:gridCol w:w="3528"/>
      </w:tblGrid>
      <w:tr w:rsidR="00D06FB3" w14:paraId="4E7E43CC" w14:textId="77777777">
        <w:trPr>
          <w:cantSplit/>
          <w:tblHeader/>
        </w:trPr>
        <w:tc>
          <w:tcPr>
            <w:tcW w:w="3528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608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</w:rPr>
              <w:t>量化服务（中心）</w:t>
            </w:r>
          </w:p>
        </w:tc>
        <w:tc>
          <w:tcPr>
            <w:tcW w:w="2304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192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</w:rPr>
              <w:t>签名</w:t>
            </w:r>
            <w:r>
              <w:rPr>
                <w:b/>
                <w:color w:val="0B2545"/>
              </w:rPr>
              <w:t xml:space="preserve"> HTTPS </w:t>
            </w:r>
            <w:r>
              <w:rPr>
                <w:b/>
                <w:color w:val="0B2545"/>
              </w:rPr>
              <w:t>协议</w:t>
            </w:r>
          </w:p>
        </w:tc>
        <w:tc>
          <w:tcPr>
            <w:tcW w:w="3528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5BB4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</w:rPr>
              <w:t>自动交易系统（</w:t>
            </w:r>
            <w:r>
              <w:rPr>
                <w:b/>
                <w:color w:val="0B2545"/>
              </w:rPr>
              <w:t>Windows</w:t>
            </w:r>
            <w:r>
              <w:rPr>
                <w:b/>
                <w:color w:val="0B2545"/>
              </w:rPr>
              <w:t>）</w:t>
            </w:r>
          </w:p>
        </w:tc>
      </w:tr>
      <w:tr w:rsidR="00D06FB3" w14:paraId="0C15ACDB" w14:textId="77777777">
        <w:trPr>
          <w:cantSplit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BBB01" w14:textId="77777777" w:rsidR="00D06FB3" w:rsidRDefault="00B80C24">
            <w:pPr>
              <w:pStyle w:val="TableText"/>
              <w:spacing w:after="0"/>
              <w:jc w:val="center"/>
            </w:pPr>
            <w:r>
              <w:rPr>
                <w:color w:val="1A1A1A"/>
              </w:rPr>
              <w:t xml:space="preserve">14:31 </w:t>
            </w:r>
            <w:r>
              <w:rPr>
                <w:color w:val="1A1A1A"/>
              </w:rPr>
              <w:t>正式尾盘运行</w:t>
            </w:r>
            <w:r>
              <w:rPr>
                <w:color w:val="1A1A1A"/>
              </w:rPr>
              <w:br/>
              <w:t xml:space="preserve">TradePlan </w:t>
            </w:r>
            <w:r>
              <w:rPr>
                <w:color w:val="1A1A1A"/>
              </w:rPr>
              <w:t>生成器</w:t>
            </w:r>
            <w:r>
              <w:rPr>
                <w:color w:val="1A1A1A"/>
              </w:rPr>
              <w:br/>
              <w:t xml:space="preserve">MySQL </w:t>
            </w:r>
            <w:r>
              <w:rPr>
                <w:color w:val="1A1A1A"/>
              </w:rPr>
              <w:t>中心账本</w:t>
            </w:r>
            <w:r>
              <w:rPr>
                <w:color w:val="1A1A1A"/>
              </w:rPr>
              <w:br/>
            </w:r>
            <w:r>
              <w:rPr>
                <w:color w:val="1A1A1A"/>
              </w:rPr>
              <w:t>控制命令</w:t>
            </w:r>
            <w:r>
              <w:rPr>
                <w:color w:val="1A1A1A"/>
              </w:rPr>
              <w:t>/</w:t>
            </w:r>
            <w:r>
              <w:rPr>
                <w:color w:val="1A1A1A"/>
              </w:rPr>
              <w:t>监控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03A8" w14:textId="77777777" w:rsidR="00D06FB3" w:rsidRDefault="00B80C24">
            <w:pPr>
              <w:pStyle w:val="TableText"/>
              <w:spacing w:after="0"/>
              <w:jc w:val="center"/>
            </w:pPr>
            <w:r>
              <w:rPr>
                <w:color w:val="1A1A1A"/>
              </w:rPr>
              <w:t>计划：节点主动拉取</w:t>
            </w:r>
            <w:r>
              <w:rPr>
                <w:color w:val="1A1A1A"/>
              </w:rPr>
              <w:br/>
            </w:r>
            <w:r>
              <w:rPr>
                <w:color w:val="1A1A1A"/>
              </w:rPr>
              <w:t>事件：批量上报</w:t>
            </w:r>
            <w:r>
              <w:rPr>
                <w:color w:val="1A1A1A"/>
              </w:rPr>
              <w:br/>
            </w:r>
            <w:r>
              <w:rPr>
                <w:color w:val="1A1A1A"/>
              </w:rPr>
              <w:t>快照：资产</w:t>
            </w:r>
            <w:r>
              <w:rPr>
                <w:color w:val="1A1A1A"/>
              </w:rPr>
              <w:t>/</w:t>
            </w:r>
            <w:r>
              <w:rPr>
                <w:color w:val="1A1A1A"/>
              </w:rPr>
              <w:t>持仓</w:t>
            </w:r>
            <w:r>
              <w:rPr>
                <w:color w:val="1A1A1A"/>
              </w:rPr>
              <w:br/>
            </w:r>
            <w:r>
              <w:rPr>
                <w:color w:val="1A1A1A"/>
              </w:rPr>
              <w:t>命令：长轮询或短轮询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2C42" w14:textId="77777777" w:rsidR="00D06FB3" w:rsidRDefault="00B80C24">
            <w:pPr>
              <w:pStyle w:val="TableText"/>
              <w:spacing w:after="0"/>
              <w:jc w:val="center"/>
            </w:pPr>
            <w:r>
              <w:rPr>
                <w:color w:val="1A1A1A"/>
              </w:rPr>
              <w:t>Sync Agent</w:t>
            </w:r>
            <w:r>
              <w:rPr>
                <w:color w:val="1A1A1A"/>
              </w:rPr>
              <w:br/>
              <w:t>Trading Runtime</w:t>
            </w:r>
            <w:r>
              <w:rPr>
                <w:color w:val="1A1A1A"/>
              </w:rPr>
              <w:br/>
              <w:t>Broker/Market Gateway</w:t>
            </w:r>
            <w:r>
              <w:rPr>
                <w:color w:val="1A1A1A"/>
              </w:rPr>
              <w:br/>
            </w:r>
            <w:r>
              <w:rPr>
                <w:color w:val="1A1A1A"/>
              </w:rPr>
              <w:t>本地</w:t>
            </w:r>
            <w:r>
              <w:rPr>
                <w:color w:val="1A1A1A"/>
              </w:rPr>
              <w:t xml:space="preserve"> Journal/Outbox</w:t>
            </w:r>
          </w:p>
        </w:tc>
      </w:tr>
      <w:tr w:rsidR="00D06FB3" w14:paraId="7BC28E7D" w14:textId="77777777">
        <w:trPr>
          <w:cantSplit/>
        </w:trPr>
        <w:tc>
          <w:tcPr>
            <w:tcW w:w="35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50EF9" w14:textId="77777777" w:rsidR="00D06FB3" w:rsidRDefault="00B80C24">
            <w:pPr>
              <w:pStyle w:val="TableText"/>
              <w:spacing w:after="0"/>
              <w:jc w:val="center"/>
            </w:pPr>
            <w:r>
              <w:rPr>
                <w:color w:val="1A1A1A"/>
              </w:rPr>
              <w:t>事实：策略与业务账本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C2FE4" w14:textId="77777777" w:rsidR="00D06FB3" w:rsidRDefault="00B80C24">
            <w:pPr>
              <w:pStyle w:val="TableText"/>
              <w:spacing w:after="0"/>
              <w:jc w:val="center"/>
            </w:pPr>
            <w:r>
              <w:rPr>
                <w:color w:val="1A1A1A"/>
              </w:rPr>
              <w:t>不共享文件、不共享代码、不直连数据库</w:t>
            </w:r>
          </w:p>
        </w:tc>
        <w:tc>
          <w:tcPr>
            <w:tcW w:w="35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F19B" w14:textId="77777777" w:rsidR="00D06FB3" w:rsidRDefault="00B80C24">
            <w:pPr>
              <w:pStyle w:val="TableText"/>
              <w:spacing w:after="0"/>
              <w:jc w:val="center"/>
            </w:pPr>
            <w:r>
              <w:rPr>
                <w:color w:val="1A1A1A"/>
              </w:rPr>
              <w:t>事实：现场执行状态</w:t>
            </w:r>
          </w:p>
        </w:tc>
      </w:tr>
      <w:tr w:rsidR="00D06FB3" w14:paraId="3CA7F79A" w14:textId="77777777">
        <w:trPr>
          <w:cantSplit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40AD" w14:textId="77777777" w:rsidR="00D06FB3" w:rsidRDefault="00B80C24">
            <w:pPr>
              <w:pStyle w:val="TableText"/>
              <w:spacing w:after="0"/>
              <w:jc w:val="center"/>
            </w:pPr>
            <w:r>
              <w:rPr>
                <w:color w:val="1A1A1A"/>
              </w:rPr>
              <w:t xml:space="preserve">FastAPI API </w:t>
            </w:r>
            <w:r>
              <w:rPr>
                <w:color w:val="1A1A1A"/>
              </w:rPr>
              <w:t>进程</w:t>
            </w:r>
            <w:r>
              <w:rPr>
                <w:color w:val="1A1A1A"/>
              </w:rPr>
              <w:br/>
              <w:t>APScheduler worker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2302" w14:textId="77777777" w:rsidR="00D06FB3" w:rsidRDefault="00B80C24">
            <w:pPr>
              <w:pStyle w:val="TableText"/>
              <w:spacing w:after="0"/>
              <w:jc w:val="center"/>
            </w:pPr>
            <w:r>
              <w:rPr>
                <w:color w:val="1A1A1A"/>
              </w:rPr>
              <w:t>TLS + HMAC-SHA256</w:t>
            </w:r>
            <w:r>
              <w:rPr>
                <w:color w:val="1A1A1A"/>
              </w:rPr>
              <w:br/>
            </w:r>
            <w:r>
              <w:rPr>
                <w:color w:val="1A1A1A"/>
              </w:rPr>
              <w:t>幂等</w:t>
            </w:r>
            <w:r>
              <w:rPr>
                <w:color w:val="1A1A1A"/>
              </w:rPr>
              <w:t xml:space="preserve"> + </w:t>
            </w:r>
            <w:r>
              <w:rPr>
                <w:color w:val="1A1A1A"/>
              </w:rPr>
              <w:t>版本化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AEECD" w14:textId="77777777" w:rsidR="00D06FB3" w:rsidRDefault="00B80C24">
            <w:pPr>
              <w:pStyle w:val="TableText"/>
              <w:spacing w:after="0"/>
              <w:jc w:val="center"/>
            </w:pPr>
            <w:r>
              <w:rPr>
                <w:color w:val="1A1A1A"/>
              </w:rPr>
              <w:t>QMT/</w:t>
            </w:r>
            <w:r>
              <w:rPr>
                <w:color w:val="1A1A1A"/>
              </w:rPr>
              <w:t>券商终端</w:t>
            </w:r>
            <w:r>
              <w:rPr>
                <w:color w:val="1A1A1A"/>
              </w:rPr>
              <w:br/>
            </w:r>
            <w:r>
              <w:rPr>
                <w:color w:val="1A1A1A"/>
              </w:rPr>
              <w:t>本机控制台</w:t>
            </w:r>
          </w:p>
        </w:tc>
      </w:tr>
    </w:tbl>
    <w:p w14:paraId="12D2B394" w14:textId="77777777" w:rsidR="00D06FB3" w:rsidRDefault="00D06FB3">
      <w:pPr>
        <w:spacing w:after="20"/>
      </w:pPr>
    </w:p>
    <w:p w14:paraId="383FE612" w14:textId="77777777" w:rsidR="00D06FB3" w:rsidRDefault="00B80C24">
      <w:pPr>
        <w:pStyle w:val="21"/>
      </w:pPr>
      <w:bookmarkStart w:id="12" w:name="_Toc237342412"/>
      <w:r>
        <w:t xml:space="preserve">3.2 D0 </w:t>
      </w:r>
      <w:r>
        <w:t>尾盘买入时序</w:t>
      </w:r>
      <w:bookmarkEnd w:id="12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2880"/>
        <w:gridCol w:w="3096"/>
        <w:gridCol w:w="1728"/>
      </w:tblGrid>
      <w:tr w:rsidR="00D06FB3" w14:paraId="43A1EA1E" w14:textId="77777777">
        <w:trPr>
          <w:cantSplit/>
          <w:tblHeader/>
        </w:trPr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A07F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时间（</w:t>
            </w:r>
            <w:r>
              <w:rPr>
                <w:b/>
                <w:color w:val="0B2545"/>
                <w:sz w:val="16"/>
              </w:rPr>
              <w:t>Asia/Shanghai</w:t>
            </w:r>
            <w:r>
              <w:rPr>
                <w:b/>
                <w:color w:val="0B2545"/>
                <w:sz w:val="16"/>
              </w:rPr>
              <w:t>）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FACB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量化服务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21EE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自动交易系统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9759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安全条件</w:t>
            </w:r>
          </w:p>
        </w:tc>
      </w:tr>
      <w:tr w:rsidR="00D06FB3" w14:paraId="64EC2875" w14:textId="77777777">
        <w:trPr>
          <w:cantSplit/>
        </w:trPr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51E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14:31:00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A59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启动现有尾盘选股运行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E852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保持上一状态，不预判候选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7B15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只接受官方完成运行</w:t>
            </w:r>
          </w:p>
        </w:tc>
      </w:tr>
      <w:tr w:rsidR="00D06FB3" w14:paraId="70E0C91C" w14:textId="77777777">
        <w:trPr>
          <w:cantSplit/>
        </w:trPr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EB0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约</w:t>
            </w:r>
            <w:r>
              <w:rPr>
                <w:b/>
                <w:color w:val="1A1A1A"/>
                <w:sz w:val="16"/>
              </w:rPr>
              <w:t xml:space="preserve"> 14:34 </w:t>
            </w:r>
            <w:r>
              <w:rPr>
                <w:b/>
                <w:color w:val="1A1A1A"/>
                <w:sz w:val="16"/>
              </w:rPr>
              <w:t>前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CF97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在同一事务发布</w:t>
            </w:r>
            <w:r>
              <w:rPr>
                <w:color w:val="1A1A1A"/>
                <w:sz w:val="16"/>
              </w:rPr>
              <w:t xml:space="preserve"> run + picks</w:t>
            </w:r>
            <w:r>
              <w:rPr>
                <w:color w:val="1A1A1A"/>
                <w:sz w:val="16"/>
              </w:rPr>
              <w:t>；随后幂等生成</w:t>
            </w:r>
            <w:r>
              <w:rPr>
                <w:color w:val="1A1A1A"/>
                <w:sz w:val="16"/>
              </w:rPr>
              <w:t xml:space="preserve"> READY/NO_TRADE </w:t>
            </w:r>
            <w:r>
              <w:rPr>
                <w:color w:val="1A1A1A"/>
                <w:sz w:val="16"/>
              </w:rPr>
              <w:t>计划</w:t>
            </w:r>
          </w:p>
        </w:tc>
        <w:tc>
          <w:tcPr>
            <w:tcW w:w="30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BB54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轮询</w:t>
            </w:r>
            <w:r>
              <w:rPr>
                <w:color w:val="1A1A1A"/>
                <w:sz w:val="16"/>
              </w:rPr>
              <w:t xml:space="preserve"> current plan</w:t>
            </w:r>
          </w:p>
        </w:tc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5D9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partial </w:t>
            </w:r>
            <w:r>
              <w:rPr>
                <w:color w:val="1A1A1A"/>
                <w:sz w:val="16"/>
              </w:rPr>
              <w:t>默认不得</w:t>
            </w:r>
            <w:r>
              <w:rPr>
                <w:color w:val="1A1A1A"/>
                <w:sz w:val="16"/>
              </w:rPr>
              <w:t xml:space="preserve"> LIVE</w:t>
            </w:r>
          </w:p>
        </w:tc>
      </w:tr>
      <w:tr w:rsidR="00D06FB3" w14:paraId="47F5D027" w14:textId="77777777">
        <w:trPr>
          <w:cantSplit/>
        </w:trPr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028E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14:34:30–14:34:50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68A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返回计划与签名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1D22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验签、原子落盘、</w:t>
            </w:r>
            <w:r>
              <w:rPr>
                <w:color w:val="1A1A1A"/>
                <w:sz w:val="16"/>
              </w:rPr>
              <w:t>ACK</w:t>
            </w:r>
            <w:r>
              <w:rPr>
                <w:color w:val="1A1A1A"/>
                <w:sz w:val="16"/>
              </w:rPr>
              <w:t>；核对账户、可用资金、持仓、活动订单、行情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88CF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任何关键项不明</w:t>
            </w:r>
            <w:r>
              <w:rPr>
                <w:color w:val="1A1A1A"/>
                <w:sz w:val="16"/>
              </w:rPr>
              <w:t xml:space="preserve"> → READY_PAUSED</w:t>
            </w:r>
          </w:p>
        </w:tc>
      </w:tr>
      <w:tr w:rsidR="00D06FB3" w14:paraId="639EAF50" w14:textId="77777777">
        <w:trPr>
          <w:cantSplit/>
        </w:trPr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46E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14:35:00–14:52:00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EFF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接收事件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快照</w:t>
            </w:r>
          </w:p>
        </w:tc>
        <w:tc>
          <w:tcPr>
            <w:tcW w:w="30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BD5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按</w:t>
            </w:r>
            <w:r>
              <w:rPr>
                <w:color w:val="1A1A1A"/>
                <w:sz w:val="16"/>
              </w:rPr>
              <w:t xml:space="preserve"> TAIL_ENTRY_V1 </w:t>
            </w:r>
            <w:r>
              <w:rPr>
                <w:color w:val="1A1A1A"/>
                <w:sz w:val="16"/>
              </w:rPr>
              <w:t>分批委托</w:t>
            </w:r>
          </w:p>
        </w:tc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72D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价格、滑点、仓位和重复单硬门</w:t>
            </w:r>
          </w:p>
        </w:tc>
      </w:tr>
      <w:tr w:rsidR="00D06FB3" w14:paraId="0C97AA8F" w14:textId="77777777">
        <w:trPr>
          <w:cantSplit/>
        </w:trPr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85C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14:52:00–14:55:30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0E47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持续观测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A1D9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在不突破最大追价的前提下提高成交优先级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D508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仍不追求</w:t>
            </w:r>
            <w:r>
              <w:rPr>
                <w:color w:val="1A1A1A"/>
                <w:sz w:val="16"/>
              </w:rPr>
              <w:t xml:space="preserve"> 100% </w:t>
            </w:r>
            <w:r>
              <w:rPr>
                <w:color w:val="1A1A1A"/>
                <w:sz w:val="16"/>
              </w:rPr>
              <w:t>完成</w:t>
            </w:r>
          </w:p>
        </w:tc>
      </w:tr>
      <w:tr w:rsidR="00D06FB3" w14:paraId="009D5353" w14:textId="77777777">
        <w:trPr>
          <w:cantSplit/>
        </w:trPr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DD0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14:55:30–14:56:30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B494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接收收尾状态</w:t>
            </w:r>
          </w:p>
        </w:tc>
        <w:tc>
          <w:tcPr>
            <w:tcW w:w="30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66DC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处理剩余目标；停止新增普通买单</w:t>
            </w:r>
          </w:p>
        </w:tc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337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撤单确认须留出时间</w:t>
            </w:r>
          </w:p>
        </w:tc>
      </w:tr>
      <w:tr w:rsidR="00D06FB3" w14:paraId="3FE222A4" w14:textId="77777777">
        <w:trPr>
          <w:cantSplit/>
        </w:trPr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55D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14:57:00–15:00:00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00C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只监控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B196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不把收盘集合竞价作为</w:t>
            </w:r>
            <w:r>
              <w:rPr>
                <w:color w:val="1A1A1A"/>
                <w:sz w:val="16"/>
              </w:rPr>
              <w:t xml:space="preserve"> V1 </w:t>
            </w:r>
            <w:r>
              <w:rPr>
                <w:color w:val="1A1A1A"/>
                <w:sz w:val="16"/>
              </w:rPr>
              <w:t>常规补单窗口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9B35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集合竞价阶段不得撤单</w:t>
            </w:r>
          </w:p>
        </w:tc>
      </w:tr>
      <w:tr w:rsidR="00D06FB3" w14:paraId="50C77C1D" w14:textId="77777777">
        <w:trPr>
          <w:cantSplit/>
        </w:trPr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7C81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lastRenderedPageBreak/>
              <w:t xml:space="preserve">15:10 </w:t>
            </w:r>
            <w:r>
              <w:rPr>
                <w:b/>
                <w:color w:val="1A1A1A"/>
                <w:sz w:val="16"/>
              </w:rPr>
              <w:t>起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4046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接收盘后事件并生成中心对账</w:t>
            </w:r>
          </w:p>
        </w:tc>
        <w:tc>
          <w:tcPr>
            <w:tcW w:w="30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8D7E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查询资产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持仓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委托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成交，上传快照和</w:t>
            </w:r>
            <w:r>
              <w:rPr>
                <w:color w:val="1A1A1A"/>
                <w:sz w:val="16"/>
              </w:rPr>
              <w:t xml:space="preserve"> reconciliation</w:t>
            </w:r>
          </w:p>
        </w:tc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F8AA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差异未闭环不得标记完成</w:t>
            </w:r>
          </w:p>
        </w:tc>
      </w:tr>
    </w:tbl>
    <w:p w14:paraId="0FF15501" w14:textId="77777777" w:rsidR="00D06FB3" w:rsidRDefault="00D06FB3">
      <w:pPr>
        <w:spacing w:after="20"/>
      </w:pPr>
    </w:p>
    <w:p w14:paraId="3856D37E" w14:textId="77777777" w:rsidR="00D06FB3" w:rsidRDefault="00B80C24">
      <w:pPr>
        <w:pStyle w:val="21"/>
      </w:pPr>
      <w:bookmarkStart w:id="13" w:name="_Toc237342413"/>
      <w:r>
        <w:t xml:space="preserve">3.3 D+1 </w:t>
      </w:r>
      <w:r>
        <w:t>卖出时序</w:t>
      </w:r>
      <w:bookmarkEnd w:id="13"/>
    </w:p>
    <w:p w14:paraId="75FC513A" w14:textId="77777777" w:rsidR="00D06FB3" w:rsidRDefault="00B80C24">
      <w:pPr>
        <w:numPr>
          <w:ilvl w:val="0"/>
          <w:numId w:val="10"/>
        </w:numPr>
        <w:spacing w:after="80"/>
      </w:pPr>
      <w:r>
        <w:t>开盘前：加载前一交易日持仓对应的冻结</w:t>
      </w:r>
      <w:r>
        <w:t xml:space="preserve"> Exit Policy</w:t>
      </w:r>
      <w:r>
        <w:t>；查询可用数量并完成启动对账。</w:t>
      </w:r>
    </w:p>
    <w:p w14:paraId="6BC510B5" w14:textId="77777777" w:rsidR="00D06FB3" w:rsidRDefault="00B80C24">
      <w:pPr>
        <w:numPr>
          <w:ilvl w:val="0"/>
          <w:numId w:val="10"/>
        </w:numPr>
        <w:spacing w:after="80"/>
      </w:pPr>
      <w:r>
        <w:t>开盘后：运行</w:t>
      </w:r>
      <w:r>
        <w:t xml:space="preserve"> Active Exit Policy</w:t>
      </w:r>
      <w:r>
        <w:t>；同时可运行一个或多个</w:t>
      </w:r>
      <w:r>
        <w:t xml:space="preserve"> Shadow Policy</w:t>
      </w:r>
      <w:r>
        <w:t>，只记录假想卖点，不发单。</w:t>
      </w:r>
    </w:p>
    <w:p w14:paraId="021EECAA" w14:textId="77777777" w:rsidR="00D06FB3" w:rsidRDefault="00B80C24">
      <w:pPr>
        <w:numPr>
          <w:ilvl w:val="0"/>
          <w:numId w:val="10"/>
        </w:numPr>
        <w:spacing w:after="80"/>
      </w:pPr>
      <w:r>
        <w:t>触发卖出：生成</w:t>
      </w:r>
      <w:r>
        <w:t xml:space="preserve"> OrderIntent</w:t>
      </w:r>
      <w:r>
        <w:t>，经卖出风险门校验后提交；部分成交继续管理剩余可卖数量。</w:t>
      </w:r>
    </w:p>
    <w:p w14:paraId="7769E170" w14:textId="77777777" w:rsidR="00D06FB3" w:rsidRDefault="00B80C24">
      <w:pPr>
        <w:numPr>
          <w:ilvl w:val="0"/>
          <w:numId w:val="10"/>
        </w:numPr>
        <w:spacing w:after="80"/>
      </w:pPr>
      <w:r>
        <w:t>最终退出：在策略定义的下午时间窗启动</w:t>
      </w:r>
      <w:r>
        <w:t xml:space="preserve"> FinalExitRule</w:t>
      </w:r>
      <w:r>
        <w:t>；停牌、跌停、无买盘进入</w:t>
      </w:r>
      <w:r>
        <w:t xml:space="preserve"> UNSELLABLE + CRITICAL</w:t>
      </w:r>
      <w:r>
        <w:t>，不伪造</w:t>
      </w:r>
      <w:r>
        <w:t>“</w:t>
      </w:r>
      <w:r>
        <w:t>已清仓</w:t>
      </w:r>
      <w:r>
        <w:t>”</w:t>
      </w:r>
      <w:r>
        <w:t>。</w:t>
      </w:r>
    </w:p>
    <w:p w14:paraId="33FA81EC" w14:textId="77777777" w:rsidR="00D06FB3" w:rsidRDefault="00B80C24">
      <w:pPr>
        <w:numPr>
          <w:ilvl w:val="0"/>
          <w:numId w:val="10"/>
        </w:numPr>
        <w:spacing w:after="80"/>
      </w:pPr>
      <w:r>
        <w:t>盘后：以券商成交和持仓为最终事实，与本地</w:t>
      </w:r>
      <w:r>
        <w:t>/</w:t>
      </w:r>
      <w:r>
        <w:t>中心账本逐项对齐，输出卖出原因、滑点与最终收益。</w:t>
      </w:r>
    </w:p>
    <w:p w14:paraId="2C570B6F" w14:textId="77777777" w:rsidR="00D06FB3" w:rsidRDefault="00B80C24">
      <w:pPr>
        <w:pStyle w:val="21"/>
      </w:pPr>
      <w:bookmarkStart w:id="14" w:name="_Toc237342414"/>
      <w:r>
        <w:t xml:space="preserve">3.4 </w:t>
      </w:r>
      <w:r>
        <w:t>启动、重启与对账流</w:t>
      </w:r>
      <w:bookmarkEnd w:id="14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5328"/>
        <w:gridCol w:w="2736"/>
      </w:tblGrid>
      <w:tr w:rsidR="00D06FB3" w14:paraId="57EC9CB1" w14:textId="77777777">
        <w:trPr>
          <w:cantSplit/>
          <w:tblHeader/>
        </w:trPr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6CD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步骤</w:t>
            </w:r>
          </w:p>
        </w:tc>
        <w:tc>
          <w:tcPr>
            <w:tcW w:w="53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C4A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动作</w:t>
            </w:r>
          </w:p>
        </w:tc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41B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禁止行为</w:t>
            </w:r>
          </w:p>
        </w:tc>
      </w:tr>
      <w:tr w:rsidR="00D06FB3" w14:paraId="6071360C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128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 xml:space="preserve">1. </w:t>
            </w:r>
            <w:r>
              <w:rPr>
                <w:b/>
                <w:color w:val="1A1A1A"/>
                <w:sz w:val="17"/>
              </w:rPr>
              <w:t>单实例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6FEC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获取</w:t>
            </w:r>
            <w:r>
              <w:rPr>
                <w:color w:val="1A1A1A"/>
                <w:sz w:val="17"/>
              </w:rPr>
              <w:t xml:space="preserve"> OS Mutex + account_id </w:t>
            </w:r>
            <w:r>
              <w:rPr>
                <w:color w:val="1A1A1A"/>
                <w:sz w:val="17"/>
              </w:rPr>
              <w:t>锁；生成</w:t>
            </w:r>
            <w:r>
              <w:rPr>
                <w:color w:val="1A1A1A"/>
                <w:sz w:val="17"/>
              </w:rPr>
              <w:t xml:space="preserve"> boot_id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84A2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同一账户两个</w:t>
            </w:r>
            <w:r>
              <w:rPr>
                <w:color w:val="1A1A1A"/>
                <w:sz w:val="17"/>
              </w:rPr>
              <w:t xml:space="preserve"> Runtime </w:t>
            </w:r>
            <w:r>
              <w:rPr>
                <w:color w:val="1A1A1A"/>
                <w:sz w:val="17"/>
              </w:rPr>
              <w:t>同时</w:t>
            </w:r>
            <w:r>
              <w:rPr>
                <w:color w:val="1A1A1A"/>
                <w:sz w:val="17"/>
              </w:rPr>
              <w:t xml:space="preserve"> AUTO</w:t>
            </w:r>
          </w:p>
        </w:tc>
      </w:tr>
      <w:tr w:rsidR="00D06FB3" w14:paraId="4C4849D0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44A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 xml:space="preserve">2. </w:t>
            </w:r>
            <w:r>
              <w:rPr>
                <w:b/>
                <w:color w:val="1A1A1A"/>
                <w:sz w:val="17"/>
              </w:rPr>
              <w:t>连接</w:t>
            </w:r>
          </w:p>
        </w:tc>
        <w:tc>
          <w:tcPr>
            <w:tcW w:w="53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D696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显式连接</w:t>
            </w:r>
            <w:r>
              <w:rPr>
                <w:color w:val="1A1A1A"/>
                <w:sz w:val="17"/>
              </w:rPr>
              <w:t xml:space="preserve"> QMT</w:t>
            </w:r>
            <w:r>
              <w:rPr>
                <w:color w:val="1A1A1A"/>
                <w:sz w:val="17"/>
              </w:rPr>
              <w:t>，注册回调；断线后显式重连</w:t>
            </w:r>
          </w:p>
        </w:tc>
        <w:tc>
          <w:tcPr>
            <w:tcW w:w="27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23B4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假设</w:t>
            </w:r>
            <w:r>
              <w:rPr>
                <w:color w:val="1A1A1A"/>
                <w:sz w:val="17"/>
              </w:rPr>
              <w:t xml:space="preserve"> connect </w:t>
            </w:r>
            <w:r>
              <w:rPr>
                <w:color w:val="1A1A1A"/>
                <w:sz w:val="17"/>
              </w:rPr>
              <w:t>自动恢复</w:t>
            </w:r>
          </w:p>
        </w:tc>
      </w:tr>
      <w:tr w:rsidR="00D06FB3" w14:paraId="110E9022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48D8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 xml:space="preserve">3. </w:t>
            </w:r>
            <w:r>
              <w:rPr>
                <w:b/>
                <w:color w:val="1A1A1A"/>
                <w:sz w:val="17"/>
              </w:rPr>
              <w:t>加载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1DA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读取本地计划、</w:t>
            </w:r>
            <w:r>
              <w:rPr>
                <w:color w:val="1A1A1A"/>
                <w:sz w:val="17"/>
              </w:rPr>
              <w:t>Override</w:t>
            </w:r>
            <w:r>
              <w:rPr>
                <w:color w:val="1A1A1A"/>
                <w:sz w:val="17"/>
              </w:rPr>
              <w:t>、订单映射和未发送事件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A22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仅靠内存恢复</w:t>
            </w:r>
          </w:p>
        </w:tc>
      </w:tr>
      <w:tr w:rsidR="00D06FB3" w14:paraId="0BF60FC7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C136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 xml:space="preserve">4. </w:t>
            </w:r>
            <w:r>
              <w:rPr>
                <w:b/>
                <w:color w:val="1A1A1A"/>
                <w:sz w:val="17"/>
              </w:rPr>
              <w:t>查询</w:t>
            </w:r>
          </w:p>
        </w:tc>
        <w:tc>
          <w:tcPr>
            <w:tcW w:w="53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2742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券商资产、持仓、活动委托、当日委托、当日成交</w:t>
            </w:r>
          </w:p>
        </w:tc>
        <w:tc>
          <w:tcPr>
            <w:tcW w:w="27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F96B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把查询</w:t>
            </w:r>
            <w:r>
              <w:rPr>
                <w:color w:val="1A1A1A"/>
                <w:sz w:val="17"/>
              </w:rPr>
              <w:t xml:space="preserve"> None </w:t>
            </w:r>
            <w:r>
              <w:rPr>
                <w:color w:val="1A1A1A"/>
                <w:sz w:val="17"/>
              </w:rPr>
              <w:t>直接当成空集合</w:t>
            </w:r>
          </w:p>
        </w:tc>
      </w:tr>
      <w:tr w:rsidR="00D06FB3" w14:paraId="3BE5C039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ED3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 xml:space="preserve">5. </w:t>
            </w:r>
            <w:r>
              <w:rPr>
                <w:b/>
                <w:color w:val="1A1A1A"/>
                <w:sz w:val="17"/>
              </w:rPr>
              <w:t>对齐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C32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匹配</w:t>
            </w:r>
            <w:r>
              <w:rPr>
                <w:color w:val="1A1A1A"/>
                <w:sz w:val="17"/>
              </w:rPr>
              <w:t xml:space="preserve"> client_order_id/remark</w:t>
            </w:r>
            <w:r>
              <w:rPr>
                <w:color w:val="1A1A1A"/>
                <w:sz w:val="17"/>
              </w:rPr>
              <w:t>、券商订单号、成交和持仓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F9D6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发现未知订单仍继续买入</w:t>
            </w:r>
          </w:p>
        </w:tc>
      </w:tr>
      <w:tr w:rsidR="00D06FB3" w14:paraId="552E5A68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C1BB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 xml:space="preserve">6. </w:t>
            </w:r>
            <w:r>
              <w:rPr>
                <w:b/>
                <w:color w:val="1A1A1A"/>
                <w:sz w:val="17"/>
              </w:rPr>
              <w:t>定级</w:t>
            </w:r>
          </w:p>
        </w:tc>
        <w:tc>
          <w:tcPr>
            <w:tcW w:w="53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FAFC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无差异</w:t>
            </w:r>
            <w:r>
              <w:rPr>
                <w:color w:val="1A1A1A"/>
                <w:sz w:val="17"/>
              </w:rPr>
              <w:t xml:space="preserve"> → READY_PAUSED</w:t>
            </w:r>
            <w:r>
              <w:rPr>
                <w:color w:val="1A1A1A"/>
                <w:sz w:val="17"/>
              </w:rPr>
              <w:t>；有差异</w:t>
            </w:r>
            <w:r>
              <w:rPr>
                <w:color w:val="1A1A1A"/>
                <w:sz w:val="17"/>
              </w:rPr>
              <w:t xml:space="preserve"> → SELL_ONLY/MANUAL/HALT</w:t>
            </w:r>
          </w:p>
        </w:tc>
        <w:tc>
          <w:tcPr>
            <w:tcW w:w="27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7CBB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启动后自动跳到</w:t>
            </w:r>
            <w:r>
              <w:rPr>
                <w:color w:val="1A1A1A"/>
                <w:sz w:val="17"/>
              </w:rPr>
              <w:t xml:space="preserve"> AUTO</w:t>
            </w:r>
          </w:p>
        </w:tc>
      </w:tr>
      <w:tr w:rsidR="00D06FB3" w14:paraId="0AFCAC0B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337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 xml:space="preserve">7. </w:t>
            </w:r>
            <w:r>
              <w:rPr>
                <w:b/>
                <w:color w:val="1A1A1A"/>
                <w:sz w:val="17"/>
              </w:rPr>
              <w:t>人工确认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C3A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控制台确认</w:t>
            </w:r>
            <w:r>
              <w:rPr>
                <w:color w:val="1A1A1A"/>
                <w:sz w:val="17"/>
              </w:rPr>
              <w:t xml:space="preserve"> Resume</w:t>
            </w:r>
            <w:r>
              <w:rPr>
                <w:color w:val="1A1A1A"/>
                <w:sz w:val="17"/>
              </w:rPr>
              <w:t>，记录操作者、原因和时间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C7B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远程命令覆盖本地紧急锁</w:t>
            </w:r>
          </w:p>
        </w:tc>
      </w:tr>
    </w:tbl>
    <w:p w14:paraId="1A60D433" w14:textId="77777777" w:rsidR="00D06FB3" w:rsidRDefault="00D06FB3">
      <w:pPr>
        <w:spacing w:after="20"/>
      </w:pPr>
    </w:p>
    <w:p w14:paraId="0FB976D5" w14:textId="77777777" w:rsidR="00D06FB3" w:rsidRDefault="00B80C24">
      <w:pPr>
        <w:pStyle w:val="1"/>
      </w:pPr>
      <w:bookmarkStart w:id="15" w:name="_Toc237342415"/>
      <w:r>
        <w:lastRenderedPageBreak/>
        <w:t xml:space="preserve">4. </w:t>
      </w:r>
      <w:r>
        <w:t>交互协议总则</w:t>
      </w:r>
      <w:bookmarkEnd w:id="15"/>
    </w:p>
    <w:p w14:paraId="591075BC" w14:textId="77777777" w:rsidR="00D06FB3" w:rsidRDefault="00B80C24">
      <w:pPr>
        <w:pStyle w:val="21"/>
      </w:pPr>
      <w:bookmarkStart w:id="16" w:name="_Toc237342416"/>
      <w:r>
        <w:t xml:space="preserve">4.1 </w:t>
      </w:r>
      <w:r>
        <w:t>协议原则</w:t>
      </w:r>
      <w:bookmarkEnd w:id="16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D06FB3" w14:paraId="683A009D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9B8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原则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F83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落地规则</w:t>
            </w:r>
          </w:p>
        </w:tc>
      </w:tr>
      <w:tr w:rsidR="00D06FB3" w14:paraId="673B44D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66E8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节点主动出站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A6B8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 xml:space="preserve">Windows </w:t>
            </w:r>
            <w:r>
              <w:rPr>
                <w:color w:val="1A1A1A"/>
                <w:sz w:val="17"/>
              </w:rPr>
              <w:t>节点只需访问量化服务</w:t>
            </w:r>
            <w:r>
              <w:rPr>
                <w:color w:val="1A1A1A"/>
                <w:sz w:val="17"/>
              </w:rPr>
              <w:t xml:space="preserve"> API</w:t>
            </w:r>
            <w:r>
              <w:rPr>
                <w:color w:val="1A1A1A"/>
                <w:sz w:val="17"/>
              </w:rPr>
              <w:t>；中心不直接连接</w:t>
            </w:r>
            <w:r>
              <w:rPr>
                <w:color w:val="1A1A1A"/>
                <w:sz w:val="17"/>
              </w:rPr>
              <w:t xml:space="preserve"> QMT</w:t>
            </w:r>
            <w:r>
              <w:rPr>
                <w:color w:val="1A1A1A"/>
                <w:sz w:val="17"/>
              </w:rPr>
              <w:t>，不要求交易节点开放公网端口。</w:t>
            </w:r>
          </w:p>
        </w:tc>
      </w:tr>
      <w:tr w:rsidR="00D06FB3" w14:paraId="33CBB55A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24E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不可变计划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A2B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 xml:space="preserve">plan_id </w:t>
            </w:r>
            <w:r>
              <w:rPr>
                <w:color w:val="1A1A1A"/>
                <w:sz w:val="17"/>
              </w:rPr>
              <w:t>唯一；进入</w:t>
            </w:r>
            <w:r>
              <w:rPr>
                <w:color w:val="1A1A1A"/>
                <w:sz w:val="17"/>
              </w:rPr>
              <w:t xml:space="preserve"> ACKED/RUNNING </w:t>
            </w:r>
            <w:r>
              <w:rPr>
                <w:color w:val="1A1A1A"/>
                <w:sz w:val="17"/>
              </w:rPr>
              <w:t>后禁止覆盖。变更必须</w:t>
            </w:r>
            <w:r>
              <w:rPr>
                <w:color w:val="1A1A1A"/>
                <w:sz w:val="17"/>
              </w:rPr>
              <w:t xml:space="preserve"> CANCEL </w:t>
            </w:r>
            <w:r>
              <w:rPr>
                <w:color w:val="1A1A1A"/>
                <w:sz w:val="17"/>
              </w:rPr>
              <w:t>原计划并生成新</w:t>
            </w:r>
            <w:r>
              <w:rPr>
                <w:color w:val="1A1A1A"/>
                <w:sz w:val="17"/>
              </w:rPr>
              <w:t xml:space="preserve"> plan_id</w:t>
            </w:r>
            <w:r>
              <w:rPr>
                <w:color w:val="1A1A1A"/>
                <w:sz w:val="17"/>
              </w:rPr>
              <w:t>。</w:t>
            </w:r>
          </w:p>
        </w:tc>
      </w:tr>
      <w:tr w:rsidR="00D06FB3" w14:paraId="25E6108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1A3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至少一次传输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2FC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事件和快照允许重试；服务端按</w:t>
            </w:r>
            <w:r>
              <w:rPr>
                <w:color w:val="1A1A1A"/>
                <w:sz w:val="17"/>
              </w:rPr>
              <w:t xml:space="preserve"> event_id/request_id </w:t>
            </w:r>
            <w:r>
              <w:rPr>
                <w:color w:val="1A1A1A"/>
                <w:sz w:val="17"/>
              </w:rPr>
              <w:t>幂等，业务处理结果不得重复。</w:t>
            </w:r>
          </w:p>
        </w:tc>
      </w:tr>
      <w:tr w:rsidR="00D06FB3" w14:paraId="1E052D5D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00A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离线可执行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9CDB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已验签并冻结的计划可在中心短时不可用时继续；远程取消仅在节点收到并确认后生效。</w:t>
            </w:r>
          </w:p>
        </w:tc>
      </w:tr>
      <w:tr w:rsidR="00D06FB3" w14:paraId="59A5BD3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FA6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事实优先级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78B3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券商资产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持仓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委托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成交</w:t>
            </w:r>
            <w:r>
              <w:rPr>
                <w:color w:val="1A1A1A"/>
                <w:sz w:val="17"/>
              </w:rPr>
              <w:t xml:space="preserve"> &gt; </w:t>
            </w:r>
            <w:r>
              <w:rPr>
                <w:color w:val="1A1A1A"/>
                <w:sz w:val="17"/>
              </w:rPr>
              <w:t>交易节点本地映射</w:t>
            </w:r>
            <w:r>
              <w:rPr>
                <w:color w:val="1A1A1A"/>
                <w:sz w:val="17"/>
              </w:rPr>
              <w:t xml:space="preserve"> &gt; </w:t>
            </w:r>
            <w:r>
              <w:rPr>
                <w:color w:val="1A1A1A"/>
                <w:sz w:val="17"/>
              </w:rPr>
              <w:t>中心业务账本</w:t>
            </w:r>
            <w:r>
              <w:rPr>
                <w:color w:val="1A1A1A"/>
                <w:sz w:val="17"/>
              </w:rPr>
              <w:t xml:space="preserve"> &gt; </w:t>
            </w:r>
            <w:r>
              <w:rPr>
                <w:color w:val="1A1A1A"/>
                <w:sz w:val="17"/>
              </w:rPr>
              <w:t>展示缓存。</w:t>
            </w:r>
          </w:p>
        </w:tc>
      </w:tr>
      <w:tr w:rsidR="00D06FB3" w14:paraId="71892A5E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8ABD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时间明确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52E2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所有时间为</w:t>
            </w:r>
            <w:r>
              <w:rPr>
                <w:color w:val="1A1A1A"/>
                <w:sz w:val="17"/>
              </w:rPr>
              <w:t xml:space="preserve"> ISO 8601</w:t>
            </w:r>
            <w:r>
              <w:rPr>
                <w:color w:val="1A1A1A"/>
                <w:sz w:val="17"/>
              </w:rPr>
              <w:t>，必须含</w:t>
            </w:r>
            <w:r>
              <w:rPr>
                <w:color w:val="1A1A1A"/>
                <w:sz w:val="17"/>
              </w:rPr>
              <w:t xml:space="preserve"> +08:00</w:t>
            </w:r>
            <w:r>
              <w:rPr>
                <w:color w:val="1A1A1A"/>
                <w:sz w:val="17"/>
              </w:rPr>
              <w:t>；交易日为</w:t>
            </w:r>
            <w:r>
              <w:rPr>
                <w:color w:val="1A1A1A"/>
                <w:sz w:val="17"/>
              </w:rPr>
              <w:t xml:space="preserve"> YYYY-MM-DD</w:t>
            </w:r>
            <w:r>
              <w:rPr>
                <w:color w:val="1A1A1A"/>
                <w:sz w:val="17"/>
              </w:rPr>
              <w:t>；节点与服务器均需时钟同步。</w:t>
            </w:r>
          </w:p>
        </w:tc>
      </w:tr>
      <w:tr w:rsidR="00D06FB3" w14:paraId="5C03819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56E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版本可拒绝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2A8D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schema_version</w:t>
            </w:r>
            <w:r>
              <w:rPr>
                <w:color w:val="1A1A1A"/>
                <w:sz w:val="17"/>
              </w:rPr>
              <w:t>、</w:t>
            </w:r>
            <w:r>
              <w:rPr>
                <w:color w:val="1A1A1A"/>
                <w:sz w:val="17"/>
              </w:rPr>
              <w:t>policy_version</w:t>
            </w:r>
            <w:r>
              <w:rPr>
                <w:color w:val="1A1A1A"/>
                <w:sz w:val="17"/>
              </w:rPr>
              <w:t>、</w:t>
            </w:r>
            <w:r>
              <w:rPr>
                <w:color w:val="1A1A1A"/>
                <w:sz w:val="17"/>
              </w:rPr>
              <w:t xml:space="preserve">algorithm_version </w:t>
            </w:r>
            <w:r>
              <w:rPr>
                <w:color w:val="1A1A1A"/>
                <w:sz w:val="17"/>
              </w:rPr>
              <w:t>均显式；节点不支持时返回</w:t>
            </w:r>
            <w:r>
              <w:rPr>
                <w:color w:val="1A1A1A"/>
                <w:sz w:val="17"/>
              </w:rPr>
              <w:t xml:space="preserve"> 422</w:t>
            </w:r>
            <w:r>
              <w:rPr>
                <w:color w:val="1A1A1A"/>
                <w:sz w:val="17"/>
              </w:rPr>
              <w:t>，不得猜测兼容。</w:t>
            </w:r>
          </w:p>
        </w:tc>
      </w:tr>
    </w:tbl>
    <w:p w14:paraId="0D905182" w14:textId="77777777" w:rsidR="00D06FB3" w:rsidRDefault="00D06FB3">
      <w:pPr>
        <w:spacing w:after="20"/>
      </w:pPr>
    </w:p>
    <w:p w14:paraId="7493AA29" w14:textId="77777777" w:rsidR="00D06FB3" w:rsidRDefault="00B80C24">
      <w:pPr>
        <w:pStyle w:val="21"/>
      </w:pPr>
      <w:bookmarkStart w:id="17" w:name="_Toc237342417"/>
      <w:r>
        <w:t xml:space="preserve">4.2 </w:t>
      </w:r>
      <w:r>
        <w:t>基础约定</w:t>
      </w:r>
      <w:bookmarkEnd w:id="17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D06FB3" w14:paraId="309B3D1F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3E11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项目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F862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约定</w:t>
            </w:r>
          </w:p>
        </w:tc>
      </w:tr>
      <w:tr w:rsidR="00D06FB3" w14:paraId="2289320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4A0C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Base URL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80BC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https://&lt;quant-host&gt;/api/v1/trading</w:t>
            </w:r>
          </w:p>
        </w:tc>
      </w:tr>
      <w:tr w:rsidR="00D06FB3" w14:paraId="1E25103F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0203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Content-Type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18FC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application/json; charset=utf-8</w:t>
            </w:r>
          </w:p>
        </w:tc>
      </w:tr>
      <w:tr w:rsidR="00D06FB3" w14:paraId="00C8749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03A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编码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1CB1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UTF-8</w:t>
            </w:r>
            <w:r>
              <w:rPr>
                <w:color w:val="1A1A1A"/>
                <w:sz w:val="17"/>
              </w:rPr>
              <w:t>；股票代码统一</w:t>
            </w:r>
            <w:r>
              <w:rPr>
                <w:color w:val="1A1A1A"/>
                <w:sz w:val="17"/>
              </w:rPr>
              <w:t xml:space="preserve"> 000001.SZ / 600000.SH</w:t>
            </w:r>
          </w:p>
        </w:tc>
      </w:tr>
      <w:tr w:rsidR="00D06FB3" w14:paraId="17E1D785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92C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金额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4D8E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 xml:space="preserve">decimal </w:t>
            </w:r>
            <w:r>
              <w:rPr>
                <w:color w:val="1A1A1A"/>
                <w:sz w:val="17"/>
              </w:rPr>
              <w:t>字符串，单位人民币元，例如</w:t>
            </w:r>
            <w:r>
              <w:rPr>
                <w:color w:val="1A1A1A"/>
                <w:sz w:val="17"/>
              </w:rPr>
              <w:t xml:space="preserve"> "12500.00"</w:t>
            </w:r>
            <w:r>
              <w:rPr>
                <w:color w:val="1A1A1A"/>
                <w:sz w:val="17"/>
              </w:rPr>
              <w:t>；禁止</w:t>
            </w:r>
            <w:r>
              <w:rPr>
                <w:color w:val="1A1A1A"/>
                <w:sz w:val="17"/>
              </w:rPr>
              <w:t xml:space="preserve"> JSON </w:t>
            </w:r>
            <w:r>
              <w:rPr>
                <w:color w:val="1A1A1A"/>
                <w:sz w:val="17"/>
              </w:rPr>
              <w:t>浮点承担账务精度</w:t>
            </w:r>
          </w:p>
        </w:tc>
      </w:tr>
      <w:tr w:rsidR="00D06FB3" w14:paraId="63B9EBD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5D0F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价格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C6A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 xml:space="preserve">decimal </w:t>
            </w:r>
            <w:r>
              <w:rPr>
                <w:color w:val="1A1A1A"/>
                <w:sz w:val="17"/>
              </w:rPr>
              <w:t>字符串；按证券最小价位校验</w:t>
            </w:r>
          </w:p>
        </w:tc>
      </w:tr>
      <w:tr w:rsidR="00D06FB3" w14:paraId="0E8F1EC6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CA1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数量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6BB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整数股；买入按手数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最小申报数量校验；卖出按可用数量和交易规则校验</w:t>
            </w:r>
          </w:p>
        </w:tc>
      </w:tr>
      <w:tr w:rsidR="00D06FB3" w14:paraId="32323FB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519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排序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4036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数组顺序不承担业务优先级；必须使用</w:t>
            </w:r>
            <w:r>
              <w:rPr>
                <w:color w:val="1A1A1A"/>
                <w:sz w:val="17"/>
              </w:rPr>
              <w:t xml:space="preserve"> rank/priority/seq </w:t>
            </w:r>
            <w:r>
              <w:rPr>
                <w:color w:val="1A1A1A"/>
                <w:sz w:val="17"/>
              </w:rPr>
              <w:t>字段</w:t>
            </w:r>
          </w:p>
        </w:tc>
      </w:tr>
      <w:tr w:rsidR="00D06FB3" w14:paraId="45CD3009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E7A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压缩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EF1B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请求体超过</w:t>
            </w:r>
            <w:r>
              <w:rPr>
                <w:color w:val="1A1A1A"/>
                <w:sz w:val="17"/>
              </w:rPr>
              <w:t xml:space="preserve"> 64KB </w:t>
            </w:r>
            <w:r>
              <w:rPr>
                <w:color w:val="1A1A1A"/>
                <w:sz w:val="17"/>
              </w:rPr>
              <w:t>可使用</w:t>
            </w:r>
            <w:r>
              <w:rPr>
                <w:color w:val="1A1A1A"/>
                <w:sz w:val="17"/>
              </w:rPr>
              <w:t xml:space="preserve"> gzip</w:t>
            </w:r>
            <w:r>
              <w:rPr>
                <w:color w:val="1A1A1A"/>
                <w:sz w:val="17"/>
              </w:rPr>
              <w:t>；单批事件最大</w:t>
            </w:r>
            <w:r>
              <w:rPr>
                <w:color w:val="1A1A1A"/>
                <w:sz w:val="17"/>
              </w:rPr>
              <w:t xml:space="preserve"> 200 </w:t>
            </w:r>
            <w:r>
              <w:rPr>
                <w:color w:val="1A1A1A"/>
                <w:sz w:val="17"/>
              </w:rPr>
              <w:t>条或</w:t>
            </w:r>
            <w:r>
              <w:rPr>
                <w:color w:val="1A1A1A"/>
                <w:sz w:val="17"/>
              </w:rPr>
              <w:t xml:space="preserve"> 512KB</w:t>
            </w:r>
            <w:r>
              <w:rPr>
                <w:color w:val="1A1A1A"/>
                <w:sz w:val="17"/>
              </w:rPr>
              <w:t>，先到者为准</w:t>
            </w:r>
          </w:p>
        </w:tc>
      </w:tr>
      <w:tr w:rsidR="00D06FB3" w14:paraId="5876E5C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8A8A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超时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AF14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计划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命令读取连接</w:t>
            </w:r>
            <w:r>
              <w:rPr>
                <w:color w:val="1A1A1A"/>
                <w:sz w:val="17"/>
              </w:rPr>
              <w:t xml:space="preserve"> 3s</w:t>
            </w:r>
            <w:r>
              <w:rPr>
                <w:color w:val="1A1A1A"/>
                <w:sz w:val="17"/>
              </w:rPr>
              <w:t>、总超时</w:t>
            </w:r>
            <w:r>
              <w:rPr>
                <w:color w:val="1A1A1A"/>
                <w:sz w:val="17"/>
              </w:rPr>
              <w:t xml:space="preserve"> 8s</w:t>
            </w:r>
            <w:r>
              <w:rPr>
                <w:color w:val="1A1A1A"/>
                <w:sz w:val="17"/>
              </w:rPr>
              <w:t>；事件上传连接</w:t>
            </w:r>
            <w:r>
              <w:rPr>
                <w:color w:val="1A1A1A"/>
                <w:sz w:val="17"/>
              </w:rPr>
              <w:t xml:space="preserve"> 3s</w:t>
            </w:r>
            <w:r>
              <w:rPr>
                <w:color w:val="1A1A1A"/>
                <w:sz w:val="17"/>
              </w:rPr>
              <w:t>、总超时</w:t>
            </w:r>
            <w:r>
              <w:rPr>
                <w:color w:val="1A1A1A"/>
                <w:sz w:val="17"/>
              </w:rPr>
              <w:t xml:space="preserve"> 15s</w:t>
            </w:r>
            <w:r>
              <w:rPr>
                <w:color w:val="1A1A1A"/>
                <w:sz w:val="17"/>
              </w:rPr>
              <w:t>；失败指数退避加抖动</w:t>
            </w:r>
          </w:p>
        </w:tc>
      </w:tr>
    </w:tbl>
    <w:p w14:paraId="64597A26" w14:textId="77777777" w:rsidR="00D06FB3" w:rsidRDefault="00D06FB3">
      <w:pPr>
        <w:spacing w:after="20"/>
      </w:pPr>
    </w:p>
    <w:p w14:paraId="57AFFDDD" w14:textId="77777777" w:rsidR="00D06FB3" w:rsidRDefault="00B80C24">
      <w:pPr>
        <w:pStyle w:val="21"/>
      </w:pPr>
      <w:bookmarkStart w:id="18" w:name="_Toc237342418"/>
      <w:r>
        <w:lastRenderedPageBreak/>
        <w:t xml:space="preserve">4.3 </w:t>
      </w:r>
      <w:r>
        <w:t>错误信封与状态码</w:t>
      </w:r>
      <w:bookmarkEnd w:id="18"/>
    </w:p>
    <w:p w14:paraId="15AADD02" w14:textId="77777777" w:rsidR="00D06FB3" w:rsidRDefault="00B80C24">
      <w:pPr>
        <w:keepNext/>
        <w:spacing w:after="40"/>
      </w:pPr>
      <w:r>
        <w:rPr>
          <w:b/>
          <w:color w:val="5F6B7A"/>
          <w:sz w:val="18"/>
        </w:rPr>
        <w:t>统一错误响应</w:t>
      </w:r>
    </w:p>
    <w:p w14:paraId="56ED4169" w14:textId="77777777" w:rsidR="00D06FB3" w:rsidRDefault="00B80C24">
      <w:pPr>
        <w:pStyle w:val="CodeBlock"/>
        <w:shd w:val="clear" w:color="auto" w:fill="F2F4F7"/>
        <w:spacing w:before="80" w:after="100"/>
      </w:pPr>
      <w:r>
        <w:rPr>
          <w:sz w:val="16"/>
        </w:rPr>
        <w:t>{</w:t>
      </w:r>
      <w:r>
        <w:br/>
      </w:r>
      <w:r>
        <w:rPr>
          <w:sz w:val="16"/>
        </w:rPr>
        <w:t xml:space="preserve">  "code": "PLAN_VERSION_UNSUPPORTED",</w:t>
      </w:r>
      <w:r>
        <w:br/>
      </w:r>
      <w:r>
        <w:rPr>
          <w:sz w:val="16"/>
        </w:rPr>
        <w:t xml:space="preserve">  "message": "schema_version 1.2 is not supported",</w:t>
      </w:r>
      <w:r>
        <w:br/>
      </w:r>
      <w:r>
        <w:rPr>
          <w:sz w:val="16"/>
        </w:rPr>
        <w:t xml:space="preserve">  "retryable": false,</w:t>
      </w:r>
      <w:r>
        <w:br/>
      </w:r>
      <w:r>
        <w:rPr>
          <w:sz w:val="16"/>
        </w:rPr>
        <w:t xml:space="preserve">  "request_id": "req_01J5...",</w:t>
      </w:r>
      <w:r>
        <w:br/>
      </w:r>
      <w:r>
        <w:rPr>
          <w:sz w:val="16"/>
        </w:rPr>
        <w:t xml:space="preserve">  "details": {</w:t>
      </w:r>
      <w:r>
        <w:br/>
      </w:r>
      <w:r>
        <w:rPr>
          <w:sz w:val="16"/>
        </w:rPr>
        <w:t xml:space="preserve">    "supported": [</w:t>
      </w:r>
      <w:r>
        <w:br/>
      </w:r>
      <w:r>
        <w:rPr>
          <w:sz w:val="16"/>
        </w:rPr>
        <w:t xml:space="preserve">      "1.0"</w:t>
      </w:r>
      <w:r>
        <w:br/>
      </w:r>
      <w:r>
        <w:rPr>
          <w:sz w:val="16"/>
        </w:rPr>
        <w:t xml:space="preserve">    ]</w:t>
      </w:r>
      <w:r>
        <w:br/>
      </w:r>
      <w:r>
        <w:rPr>
          <w:sz w:val="16"/>
        </w:rPr>
        <w:t xml:space="preserve">  }</w:t>
      </w:r>
      <w:r>
        <w:br/>
      </w:r>
      <w:r>
        <w:rPr>
          <w:sz w:val="16"/>
        </w:rPr>
        <w:t>}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3600"/>
        <w:gridCol w:w="4536"/>
      </w:tblGrid>
      <w:tr w:rsidR="00D06FB3" w14:paraId="7FA97FC6" w14:textId="77777777">
        <w:trPr>
          <w:cantSplit/>
          <w:tblHeader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2F0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HTTP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F661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含义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BB48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节点动作</w:t>
            </w:r>
          </w:p>
        </w:tc>
      </w:tr>
      <w:tr w:rsidR="00D06FB3" w14:paraId="04ED2717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BBE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200/201/204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F5E6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成功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创建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无内容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5BA6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提交本地确认点</w:t>
            </w:r>
          </w:p>
        </w:tc>
      </w:tr>
      <w:tr w:rsidR="00D06FB3" w14:paraId="5EFE3F01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141C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400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5070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格式错误</w:t>
            </w:r>
          </w:p>
        </w:tc>
        <w:tc>
          <w:tcPr>
            <w:tcW w:w="45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C211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停止重试，记录协议事件</w:t>
            </w:r>
          </w:p>
        </w:tc>
      </w:tr>
      <w:tr w:rsidR="00D06FB3" w14:paraId="672EC455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E66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401/403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AE0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签名、密钥、权限或账户范围错误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1E0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进入</w:t>
            </w:r>
            <w:r>
              <w:rPr>
                <w:color w:val="1A1A1A"/>
                <w:sz w:val="17"/>
              </w:rPr>
              <w:t xml:space="preserve"> READY_PAUSED</w:t>
            </w:r>
            <w:r>
              <w:rPr>
                <w:color w:val="1A1A1A"/>
                <w:sz w:val="17"/>
              </w:rPr>
              <w:t>，告警；不得降级绕过</w:t>
            </w:r>
          </w:p>
        </w:tc>
      </w:tr>
      <w:tr w:rsidR="00D06FB3" w14:paraId="48C0E85D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E50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404/410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4B92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资源不存在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计划已过期</w:t>
            </w:r>
          </w:p>
        </w:tc>
        <w:tc>
          <w:tcPr>
            <w:tcW w:w="45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EBEF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不得执行；刷新</w:t>
            </w:r>
            <w:r>
              <w:rPr>
                <w:color w:val="1A1A1A"/>
                <w:sz w:val="17"/>
              </w:rPr>
              <w:t xml:space="preserve"> current plan</w:t>
            </w:r>
          </w:p>
        </w:tc>
      </w:tr>
      <w:tr w:rsidR="00D06FB3" w14:paraId="34D3AE83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F217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409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27D8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幂等键内容冲突、状态冲突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CA6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对比返回资源；不生成新委托</w:t>
            </w:r>
          </w:p>
        </w:tc>
      </w:tr>
      <w:tr w:rsidR="00D06FB3" w14:paraId="5258864E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A952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422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9EB6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业务校验或版本不支持</w:t>
            </w:r>
          </w:p>
        </w:tc>
        <w:tc>
          <w:tcPr>
            <w:tcW w:w="45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8217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拒绝计划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命令，人工处理</w:t>
            </w:r>
          </w:p>
        </w:tc>
      </w:tr>
      <w:tr w:rsidR="00D06FB3" w14:paraId="368C056C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416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429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781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限流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C1C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按</w:t>
            </w:r>
            <w:r>
              <w:rPr>
                <w:color w:val="1A1A1A"/>
                <w:sz w:val="17"/>
              </w:rPr>
              <w:t xml:space="preserve"> Retry-After </w:t>
            </w:r>
            <w:r>
              <w:rPr>
                <w:color w:val="1A1A1A"/>
                <w:sz w:val="17"/>
              </w:rPr>
              <w:t>退避</w:t>
            </w:r>
          </w:p>
        </w:tc>
      </w:tr>
      <w:tr w:rsidR="00D06FB3" w14:paraId="125BC1A4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C0D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503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A282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中心暂不可用</w:t>
            </w:r>
          </w:p>
        </w:tc>
        <w:tc>
          <w:tcPr>
            <w:tcW w:w="45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367A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 xml:space="preserve">Outbox </w:t>
            </w:r>
            <w:r>
              <w:rPr>
                <w:color w:val="1A1A1A"/>
                <w:sz w:val="17"/>
              </w:rPr>
              <w:t>缓存；已冻结计划按本地规则继续，禁止加载新计划</w:t>
            </w:r>
          </w:p>
        </w:tc>
      </w:tr>
    </w:tbl>
    <w:p w14:paraId="652079DB" w14:textId="77777777" w:rsidR="00D06FB3" w:rsidRDefault="00D06FB3">
      <w:pPr>
        <w:spacing w:after="20"/>
      </w:pPr>
    </w:p>
    <w:p w14:paraId="29EFB920" w14:textId="77777777" w:rsidR="00D06FB3" w:rsidRDefault="00B80C24">
      <w:r>
        <w:br w:type="page"/>
      </w:r>
    </w:p>
    <w:p w14:paraId="6C9DD00C" w14:textId="77777777" w:rsidR="00D06FB3" w:rsidRDefault="00B80C24">
      <w:pPr>
        <w:pStyle w:val="1"/>
      </w:pPr>
      <w:bookmarkStart w:id="19" w:name="_Toc237342419"/>
      <w:r>
        <w:lastRenderedPageBreak/>
        <w:t xml:space="preserve">5. </w:t>
      </w:r>
      <w:r>
        <w:t>鉴权、签名与重放防护</w:t>
      </w:r>
      <w:bookmarkEnd w:id="19"/>
    </w:p>
    <w:p w14:paraId="7D434AE0" w14:textId="77777777" w:rsidR="00D06FB3" w:rsidRDefault="00B80C24">
      <w:pPr>
        <w:pStyle w:val="21"/>
      </w:pPr>
      <w:bookmarkStart w:id="20" w:name="_Toc237342420"/>
      <w:r>
        <w:t xml:space="preserve">5.1 </w:t>
      </w:r>
      <w:r>
        <w:t>请求头</w:t>
      </w:r>
      <w:bookmarkEnd w:id="20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008"/>
        <w:gridCol w:w="6120"/>
      </w:tblGrid>
      <w:tr w:rsidR="00D06FB3" w14:paraId="2DDCFF46" w14:textId="77777777">
        <w:trPr>
          <w:cantSplit/>
          <w:tblHeader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C709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Header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7CBB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必填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DE45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含义</w:t>
            </w:r>
            <w:r>
              <w:rPr>
                <w:b/>
                <w:color w:val="0B2545"/>
                <w:sz w:val="17"/>
              </w:rPr>
              <w:t>/</w:t>
            </w:r>
            <w:r>
              <w:rPr>
                <w:b/>
                <w:color w:val="0B2545"/>
                <w:sz w:val="17"/>
              </w:rPr>
              <w:t>约束</w:t>
            </w:r>
          </w:p>
        </w:tc>
      </w:tr>
      <w:tr w:rsidR="00D06FB3" w14:paraId="7A120FC6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9DFF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X-Node-Id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082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是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ECE6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交易节点唯一标识，例如</w:t>
            </w:r>
            <w:r>
              <w:rPr>
                <w:color w:val="1A1A1A"/>
                <w:sz w:val="17"/>
              </w:rPr>
              <w:t xml:space="preserve"> node-sh-01</w:t>
            </w:r>
          </w:p>
        </w:tc>
      </w:tr>
      <w:tr w:rsidR="00D06FB3" w14:paraId="01EEE810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4198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X-Key-Id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96B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是</w:t>
            </w:r>
          </w:p>
        </w:tc>
        <w:tc>
          <w:tcPr>
            <w:tcW w:w="61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A12C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节点密钥版本；支持轮换双密钥窗口</w:t>
            </w:r>
          </w:p>
        </w:tc>
      </w:tr>
      <w:tr w:rsidR="00D06FB3" w14:paraId="016D0843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94EC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X-Timestamp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258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是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7DF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ISO 8601 +08:00</w:t>
            </w:r>
            <w:r>
              <w:rPr>
                <w:color w:val="1A1A1A"/>
                <w:sz w:val="17"/>
              </w:rPr>
              <w:t>；服务端允许偏差</w:t>
            </w:r>
            <w:r>
              <w:rPr>
                <w:color w:val="1A1A1A"/>
                <w:sz w:val="17"/>
              </w:rPr>
              <w:t xml:space="preserve"> ±30 </w:t>
            </w:r>
            <w:r>
              <w:rPr>
                <w:color w:val="1A1A1A"/>
                <w:sz w:val="17"/>
              </w:rPr>
              <w:t>秒</w:t>
            </w:r>
          </w:p>
        </w:tc>
      </w:tr>
      <w:tr w:rsidR="00D06FB3" w14:paraId="15352EF7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B26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X-Nonce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FED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是</w:t>
            </w:r>
          </w:p>
        </w:tc>
        <w:tc>
          <w:tcPr>
            <w:tcW w:w="61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941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至少</w:t>
            </w:r>
            <w:r>
              <w:rPr>
                <w:color w:val="1A1A1A"/>
                <w:sz w:val="17"/>
              </w:rPr>
              <w:t xml:space="preserve"> 128 </w:t>
            </w:r>
            <w:r>
              <w:rPr>
                <w:color w:val="1A1A1A"/>
                <w:sz w:val="17"/>
              </w:rPr>
              <w:t>位随机值；同</w:t>
            </w:r>
            <w:r>
              <w:rPr>
                <w:color w:val="1A1A1A"/>
                <w:sz w:val="17"/>
              </w:rPr>
              <w:t xml:space="preserve"> key_id 10 </w:t>
            </w:r>
            <w:r>
              <w:rPr>
                <w:color w:val="1A1A1A"/>
                <w:sz w:val="17"/>
              </w:rPr>
              <w:t>分钟内不得重复</w:t>
            </w:r>
          </w:p>
        </w:tc>
      </w:tr>
      <w:tr w:rsidR="00D06FB3" w14:paraId="2C9ABE52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7649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X-Request-Id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CAC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是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DB0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每次业务请求唯一；写接口保留幂等结果至少</w:t>
            </w:r>
            <w:r>
              <w:rPr>
                <w:color w:val="1A1A1A"/>
                <w:sz w:val="17"/>
              </w:rPr>
              <w:t xml:space="preserve"> 24 </w:t>
            </w:r>
            <w:r>
              <w:rPr>
                <w:color w:val="1A1A1A"/>
                <w:sz w:val="17"/>
              </w:rPr>
              <w:t>小时</w:t>
            </w:r>
          </w:p>
        </w:tc>
      </w:tr>
      <w:tr w:rsidR="00D06FB3" w14:paraId="02911FCE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40A9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X-Body-SHA256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7CCB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是</w:t>
            </w:r>
          </w:p>
        </w:tc>
        <w:tc>
          <w:tcPr>
            <w:tcW w:w="61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4DA8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实际</w:t>
            </w:r>
            <w:r>
              <w:rPr>
                <w:color w:val="1A1A1A"/>
                <w:sz w:val="17"/>
              </w:rPr>
              <w:t xml:space="preserve"> UTF-8 </w:t>
            </w:r>
            <w:r>
              <w:rPr>
                <w:color w:val="1A1A1A"/>
                <w:sz w:val="17"/>
              </w:rPr>
              <w:t>请求体字节的十六进制</w:t>
            </w:r>
            <w:r>
              <w:rPr>
                <w:color w:val="1A1A1A"/>
                <w:sz w:val="17"/>
              </w:rPr>
              <w:t xml:space="preserve"> SHA-256</w:t>
            </w:r>
          </w:p>
        </w:tc>
      </w:tr>
      <w:tr w:rsidR="00D06FB3" w14:paraId="40D1B927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DC78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X-Signature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C478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是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13C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Base64(HMAC-SHA256(node_secret, canonical_request))</w:t>
            </w:r>
          </w:p>
        </w:tc>
      </w:tr>
    </w:tbl>
    <w:p w14:paraId="48B8D58C" w14:textId="77777777" w:rsidR="00D06FB3" w:rsidRDefault="00D06FB3">
      <w:pPr>
        <w:spacing w:after="20"/>
      </w:pPr>
    </w:p>
    <w:p w14:paraId="75E54787" w14:textId="77777777" w:rsidR="00D06FB3" w:rsidRDefault="00B80C24">
      <w:pPr>
        <w:pStyle w:val="21"/>
      </w:pPr>
      <w:bookmarkStart w:id="21" w:name="_Toc237342421"/>
      <w:r>
        <w:t>5.2 Canonical Request</w:t>
      </w:r>
      <w:bookmarkEnd w:id="21"/>
    </w:p>
    <w:p w14:paraId="77F606EB" w14:textId="77777777" w:rsidR="00D06FB3" w:rsidRDefault="00B80C24">
      <w:pPr>
        <w:keepNext/>
        <w:spacing w:after="40"/>
      </w:pPr>
      <w:r>
        <w:rPr>
          <w:b/>
          <w:color w:val="5F6B7A"/>
          <w:sz w:val="18"/>
        </w:rPr>
        <w:t>签名原文（行尾统一</w:t>
      </w:r>
      <w:r>
        <w:rPr>
          <w:b/>
          <w:color w:val="5F6B7A"/>
          <w:sz w:val="18"/>
        </w:rPr>
        <w:t xml:space="preserve"> LF</w:t>
      </w:r>
      <w:r>
        <w:rPr>
          <w:b/>
          <w:color w:val="5F6B7A"/>
          <w:sz w:val="18"/>
        </w:rPr>
        <w:t>）</w:t>
      </w:r>
    </w:p>
    <w:p w14:paraId="34744F65" w14:textId="77777777" w:rsidR="00D06FB3" w:rsidRDefault="00B80C24">
      <w:pPr>
        <w:pStyle w:val="CodeBlock"/>
        <w:shd w:val="clear" w:color="auto" w:fill="F2F4F7"/>
        <w:spacing w:before="80" w:after="100"/>
      </w:pPr>
      <w:r>
        <w:rPr>
          <w:sz w:val="16"/>
        </w:rPr>
        <w:t>TRADING-HMAC-SHA256</w:t>
      </w:r>
      <w:r>
        <w:br/>
      </w:r>
      <w:r>
        <w:rPr>
          <w:sz w:val="16"/>
        </w:rPr>
        <w:t>&lt;HTTP_METHOD&gt;</w:t>
      </w:r>
      <w:r>
        <w:br/>
      </w:r>
      <w:r>
        <w:rPr>
          <w:sz w:val="16"/>
        </w:rPr>
        <w:t>&lt;NORMALIZED_PATH&gt;</w:t>
      </w:r>
      <w:r>
        <w:br/>
      </w:r>
      <w:r>
        <w:rPr>
          <w:sz w:val="16"/>
        </w:rPr>
        <w:t>&lt;SORTED_RFC3986_QUERY&gt;</w:t>
      </w:r>
      <w:r>
        <w:br/>
      </w:r>
      <w:r>
        <w:rPr>
          <w:sz w:val="16"/>
        </w:rPr>
        <w:t>&lt;X-NODE-ID&gt;</w:t>
      </w:r>
      <w:r>
        <w:br/>
      </w:r>
      <w:r>
        <w:rPr>
          <w:sz w:val="16"/>
        </w:rPr>
        <w:t>&lt;X-KEY-ID&gt;</w:t>
      </w:r>
      <w:r>
        <w:br/>
      </w:r>
      <w:r>
        <w:rPr>
          <w:sz w:val="16"/>
        </w:rPr>
        <w:t>&lt;X-TIMESTAMP&gt;</w:t>
      </w:r>
      <w:r>
        <w:br/>
      </w:r>
      <w:r>
        <w:rPr>
          <w:sz w:val="16"/>
        </w:rPr>
        <w:t>&lt;X-NONCE&gt;</w:t>
      </w:r>
      <w:r>
        <w:br/>
      </w:r>
      <w:r>
        <w:rPr>
          <w:sz w:val="16"/>
        </w:rPr>
        <w:t>&lt;X-REQUEST-ID&gt;</w:t>
      </w:r>
      <w:r>
        <w:br/>
      </w:r>
      <w:r>
        <w:rPr>
          <w:sz w:val="16"/>
        </w:rPr>
        <w:t>&lt;X-BODY-SHA256&gt;</w:t>
      </w:r>
    </w:p>
    <w:p w14:paraId="6D16B06D" w14:textId="77777777" w:rsidR="00D06FB3" w:rsidRDefault="00B80C24">
      <w:pPr>
        <w:pStyle w:val="a0"/>
      </w:pPr>
      <w:r>
        <w:t xml:space="preserve">Body Hash </w:t>
      </w:r>
      <w:r>
        <w:t>对实际发送字节计算，因此客户端必须先完成</w:t>
      </w:r>
      <w:r>
        <w:t xml:space="preserve"> JSON </w:t>
      </w:r>
      <w:r>
        <w:t>序列化再签名；服务端不得重新序列化后比较。</w:t>
      </w:r>
    </w:p>
    <w:p w14:paraId="1A7B4487" w14:textId="77777777" w:rsidR="00D06FB3" w:rsidRDefault="00B80C24">
      <w:pPr>
        <w:pStyle w:val="a0"/>
      </w:pPr>
      <w:r>
        <w:t xml:space="preserve">Query </w:t>
      </w:r>
      <w:r>
        <w:t>参数按键和值分别</w:t>
      </w:r>
      <w:r>
        <w:t xml:space="preserve"> RFC 3986 </w:t>
      </w:r>
      <w:r>
        <w:t>编码后排序；重复参数保留全部值。</w:t>
      </w:r>
      <w:r>
        <w:t xml:space="preserve">Path </w:t>
      </w:r>
      <w:r>
        <w:t>不包含主机名。</w:t>
      </w:r>
    </w:p>
    <w:p w14:paraId="0600BD7F" w14:textId="77777777" w:rsidR="00D06FB3" w:rsidRDefault="00B80C24">
      <w:pPr>
        <w:pStyle w:val="a0"/>
      </w:pPr>
      <w:r>
        <w:t>服务端先校验</w:t>
      </w:r>
      <w:r>
        <w:t xml:space="preserve"> TLS</w:t>
      </w:r>
      <w:r>
        <w:t>、节点启用状态、时间窗、</w:t>
      </w:r>
      <w:r>
        <w:t>Nonce</w:t>
      </w:r>
      <w:r>
        <w:t>、</w:t>
      </w:r>
      <w:r>
        <w:t xml:space="preserve">Body Hash </w:t>
      </w:r>
      <w:r>
        <w:t>和签名，再进入业务处理。</w:t>
      </w:r>
    </w:p>
    <w:p w14:paraId="65726B6E" w14:textId="77777777" w:rsidR="00D06FB3" w:rsidRDefault="00B80C24">
      <w:pPr>
        <w:pStyle w:val="a0"/>
      </w:pPr>
      <w:r>
        <w:t>计划与远程命令响应必须附</w:t>
      </w:r>
      <w:r>
        <w:t xml:space="preserve"> X-Response-Timestamp</w:t>
      </w:r>
      <w:r>
        <w:t>、</w:t>
      </w:r>
      <w:r>
        <w:t>X-Response-Body-SHA256</w:t>
      </w:r>
      <w:r>
        <w:t>、</w:t>
      </w:r>
      <w:r>
        <w:t>X-Response-Signature</w:t>
      </w:r>
      <w:r>
        <w:t>；节点验签失败不得加载。</w:t>
      </w:r>
    </w:p>
    <w:p w14:paraId="719040F0" w14:textId="77777777" w:rsidR="00D06FB3" w:rsidRDefault="00B80C24">
      <w:pPr>
        <w:pStyle w:val="21"/>
      </w:pPr>
      <w:bookmarkStart w:id="22" w:name="_Toc237342422"/>
      <w:r>
        <w:lastRenderedPageBreak/>
        <w:t xml:space="preserve">5.3 </w:t>
      </w:r>
      <w:r>
        <w:t>密钥生命周期</w:t>
      </w:r>
      <w:bookmarkEnd w:id="22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176"/>
        <w:gridCol w:w="3744"/>
      </w:tblGrid>
      <w:tr w:rsidR="00D06FB3" w14:paraId="46362ED7" w14:textId="77777777">
        <w:trPr>
          <w:cantSplit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193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阶段</w:t>
            </w:r>
          </w:p>
        </w:tc>
        <w:tc>
          <w:tcPr>
            <w:tcW w:w="41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5D1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中心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02C7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交易节点</w:t>
            </w:r>
          </w:p>
        </w:tc>
      </w:tr>
      <w:tr w:rsidR="00D06FB3" w14:paraId="22A3ACCE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FB9B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发放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392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每节点独立</w:t>
            </w:r>
            <w:r>
              <w:rPr>
                <w:color w:val="1A1A1A"/>
                <w:sz w:val="17"/>
              </w:rPr>
              <w:t xml:space="preserve"> secret</w:t>
            </w:r>
            <w:r>
              <w:rPr>
                <w:color w:val="1A1A1A"/>
                <w:sz w:val="17"/>
              </w:rPr>
              <w:t>；只显示一次；绑定</w:t>
            </w:r>
            <w:r>
              <w:rPr>
                <w:color w:val="1A1A1A"/>
                <w:sz w:val="17"/>
              </w:rPr>
              <w:t xml:space="preserve"> account_id </w:t>
            </w:r>
            <w:r>
              <w:rPr>
                <w:color w:val="1A1A1A"/>
                <w:sz w:val="17"/>
              </w:rPr>
              <w:t>范围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9CA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写入</w:t>
            </w:r>
            <w:r>
              <w:rPr>
                <w:color w:val="1A1A1A"/>
                <w:sz w:val="17"/>
              </w:rPr>
              <w:t xml:space="preserve"> Windows Credential Manager </w:t>
            </w:r>
            <w:r>
              <w:rPr>
                <w:color w:val="1A1A1A"/>
                <w:sz w:val="17"/>
              </w:rPr>
              <w:t>或</w:t>
            </w:r>
            <w:r>
              <w:rPr>
                <w:color w:val="1A1A1A"/>
                <w:sz w:val="17"/>
              </w:rPr>
              <w:t xml:space="preserve"> DPAPI </w:t>
            </w:r>
            <w:r>
              <w:rPr>
                <w:color w:val="1A1A1A"/>
                <w:sz w:val="17"/>
              </w:rPr>
              <w:t>保护文件</w:t>
            </w:r>
          </w:p>
        </w:tc>
      </w:tr>
      <w:tr w:rsidR="00D06FB3" w14:paraId="5F6CEADE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9112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使用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41FD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按</w:t>
            </w:r>
            <w:r>
              <w:rPr>
                <w:color w:val="1A1A1A"/>
                <w:sz w:val="17"/>
              </w:rPr>
              <w:t xml:space="preserve"> key_id </w:t>
            </w:r>
            <w:r>
              <w:rPr>
                <w:color w:val="1A1A1A"/>
                <w:sz w:val="17"/>
              </w:rPr>
              <w:t>查找有效密钥；记录签名失败但不记录</w:t>
            </w:r>
            <w:r>
              <w:rPr>
                <w:color w:val="1A1A1A"/>
                <w:sz w:val="17"/>
              </w:rPr>
              <w:t xml:space="preserve"> secret</w:t>
            </w:r>
          </w:p>
        </w:tc>
        <w:tc>
          <w:tcPr>
            <w:tcW w:w="37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5918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配置中仅引用</w:t>
            </w:r>
            <w:r>
              <w:rPr>
                <w:color w:val="1A1A1A"/>
                <w:sz w:val="17"/>
              </w:rPr>
              <w:t xml:space="preserve"> credential name</w:t>
            </w:r>
            <w:r>
              <w:rPr>
                <w:color w:val="1A1A1A"/>
                <w:sz w:val="17"/>
              </w:rPr>
              <w:t>，不把</w:t>
            </w:r>
            <w:r>
              <w:rPr>
                <w:color w:val="1A1A1A"/>
                <w:sz w:val="17"/>
              </w:rPr>
              <w:t xml:space="preserve"> secret </w:t>
            </w:r>
            <w:r>
              <w:rPr>
                <w:color w:val="1A1A1A"/>
                <w:sz w:val="17"/>
              </w:rPr>
              <w:t>写入</w:t>
            </w:r>
            <w:r>
              <w:rPr>
                <w:color w:val="1A1A1A"/>
                <w:sz w:val="17"/>
              </w:rPr>
              <w:t xml:space="preserve"> Git/</w:t>
            </w:r>
            <w:r>
              <w:rPr>
                <w:color w:val="1A1A1A"/>
                <w:sz w:val="17"/>
              </w:rPr>
              <w:t>日志</w:t>
            </w:r>
          </w:p>
        </w:tc>
      </w:tr>
      <w:tr w:rsidR="00D06FB3" w14:paraId="510CB50C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B260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轮换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E38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旧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新密钥重叠</w:t>
            </w:r>
            <w:r>
              <w:rPr>
                <w:color w:val="1A1A1A"/>
                <w:sz w:val="17"/>
              </w:rPr>
              <w:t xml:space="preserve"> 24 </w:t>
            </w:r>
            <w:r>
              <w:rPr>
                <w:color w:val="1A1A1A"/>
                <w:sz w:val="17"/>
              </w:rPr>
              <w:t>小时；先启用新</w:t>
            </w:r>
            <w:r>
              <w:rPr>
                <w:color w:val="1A1A1A"/>
                <w:sz w:val="17"/>
              </w:rPr>
              <w:t xml:space="preserve"> key_id</w:t>
            </w:r>
            <w:r>
              <w:rPr>
                <w:color w:val="1A1A1A"/>
                <w:sz w:val="17"/>
              </w:rPr>
              <w:t>，再吊销旧密钥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AF3E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热加载新密钥，验证成功后切换</w:t>
            </w:r>
          </w:p>
        </w:tc>
      </w:tr>
      <w:tr w:rsidR="00D06FB3" w14:paraId="091866F9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A610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泄露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A2BC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立即禁用</w:t>
            </w:r>
            <w:r>
              <w:rPr>
                <w:color w:val="1A1A1A"/>
                <w:sz w:val="17"/>
              </w:rPr>
              <w:t xml:space="preserve"> node/key</w:t>
            </w:r>
            <w:r>
              <w:rPr>
                <w:color w:val="1A1A1A"/>
                <w:sz w:val="17"/>
              </w:rPr>
              <w:t>，发布</w:t>
            </w:r>
            <w:r>
              <w:rPr>
                <w:color w:val="1A1A1A"/>
                <w:sz w:val="17"/>
              </w:rPr>
              <w:t xml:space="preserve"> HALT </w:t>
            </w:r>
            <w:r>
              <w:rPr>
                <w:color w:val="1A1A1A"/>
                <w:sz w:val="17"/>
              </w:rPr>
              <w:t>并审计</w:t>
            </w:r>
          </w:p>
        </w:tc>
        <w:tc>
          <w:tcPr>
            <w:tcW w:w="37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F4FE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本地</w:t>
            </w:r>
            <w:r>
              <w:rPr>
                <w:color w:val="1A1A1A"/>
                <w:sz w:val="17"/>
              </w:rPr>
              <w:t xml:space="preserve"> Emergency Halt</w:t>
            </w:r>
            <w:r>
              <w:rPr>
                <w:color w:val="1A1A1A"/>
                <w:sz w:val="17"/>
              </w:rPr>
              <w:t>；清除凭证并重新配对</w:t>
            </w:r>
          </w:p>
        </w:tc>
      </w:tr>
    </w:tbl>
    <w:p w14:paraId="08331815" w14:textId="77777777" w:rsidR="00D06FB3" w:rsidRDefault="00D06FB3">
      <w:pPr>
        <w:spacing w:after="20"/>
      </w:pPr>
    </w:p>
    <w:tbl>
      <w:tblPr>
        <w:tblW w:w="9360" w:type="dxa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06FB3" w14:paraId="5909FF8F" w14:textId="77777777">
        <w:trPr>
          <w:tblHeader/>
        </w:trPr>
        <w:tc>
          <w:tcPr>
            <w:tcW w:w="9360" w:type="dxa"/>
            <w:shd w:val="clear" w:color="auto" w:fill="F3F7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B2F84E5" w14:textId="77777777" w:rsidR="00D06FB3" w:rsidRDefault="00B80C24">
            <w:pPr>
              <w:pStyle w:val="TableText"/>
            </w:pPr>
            <w:r>
              <w:rPr>
                <w:b/>
                <w:color w:val="2E74B5"/>
                <w:sz w:val="19"/>
              </w:rPr>
              <w:t xml:space="preserve">V1 </w:t>
            </w:r>
            <w:r>
              <w:rPr>
                <w:b/>
                <w:color w:val="2E74B5"/>
                <w:sz w:val="19"/>
              </w:rPr>
              <w:t>安全基线</w:t>
            </w:r>
            <w:r>
              <w:rPr>
                <w:b/>
                <w:color w:val="2E74B5"/>
                <w:sz w:val="19"/>
              </w:rPr>
              <w:t xml:space="preserve">  </w:t>
            </w:r>
            <w:r>
              <w:rPr>
                <w:color w:val="1A1A1A"/>
                <w:sz w:val="19"/>
              </w:rPr>
              <w:t xml:space="preserve">TLS + </w:t>
            </w:r>
            <w:r>
              <w:rPr>
                <w:color w:val="1A1A1A"/>
                <w:sz w:val="19"/>
              </w:rPr>
              <w:t>每节点</w:t>
            </w:r>
            <w:r>
              <w:rPr>
                <w:color w:val="1A1A1A"/>
                <w:sz w:val="19"/>
              </w:rPr>
              <w:t xml:space="preserve"> HMAC + </w:t>
            </w:r>
            <w:r>
              <w:rPr>
                <w:color w:val="1A1A1A"/>
                <w:sz w:val="19"/>
              </w:rPr>
              <w:t>请求幂等</w:t>
            </w:r>
            <w:r>
              <w:rPr>
                <w:color w:val="1A1A1A"/>
                <w:sz w:val="19"/>
              </w:rPr>
              <w:t xml:space="preserve"> + </w:t>
            </w:r>
            <w:r>
              <w:rPr>
                <w:color w:val="1A1A1A"/>
                <w:sz w:val="19"/>
              </w:rPr>
              <w:t>响应签名是强制项。若跨公网，建议再加</w:t>
            </w:r>
            <w:r>
              <w:rPr>
                <w:color w:val="1A1A1A"/>
                <w:sz w:val="19"/>
              </w:rPr>
              <w:t xml:space="preserve"> IP </w:t>
            </w:r>
            <w:r>
              <w:rPr>
                <w:color w:val="1A1A1A"/>
                <w:sz w:val="19"/>
              </w:rPr>
              <w:t>白名单或</w:t>
            </w:r>
            <w:r>
              <w:rPr>
                <w:color w:val="1A1A1A"/>
                <w:sz w:val="19"/>
              </w:rPr>
              <w:t xml:space="preserve"> VPN</w:t>
            </w:r>
            <w:r>
              <w:rPr>
                <w:color w:val="1A1A1A"/>
                <w:sz w:val="19"/>
              </w:rPr>
              <w:t>；</w:t>
            </w:r>
            <w:r>
              <w:rPr>
                <w:color w:val="1A1A1A"/>
                <w:sz w:val="19"/>
              </w:rPr>
              <w:t xml:space="preserve">mTLS </w:t>
            </w:r>
            <w:r>
              <w:rPr>
                <w:color w:val="1A1A1A"/>
                <w:sz w:val="19"/>
              </w:rPr>
              <w:t>可作为后续增强，但不能取代应用层节点身份与幂等。</w:t>
            </w:r>
          </w:p>
        </w:tc>
      </w:tr>
    </w:tbl>
    <w:p w14:paraId="6F9DFDE4" w14:textId="77777777" w:rsidR="00D06FB3" w:rsidRDefault="00D06FB3">
      <w:pPr>
        <w:spacing w:after="20"/>
      </w:pPr>
    </w:p>
    <w:p w14:paraId="1B221814" w14:textId="77777777" w:rsidR="00D06FB3" w:rsidRDefault="00B80C24">
      <w:pPr>
        <w:pStyle w:val="1"/>
      </w:pPr>
      <w:bookmarkStart w:id="23" w:name="_Toc237342423"/>
      <w:r>
        <w:t xml:space="preserve">6. API </w:t>
      </w:r>
      <w:r>
        <w:t>清单与调用频率</w:t>
      </w:r>
      <w:bookmarkEnd w:id="23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2376"/>
        <w:gridCol w:w="1224"/>
        <w:gridCol w:w="3528"/>
        <w:gridCol w:w="1368"/>
      </w:tblGrid>
      <w:tr w:rsidR="00D06FB3" w14:paraId="095C53C7" w14:textId="77777777">
        <w:trPr>
          <w:cantSplit/>
          <w:tblHeader/>
        </w:trPr>
        <w:tc>
          <w:tcPr>
            <w:tcW w:w="8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81A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5"/>
              </w:rPr>
              <w:t>方法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5652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5"/>
              </w:rPr>
              <w:t>路径</w:t>
            </w:r>
          </w:p>
        </w:tc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5349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5"/>
              </w:rPr>
              <w:t>方向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F9F5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5"/>
              </w:rPr>
              <w:t>用途</w:t>
            </w:r>
          </w:p>
        </w:tc>
        <w:tc>
          <w:tcPr>
            <w:tcW w:w="13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54B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5"/>
              </w:rPr>
              <w:t>建议频率</w:t>
            </w:r>
          </w:p>
        </w:tc>
      </w:tr>
      <w:tr w:rsidR="00D06FB3" w14:paraId="432C870F" w14:textId="77777777">
        <w:trPr>
          <w:cantSplit/>
        </w:trPr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6C04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>GET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A319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/plans/current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301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节点</w:t>
            </w:r>
            <w:r>
              <w:rPr>
                <w:color w:val="1A1A1A"/>
                <w:sz w:val="15"/>
              </w:rPr>
              <w:t>→</w:t>
            </w:r>
            <w:r>
              <w:rPr>
                <w:color w:val="1A1A1A"/>
                <w:sz w:val="15"/>
              </w:rPr>
              <w:t>中心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8F82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按账户</w:t>
            </w:r>
            <w:r>
              <w:rPr>
                <w:color w:val="1A1A1A"/>
                <w:sz w:val="15"/>
              </w:rPr>
              <w:t>/</w:t>
            </w:r>
            <w:r>
              <w:rPr>
                <w:color w:val="1A1A1A"/>
                <w:sz w:val="15"/>
              </w:rPr>
              <w:t>策略</w:t>
            </w:r>
            <w:r>
              <w:rPr>
                <w:color w:val="1A1A1A"/>
                <w:sz w:val="15"/>
              </w:rPr>
              <w:t>/</w:t>
            </w:r>
            <w:r>
              <w:rPr>
                <w:color w:val="1A1A1A"/>
                <w:sz w:val="15"/>
              </w:rPr>
              <w:t>交易日获取当前计划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5A7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 xml:space="preserve">14:30–14:57 </w:t>
            </w:r>
            <w:r>
              <w:rPr>
                <w:color w:val="1A1A1A"/>
                <w:sz w:val="15"/>
              </w:rPr>
              <w:t>每</w:t>
            </w:r>
            <w:r>
              <w:rPr>
                <w:color w:val="1A1A1A"/>
                <w:sz w:val="15"/>
              </w:rPr>
              <w:t xml:space="preserve"> 2s</w:t>
            </w:r>
            <w:r>
              <w:rPr>
                <w:color w:val="1A1A1A"/>
                <w:sz w:val="15"/>
              </w:rPr>
              <w:t>；其他时段</w:t>
            </w:r>
            <w:r>
              <w:rPr>
                <w:color w:val="1A1A1A"/>
                <w:sz w:val="15"/>
              </w:rPr>
              <w:t xml:space="preserve"> 30s</w:t>
            </w:r>
          </w:p>
        </w:tc>
      </w:tr>
      <w:tr w:rsidR="00D06FB3" w14:paraId="55EC299C" w14:textId="77777777">
        <w:trPr>
          <w:cantSplit/>
        </w:trPr>
        <w:tc>
          <w:tcPr>
            <w:tcW w:w="8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61FA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>GET</w:t>
            </w:r>
          </w:p>
        </w:tc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C49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/plans/{plan_id}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A07C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节点</w:t>
            </w:r>
            <w:r>
              <w:rPr>
                <w:color w:val="1A1A1A"/>
                <w:sz w:val="15"/>
              </w:rPr>
              <w:t>→</w:t>
            </w:r>
            <w:r>
              <w:rPr>
                <w:color w:val="1A1A1A"/>
                <w:sz w:val="15"/>
              </w:rPr>
              <w:t>中心</w:t>
            </w:r>
          </w:p>
        </w:tc>
        <w:tc>
          <w:tcPr>
            <w:tcW w:w="35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547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按</w:t>
            </w:r>
            <w:r>
              <w:rPr>
                <w:color w:val="1A1A1A"/>
                <w:sz w:val="15"/>
              </w:rPr>
              <w:t xml:space="preserve"> ID </w:t>
            </w:r>
            <w:r>
              <w:rPr>
                <w:color w:val="1A1A1A"/>
                <w:sz w:val="15"/>
              </w:rPr>
              <w:t>重取计划</w:t>
            </w:r>
            <w:r>
              <w:rPr>
                <w:color w:val="1A1A1A"/>
                <w:sz w:val="15"/>
              </w:rPr>
              <w:t>/</w:t>
            </w:r>
            <w:r>
              <w:rPr>
                <w:color w:val="1A1A1A"/>
                <w:sz w:val="15"/>
              </w:rPr>
              <w:t>恢复</w:t>
            </w:r>
          </w:p>
        </w:tc>
        <w:tc>
          <w:tcPr>
            <w:tcW w:w="1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DA33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按需</w:t>
            </w:r>
          </w:p>
        </w:tc>
      </w:tr>
      <w:tr w:rsidR="00D06FB3" w14:paraId="6FA21DEA" w14:textId="77777777">
        <w:trPr>
          <w:cantSplit/>
        </w:trPr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5265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>POST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C4A7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/plans/{plan_id}/ack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A5C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节点</w:t>
            </w:r>
            <w:r>
              <w:rPr>
                <w:color w:val="1A1A1A"/>
                <w:sz w:val="15"/>
              </w:rPr>
              <w:t>→</w:t>
            </w:r>
            <w:r>
              <w:rPr>
                <w:color w:val="1A1A1A"/>
                <w:sz w:val="15"/>
              </w:rPr>
              <w:t>中心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EB39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验签、落盘、拒绝或开始运行回执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4C3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状态变化时</w:t>
            </w:r>
          </w:p>
        </w:tc>
      </w:tr>
      <w:tr w:rsidR="00D06FB3" w14:paraId="10DAC135" w14:textId="77777777">
        <w:trPr>
          <w:cantSplit/>
        </w:trPr>
        <w:tc>
          <w:tcPr>
            <w:tcW w:w="8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99D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>POST</w:t>
            </w:r>
          </w:p>
        </w:tc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47C1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/events/batch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92D9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节点</w:t>
            </w:r>
            <w:r>
              <w:rPr>
                <w:color w:val="1A1A1A"/>
                <w:sz w:val="15"/>
              </w:rPr>
              <w:t>→</w:t>
            </w:r>
            <w:r>
              <w:rPr>
                <w:color w:val="1A1A1A"/>
                <w:sz w:val="15"/>
              </w:rPr>
              <w:t>中心</w:t>
            </w:r>
          </w:p>
        </w:tc>
        <w:tc>
          <w:tcPr>
            <w:tcW w:w="35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5B16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批量上传订单、成交、风险、控制和运行事件</w:t>
            </w:r>
          </w:p>
        </w:tc>
        <w:tc>
          <w:tcPr>
            <w:tcW w:w="1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5A5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 xml:space="preserve">1s </w:t>
            </w:r>
            <w:r>
              <w:rPr>
                <w:color w:val="1A1A1A"/>
                <w:sz w:val="15"/>
              </w:rPr>
              <w:t>或</w:t>
            </w:r>
            <w:r>
              <w:rPr>
                <w:color w:val="1A1A1A"/>
                <w:sz w:val="15"/>
              </w:rPr>
              <w:t xml:space="preserve"> 50 </w:t>
            </w:r>
            <w:r>
              <w:rPr>
                <w:color w:val="1A1A1A"/>
                <w:sz w:val="15"/>
              </w:rPr>
              <w:t>条；盘后可放宽</w:t>
            </w:r>
          </w:p>
        </w:tc>
      </w:tr>
      <w:tr w:rsidR="00D06FB3" w14:paraId="768EDD7C" w14:textId="77777777">
        <w:trPr>
          <w:cantSplit/>
        </w:trPr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BCA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>POST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7D6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/snapshots/account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6972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节点</w:t>
            </w:r>
            <w:r>
              <w:rPr>
                <w:color w:val="1A1A1A"/>
                <w:sz w:val="15"/>
              </w:rPr>
              <w:t>→</w:t>
            </w:r>
            <w:r>
              <w:rPr>
                <w:color w:val="1A1A1A"/>
                <w:sz w:val="15"/>
              </w:rPr>
              <w:t>中心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CE7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资产快照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D804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开盘前、关键事件、</w:t>
            </w:r>
            <w:r>
              <w:rPr>
                <w:color w:val="1A1A1A"/>
                <w:sz w:val="15"/>
              </w:rPr>
              <w:t>15:10</w:t>
            </w:r>
            <w:r>
              <w:rPr>
                <w:color w:val="1A1A1A"/>
                <w:sz w:val="15"/>
              </w:rPr>
              <w:t>、按需</w:t>
            </w:r>
          </w:p>
        </w:tc>
      </w:tr>
      <w:tr w:rsidR="00D06FB3" w14:paraId="0FE5221F" w14:textId="77777777">
        <w:trPr>
          <w:cantSplit/>
        </w:trPr>
        <w:tc>
          <w:tcPr>
            <w:tcW w:w="8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3D90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>POST</w:t>
            </w:r>
          </w:p>
        </w:tc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8D80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/snapshots/positions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538A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节点</w:t>
            </w:r>
            <w:r>
              <w:rPr>
                <w:color w:val="1A1A1A"/>
                <w:sz w:val="15"/>
              </w:rPr>
              <w:t>→</w:t>
            </w:r>
            <w:r>
              <w:rPr>
                <w:color w:val="1A1A1A"/>
                <w:sz w:val="15"/>
              </w:rPr>
              <w:t>中心</w:t>
            </w:r>
          </w:p>
        </w:tc>
        <w:tc>
          <w:tcPr>
            <w:tcW w:w="35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B0E8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持仓快照</w:t>
            </w:r>
          </w:p>
        </w:tc>
        <w:tc>
          <w:tcPr>
            <w:tcW w:w="1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ED6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开盘前、成交后、</w:t>
            </w:r>
            <w:r>
              <w:rPr>
                <w:color w:val="1A1A1A"/>
                <w:sz w:val="15"/>
              </w:rPr>
              <w:t>15:10</w:t>
            </w:r>
          </w:p>
        </w:tc>
      </w:tr>
      <w:tr w:rsidR="00D06FB3" w14:paraId="2FF6BC7A" w14:textId="77777777">
        <w:trPr>
          <w:cantSplit/>
        </w:trPr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ABE5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>POST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55A4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/runtime/heartbeat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5895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节点</w:t>
            </w:r>
            <w:r>
              <w:rPr>
                <w:color w:val="1A1A1A"/>
                <w:sz w:val="15"/>
              </w:rPr>
              <w:t>→</w:t>
            </w:r>
            <w:r>
              <w:rPr>
                <w:color w:val="1A1A1A"/>
                <w:sz w:val="15"/>
              </w:rPr>
              <w:t>中心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1F0B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节点状态、版本、队列深度、连接健康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CAC3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交易时段</w:t>
            </w:r>
            <w:r>
              <w:rPr>
                <w:color w:val="1A1A1A"/>
                <w:sz w:val="15"/>
              </w:rPr>
              <w:t xml:space="preserve"> 5s</w:t>
            </w:r>
            <w:r>
              <w:rPr>
                <w:color w:val="1A1A1A"/>
                <w:sz w:val="15"/>
              </w:rPr>
              <w:t>；非交易时段</w:t>
            </w:r>
            <w:r>
              <w:rPr>
                <w:color w:val="1A1A1A"/>
                <w:sz w:val="15"/>
              </w:rPr>
              <w:t xml:space="preserve"> 30s</w:t>
            </w:r>
          </w:p>
        </w:tc>
      </w:tr>
      <w:tr w:rsidR="00D06FB3" w14:paraId="28A61EC0" w14:textId="77777777">
        <w:trPr>
          <w:cantSplit/>
        </w:trPr>
        <w:tc>
          <w:tcPr>
            <w:tcW w:w="8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964B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lastRenderedPageBreak/>
              <w:t>GET</w:t>
            </w:r>
          </w:p>
        </w:tc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9BCD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/runtime/commands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31D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节点</w:t>
            </w:r>
            <w:r>
              <w:rPr>
                <w:color w:val="1A1A1A"/>
                <w:sz w:val="15"/>
              </w:rPr>
              <w:t>→</w:t>
            </w:r>
            <w:r>
              <w:rPr>
                <w:color w:val="1A1A1A"/>
                <w:sz w:val="15"/>
              </w:rPr>
              <w:t>中心</w:t>
            </w:r>
          </w:p>
        </w:tc>
        <w:tc>
          <w:tcPr>
            <w:tcW w:w="35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7F0D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拉取</w:t>
            </w:r>
            <w:r>
              <w:rPr>
                <w:color w:val="1A1A1A"/>
                <w:sz w:val="15"/>
              </w:rPr>
              <w:t xml:space="preserve"> seq </w:t>
            </w:r>
            <w:r>
              <w:rPr>
                <w:color w:val="1A1A1A"/>
                <w:sz w:val="15"/>
              </w:rPr>
              <w:t>之后的控制命令</w:t>
            </w:r>
          </w:p>
        </w:tc>
        <w:tc>
          <w:tcPr>
            <w:tcW w:w="1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FBCA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交易时段</w:t>
            </w:r>
            <w:r>
              <w:rPr>
                <w:color w:val="1A1A1A"/>
                <w:sz w:val="15"/>
              </w:rPr>
              <w:t xml:space="preserve"> 2s</w:t>
            </w:r>
            <w:r>
              <w:rPr>
                <w:color w:val="1A1A1A"/>
                <w:sz w:val="15"/>
              </w:rPr>
              <w:t>；可长轮询</w:t>
            </w:r>
            <w:r>
              <w:rPr>
                <w:color w:val="1A1A1A"/>
                <w:sz w:val="15"/>
              </w:rPr>
              <w:t xml:space="preserve"> 20s</w:t>
            </w:r>
          </w:p>
        </w:tc>
      </w:tr>
      <w:tr w:rsidR="00D06FB3" w14:paraId="70B6B45F" w14:textId="77777777">
        <w:trPr>
          <w:cantSplit/>
        </w:trPr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86C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>POST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DC17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/runtime/commands/{id}/ack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389B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节点</w:t>
            </w:r>
            <w:r>
              <w:rPr>
                <w:color w:val="1A1A1A"/>
                <w:sz w:val="15"/>
              </w:rPr>
              <w:t>→</w:t>
            </w:r>
            <w:r>
              <w:rPr>
                <w:color w:val="1A1A1A"/>
                <w:sz w:val="15"/>
              </w:rPr>
              <w:t>中心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D2C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接受、拒绝、执行完成回执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95E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每次命令</w:t>
            </w:r>
          </w:p>
        </w:tc>
      </w:tr>
      <w:tr w:rsidR="00D06FB3" w14:paraId="6CDA6B24" w14:textId="77777777">
        <w:trPr>
          <w:cantSplit/>
        </w:trPr>
        <w:tc>
          <w:tcPr>
            <w:tcW w:w="8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2A65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>GET</w:t>
            </w:r>
          </w:p>
        </w:tc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3F49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/ledger/today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9D1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节点</w:t>
            </w:r>
            <w:r>
              <w:rPr>
                <w:color w:val="1A1A1A"/>
                <w:sz w:val="15"/>
              </w:rPr>
              <w:t>→</w:t>
            </w:r>
            <w:r>
              <w:rPr>
                <w:color w:val="1A1A1A"/>
                <w:sz w:val="15"/>
              </w:rPr>
              <w:t>中心</w:t>
            </w:r>
          </w:p>
        </w:tc>
        <w:tc>
          <w:tcPr>
            <w:tcW w:w="35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6AA2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取得中心今日已知订单</w:t>
            </w:r>
            <w:r>
              <w:rPr>
                <w:color w:val="1A1A1A"/>
                <w:sz w:val="15"/>
              </w:rPr>
              <w:t>/</w:t>
            </w:r>
            <w:r>
              <w:rPr>
                <w:color w:val="1A1A1A"/>
                <w:sz w:val="15"/>
              </w:rPr>
              <w:t>成交用于对账</w:t>
            </w:r>
          </w:p>
        </w:tc>
        <w:tc>
          <w:tcPr>
            <w:tcW w:w="1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DE2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启动</w:t>
            </w:r>
            <w:r>
              <w:rPr>
                <w:color w:val="1A1A1A"/>
                <w:sz w:val="15"/>
              </w:rPr>
              <w:t>/</w:t>
            </w:r>
            <w:r>
              <w:rPr>
                <w:color w:val="1A1A1A"/>
                <w:sz w:val="15"/>
              </w:rPr>
              <w:t>重连</w:t>
            </w:r>
            <w:r>
              <w:rPr>
                <w:color w:val="1A1A1A"/>
                <w:sz w:val="15"/>
              </w:rPr>
              <w:t>/</w:t>
            </w:r>
            <w:r>
              <w:rPr>
                <w:color w:val="1A1A1A"/>
                <w:sz w:val="15"/>
              </w:rPr>
              <w:t>盘后</w:t>
            </w:r>
          </w:p>
        </w:tc>
      </w:tr>
      <w:tr w:rsidR="00D06FB3" w14:paraId="347E2659" w14:textId="77777777">
        <w:trPr>
          <w:cantSplit/>
        </w:trPr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3B8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>POST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0FF1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/reconciliations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7ABF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节点</w:t>
            </w:r>
            <w:r>
              <w:rPr>
                <w:color w:val="1A1A1A"/>
                <w:sz w:val="15"/>
              </w:rPr>
              <w:t>→</w:t>
            </w:r>
            <w:r>
              <w:rPr>
                <w:color w:val="1A1A1A"/>
                <w:sz w:val="15"/>
              </w:rPr>
              <w:t>中心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FD1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提交逐项差异与处置结论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37B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启动、重连、</w:t>
            </w:r>
            <w:r>
              <w:rPr>
                <w:color w:val="1A1A1A"/>
                <w:sz w:val="15"/>
              </w:rPr>
              <w:t>15:10</w:t>
            </w:r>
          </w:p>
        </w:tc>
      </w:tr>
      <w:tr w:rsidR="00D06FB3" w14:paraId="13A5D1CD" w14:textId="77777777">
        <w:trPr>
          <w:cantSplit/>
        </w:trPr>
        <w:tc>
          <w:tcPr>
            <w:tcW w:w="8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E70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>POST</w:t>
            </w:r>
          </w:p>
        </w:tc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779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/incidents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1C93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节点</w:t>
            </w:r>
            <w:r>
              <w:rPr>
                <w:color w:val="1A1A1A"/>
                <w:sz w:val="15"/>
              </w:rPr>
              <w:t>→</w:t>
            </w:r>
            <w:r>
              <w:rPr>
                <w:color w:val="1A1A1A"/>
                <w:sz w:val="15"/>
              </w:rPr>
              <w:t>中心</w:t>
            </w:r>
          </w:p>
        </w:tc>
        <w:tc>
          <w:tcPr>
            <w:tcW w:w="35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C3C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提交关键故障和现场证据索引</w:t>
            </w:r>
          </w:p>
        </w:tc>
        <w:tc>
          <w:tcPr>
            <w:tcW w:w="1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8F9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CRITICAL/</w:t>
            </w:r>
            <w:r>
              <w:rPr>
                <w:color w:val="1A1A1A"/>
                <w:sz w:val="15"/>
              </w:rPr>
              <w:t>人工处置时</w:t>
            </w:r>
          </w:p>
        </w:tc>
      </w:tr>
    </w:tbl>
    <w:p w14:paraId="5B6E6A8E" w14:textId="77777777" w:rsidR="00D06FB3" w:rsidRDefault="00D06FB3">
      <w:pPr>
        <w:spacing w:after="20"/>
      </w:pPr>
    </w:p>
    <w:p w14:paraId="35FAB58F" w14:textId="77777777" w:rsidR="00D06FB3" w:rsidRDefault="00B80C24">
      <w:pPr>
        <w:pStyle w:val="21"/>
      </w:pPr>
      <w:bookmarkStart w:id="24" w:name="_Toc237342424"/>
      <w:r>
        <w:t>6.1 GET /plans/current</w:t>
      </w:r>
      <w:bookmarkEnd w:id="24"/>
    </w:p>
    <w:p w14:paraId="6E13FEF8" w14:textId="77777777" w:rsidR="00D06FB3" w:rsidRDefault="00B80C24">
      <w:pPr>
        <w:pStyle w:val="CodeBlock"/>
        <w:shd w:val="clear" w:color="auto" w:fill="F2F4F7"/>
        <w:spacing w:before="80" w:after="100"/>
      </w:pPr>
      <w:r>
        <w:rPr>
          <w:sz w:val="16"/>
        </w:rPr>
        <w:t>GET /api/v1/trading/plans/current?account_id=acct_001&amp;strategy_id=TAIL_CLOSE&amp;trade_date=2026-08-11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744"/>
        <w:gridCol w:w="3960"/>
      </w:tblGrid>
      <w:tr w:rsidR="00D06FB3" w14:paraId="0670F62B" w14:textId="77777777">
        <w:trPr>
          <w:cantSplit/>
          <w:tblHeader/>
        </w:trPr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9700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结果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A65E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响应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0CD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节点处理</w:t>
            </w:r>
          </w:p>
        </w:tc>
      </w:tr>
      <w:tr w:rsidR="00D06FB3" w14:paraId="17D3E41B" w14:textId="77777777">
        <w:trPr>
          <w:cantSplit/>
        </w:trPr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0837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有新计划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871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 xml:space="preserve">200 + TradePlan + ETag + </w:t>
            </w:r>
            <w:r>
              <w:rPr>
                <w:color w:val="1A1A1A"/>
                <w:sz w:val="17"/>
              </w:rPr>
              <w:t>响应签名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C01F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验签；比较</w:t>
            </w:r>
            <w:r>
              <w:rPr>
                <w:color w:val="1A1A1A"/>
                <w:sz w:val="17"/>
              </w:rPr>
              <w:t xml:space="preserve"> plan_id/hash</w:t>
            </w:r>
            <w:r>
              <w:rPr>
                <w:color w:val="1A1A1A"/>
                <w:sz w:val="17"/>
              </w:rPr>
              <w:t>；原子落盘；</w:t>
            </w:r>
            <w:r>
              <w:rPr>
                <w:color w:val="1A1A1A"/>
                <w:sz w:val="17"/>
              </w:rPr>
              <w:t>ACK</w:t>
            </w:r>
          </w:p>
        </w:tc>
      </w:tr>
      <w:tr w:rsidR="00D06FB3" w14:paraId="625E0612" w14:textId="77777777">
        <w:trPr>
          <w:cantSplit/>
        </w:trPr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299F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没有计划</w:t>
            </w:r>
          </w:p>
        </w:tc>
        <w:tc>
          <w:tcPr>
            <w:tcW w:w="37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FDA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204</w:t>
            </w:r>
          </w:p>
        </w:tc>
        <w:tc>
          <w:tcPr>
            <w:tcW w:w="3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8E67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保持</w:t>
            </w:r>
            <w:r>
              <w:rPr>
                <w:color w:val="1A1A1A"/>
                <w:sz w:val="17"/>
              </w:rPr>
              <w:t xml:space="preserve"> READY_PAUSED</w:t>
            </w:r>
            <w:r>
              <w:rPr>
                <w:color w:val="1A1A1A"/>
                <w:sz w:val="17"/>
              </w:rPr>
              <w:t>，不使用昨日</w:t>
            </w:r>
            <w:r>
              <w:rPr>
                <w:color w:val="1A1A1A"/>
                <w:sz w:val="17"/>
              </w:rPr>
              <w:t xml:space="preserve"> entry plan</w:t>
            </w:r>
          </w:p>
        </w:tc>
      </w:tr>
      <w:tr w:rsidR="00D06FB3" w14:paraId="33ECE78D" w14:textId="77777777">
        <w:trPr>
          <w:cantSplit/>
        </w:trPr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CC2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计划未变化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32E4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304</w:t>
            </w:r>
            <w:r>
              <w:rPr>
                <w:color w:val="1A1A1A"/>
                <w:sz w:val="17"/>
              </w:rPr>
              <w:t>（</w:t>
            </w:r>
            <w:r>
              <w:rPr>
                <w:color w:val="1A1A1A"/>
                <w:sz w:val="17"/>
              </w:rPr>
              <w:t>If-None-Match</w:t>
            </w:r>
            <w:r>
              <w:rPr>
                <w:color w:val="1A1A1A"/>
                <w:sz w:val="17"/>
              </w:rPr>
              <w:t>）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2882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不重复解析</w:t>
            </w:r>
            <w:r>
              <w:rPr>
                <w:color w:val="1A1A1A"/>
                <w:sz w:val="17"/>
              </w:rPr>
              <w:t>/ACK</w:t>
            </w:r>
          </w:p>
        </w:tc>
      </w:tr>
      <w:tr w:rsidR="00D06FB3" w14:paraId="5DBD7D23" w14:textId="77777777">
        <w:trPr>
          <w:cantSplit/>
        </w:trPr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BE15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计划过期</w:t>
            </w:r>
          </w:p>
        </w:tc>
        <w:tc>
          <w:tcPr>
            <w:tcW w:w="37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0ADA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410</w:t>
            </w:r>
          </w:p>
        </w:tc>
        <w:tc>
          <w:tcPr>
            <w:tcW w:w="3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1F05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禁止执行；上传</w:t>
            </w:r>
            <w:r>
              <w:rPr>
                <w:color w:val="1A1A1A"/>
                <w:sz w:val="17"/>
              </w:rPr>
              <w:t xml:space="preserve"> PLAN_EXPIRED</w:t>
            </w:r>
          </w:p>
        </w:tc>
      </w:tr>
    </w:tbl>
    <w:p w14:paraId="49769183" w14:textId="77777777" w:rsidR="00D06FB3" w:rsidRDefault="00D06FB3">
      <w:pPr>
        <w:spacing w:after="20"/>
      </w:pPr>
    </w:p>
    <w:p w14:paraId="64B93AB6" w14:textId="77777777" w:rsidR="00D06FB3" w:rsidRDefault="00B80C24">
      <w:pPr>
        <w:pStyle w:val="21"/>
      </w:pPr>
      <w:bookmarkStart w:id="25" w:name="_Toc237342425"/>
      <w:r>
        <w:t>6.2 POST /plans/{plan_id}/ack</w:t>
      </w:r>
      <w:bookmarkEnd w:id="25"/>
    </w:p>
    <w:p w14:paraId="310E3614" w14:textId="77777777" w:rsidR="00D06FB3" w:rsidRDefault="00B80C24">
      <w:pPr>
        <w:keepNext/>
        <w:spacing w:after="40"/>
      </w:pPr>
      <w:r>
        <w:rPr>
          <w:b/>
          <w:color w:val="5F6B7A"/>
          <w:sz w:val="18"/>
        </w:rPr>
        <w:t>计划接收回执</w:t>
      </w:r>
    </w:p>
    <w:p w14:paraId="093D6E91" w14:textId="77777777" w:rsidR="00D06FB3" w:rsidRDefault="00B80C24">
      <w:pPr>
        <w:pStyle w:val="CodeBlock"/>
        <w:shd w:val="clear" w:color="auto" w:fill="F2F4F7"/>
        <w:spacing w:before="80" w:after="100"/>
      </w:pPr>
      <w:r>
        <w:rPr>
          <w:sz w:val="16"/>
        </w:rPr>
        <w:t>{</w:t>
      </w:r>
      <w:r>
        <w:br/>
      </w:r>
      <w:r>
        <w:rPr>
          <w:sz w:val="16"/>
        </w:rPr>
        <w:t xml:space="preserve">  "ack_id": "ack_01J...",</w:t>
      </w:r>
      <w:r>
        <w:br/>
      </w:r>
      <w:r>
        <w:rPr>
          <w:sz w:val="16"/>
        </w:rPr>
        <w:t xml:space="preserve">  "node_id": "node-sh-01",</w:t>
      </w:r>
      <w:r>
        <w:br/>
      </w:r>
      <w:r>
        <w:rPr>
          <w:sz w:val="16"/>
        </w:rPr>
        <w:t xml:space="preserve">  "account_id": "acct_001",</w:t>
      </w:r>
      <w:r>
        <w:br/>
      </w:r>
      <w:r>
        <w:rPr>
          <w:sz w:val="16"/>
        </w:rPr>
        <w:t xml:space="preserve">  "plan_id": "plan_01J...",</w:t>
      </w:r>
      <w:r>
        <w:br/>
      </w:r>
      <w:r>
        <w:rPr>
          <w:sz w:val="16"/>
        </w:rPr>
        <w:t xml:space="preserve">  "plan_hash": "sha256:...",</w:t>
      </w:r>
      <w:r>
        <w:br/>
      </w:r>
      <w:r>
        <w:rPr>
          <w:sz w:val="16"/>
        </w:rPr>
        <w:t xml:space="preserve">  "status": "ACCEPTED",</w:t>
      </w:r>
      <w:r>
        <w:br/>
      </w:r>
      <w:r>
        <w:rPr>
          <w:sz w:val="16"/>
        </w:rPr>
        <w:t xml:space="preserve">  "runtime_mode": "READY_PAUSED",</w:t>
      </w:r>
      <w:r>
        <w:br/>
      </w:r>
      <w:r>
        <w:rPr>
          <w:sz w:val="16"/>
        </w:rPr>
        <w:t xml:space="preserve">  "received_at": "2026-08-11T14:34:38.234+08:00",</w:t>
      </w:r>
      <w:r>
        <w:br/>
      </w:r>
      <w:r>
        <w:rPr>
          <w:sz w:val="16"/>
        </w:rPr>
        <w:t xml:space="preserve">  "checks": {</w:t>
      </w:r>
      <w:r>
        <w:br/>
      </w:r>
      <w:r>
        <w:rPr>
          <w:sz w:val="16"/>
        </w:rPr>
        <w:t xml:space="preserve">    "signature": "PASS",</w:t>
      </w:r>
      <w:r>
        <w:br/>
      </w:r>
      <w:r>
        <w:rPr>
          <w:sz w:val="16"/>
        </w:rPr>
        <w:t xml:space="preserve">    "account": "PASS",</w:t>
      </w:r>
      <w:r>
        <w:br/>
      </w:r>
      <w:r>
        <w:rPr>
          <w:sz w:val="16"/>
        </w:rPr>
        <w:t xml:space="preserve">    "clock": "PASS",</w:t>
      </w:r>
      <w:r>
        <w:br/>
      </w:r>
      <w:r>
        <w:rPr>
          <w:sz w:val="16"/>
        </w:rPr>
        <w:t xml:space="preserve">    "broker": "PASS",</w:t>
      </w:r>
      <w:r>
        <w:br/>
      </w:r>
      <w:r>
        <w:rPr>
          <w:sz w:val="16"/>
        </w:rPr>
        <w:t xml:space="preserve">    "market": "PASS",</w:t>
      </w:r>
      <w:r>
        <w:br/>
      </w:r>
      <w:r>
        <w:rPr>
          <w:sz w:val="16"/>
        </w:rPr>
        <w:t xml:space="preserve">    "reconciliation": "PASS"</w:t>
      </w:r>
      <w:r>
        <w:br/>
      </w:r>
      <w:r>
        <w:rPr>
          <w:sz w:val="16"/>
        </w:rPr>
        <w:t xml:space="preserve">  },</w:t>
      </w:r>
      <w:r>
        <w:br/>
      </w:r>
      <w:r>
        <w:rPr>
          <w:sz w:val="16"/>
        </w:rPr>
        <w:t xml:space="preserve">  "reject_reasons": []</w:t>
      </w:r>
      <w:r>
        <w:br/>
      </w:r>
      <w:r>
        <w:rPr>
          <w:sz w:val="16"/>
        </w:rPr>
        <w:t>}</w:t>
      </w:r>
    </w:p>
    <w:p w14:paraId="14C7673A" w14:textId="77777777" w:rsidR="00D06FB3" w:rsidRDefault="00B80C24">
      <w:r>
        <w:rPr>
          <w:color w:val="5F6B7A"/>
          <w:sz w:val="18"/>
        </w:rPr>
        <w:lastRenderedPageBreak/>
        <w:t xml:space="preserve">status </w:t>
      </w:r>
      <w:r>
        <w:rPr>
          <w:color w:val="5F6B7A"/>
          <w:sz w:val="18"/>
        </w:rPr>
        <w:t>取值：</w:t>
      </w:r>
      <w:r>
        <w:rPr>
          <w:color w:val="5F6B7A"/>
          <w:sz w:val="18"/>
        </w:rPr>
        <w:t>ACCEPTED</w:t>
      </w:r>
      <w:r>
        <w:rPr>
          <w:color w:val="5F6B7A"/>
          <w:sz w:val="18"/>
        </w:rPr>
        <w:t>、</w:t>
      </w:r>
      <w:r>
        <w:rPr>
          <w:color w:val="5F6B7A"/>
          <w:sz w:val="18"/>
        </w:rPr>
        <w:t>REJECTED</w:t>
      </w:r>
      <w:r>
        <w:rPr>
          <w:color w:val="5F6B7A"/>
          <w:sz w:val="18"/>
        </w:rPr>
        <w:t>、</w:t>
      </w:r>
      <w:r>
        <w:rPr>
          <w:color w:val="5F6B7A"/>
          <w:sz w:val="18"/>
        </w:rPr>
        <w:t>STARTED</w:t>
      </w:r>
      <w:r>
        <w:rPr>
          <w:color w:val="5F6B7A"/>
          <w:sz w:val="18"/>
        </w:rPr>
        <w:t>、</w:t>
      </w:r>
      <w:r>
        <w:rPr>
          <w:color w:val="5F6B7A"/>
          <w:sz w:val="18"/>
        </w:rPr>
        <w:t>COMPLETED</w:t>
      </w:r>
      <w:r>
        <w:rPr>
          <w:color w:val="5F6B7A"/>
          <w:sz w:val="18"/>
        </w:rPr>
        <w:t>、</w:t>
      </w:r>
      <w:r>
        <w:rPr>
          <w:color w:val="5F6B7A"/>
          <w:sz w:val="18"/>
        </w:rPr>
        <w:t>CANCELLED</w:t>
      </w:r>
      <w:r>
        <w:rPr>
          <w:color w:val="5F6B7A"/>
          <w:sz w:val="18"/>
        </w:rPr>
        <w:t>、</w:t>
      </w:r>
      <w:r>
        <w:rPr>
          <w:color w:val="5F6B7A"/>
          <w:sz w:val="18"/>
        </w:rPr>
        <w:t>EXPIRED</w:t>
      </w:r>
      <w:r>
        <w:rPr>
          <w:color w:val="5F6B7A"/>
          <w:sz w:val="18"/>
        </w:rPr>
        <w:t>。</w:t>
      </w:r>
      <w:r>
        <w:rPr>
          <w:color w:val="5F6B7A"/>
          <w:sz w:val="18"/>
        </w:rPr>
        <w:t xml:space="preserve">ACCEPTED </w:t>
      </w:r>
      <w:r>
        <w:rPr>
          <w:color w:val="5F6B7A"/>
          <w:sz w:val="18"/>
        </w:rPr>
        <w:t>只表示计划已验签并原子落盘，不表示已进入自动模式或已经下单。</w:t>
      </w:r>
    </w:p>
    <w:p w14:paraId="40CFD88A" w14:textId="77777777" w:rsidR="00D06FB3" w:rsidRDefault="00B80C24">
      <w:pPr>
        <w:pStyle w:val="21"/>
      </w:pPr>
      <w:bookmarkStart w:id="26" w:name="_Toc237342426"/>
      <w:r>
        <w:t>6.3 POST /events/batch</w:t>
      </w:r>
      <w:bookmarkEnd w:id="26"/>
    </w:p>
    <w:p w14:paraId="00B2F004" w14:textId="77777777" w:rsidR="00D06FB3" w:rsidRDefault="00B80C24">
      <w:pPr>
        <w:keepNext/>
        <w:spacing w:after="40"/>
      </w:pPr>
      <w:r>
        <w:rPr>
          <w:b/>
          <w:color w:val="5F6B7A"/>
          <w:sz w:val="18"/>
        </w:rPr>
        <w:t>批量事件请求</w:t>
      </w:r>
    </w:p>
    <w:p w14:paraId="6BAE80AC" w14:textId="77777777" w:rsidR="00D06FB3" w:rsidRDefault="00B80C24">
      <w:pPr>
        <w:pStyle w:val="CodeBlock"/>
        <w:shd w:val="clear" w:color="auto" w:fill="F2F4F7"/>
        <w:spacing w:before="80" w:after="100"/>
      </w:pPr>
      <w:r>
        <w:rPr>
          <w:sz w:val="16"/>
        </w:rPr>
        <w:t>{</w:t>
      </w:r>
      <w:r>
        <w:br/>
      </w:r>
      <w:r>
        <w:rPr>
          <w:sz w:val="16"/>
        </w:rPr>
        <w:t xml:space="preserve">  "schema_version": "1.0",</w:t>
      </w:r>
      <w:r>
        <w:br/>
      </w:r>
      <w:r>
        <w:rPr>
          <w:sz w:val="16"/>
        </w:rPr>
        <w:t xml:space="preserve">  "node_id": "node-sh-01",</w:t>
      </w:r>
      <w:r>
        <w:br/>
      </w:r>
      <w:r>
        <w:rPr>
          <w:sz w:val="16"/>
        </w:rPr>
        <w:t xml:space="preserve">  "boot_id": "boot_01J...",</w:t>
      </w:r>
      <w:r>
        <w:br/>
      </w:r>
      <w:r>
        <w:rPr>
          <w:sz w:val="16"/>
        </w:rPr>
        <w:t xml:space="preserve">  "events": [</w:t>
      </w:r>
      <w:r>
        <w:br/>
      </w:r>
      <w:r>
        <w:rPr>
          <w:sz w:val="16"/>
        </w:rPr>
        <w:t xml:space="preserve">    {</w:t>
      </w:r>
      <w:r>
        <w:br/>
      </w:r>
      <w:r>
        <w:rPr>
          <w:sz w:val="16"/>
        </w:rPr>
        <w:t xml:space="preserve">      "event_id": "evt_01J...",</w:t>
      </w:r>
      <w:r>
        <w:br/>
      </w:r>
      <w:r>
        <w:rPr>
          <w:sz w:val="16"/>
        </w:rPr>
        <w:t xml:space="preserve">      "local_seq": 1042,</w:t>
      </w:r>
      <w:r>
        <w:br/>
      </w:r>
      <w:r>
        <w:rPr>
          <w:sz w:val="16"/>
        </w:rPr>
        <w:t xml:space="preserve">      "event_type": "ORDER_ACKED",</w:t>
      </w:r>
      <w:r>
        <w:br/>
      </w:r>
      <w:r>
        <w:rPr>
          <w:sz w:val="16"/>
        </w:rPr>
        <w:t xml:space="preserve">      "occurred_at": "2026-08-11T14:35:12.219+08:00",</w:t>
      </w:r>
      <w:r>
        <w:br/>
      </w:r>
      <w:r>
        <w:rPr>
          <w:sz w:val="16"/>
        </w:rPr>
        <w:t xml:space="preserve">      "exchange_time": "2026-08-11T14:35:12.180+08:00",</w:t>
      </w:r>
      <w:r>
        <w:br/>
      </w:r>
      <w:r>
        <w:rPr>
          <w:sz w:val="16"/>
        </w:rPr>
        <w:t xml:space="preserve">      "receive_time": "2026-08-11T14:35:12.219+08:00",</w:t>
      </w:r>
      <w:r>
        <w:br/>
      </w:r>
      <w:r>
        <w:rPr>
          <w:sz w:val="16"/>
        </w:rPr>
        <w:t xml:space="preserve">      "plan_id": "plan_01J...",</w:t>
      </w:r>
      <w:r>
        <w:br/>
      </w:r>
      <w:r>
        <w:rPr>
          <w:sz w:val="16"/>
        </w:rPr>
        <w:t xml:space="preserve">      "client_order_id": "co_01J...",</w:t>
      </w:r>
      <w:r>
        <w:br/>
      </w:r>
      <w:r>
        <w:rPr>
          <w:sz w:val="16"/>
        </w:rPr>
        <w:t xml:space="preserve">      "payload": {</w:t>
      </w:r>
      <w:r>
        <w:br/>
      </w:r>
      <w:r>
        <w:rPr>
          <w:sz w:val="16"/>
        </w:rPr>
        <w:t xml:space="preserve">        "broker_order_id": "123456",</w:t>
      </w:r>
      <w:r>
        <w:br/>
      </w:r>
      <w:r>
        <w:rPr>
          <w:sz w:val="16"/>
        </w:rPr>
        <w:t xml:space="preserve">        "status": "ACKED"</w:t>
      </w:r>
      <w:r>
        <w:br/>
      </w:r>
      <w:r>
        <w:rPr>
          <w:sz w:val="16"/>
        </w:rPr>
        <w:t xml:space="preserve">      },</w:t>
      </w:r>
      <w:r>
        <w:br/>
      </w:r>
      <w:r>
        <w:rPr>
          <w:sz w:val="16"/>
        </w:rPr>
        <w:t xml:space="preserve">      "payload_sha256": "..."</w:t>
      </w:r>
      <w:r>
        <w:br/>
      </w:r>
      <w:r>
        <w:rPr>
          <w:sz w:val="16"/>
        </w:rPr>
        <w:t xml:space="preserve">    }</w:t>
      </w:r>
      <w:r>
        <w:br/>
      </w:r>
      <w:r>
        <w:rPr>
          <w:sz w:val="16"/>
        </w:rPr>
        <w:t xml:space="preserve">  ]</w:t>
      </w:r>
      <w:r>
        <w:br/>
      </w:r>
      <w:r>
        <w:rPr>
          <w:sz w:val="16"/>
        </w:rPr>
        <w:t>}</w:t>
      </w:r>
    </w:p>
    <w:p w14:paraId="208B41AB" w14:textId="77777777" w:rsidR="00D06FB3" w:rsidRDefault="00B80C24">
      <w:pPr>
        <w:keepNext/>
        <w:spacing w:after="40"/>
      </w:pPr>
      <w:r>
        <w:rPr>
          <w:b/>
          <w:color w:val="5F6B7A"/>
          <w:sz w:val="18"/>
        </w:rPr>
        <w:t>批量事件响应</w:t>
      </w:r>
    </w:p>
    <w:p w14:paraId="196313D1" w14:textId="77777777" w:rsidR="00D06FB3" w:rsidRDefault="00B80C24">
      <w:pPr>
        <w:pStyle w:val="CodeBlock"/>
        <w:shd w:val="clear" w:color="auto" w:fill="F2F4F7"/>
        <w:spacing w:before="80" w:after="100"/>
      </w:pPr>
      <w:r>
        <w:rPr>
          <w:sz w:val="16"/>
        </w:rPr>
        <w:t>{</w:t>
      </w:r>
      <w:r>
        <w:br/>
      </w:r>
      <w:r>
        <w:rPr>
          <w:sz w:val="16"/>
        </w:rPr>
        <w:t xml:space="preserve">  "accepted": [</w:t>
      </w:r>
      <w:r>
        <w:br/>
      </w:r>
      <w:r>
        <w:rPr>
          <w:sz w:val="16"/>
        </w:rPr>
        <w:t xml:space="preserve">    "evt_01J..."</w:t>
      </w:r>
      <w:r>
        <w:br/>
      </w:r>
      <w:r>
        <w:rPr>
          <w:sz w:val="16"/>
        </w:rPr>
        <w:t xml:space="preserve">  ],</w:t>
      </w:r>
      <w:r>
        <w:br/>
      </w:r>
      <w:r>
        <w:rPr>
          <w:sz w:val="16"/>
        </w:rPr>
        <w:t xml:space="preserve">  "duplicates": [],</w:t>
      </w:r>
      <w:r>
        <w:br/>
      </w:r>
      <w:r>
        <w:rPr>
          <w:sz w:val="16"/>
        </w:rPr>
        <w:t xml:space="preserve">  "rejected": [],</w:t>
      </w:r>
      <w:r>
        <w:br/>
      </w:r>
      <w:r>
        <w:rPr>
          <w:sz w:val="16"/>
        </w:rPr>
        <w:t xml:space="preserve">  "high_watermark": 1042,</w:t>
      </w:r>
      <w:r>
        <w:br/>
      </w:r>
      <w:r>
        <w:rPr>
          <w:sz w:val="16"/>
        </w:rPr>
        <w:t xml:space="preserve">  "server_time": "2026-08-11T14:35:12.430+08:00"</w:t>
      </w:r>
      <w:r>
        <w:br/>
      </w:r>
      <w:r>
        <w:rPr>
          <w:sz w:val="16"/>
        </w:rPr>
        <w:t>}</w:t>
      </w:r>
    </w:p>
    <w:p w14:paraId="08FBF279" w14:textId="77777777" w:rsidR="00D06FB3" w:rsidRDefault="00B80C24">
      <w:r>
        <w:rPr>
          <w:color w:val="5F6B7A"/>
          <w:sz w:val="18"/>
        </w:rPr>
        <w:t>服务端必须逐事件返回结果。只有</w:t>
      </w:r>
      <w:r>
        <w:rPr>
          <w:color w:val="5F6B7A"/>
          <w:sz w:val="18"/>
        </w:rPr>
        <w:t xml:space="preserve"> accepted/duplicates </w:t>
      </w:r>
      <w:r>
        <w:rPr>
          <w:color w:val="5F6B7A"/>
          <w:sz w:val="18"/>
        </w:rPr>
        <w:t>才能从</w:t>
      </w:r>
      <w:r>
        <w:rPr>
          <w:color w:val="5F6B7A"/>
          <w:sz w:val="18"/>
        </w:rPr>
        <w:t xml:space="preserve"> Outbox </w:t>
      </w:r>
      <w:r>
        <w:rPr>
          <w:color w:val="5F6B7A"/>
          <w:sz w:val="18"/>
        </w:rPr>
        <w:t>标记已送达；批次</w:t>
      </w:r>
      <w:r>
        <w:rPr>
          <w:color w:val="5F6B7A"/>
          <w:sz w:val="18"/>
        </w:rPr>
        <w:t xml:space="preserve"> HTTP 200 </w:t>
      </w:r>
      <w:r>
        <w:rPr>
          <w:color w:val="5F6B7A"/>
          <w:sz w:val="18"/>
        </w:rPr>
        <w:t>不等于批内所有事件成功。</w:t>
      </w:r>
      <w:r>
        <w:rPr>
          <w:color w:val="5F6B7A"/>
          <w:sz w:val="18"/>
        </w:rPr>
        <w:t xml:space="preserve">local_seq </w:t>
      </w:r>
      <w:r>
        <w:rPr>
          <w:color w:val="5F6B7A"/>
          <w:sz w:val="18"/>
        </w:rPr>
        <w:t>只保证同一</w:t>
      </w:r>
      <w:r>
        <w:rPr>
          <w:color w:val="5F6B7A"/>
          <w:sz w:val="18"/>
        </w:rPr>
        <w:t xml:space="preserve"> boot_id </w:t>
      </w:r>
      <w:r>
        <w:rPr>
          <w:color w:val="5F6B7A"/>
          <w:sz w:val="18"/>
        </w:rPr>
        <w:t>内单调，不替代</w:t>
      </w:r>
      <w:r>
        <w:rPr>
          <w:color w:val="5F6B7A"/>
          <w:sz w:val="18"/>
        </w:rPr>
        <w:t xml:space="preserve"> event_id </w:t>
      </w:r>
      <w:r>
        <w:rPr>
          <w:color w:val="5F6B7A"/>
          <w:sz w:val="18"/>
        </w:rPr>
        <w:t>全局幂等。</w:t>
      </w:r>
    </w:p>
    <w:p w14:paraId="4491D29D" w14:textId="77777777" w:rsidR="00D06FB3" w:rsidRDefault="00B80C24">
      <w:r>
        <w:br w:type="page"/>
      </w:r>
    </w:p>
    <w:p w14:paraId="2949B5E4" w14:textId="77777777" w:rsidR="00D06FB3" w:rsidRDefault="00B80C24">
      <w:pPr>
        <w:pStyle w:val="1"/>
      </w:pPr>
      <w:bookmarkStart w:id="27" w:name="_Toc237342427"/>
      <w:r>
        <w:lastRenderedPageBreak/>
        <w:t xml:space="preserve">7. TradePlan </w:t>
      </w:r>
      <w:r>
        <w:t>数据契约</w:t>
      </w:r>
      <w:bookmarkEnd w:id="27"/>
    </w:p>
    <w:p w14:paraId="0BD3B20A" w14:textId="77777777" w:rsidR="00D06FB3" w:rsidRDefault="00B80C24">
      <w:pPr>
        <w:pStyle w:val="21"/>
      </w:pPr>
      <w:bookmarkStart w:id="28" w:name="_Toc237342428"/>
      <w:r>
        <w:t xml:space="preserve">7.1 </w:t>
      </w:r>
      <w:r>
        <w:t>计划状态与准入</w:t>
      </w:r>
      <w:bookmarkEnd w:id="28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5256"/>
        <w:gridCol w:w="2520"/>
      </w:tblGrid>
      <w:tr w:rsidR="00D06FB3" w14:paraId="470411C7" w14:textId="77777777">
        <w:trPr>
          <w:cantSplit/>
          <w:tblHeader/>
        </w:trPr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E4A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状态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9FC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含义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49AD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是否可执行</w:t>
            </w:r>
          </w:p>
        </w:tc>
      </w:tr>
      <w:tr w:rsidR="00D06FB3" w14:paraId="18A3F3AE" w14:textId="77777777"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CE9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CALCULATING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3714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量化运行尚未完成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CCFF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否</w:t>
            </w:r>
          </w:p>
        </w:tc>
      </w:tr>
      <w:tr w:rsidR="00D06FB3" w14:paraId="5EB58364" w14:textId="77777777">
        <w:trPr>
          <w:cantSplit/>
        </w:trPr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81AB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DRAFT</w:t>
            </w:r>
          </w:p>
        </w:tc>
        <w:tc>
          <w:tcPr>
            <w:tcW w:w="52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141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已生成但未通过发布校验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E350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否</w:t>
            </w:r>
          </w:p>
        </w:tc>
      </w:tr>
      <w:tr w:rsidR="00D06FB3" w14:paraId="6DDDDCB3" w14:textId="77777777"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E8D7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READY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C48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冻结、签名、在有效期内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2499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仅可加载；仍需节点本地检查</w:t>
            </w:r>
          </w:p>
        </w:tc>
      </w:tr>
      <w:tr w:rsidR="00D06FB3" w14:paraId="7A931575" w14:textId="77777777">
        <w:trPr>
          <w:cantSplit/>
        </w:trPr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8BDB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ACKED</w:t>
            </w:r>
          </w:p>
        </w:tc>
        <w:tc>
          <w:tcPr>
            <w:tcW w:w="52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38EC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至少一个授权节点已接受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DB5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受本地模式控制</w:t>
            </w:r>
          </w:p>
        </w:tc>
      </w:tr>
      <w:tr w:rsidR="00D06FB3" w14:paraId="102E7D17" w14:textId="77777777"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B11B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RUNNING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FFE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节点已进入计划执行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C6FE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是</w:t>
            </w:r>
          </w:p>
        </w:tc>
      </w:tr>
      <w:tr w:rsidR="00D06FB3" w14:paraId="4E29777E" w14:textId="77777777">
        <w:trPr>
          <w:cantSplit/>
        </w:trPr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926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COMPLETED</w:t>
            </w:r>
          </w:p>
        </w:tc>
        <w:tc>
          <w:tcPr>
            <w:tcW w:w="52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4CD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入场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退出和对账满足完成条件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CDD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否</w:t>
            </w:r>
          </w:p>
        </w:tc>
      </w:tr>
      <w:tr w:rsidR="00D06FB3" w14:paraId="04150C44" w14:textId="77777777"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9FF4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CANCELLED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27B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中心显式取消；节点确认后生效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4127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否</w:t>
            </w:r>
          </w:p>
        </w:tc>
      </w:tr>
      <w:tr w:rsidR="00D06FB3" w14:paraId="5F270DBB" w14:textId="77777777">
        <w:trPr>
          <w:cantSplit/>
        </w:trPr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4468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EXPIRED</w:t>
            </w:r>
          </w:p>
        </w:tc>
        <w:tc>
          <w:tcPr>
            <w:tcW w:w="52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4B6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超过有效期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00FB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否</w:t>
            </w:r>
          </w:p>
        </w:tc>
      </w:tr>
    </w:tbl>
    <w:p w14:paraId="7846B89D" w14:textId="77777777" w:rsidR="00D06FB3" w:rsidRDefault="00D06FB3">
      <w:pPr>
        <w:spacing w:after="20"/>
      </w:pPr>
    </w:p>
    <w:p w14:paraId="4C255EA3" w14:textId="77777777" w:rsidR="00D06FB3" w:rsidRDefault="00B80C24">
      <w:pPr>
        <w:pStyle w:val="a0"/>
      </w:pPr>
      <w:r>
        <w:t>默认只有</w:t>
      </w:r>
      <w:r>
        <w:t xml:space="preserve"> source_run_status=succeeded </w:t>
      </w:r>
      <w:r>
        <w:t>且</w:t>
      </w:r>
      <w:r>
        <w:t xml:space="preserve"> data_completeness=full </w:t>
      </w:r>
      <w:r>
        <w:t>的正式运行可生成</w:t>
      </w:r>
      <w:r>
        <w:t xml:space="preserve"> LIVE </w:t>
      </w:r>
      <w:r>
        <w:t>计划；</w:t>
      </w:r>
      <w:r>
        <w:t xml:space="preserve">partial </w:t>
      </w:r>
      <w:r>
        <w:t>只能生成</w:t>
      </w:r>
      <w:r>
        <w:t xml:space="preserve"> SHADOW/PAPER</w:t>
      </w:r>
      <w:r>
        <w:t>，除非有书面审批的专门策略版本。</w:t>
      </w:r>
    </w:p>
    <w:p w14:paraId="50AC79F1" w14:textId="77777777" w:rsidR="00D06FB3" w:rsidRDefault="00B80C24">
      <w:pPr>
        <w:pStyle w:val="a0"/>
      </w:pPr>
      <w:r>
        <w:t>正式精选为</w:t>
      </w:r>
      <w:r>
        <w:t xml:space="preserve"> 0 </w:t>
      </w:r>
      <w:r>
        <w:t>只时也生成</w:t>
      </w:r>
      <w:r>
        <w:t xml:space="preserve"> READY </w:t>
      </w:r>
      <w:r>
        <w:t>的</w:t>
      </w:r>
      <w:r>
        <w:t xml:space="preserve"> NO_TRADE </w:t>
      </w:r>
      <w:r>
        <w:t>计划，节点因此能够区分</w:t>
      </w:r>
      <w:r>
        <w:t>“</w:t>
      </w:r>
      <w:r>
        <w:t>今天无票</w:t>
      </w:r>
      <w:r>
        <w:t>”</w:t>
      </w:r>
      <w:r>
        <w:t>和</w:t>
      </w:r>
      <w:r>
        <w:t>“</w:t>
      </w:r>
      <w:r>
        <w:t>中心没有产出</w:t>
      </w:r>
      <w:r>
        <w:t>”</w:t>
      </w:r>
      <w:r>
        <w:t>。</w:t>
      </w:r>
    </w:p>
    <w:p w14:paraId="03CEED85" w14:textId="77777777" w:rsidR="00D06FB3" w:rsidRDefault="00B80C24">
      <w:pPr>
        <w:pStyle w:val="a0"/>
      </w:pPr>
      <w:r>
        <w:t>计划的</w:t>
      </w:r>
      <w:r>
        <w:t xml:space="preserve"> items</w:t>
      </w:r>
      <w:r>
        <w:t>、</w:t>
      </w:r>
      <w:r>
        <w:t xml:space="preserve">policy </w:t>
      </w:r>
      <w:r>
        <w:t>参数、时间窗、风险上限参与</w:t>
      </w:r>
      <w:r>
        <w:t xml:space="preserve"> plan_hash</w:t>
      </w:r>
      <w:r>
        <w:t>；任一变化都必须生成新</w:t>
      </w:r>
      <w:r>
        <w:t xml:space="preserve"> plan_id</w:t>
      </w:r>
      <w:r>
        <w:t>。</w:t>
      </w:r>
    </w:p>
    <w:p w14:paraId="347AA810" w14:textId="77777777" w:rsidR="00D06FB3" w:rsidRDefault="00B80C24">
      <w:pPr>
        <w:pStyle w:val="21"/>
      </w:pPr>
      <w:bookmarkStart w:id="29" w:name="_Toc237342429"/>
      <w:r>
        <w:t xml:space="preserve">7.2 </w:t>
      </w:r>
      <w:r>
        <w:t>完整示例</w:t>
      </w:r>
      <w:bookmarkEnd w:id="29"/>
    </w:p>
    <w:p w14:paraId="608E2FBF" w14:textId="77777777" w:rsidR="00D06FB3" w:rsidRDefault="00B80C24">
      <w:pPr>
        <w:keepNext/>
        <w:spacing w:after="40"/>
      </w:pPr>
      <w:r>
        <w:rPr>
          <w:b/>
          <w:color w:val="5F6B7A"/>
          <w:sz w:val="18"/>
        </w:rPr>
        <w:t>TradePlan v1.0</w:t>
      </w:r>
      <w:r>
        <w:rPr>
          <w:b/>
          <w:color w:val="5F6B7A"/>
          <w:sz w:val="18"/>
        </w:rPr>
        <w:t>（示例为</w:t>
      </w:r>
      <w:r>
        <w:rPr>
          <w:b/>
          <w:color w:val="5F6B7A"/>
          <w:sz w:val="18"/>
        </w:rPr>
        <w:t xml:space="preserve"> SHADOW</w:t>
      </w:r>
      <w:r>
        <w:rPr>
          <w:b/>
          <w:color w:val="5F6B7A"/>
          <w:sz w:val="18"/>
        </w:rPr>
        <w:t>，不会真实下单）</w:t>
      </w:r>
    </w:p>
    <w:p w14:paraId="49CAAC98" w14:textId="77777777" w:rsidR="00D06FB3" w:rsidRDefault="00B80C24">
      <w:pPr>
        <w:pStyle w:val="CodeBlock"/>
        <w:shd w:val="clear" w:color="auto" w:fill="F2F4F7"/>
        <w:spacing w:before="80" w:after="100"/>
      </w:pPr>
      <w:r>
        <w:rPr>
          <w:sz w:val="16"/>
        </w:rPr>
        <w:t>{</w:t>
      </w:r>
      <w:r>
        <w:br/>
      </w:r>
      <w:r>
        <w:rPr>
          <w:sz w:val="16"/>
        </w:rPr>
        <w:t xml:space="preserve">  "schema_version": "1.0",</w:t>
      </w:r>
      <w:r>
        <w:br/>
      </w:r>
      <w:r>
        <w:rPr>
          <w:sz w:val="16"/>
        </w:rPr>
        <w:t xml:space="preserve">  "plan_id": "plan_01J5TAIL20260811001",</w:t>
      </w:r>
      <w:r>
        <w:br/>
      </w:r>
      <w:r>
        <w:rPr>
          <w:sz w:val="16"/>
        </w:rPr>
        <w:t xml:space="preserve">  "plan_type": "TAIL_1431_D0_ENTRY_D1_EXIT",</w:t>
      </w:r>
      <w:r>
        <w:br/>
      </w:r>
      <w:r>
        <w:rPr>
          <w:sz w:val="16"/>
        </w:rPr>
        <w:t xml:space="preserve">  "account_id": "acct_001",</w:t>
      </w:r>
      <w:r>
        <w:br/>
      </w:r>
      <w:r>
        <w:rPr>
          <w:sz w:val="16"/>
        </w:rPr>
        <w:t xml:space="preserve">  "strategy_id": "TAIL_CLOSE",</w:t>
      </w:r>
      <w:r>
        <w:br/>
      </w:r>
      <w:r>
        <w:rPr>
          <w:sz w:val="16"/>
        </w:rPr>
        <w:t xml:space="preserve">  "trade_date": "2026-08-11",</w:t>
      </w:r>
      <w:r>
        <w:br/>
      </w:r>
      <w:r>
        <w:rPr>
          <w:sz w:val="16"/>
        </w:rPr>
        <w:t xml:space="preserve">  "timezone": "Asia/Shanghai",</w:t>
      </w:r>
      <w:r>
        <w:br/>
      </w:r>
      <w:r>
        <w:rPr>
          <w:sz w:val="16"/>
        </w:rPr>
        <w:t xml:space="preserve">  "status": "READY",</w:t>
      </w:r>
      <w:r>
        <w:br/>
      </w:r>
      <w:r>
        <w:rPr>
          <w:sz w:val="16"/>
        </w:rPr>
        <w:t xml:space="preserve">  "execution_mode": "SHADOW",</w:t>
      </w:r>
      <w:r>
        <w:br/>
      </w:r>
      <w:r>
        <w:rPr>
          <w:sz w:val="16"/>
        </w:rPr>
        <w:t xml:space="preserve">  "source": {</w:t>
      </w:r>
      <w:r>
        <w:br/>
      </w:r>
      <w:r>
        <w:rPr>
          <w:sz w:val="16"/>
        </w:rPr>
        <w:t xml:space="preserve">    "run_id": "tail_run_20260811_1431",</w:t>
      </w:r>
      <w:r>
        <w:br/>
      </w:r>
      <w:r>
        <w:rPr>
          <w:sz w:val="16"/>
        </w:rPr>
        <w:t xml:space="preserve">    "run_status": "succeeded",</w:t>
      </w:r>
      <w:r>
        <w:br/>
      </w:r>
      <w:r>
        <w:rPr>
          <w:sz w:val="16"/>
        </w:rPr>
        <w:t xml:space="preserve">    "data_completeness": "full",</w:t>
      </w:r>
      <w:r>
        <w:br/>
      </w:r>
      <w:r>
        <w:rPr>
          <w:sz w:val="16"/>
        </w:rPr>
        <w:t xml:space="preserve">    "algorithm_version": "tail_1431_v5_3_cyb_fund_tail_rebalance"</w:t>
      </w:r>
      <w:r>
        <w:br/>
      </w:r>
      <w:r>
        <w:rPr>
          <w:sz w:val="16"/>
        </w:rPr>
        <w:lastRenderedPageBreak/>
        <w:t xml:space="preserve">  },</w:t>
      </w:r>
      <w:r>
        <w:br/>
      </w:r>
      <w:r>
        <w:rPr>
          <w:sz w:val="16"/>
        </w:rPr>
        <w:t xml:space="preserve">  "generated_at": "2026-08-11T14:34:21.218+08:00",</w:t>
      </w:r>
      <w:r>
        <w:br/>
      </w:r>
      <w:r>
        <w:rPr>
          <w:sz w:val="16"/>
        </w:rPr>
        <w:t xml:space="preserve">  "valid_from": "2026-08-11T14:34:30+08:00",</w:t>
      </w:r>
      <w:r>
        <w:br/>
      </w:r>
      <w:r>
        <w:rPr>
          <w:sz w:val="16"/>
        </w:rPr>
        <w:t xml:space="preserve">  "entry_start": "2026-08-11T14:35:00+08:00",</w:t>
      </w:r>
      <w:r>
        <w:br/>
      </w:r>
      <w:r>
        <w:rPr>
          <w:sz w:val="16"/>
        </w:rPr>
        <w:t xml:space="preserve">  "stop_new_orders_at": "2026-08-11T14:56:30+08:00",</w:t>
      </w:r>
      <w:r>
        <w:br/>
      </w:r>
      <w:r>
        <w:rPr>
          <w:sz w:val="16"/>
        </w:rPr>
        <w:t xml:space="preserve">  "expire_at": "2026-08-11T15:00:00+08:00",</w:t>
      </w:r>
      <w:r>
        <w:br/>
      </w:r>
      <w:r>
        <w:rPr>
          <w:sz w:val="16"/>
        </w:rPr>
        <w:t xml:space="preserve">  "portfolio": {</w:t>
      </w:r>
      <w:r>
        <w:br/>
      </w:r>
      <w:r>
        <w:rPr>
          <w:sz w:val="16"/>
        </w:rPr>
        <w:t xml:space="preserve">    "target_exposure": "0.30",</w:t>
      </w:r>
      <w:r>
        <w:br/>
      </w:r>
      <w:r>
        <w:rPr>
          <w:sz w:val="16"/>
        </w:rPr>
        <w:t xml:space="preserve">    "hard_max_exposure": "0.60",</w:t>
      </w:r>
      <w:r>
        <w:br/>
      </w:r>
      <w:r>
        <w:rPr>
          <w:sz w:val="16"/>
        </w:rPr>
        <w:t xml:space="preserve">    "max_positions": 15,</w:t>
      </w:r>
      <w:r>
        <w:br/>
      </w:r>
      <w:r>
        <w:rPr>
          <w:sz w:val="16"/>
        </w:rPr>
        <w:t xml:space="preserve">    "cash_reserve": "0.05",</w:t>
      </w:r>
      <w:r>
        <w:br/>
      </w:r>
      <w:r>
        <w:rPr>
          <w:sz w:val="16"/>
        </w:rPr>
        <w:t xml:space="preserve">    "max_active_orders": 3</w:t>
      </w:r>
      <w:r>
        <w:br/>
      </w:r>
      <w:r>
        <w:rPr>
          <w:sz w:val="16"/>
        </w:rPr>
        <w:t xml:space="preserve">  },</w:t>
      </w:r>
      <w:r>
        <w:br/>
      </w:r>
      <w:r>
        <w:rPr>
          <w:sz w:val="16"/>
        </w:rPr>
        <w:t xml:space="preserve">  "items": [</w:t>
      </w:r>
      <w:r>
        <w:br/>
      </w:r>
      <w:r>
        <w:rPr>
          <w:sz w:val="16"/>
        </w:rPr>
        <w:t xml:space="preserve">    {</w:t>
      </w:r>
      <w:r>
        <w:br/>
      </w:r>
      <w:r>
        <w:rPr>
          <w:sz w:val="16"/>
        </w:rPr>
        <w:t xml:space="preserve">      "intent_id": "intent_01J...",</w:t>
      </w:r>
      <w:r>
        <w:br/>
      </w:r>
      <w:r>
        <w:rPr>
          <w:sz w:val="16"/>
        </w:rPr>
        <w:t xml:space="preserve">      "symbol": "000001.SZ",</w:t>
      </w:r>
      <w:r>
        <w:br/>
      </w:r>
      <w:r>
        <w:rPr>
          <w:sz w:val="16"/>
        </w:rPr>
        <w:t xml:space="preserve">      "market_bucket": "10cm",</w:t>
      </w:r>
      <w:r>
        <w:br/>
      </w:r>
      <w:r>
        <w:rPr>
          <w:sz w:val="16"/>
        </w:rPr>
        <w:t xml:space="preserve">      "rank": 1,</w:t>
      </w:r>
      <w:r>
        <w:br/>
      </w:r>
      <w:r>
        <w:rPr>
          <w:sz w:val="16"/>
        </w:rPr>
        <w:t xml:space="preserve">      "score": "88.60",</w:t>
      </w:r>
      <w:r>
        <w:br/>
      </w:r>
      <w:r>
        <w:rPr>
          <w:sz w:val="16"/>
        </w:rPr>
        <w:t xml:space="preserve">      "side": "BUY",</w:t>
      </w:r>
      <w:r>
        <w:br/>
      </w:r>
      <w:r>
        <w:rPr>
          <w:sz w:val="16"/>
        </w:rPr>
        <w:t xml:space="preserve">      "target_weight": "0.05",</w:t>
      </w:r>
      <w:r>
        <w:br/>
      </w:r>
      <w:r>
        <w:rPr>
          <w:sz w:val="16"/>
        </w:rPr>
        <w:t xml:space="preserve">      "max_notional": "5000.00",</w:t>
      </w:r>
      <w:r>
        <w:br/>
      </w:r>
      <w:r>
        <w:rPr>
          <w:sz w:val="16"/>
        </w:rPr>
        <w:t xml:space="preserve">      "lot_size": 100,</w:t>
      </w:r>
      <w:r>
        <w:br/>
      </w:r>
      <w:r>
        <w:rPr>
          <w:sz w:val="16"/>
        </w:rPr>
        <w:t xml:space="preserve">      "entry_policy": "TAIL_ENTRY_V1",</w:t>
      </w:r>
      <w:r>
        <w:br/>
      </w:r>
      <w:r>
        <w:rPr>
          <w:sz w:val="16"/>
        </w:rPr>
        <w:t xml:space="preserve">      "exit_policy": "T1_EXIT_V1",</w:t>
      </w:r>
      <w:r>
        <w:br/>
      </w:r>
      <w:r>
        <w:rPr>
          <w:sz w:val="16"/>
        </w:rPr>
        <w:t xml:space="preserve">      "risk_policy": "STOCK_RISK_V1",</w:t>
      </w:r>
      <w:r>
        <w:br/>
      </w:r>
      <w:r>
        <w:rPr>
          <w:sz w:val="16"/>
        </w:rPr>
        <w:t xml:space="preserve">      "execution_policy": "EXEC_BALANCED_V1",</w:t>
      </w:r>
      <w:r>
        <w:br/>
      </w:r>
      <w:r>
        <w:rPr>
          <w:sz w:val="16"/>
        </w:rPr>
        <w:t xml:space="preserve">      "price_guard": {</w:t>
      </w:r>
      <w:r>
        <w:br/>
      </w:r>
      <w:r>
        <w:rPr>
          <w:sz w:val="16"/>
        </w:rPr>
        <w:t xml:space="preserve">        "reference_price": "12.34",</w:t>
      </w:r>
      <w:r>
        <w:br/>
      </w:r>
      <w:r>
        <w:rPr>
          <w:sz w:val="16"/>
        </w:rPr>
        <w:t xml:space="preserve">        "max_deviation_bps": 120,</w:t>
      </w:r>
      <w:r>
        <w:br/>
      </w:r>
      <w:r>
        <w:rPr>
          <w:sz w:val="16"/>
        </w:rPr>
        <w:t xml:space="preserve">        "max_quote_age_ms": 1500</w:t>
      </w:r>
      <w:r>
        <w:br/>
      </w:r>
      <w:r>
        <w:rPr>
          <w:sz w:val="16"/>
        </w:rPr>
        <w:t xml:space="preserve">      }</w:t>
      </w:r>
      <w:r>
        <w:br/>
      </w:r>
      <w:r>
        <w:rPr>
          <w:sz w:val="16"/>
        </w:rPr>
        <w:t xml:space="preserve">    }</w:t>
      </w:r>
      <w:r>
        <w:br/>
      </w:r>
      <w:r>
        <w:rPr>
          <w:sz w:val="16"/>
        </w:rPr>
        <w:t xml:space="preserve">  ],</w:t>
      </w:r>
      <w:r>
        <w:br/>
      </w:r>
      <w:r>
        <w:rPr>
          <w:sz w:val="16"/>
        </w:rPr>
        <w:t xml:space="preserve">  "plan_hash": "sha256:..."</w:t>
      </w:r>
      <w:r>
        <w:br/>
      </w:r>
      <w:r>
        <w:rPr>
          <w:sz w:val="16"/>
        </w:rPr>
        <w:t>}</w:t>
      </w:r>
    </w:p>
    <w:p w14:paraId="7F4C26DF" w14:textId="77777777" w:rsidR="00D06FB3" w:rsidRDefault="00B80C24">
      <w:pPr>
        <w:pStyle w:val="21"/>
      </w:pPr>
      <w:bookmarkStart w:id="30" w:name="_Toc237342430"/>
      <w:r>
        <w:t xml:space="preserve">7.3 </w:t>
      </w:r>
      <w:r>
        <w:t>字段约束</w:t>
      </w:r>
      <w:bookmarkEnd w:id="30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096"/>
        <w:gridCol w:w="4176"/>
      </w:tblGrid>
      <w:tr w:rsidR="00D06FB3" w14:paraId="111DB02D" w14:textId="77777777">
        <w:trPr>
          <w:cantSplit/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C292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字段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4A06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类型</w:t>
            </w:r>
            <w:r>
              <w:rPr>
                <w:b/>
                <w:color w:val="0B2545"/>
                <w:sz w:val="16"/>
              </w:rPr>
              <w:t>/</w:t>
            </w:r>
            <w:r>
              <w:rPr>
                <w:b/>
                <w:color w:val="0B2545"/>
                <w:sz w:val="16"/>
              </w:rPr>
              <w:t>约束</w:t>
            </w:r>
          </w:p>
        </w:tc>
        <w:tc>
          <w:tcPr>
            <w:tcW w:w="41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A6F5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处理规则</w:t>
            </w:r>
          </w:p>
        </w:tc>
      </w:tr>
      <w:tr w:rsidR="00D06FB3" w14:paraId="13430A88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C6CD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schema_version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83A5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semver major.minor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1F07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未知</w:t>
            </w:r>
            <w:r>
              <w:rPr>
                <w:color w:val="1A1A1A"/>
                <w:sz w:val="16"/>
              </w:rPr>
              <w:t xml:space="preserve"> major </w:t>
            </w:r>
            <w:r>
              <w:rPr>
                <w:color w:val="1A1A1A"/>
                <w:sz w:val="16"/>
              </w:rPr>
              <w:t>必须拒绝；</w:t>
            </w:r>
            <w:r>
              <w:rPr>
                <w:color w:val="1A1A1A"/>
                <w:sz w:val="16"/>
              </w:rPr>
              <w:t xml:space="preserve">minor </w:t>
            </w:r>
            <w:r>
              <w:rPr>
                <w:color w:val="1A1A1A"/>
                <w:sz w:val="16"/>
              </w:rPr>
              <w:t>仅在向后兼容声明内接受</w:t>
            </w:r>
          </w:p>
        </w:tc>
      </w:tr>
      <w:tr w:rsidR="00D06FB3" w14:paraId="59F08B82" w14:textId="77777777">
        <w:trPr>
          <w:cantSplit/>
        </w:trPr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C7A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account_id</w:t>
            </w:r>
          </w:p>
        </w:tc>
        <w:tc>
          <w:tcPr>
            <w:tcW w:w="30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3B0C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非空字符串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2A5D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必须与节点授权账户完全一致</w:t>
            </w:r>
          </w:p>
        </w:tc>
      </w:tr>
      <w:tr w:rsidR="00D06FB3" w14:paraId="480CF1F6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DDB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execution_mode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312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READ_ONLY/PAPER/SHADOW/ASSISTED/LIVE_EXIT_ONLY/LIVE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F73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节点本地允许模式必须不低于计划限制</w:t>
            </w:r>
          </w:p>
        </w:tc>
      </w:tr>
      <w:tr w:rsidR="00D06FB3" w14:paraId="433337CA" w14:textId="77777777">
        <w:trPr>
          <w:cantSplit/>
        </w:trPr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381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source.run_id</w:t>
            </w:r>
          </w:p>
        </w:tc>
        <w:tc>
          <w:tcPr>
            <w:tcW w:w="30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CBE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量化正式运行</w:t>
            </w:r>
            <w:r>
              <w:rPr>
                <w:color w:val="1A1A1A"/>
                <w:sz w:val="16"/>
              </w:rPr>
              <w:t xml:space="preserve"> ID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4393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同一</w:t>
            </w:r>
            <w:r>
              <w:rPr>
                <w:color w:val="1A1A1A"/>
                <w:sz w:val="16"/>
              </w:rPr>
              <w:t xml:space="preserve"> run_id + account_id </w:t>
            </w:r>
            <w:r>
              <w:rPr>
                <w:color w:val="1A1A1A"/>
                <w:sz w:val="16"/>
              </w:rPr>
              <w:t>幂等生成一个计划</w:t>
            </w:r>
          </w:p>
        </w:tc>
      </w:tr>
      <w:tr w:rsidR="00D06FB3" w14:paraId="0F3653B2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075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data_completeness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66EF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full/partial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BFC2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partial </w:t>
            </w:r>
            <w:r>
              <w:rPr>
                <w:color w:val="1A1A1A"/>
                <w:sz w:val="16"/>
              </w:rPr>
              <w:t>默认禁止</w:t>
            </w:r>
            <w:r>
              <w:rPr>
                <w:color w:val="1A1A1A"/>
                <w:sz w:val="16"/>
              </w:rPr>
              <w:t xml:space="preserve"> LIVE</w:t>
            </w:r>
          </w:p>
        </w:tc>
      </w:tr>
      <w:tr w:rsidR="00D06FB3" w14:paraId="5C6C89D4" w14:textId="77777777">
        <w:trPr>
          <w:cantSplit/>
        </w:trPr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5851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stop_new_orders_at</w:t>
            </w:r>
          </w:p>
        </w:tc>
        <w:tc>
          <w:tcPr>
            <w:tcW w:w="30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0A53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含时区时间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111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到时禁止创建新的普通买入</w:t>
            </w:r>
            <w:r>
              <w:rPr>
                <w:color w:val="1A1A1A"/>
                <w:sz w:val="16"/>
              </w:rPr>
              <w:t xml:space="preserve"> OrderIntent</w:t>
            </w:r>
            <w:r>
              <w:rPr>
                <w:color w:val="1A1A1A"/>
                <w:sz w:val="16"/>
              </w:rPr>
              <w:t>；在途订单按策略撤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管</w:t>
            </w:r>
          </w:p>
        </w:tc>
      </w:tr>
      <w:tr w:rsidR="00D06FB3" w14:paraId="6861226F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0682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target_weight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772D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0–1 decimal </w:t>
            </w:r>
            <w:r>
              <w:rPr>
                <w:color w:val="1A1A1A"/>
                <w:sz w:val="16"/>
              </w:rPr>
              <w:t>字符串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369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组合和单股硬上限取计划上限与节点硬上限的较小值</w:t>
            </w:r>
          </w:p>
        </w:tc>
      </w:tr>
      <w:tr w:rsidR="00D06FB3" w14:paraId="68C2C430" w14:textId="77777777">
        <w:trPr>
          <w:cantSplit/>
        </w:trPr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2E59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max_notional</w:t>
            </w:r>
          </w:p>
        </w:tc>
        <w:tc>
          <w:tcPr>
            <w:tcW w:w="30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F004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人民币元</w:t>
            </w:r>
            <w:r>
              <w:rPr>
                <w:color w:val="1A1A1A"/>
                <w:sz w:val="16"/>
              </w:rPr>
              <w:t xml:space="preserve"> decimal </w:t>
            </w:r>
            <w:r>
              <w:rPr>
                <w:color w:val="1A1A1A"/>
                <w:sz w:val="16"/>
              </w:rPr>
              <w:t>字符串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AEB5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与</w:t>
            </w:r>
            <w:r>
              <w:rPr>
                <w:color w:val="1A1A1A"/>
                <w:sz w:val="16"/>
              </w:rPr>
              <w:t xml:space="preserve"> target_weight </w:t>
            </w:r>
            <w:r>
              <w:rPr>
                <w:color w:val="1A1A1A"/>
                <w:sz w:val="16"/>
              </w:rPr>
              <w:t>同时约束，取更小可下单量</w:t>
            </w:r>
          </w:p>
        </w:tc>
      </w:tr>
      <w:tr w:rsidR="00D06FB3" w14:paraId="4E0FDB03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5B0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lastRenderedPageBreak/>
              <w:t>plan_hash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E89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SHA-256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B22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对排除</w:t>
            </w:r>
            <w:r>
              <w:rPr>
                <w:color w:val="1A1A1A"/>
                <w:sz w:val="16"/>
              </w:rPr>
              <w:t xml:space="preserve"> plan_hash </w:t>
            </w:r>
            <w:r>
              <w:rPr>
                <w:color w:val="1A1A1A"/>
                <w:sz w:val="16"/>
              </w:rPr>
              <w:t>字段后的规范</w:t>
            </w:r>
            <w:r>
              <w:rPr>
                <w:color w:val="1A1A1A"/>
                <w:sz w:val="16"/>
              </w:rPr>
              <w:t xml:space="preserve"> JSON </w:t>
            </w:r>
            <w:r>
              <w:rPr>
                <w:color w:val="1A1A1A"/>
                <w:sz w:val="16"/>
              </w:rPr>
              <w:t>计算；</w:t>
            </w:r>
            <w:r>
              <w:rPr>
                <w:color w:val="1A1A1A"/>
                <w:sz w:val="16"/>
              </w:rPr>
              <w:t xml:space="preserve">ACK </w:t>
            </w:r>
            <w:r>
              <w:rPr>
                <w:color w:val="1A1A1A"/>
                <w:sz w:val="16"/>
              </w:rPr>
              <w:t>必须回传</w:t>
            </w:r>
          </w:p>
        </w:tc>
      </w:tr>
    </w:tbl>
    <w:p w14:paraId="5151CF31" w14:textId="77777777" w:rsidR="00D06FB3" w:rsidRDefault="00D06FB3">
      <w:pPr>
        <w:spacing w:after="20"/>
      </w:pPr>
    </w:p>
    <w:p w14:paraId="4A86611E" w14:textId="77777777" w:rsidR="00D06FB3" w:rsidRDefault="00B80C24">
      <w:pPr>
        <w:pStyle w:val="21"/>
      </w:pPr>
      <w:bookmarkStart w:id="31" w:name="_Toc237342431"/>
      <w:r>
        <w:t xml:space="preserve">7.4 </w:t>
      </w:r>
      <w:r>
        <w:t>计划变更协议</w:t>
      </w:r>
      <w:bookmarkEnd w:id="31"/>
    </w:p>
    <w:p w14:paraId="20489F55" w14:textId="77777777" w:rsidR="00D06FB3" w:rsidRDefault="00B80C24">
      <w:pPr>
        <w:numPr>
          <w:ilvl w:val="0"/>
          <w:numId w:val="11"/>
        </w:numPr>
        <w:spacing w:after="80"/>
      </w:pPr>
      <w:r>
        <w:t>未</w:t>
      </w:r>
      <w:r>
        <w:t xml:space="preserve"> ACK </w:t>
      </w:r>
      <w:r>
        <w:t>的</w:t>
      </w:r>
      <w:r>
        <w:t xml:space="preserve"> READY </w:t>
      </w:r>
      <w:r>
        <w:t>计划若需要变更：将旧计划标记</w:t>
      </w:r>
      <w:r>
        <w:t xml:space="preserve"> CANCELLED</w:t>
      </w:r>
      <w:r>
        <w:t>，生成新</w:t>
      </w:r>
      <w:r>
        <w:t xml:space="preserve"> plan_id</w:t>
      </w:r>
      <w:r>
        <w:t>。</w:t>
      </w:r>
    </w:p>
    <w:p w14:paraId="1D1534C8" w14:textId="77777777" w:rsidR="00D06FB3" w:rsidRDefault="00B80C24">
      <w:pPr>
        <w:numPr>
          <w:ilvl w:val="0"/>
          <w:numId w:val="11"/>
        </w:numPr>
        <w:spacing w:after="80"/>
      </w:pPr>
      <w:r>
        <w:t>已</w:t>
      </w:r>
      <w:r>
        <w:t xml:space="preserve"> ACK/RUNNING </w:t>
      </w:r>
      <w:r>
        <w:t>计划不得原地覆盖。中心发布</w:t>
      </w:r>
      <w:r>
        <w:t xml:space="preserve"> CANCEL_PLAN </w:t>
      </w:r>
      <w:r>
        <w:t>命令；节点先停止新增、管理在途订单并回执实际结果。</w:t>
      </w:r>
    </w:p>
    <w:p w14:paraId="51969946" w14:textId="77777777" w:rsidR="00D06FB3" w:rsidRDefault="00B80C24">
      <w:pPr>
        <w:numPr>
          <w:ilvl w:val="0"/>
          <w:numId w:val="11"/>
        </w:numPr>
        <w:spacing w:after="80"/>
      </w:pPr>
      <w:r>
        <w:t>只有旧计划取消回执明确、账户对账无未知订单后，节点才可接受新计划；否则维持</w:t>
      </w:r>
      <w:r>
        <w:t xml:space="preserve"> SELL_ONLY/MANUAL</w:t>
      </w:r>
      <w:r>
        <w:t>。</w:t>
      </w:r>
    </w:p>
    <w:p w14:paraId="1982EA40" w14:textId="77777777" w:rsidR="00D06FB3" w:rsidRDefault="00B80C24">
      <w:pPr>
        <w:numPr>
          <w:ilvl w:val="0"/>
          <w:numId w:val="11"/>
        </w:numPr>
        <w:spacing w:after="80"/>
      </w:pPr>
      <w:r>
        <w:t>网络离线时，节点只能执行已冻结计划及本地风险退出；中心</w:t>
      </w:r>
      <w:r>
        <w:t>“</w:t>
      </w:r>
      <w:r>
        <w:t>已取消</w:t>
      </w:r>
      <w:r>
        <w:t>”</w:t>
      </w:r>
      <w:r>
        <w:t>不等于节点已收到，中心界面必须展示命令送达状态。</w:t>
      </w:r>
    </w:p>
    <w:p w14:paraId="4E61483B" w14:textId="77777777" w:rsidR="00D06FB3" w:rsidRDefault="00B80C24">
      <w:pPr>
        <w:pStyle w:val="1"/>
      </w:pPr>
      <w:bookmarkStart w:id="32" w:name="_Toc237342432"/>
      <w:r>
        <w:t xml:space="preserve">8. </w:t>
      </w:r>
      <w:r>
        <w:t>事件、快照与订单标识</w:t>
      </w:r>
      <w:bookmarkEnd w:id="32"/>
    </w:p>
    <w:p w14:paraId="051CD501" w14:textId="77777777" w:rsidR="00D06FB3" w:rsidRDefault="00B80C24">
      <w:pPr>
        <w:pStyle w:val="21"/>
      </w:pPr>
      <w:bookmarkStart w:id="33" w:name="_Toc237342433"/>
      <w:r>
        <w:t xml:space="preserve">8.1 </w:t>
      </w:r>
      <w:r>
        <w:t>事件类型</w:t>
      </w:r>
      <w:bookmarkEnd w:id="33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104"/>
        <w:gridCol w:w="3816"/>
      </w:tblGrid>
      <w:tr w:rsidR="00D06FB3" w14:paraId="4A3CE6D0" w14:textId="77777777">
        <w:trPr>
          <w:cantSplit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44B7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类别</w:t>
            </w:r>
          </w:p>
        </w:tc>
        <w:tc>
          <w:tcPr>
            <w:tcW w:w="41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03F1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event_type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04E6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最低载荷</w:t>
            </w:r>
          </w:p>
        </w:tc>
      </w:tr>
      <w:tr w:rsidR="00D06FB3" w14:paraId="13294EF9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F9D2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计划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574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PLAN_LOADED / PLAN_ACKED / PLAN_STARTED / PLAN_COMPLETED / PLAN_REJECTED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D198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plan_id</w:t>
            </w:r>
            <w:r>
              <w:rPr>
                <w:color w:val="1A1A1A"/>
                <w:sz w:val="16"/>
              </w:rPr>
              <w:t>、</w:t>
            </w:r>
            <w:r>
              <w:rPr>
                <w:color w:val="1A1A1A"/>
                <w:sz w:val="16"/>
              </w:rPr>
              <w:t>plan_hash</w:t>
            </w:r>
            <w:r>
              <w:rPr>
                <w:color w:val="1A1A1A"/>
                <w:sz w:val="16"/>
              </w:rPr>
              <w:t>、模式、原因</w:t>
            </w:r>
          </w:p>
        </w:tc>
      </w:tr>
      <w:tr w:rsidR="00D06FB3" w14:paraId="0309DDDD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774C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订单意图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093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ORDER_INTENT_CREATED / ORDER_VALIDATED / RISK_BLOCKED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8B16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intent_id</w:t>
            </w:r>
            <w:r>
              <w:rPr>
                <w:color w:val="1A1A1A"/>
                <w:sz w:val="16"/>
              </w:rPr>
              <w:t>、</w:t>
            </w:r>
            <w:r>
              <w:rPr>
                <w:color w:val="1A1A1A"/>
                <w:sz w:val="16"/>
              </w:rPr>
              <w:t>symbol</w:t>
            </w:r>
            <w:r>
              <w:rPr>
                <w:color w:val="1A1A1A"/>
                <w:sz w:val="16"/>
              </w:rPr>
              <w:t>、</w:t>
            </w:r>
            <w:r>
              <w:rPr>
                <w:color w:val="1A1A1A"/>
                <w:sz w:val="16"/>
              </w:rPr>
              <w:t>side</w:t>
            </w:r>
            <w:r>
              <w:rPr>
                <w:color w:val="1A1A1A"/>
                <w:sz w:val="16"/>
              </w:rPr>
              <w:t>、目标数量、规则版本</w:t>
            </w:r>
          </w:p>
        </w:tc>
      </w:tr>
      <w:tr w:rsidR="00D06FB3" w14:paraId="42E999C8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111E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委托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4BC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ORDER_SUBMIT_REQUESTED / ORDER_ACKED / ORDER_PARTIAL_FILLED / ORDER_FILLED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CCEE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client_order_id</w:t>
            </w:r>
            <w:r>
              <w:rPr>
                <w:color w:val="1A1A1A"/>
                <w:sz w:val="16"/>
              </w:rPr>
              <w:t>、</w:t>
            </w:r>
            <w:r>
              <w:rPr>
                <w:color w:val="1A1A1A"/>
                <w:sz w:val="16"/>
              </w:rPr>
              <w:t>broker_order_id</w:t>
            </w:r>
            <w:r>
              <w:rPr>
                <w:color w:val="1A1A1A"/>
                <w:sz w:val="16"/>
              </w:rPr>
              <w:t>、价格、数量、状态</w:t>
            </w:r>
          </w:p>
        </w:tc>
      </w:tr>
      <w:tr w:rsidR="00D06FB3" w14:paraId="1F0213E8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53C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撤单</w:t>
            </w:r>
            <w:r>
              <w:rPr>
                <w:b/>
                <w:color w:val="1A1A1A"/>
                <w:sz w:val="16"/>
              </w:rPr>
              <w:t>/</w:t>
            </w:r>
            <w:r>
              <w:rPr>
                <w:b/>
                <w:color w:val="1A1A1A"/>
                <w:sz w:val="16"/>
              </w:rPr>
              <w:t>拒绝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446D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ORDER_CANCEL_REQUESTED / ORDER_CANCELLED / ORDER_REJECTED / ORDER_UNKNOWN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DC95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原因码、券商原始状态、重试次数</w:t>
            </w:r>
          </w:p>
        </w:tc>
      </w:tr>
      <w:tr w:rsidR="00D06FB3" w14:paraId="345D33FD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2642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成交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900D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BROKER_TRADE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F55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broker_trade_id</w:t>
            </w:r>
            <w:r>
              <w:rPr>
                <w:color w:val="1A1A1A"/>
                <w:sz w:val="16"/>
              </w:rPr>
              <w:t>、</w:t>
            </w:r>
            <w:r>
              <w:rPr>
                <w:color w:val="1A1A1A"/>
                <w:sz w:val="16"/>
              </w:rPr>
              <w:t>broker_order_id</w:t>
            </w:r>
            <w:r>
              <w:rPr>
                <w:color w:val="1A1A1A"/>
                <w:sz w:val="16"/>
              </w:rPr>
              <w:t>、成交价、数量、费用（可得时）</w:t>
            </w:r>
          </w:p>
        </w:tc>
      </w:tr>
      <w:tr w:rsidR="00D06FB3" w14:paraId="258E339A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4BA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风险</w:t>
            </w:r>
            <w:r>
              <w:rPr>
                <w:b/>
                <w:color w:val="1A1A1A"/>
                <w:sz w:val="16"/>
              </w:rPr>
              <w:t>/</w:t>
            </w:r>
            <w:r>
              <w:rPr>
                <w:b/>
                <w:color w:val="1A1A1A"/>
                <w:sz w:val="16"/>
              </w:rPr>
              <w:t>控制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F7D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CONTROL_CHANGED / RISK_BLOCKED / LOCAL_OVERRIDE_SET / INCIDENT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BF47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scope</w:t>
            </w:r>
            <w:r>
              <w:rPr>
                <w:color w:val="1A1A1A"/>
                <w:sz w:val="16"/>
              </w:rPr>
              <w:t>、旧值、新值、原因、操作者</w:t>
            </w:r>
          </w:p>
        </w:tc>
      </w:tr>
      <w:tr w:rsidR="00D06FB3" w14:paraId="678AF591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E618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lastRenderedPageBreak/>
              <w:t>对账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616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POSITION_SNAPSHOT / ASSET_SNAPSHOT / RECONCILIATION_COMPLETED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691F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快照</w:t>
            </w:r>
            <w:r>
              <w:rPr>
                <w:color w:val="1A1A1A"/>
                <w:sz w:val="16"/>
              </w:rPr>
              <w:t xml:space="preserve"> ID</w:t>
            </w:r>
            <w:r>
              <w:rPr>
                <w:color w:val="1A1A1A"/>
                <w:sz w:val="16"/>
              </w:rPr>
              <w:t>、差异计数、结论</w:t>
            </w:r>
          </w:p>
        </w:tc>
      </w:tr>
    </w:tbl>
    <w:p w14:paraId="58FB9C08" w14:textId="77777777" w:rsidR="00D06FB3" w:rsidRDefault="00D06FB3">
      <w:pPr>
        <w:spacing w:after="20"/>
      </w:pPr>
    </w:p>
    <w:p w14:paraId="479DCF60" w14:textId="77777777" w:rsidR="00D06FB3" w:rsidRDefault="00B80C24">
      <w:pPr>
        <w:pStyle w:val="21"/>
      </w:pPr>
      <w:bookmarkStart w:id="34" w:name="_Toc237342434"/>
      <w:r>
        <w:t xml:space="preserve">8.2 </w:t>
      </w:r>
      <w:r>
        <w:t>标识与幂等</w:t>
      </w:r>
      <w:bookmarkEnd w:id="34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944"/>
        <w:gridCol w:w="2880"/>
        <w:gridCol w:w="2808"/>
      </w:tblGrid>
      <w:tr w:rsidR="00D06FB3" w14:paraId="77812F92" w14:textId="77777777">
        <w:trPr>
          <w:cantSplit/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620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标识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188D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生成方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AC9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唯一范围</w:t>
            </w:r>
          </w:p>
        </w:tc>
        <w:tc>
          <w:tcPr>
            <w:tcW w:w="28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0D1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用途</w:t>
            </w:r>
          </w:p>
        </w:tc>
      </w:tr>
      <w:tr w:rsidR="00D06FB3" w14:paraId="6EF8AE3B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AF18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plan_id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44E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中心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E135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全局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9936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计划不可变身份</w:t>
            </w:r>
          </w:p>
        </w:tc>
      </w:tr>
      <w:tr w:rsidR="00D06FB3" w14:paraId="2A66DBD6" w14:textId="77777777">
        <w:trPr>
          <w:cantSplit/>
        </w:trPr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1092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intent_id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87FB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中心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节点按计划项确定性生成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8A74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plan_id + symbol + side + purpose</w:t>
            </w:r>
          </w:p>
        </w:tc>
        <w:tc>
          <w:tcPr>
            <w:tcW w:w="28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758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把策略意图与一个或多个实际委托关联</w:t>
            </w:r>
          </w:p>
        </w:tc>
      </w:tr>
      <w:tr w:rsidR="00D06FB3" w14:paraId="3B14BE8A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C71E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client_order_id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A06C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节点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D18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全局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AB0F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每次实际提交尝试唯一；重试不得复用为新单</w:t>
            </w:r>
          </w:p>
        </w:tc>
      </w:tr>
      <w:tr w:rsidR="00D06FB3" w14:paraId="702DD7A6" w14:textId="77777777">
        <w:trPr>
          <w:cantSplit/>
        </w:trPr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E8BE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broker_order_id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DEB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券商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6457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账户</w:t>
            </w:r>
            <w:r>
              <w:rPr>
                <w:color w:val="1A1A1A"/>
                <w:sz w:val="16"/>
              </w:rPr>
              <w:t xml:space="preserve"> + </w:t>
            </w:r>
            <w:r>
              <w:rPr>
                <w:color w:val="1A1A1A"/>
                <w:sz w:val="16"/>
              </w:rPr>
              <w:t>交易日</w:t>
            </w:r>
          </w:p>
        </w:tc>
        <w:tc>
          <w:tcPr>
            <w:tcW w:w="28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2C3C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券商委托事实</w:t>
            </w:r>
          </w:p>
        </w:tc>
      </w:tr>
      <w:tr w:rsidR="00D06FB3" w14:paraId="7016C259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6EF2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broker_trade_id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316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券商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07FB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账户</w:t>
            </w:r>
            <w:r>
              <w:rPr>
                <w:color w:val="1A1A1A"/>
                <w:sz w:val="16"/>
              </w:rPr>
              <w:t xml:space="preserve"> + </w:t>
            </w:r>
            <w:r>
              <w:rPr>
                <w:color w:val="1A1A1A"/>
                <w:sz w:val="16"/>
              </w:rPr>
              <w:t>交易日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0D77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成交事实去重</w:t>
            </w:r>
          </w:p>
        </w:tc>
      </w:tr>
      <w:tr w:rsidR="00D06FB3" w14:paraId="2B3DA482" w14:textId="77777777">
        <w:trPr>
          <w:cantSplit/>
        </w:trPr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AD38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event_id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E45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节点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D8E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全局</w:t>
            </w:r>
          </w:p>
        </w:tc>
        <w:tc>
          <w:tcPr>
            <w:tcW w:w="28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484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事件至少一次传输去重</w:t>
            </w:r>
          </w:p>
        </w:tc>
      </w:tr>
      <w:tr w:rsidR="00D06FB3" w14:paraId="7FBC2C2A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EB7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boot_id/local_seq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FEB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节点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554D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一次</w:t>
            </w:r>
            <w:r>
              <w:rPr>
                <w:color w:val="1A1A1A"/>
                <w:sz w:val="16"/>
              </w:rPr>
              <w:t xml:space="preserve"> Runtime </w:t>
            </w:r>
            <w:r>
              <w:rPr>
                <w:color w:val="1A1A1A"/>
                <w:sz w:val="16"/>
              </w:rPr>
              <w:t>启动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5D72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检测缺口、乱序和恢复</w:t>
            </w:r>
          </w:p>
        </w:tc>
      </w:tr>
      <w:tr w:rsidR="00D06FB3" w14:paraId="7BB88D13" w14:textId="77777777">
        <w:trPr>
          <w:cantSplit/>
        </w:trPr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332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request_id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4E9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调用方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DAE3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24 </w:t>
            </w:r>
            <w:r>
              <w:rPr>
                <w:color w:val="1A1A1A"/>
                <w:sz w:val="16"/>
              </w:rPr>
              <w:t>小时</w:t>
            </w:r>
          </w:p>
        </w:tc>
        <w:tc>
          <w:tcPr>
            <w:tcW w:w="28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C9D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HTTP </w:t>
            </w:r>
            <w:r>
              <w:rPr>
                <w:color w:val="1A1A1A"/>
                <w:sz w:val="16"/>
              </w:rPr>
              <w:t>写接口幂等</w:t>
            </w:r>
          </w:p>
        </w:tc>
      </w:tr>
    </w:tbl>
    <w:p w14:paraId="7209018B" w14:textId="77777777" w:rsidR="00D06FB3" w:rsidRDefault="00D06FB3">
      <w:pPr>
        <w:spacing w:after="20"/>
      </w:pPr>
    </w:p>
    <w:tbl>
      <w:tblPr>
        <w:tblW w:w="9360" w:type="dxa"/>
        <w:tblInd w:w="120" w:type="dxa"/>
        <w:tblBorders>
          <w:top w:val="single" w:sz="8" w:space="0" w:color="B26A00"/>
          <w:left w:val="single" w:sz="8" w:space="0" w:color="B26A00"/>
          <w:bottom w:val="single" w:sz="8" w:space="0" w:color="B26A00"/>
          <w:right w:val="single" w:sz="8" w:space="0" w:color="B26A00"/>
          <w:insideH w:val="single" w:sz="8" w:space="0" w:color="B26A00"/>
          <w:insideV w:val="single" w:sz="8" w:space="0" w:color="B26A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06FB3" w14:paraId="67B3090D" w14:textId="77777777">
        <w:trPr>
          <w:tblHeader/>
        </w:trPr>
        <w:tc>
          <w:tcPr>
            <w:tcW w:w="9360" w:type="dxa"/>
            <w:shd w:val="clear" w:color="auto" w:fill="FFF5D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E8D2436" w14:textId="77777777" w:rsidR="00D06FB3" w:rsidRDefault="00B80C24">
            <w:pPr>
              <w:pStyle w:val="TableText"/>
            </w:pPr>
            <w:r>
              <w:rPr>
                <w:b/>
                <w:color w:val="B26A00"/>
                <w:sz w:val="19"/>
              </w:rPr>
              <w:t xml:space="preserve">QMT remark </w:t>
            </w:r>
            <w:r>
              <w:rPr>
                <w:b/>
                <w:color w:val="B26A00"/>
                <w:sz w:val="19"/>
              </w:rPr>
              <w:t>长度约束</w:t>
            </w:r>
            <w:r>
              <w:rPr>
                <w:b/>
                <w:color w:val="B26A00"/>
                <w:sz w:val="19"/>
              </w:rPr>
              <w:t xml:space="preserve">  </w:t>
            </w:r>
            <w:r>
              <w:rPr>
                <w:color w:val="1A1A1A"/>
                <w:sz w:val="19"/>
              </w:rPr>
              <w:t xml:space="preserve">order_remark </w:t>
            </w:r>
            <w:r>
              <w:rPr>
                <w:color w:val="1A1A1A"/>
                <w:sz w:val="19"/>
              </w:rPr>
              <w:t>最多</w:t>
            </w:r>
            <w:r>
              <w:rPr>
                <w:color w:val="1A1A1A"/>
                <w:sz w:val="19"/>
              </w:rPr>
              <w:t xml:space="preserve"> 24 </w:t>
            </w:r>
            <w:r>
              <w:rPr>
                <w:color w:val="1A1A1A"/>
                <w:sz w:val="19"/>
              </w:rPr>
              <w:t>个英文字符。节点只写短令牌，例如</w:t>
            </w:r>
            <w:r>
              <w:rPr>
                <w:color w:val="1A1A1A"/>
                <w:sz w:val="19"/>
              </w:rPr>
              <w:t xml:space="preserve"> T1A2B3C4D5</w:t>
            </w:r>
            <w:r>
              <w:rPr>
                <w:color w:val="1A1A1A"/>
                <w:sz w:val="19"/>
              </w:rPr>
              <w:t>；完整</w:t>
            </w:r>
            <w:r>
              <w:rPr>
                <w:color w:val="1A1A1A"/>
                <w:sz w:val="19"/>
              </w:rPr>
              <w:t xml:space="preserve"> client_order_id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>plan_id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intent_id </w:t>
            </w:r>
            <w:r>
              <w:rPr>
                <w:color w:val="1A1A1A"/>
                <w:sz w:val="19"/>
              </w:rPr>
              <w:t>与短令牌的映射保存在本地日志和中心账本。短令牌碰撞必须在本地唯一索引处阻断。</w:t>
            </w:r>
          </w:p>
        </w:tc>
      </w:tr>
    </w:tbl>
    <w:p w14:paraId="5A6F24F8" w14:textId="77777777" w:rsidR="00D06FB3" w:rsidRDefault="00D06FB3">
      <w:pPr>
        <w:spacing w:after="20"/>
      </w:pPr>
    </w:p>
    <w:p w14:paraId="74EA117C" w14:textId="77777777" w:rsidR="00D06FB3" w:rsidRDefault="00B80C24">
      <w:r>
        <w:br w:type="page"/>
      </w:r>
    </w:p>
    <w:p w14:paraId="52ADC89E" w14:textId="77777777" w:rsidR="00D06FB3" w:rsidRDefault="00B80C24">
      <w:pPr>
        <w:pStyle w:val="21"/>
      </w:pPr>
      <w:bookmarkStart w:id="35" w:name="_Toc237342435"/>
      <w:r>
        <w:lastRenderedPageBreak/>
        <w:t xml:space="preserve">8.3 </w:t>
      </w:r>
      <w:r>
        <w:t>资产</w:t>
      </w:r>
      <w:r>
        <w:t>/</w:t>
      </w:r>
      <w:r>
        <w:t>持仓快照</w:t>
      </w:r>
      <w:bookmarkEnd w:id="35"/>
    </w:p>
    <w:p w14:paraId="6FF637ED" w14:textId="77777777" w:rsidR="00D06FB3" w:rsidRDefault="00B80C24">
      <w:pPr>
        <w:keepNext/>
        <w:spacing w:after="40"/>
      </w:pPr>
      <w:r>
        <w:rPr>
          <w:b/>
          <w:color w:val="5F6B7A"/>
          <w:sz w:val="18"/>
        </w:rPr>
        <w:t>持仓快照</w:t>
      </w:r>
    </w:p>
    <w:p w14:paraId="53CC79D4" w14:textId="77777777" w:rsidR="00D06FB3" w:rsidRDefault="00B80C24">
      <w:pPr>
        <w:pStyle w:val="CodeBlock"/>
        <w:shd w:val="clear" w:color="auto" w:fill="F2F4F7"/>
        <w:spacing w:before="80" w:after="100"/>
      </w:pPr>
      <w:r>
        <w:rPr>
          <w:sz w:val="16"/>
        </w:rPr>
        <w:t>{</w:t>
      </w:r>
      <w:r>
        <w:br/>
      </w:r>
      <w:r>
        <w:rPr>
          <w:sz w:val="16"/>
        </w:rPr>
        <w:t xml:space="preserve">  "snapshot_id": "pos_01J...",</w:t>
      </w:r>
      <w:r>
        <w:br/>
      </w:r>
      <w:r>
        <w:rPr>
          <w:sz w:val="16"/>
        </w:rPr>
        <w:t xml:space="preserve">  "node_id": "node-sh-01",</w:t>
      </w:r>
      <w:r>
        <w:br/>
      </w:r>
      <w:r>
        <w:rPr>
          <w:sz w:val="16"/>
        </w:rPr>
        <w:t xml:space="preserve">  "account_id": "acct_001",</w:t>
      </w:r>
      <w:r>
        <w:br/>
      </w:r>
      <w:r>
        <w:rPr>
          <w:sz w:val="16"/>
        </w:rPr>
        <w:t xml:space="preserve">  "as_of": "2026-08-11T15:10:02.301+08:00",</w:t>
      </w:r>
      <w:r>
        <w:br/>
      </w:r>
      <w:r>
        <w:rPr>
          <w:sz w:val="16"/>
        </w:rPr>
        <w:t xml:space="preserve">  "broker_query_id": "qry_01J...",</w:t>
      </w:r>
      <w:r>
        <w:br/>
      </w:r>
      <w:r>
        <w:rPr>
          <w:sz w:val="16"/>
        </w:rPr>
        <w:t xml:space="preserve">  "query_status": "SUCCESS",</w:t>
      </w:r>
      <w:r>
        <w:br/>
      </w:r>
      <w:r>
        <w:rPr>
          <w:sz w:val="16"/>
        </w:rPr>
        <w:t xml:space="preserve">  "positions": [</w:t>
      </w:r>
      <w:r>
        <w:br/>
      </w:r>
      <w:r>
        <w:rPr>
          <w:sz w:val="16"/>
        </w:rPr>
        <w:t xml:space="preserve">    {</w:t>
      </w:r>
      <w:r>
        <w:br/>
      </w:r>
      <w:r>
        <w:rPr>
          <w:sz w:val="16"/>
        </w:rPr>
        <w:t xml:space="preserve">      "symbol": "000001.SZ",</w:t>
      </w:r>
      <w:r>
        <w:br/>
      </w:r>
      <w:r>
        <w:rPr>
          <w:sz w:val="16"/>
        </w:rPr>
        <w:t xml:space="preserve">      "total_volume": 400,</w:t>
      </w:r>
      <w:r>
        <w:br/>
      </w:r>
      <w:r>
        <w:rPr>
          <w:sz w:val="16"/>
        </w:rPr>
        <w:t xml:space="preserve">      "can_use_volume": 0,</w:t>
      </w:r>
      <w:r>
        <w:br/>
      </w:r>
      <w:r>
        <w:rPr>
          <w:sz w:val="16"/>
        </w:rPr>
        <w:t xml:space="preserve">      "frozen_volume": 0,</w:t>
      </w:r>
      <w:r>
        <w:br/>
      </w:r>
      <w:r>
        <w:rPr>
          <w:sz w:val="16"/>
        </w:rPr>
        <w:t xml:space="preserve">      "cost_price": "12.36",</w:t>
      </w:r>
      <w:r>
        <w:br/>
      </w:r>
      <w:r>
        <w:rPr>
          <w:sz w:val="16"/>
        </w:rPr>
        <w:t xml:space="preserve">      "market_value": "4960.00"</w:t>
      </w:r>
      <w:r>
        <w:br/>
      </w:r>
      <w:r>
        <w:rPr>
          <w:sz w:val="16"/>
        </w:rPr>
        <w:t xml:space="preserve">    }</w:t>
      </w:r>
      <w:r>
        <w:br/>
      </w:r>
      <w:r>
        <w:rPr>
          <w:sz w:val="16"/>
        </w:rPr>
        <w:t xml:space="preserve">  ]</w:t>
      </w:r>
      <w:r>
        <w:br/>
      </w:r>
      <w:r>
        <w:rPr>
          <w:sz w:val="16"/>
        </w:rPr>
        <w:t>}</w:t>
      </w:r>
    </w:p>
    <w:p w14:paraId="666AA83C" w14:textId="77777777" w:rsidR="00D06FB3" w:rsidRDefault="00B80C24">
      <w:r>
        <w:rPr>
          <w:color w:val="5F6B7A"/>
          <w:sz w:val="18"/>
        </w:rPr>
        <w:t xml:space="preserve">query_status </w:t>
      </w:r>
      <w:r>
        <w:rPr>
          <w:color w:val="5F6B7A"/>
          <w:sz w:val="18"/>
        </w:rPr>
        <w:t>必须区分</w:t>
      </w:r>
      <w:r>
        <w:rPr>
          <w:color w:val="5F6B7A"/>
          <w:sz w:val="18"/>
        </w:rPr>
        <w:t xml:space="preserve"> SUCCESS_EMPTY</w:t>
      </w:r>
      <w:r>
        <w:rPr>
          <w:color w:val="5F6B7A"/>
          <w:sz w:val="18"/>
        </w:rPr>
        <w:t>、</w:t>
      </w:r>
      <w:r>
        <w:rPr>
          <w:color w:val="5F6B7A"/>
          <w:sz w:val="18"/>
        </w:rPr>
        <w:t>SUCCESS_NONEMPTY</w:t>
      </w:r>
      <w:r>
        <w:rPr>
          <w:color w:val="5F6B7A"/>
          <w:sz w:val="18"/>
        </w:rPr>
        <w:t>、</w:t>
      </w:r>
      <w:r>
        <w:rPr>
          <w:color w:val="5F6B7A"/>
          <w:sz w:val="18"/>
        </w:rPr>
        <w:t>FAILED</w:t>
      </w:r>
      <w:r>
        <w:rPr>
          <w:color w:val="5F6B7A"/>
          <w:sz w:val="18"/>
        </w:rPr>
        <w:t>、</w:t>
      </w:r>
      <w:r>
        <w:rPr>
          <w:color w:val="5F6B7A"/>
          <w:sz w:val="18"/>
        </w:rPr>
        <w:t>TIMEOUT</w:t>
      </w:r>
      <w:r>
        <w:rPr>
          <w:color w:val="5F6B7A"/>
          <w:sz w:val="18"/>
        </w:rPr>
        <w:t>。</w:t>
      </w:r>
      <w:r>
        <w:rPr>
          <w:color w:val="5F6B7A"/>
          <w:sz w:val="18"/>
        </w:rPr>
        <w:t xml:space="preserve">QMT </w:t>
      </w:r>
      <w:r>
        <w:rPr>
          <w:color w:val="5F6B7A"/>
          <w:sz w:val="18"/>
        </w:rPr>
        <w:t>查询返回</w:t>
      </w:r>
      <w:r>
        <w:rPr>
          <w:color w:val="5F6B7A"/>
          <w:sz w:val="18"/>
        </w:rPr>
        <w:t xml:space="preserve"> None </w:t>
      </w:r>
      <w:r>
        <w:rPr>
          <w:color w:val="5F6B7A"/>
          <w:sz w:val="18"/>
        </w:rPr>
        <w:t>可能代表失败，也可能是空结果；若无法由接口状态明确区分，节点必须通过连接状态、回调</w:t>
      </w:r>
      <w:r>
        <w:rPr>
          <w:color w:val="5F6B7A"/>
          <w:sz w:val="18"/>
        </w:rPr>
        <w:t>/</w:t>
      </w:r>
      <w:r>
        <w:rPr>
          <w:color w:val="5F6B7A"/>
          <w:sz w:val="18"/>
        </w:rPr>
        <w:t>日志和重复查询定级，不能直接写成零持仓。</w:t>
      </w:r>
    </w:p>
    <w:p w14:paraId="24C4E70E" w14:textId="77777777" w:rsidR="00D06FB3" w:rsidRDefault="00B80C24">
      <w:r>
        <w:br w:type="page"/>
      </w:r>
    </w:p>
    <w:p w14:paraId="30E0D516" w14:textId="77777777" w:rsidR="00D06FB3" w:rsidRDefault="00B80C24">
      <w:pPr>
        <w:pStyle w:val="1"/>
      </w:pPr>
      <w:bookmarkStart w:id="36" w:name="_Toc237342436"/>
      <w:r>
        <w:lastRenderedPageBreak/>
        <w:t xml:space="preserve">9. </w:t>
      </w:r>
      <w:r>
        <w:t>控制命令与优先级</w:t>
      </w:r>
      <w:bookmarkEnd w:id="36"/>
    </w:p>
    <w:p w14:paraId="3C5B6E08" w14:textId="77777777" w:rsidR="00D06FB3" w:rsidRDefault="00B80C24">
      <w:pPr>
        <w:pStyle w:val="21"/>
      </w:pPr>
      <w:bookmarkStart w:id="37" w:name="_Toc237342437"/>
      <w:r>
        <w:t xml:space="preserve">9.1 </w:t>
      </w:r>
      <w:r>
        <w:t>命令模型</w:t>
      </w:r>
      <w:bookmarkEnd w:id="37"/>
    </w:p>
    <w:p w14:paraId="1A98F5DC" w14:textId="77777777" w:rsidR="00D06FB3" w:rsidRDefault="00B80C24">
      <w:pPr>
        <w:keepNext/>
        <w:spacing w:after="40"/>
      </w:pPr>
      <w:r>
        <w:rPr>
          <w:b/>
          <w:color w:val="5F6B7A"/>
          <w:sz w:val="18"/>
        </w:rPr>
        <w:t>远程控制命令</w:t>
      </w:r>
    </w:p>
    <w:p w14:paraId="791CC14D" w14:textId="77777777" w:rsidR="00D06FB3" w:rsidRDefault="00B80C24">
      <w:pPr>
        <w:pStyle w:val="CodeBlock"/>
        <w:shd w:val="clear" w:color="auto" w:fill="F2F4F7"/>
        <w:spacing w:before="80" w:after="100"/>
      </w:pPr>
      <w:r>
        <w:rPr>
          <w:sz w:val="16"/>
        </w:rPr>
        <w:t>{</w:t>
      </w:r>
      <w:r>
        <w:br/>
      </w:r>
      <w:r>
        <w:rPr>
          <w:sz w:val="16"/>
        </w:rPr>
        <w:t xml:space="preserve">  "command_id": "cmd_01J...",</w:t>
      </w:r>
      <w:r>
        <w:br/>
      </w:r>
      <w:r>
        <w:rPr>
          <w:sz w:val="16"/>
        </w:rPr>
        <w:t xml:space="preserve">  "command_seq": 318,</w:t>
      </w:r>
      <w:r>
        <w:br/>
      </w:r>
      <w:r>
        <w:rPr>
          <w:sz w:val="16"/>
        </w:rPr>
        <w:t xml:space="preserve">  "node_id": "node-sh-01",</w:t>
      </w:r>
      <w:r>
        <w:br/>
      </w:r>
      <w:r>
        <w:rPr>
          <w:sz w:val="16"/>
        </w:rPr>
        <w:t xml:space="preserve">  "account_id": "acct_001",</w:t>
      </w:r>
      <w:r>
        <w:br/>
      </w:r>
      <w:r>
        <w:rPr>
          <w:sz w:val="16"/>
        </w:rPr>
        <w:t xml:space="preserve">  "scope": {</w:t>
      </w:r>
      <w:r>
        <w:br/>
      </w:r>
      <w:r>
        <w:rPr>
          <w:sz w:val="16"/>
        </w:rPr>
        <w:t xml:space="preserve">    "type": "STRATEGY",</w:t>
      </w:r>
      <w:r>
        <w:br/>
      </w:r>
      <w:r>
        <w:rPr>
          <w:sz w:val="16"/>
        </w:rPr>
        <w:t xml:space="preserve">    "value": "TAIL_CLOSE"</w:t>
      </w:r>
      <w:r>
        <w:br/>
      </w:r>
      <w:r>
        <w:rPr>
          <w:sz w:val="16"/>
        </w:rPr>
        <w:t xml:space="preserve">  },</w:t>
      </w:r>
      <w:r>
        <w:br/>
      </w:r>
      <w:r>
        <w:rPr>
          <w:sz w:val="16"/>
        </w:rPr>
        <w:t xml:space="preserve">  "action": "PAUSE_BUY",</w:t>
      </w:r>
      <w:r>
        <w:br/>
      </w:r>
      <w:r>
        <w:rPr>
          <w:sz w:val="16"/>
        </w:rPr>
        <w:t xml:space="preserve">  "reason": "</w:t>
      </w:r>
      <w:r>
        <w:rPr>
          <w:sz w:val="16"/>
        </w:rPr>
        <w:t>行情源异常，暂停新增买入</w:t>
      </w:r>
      <w:r>
        <w:rPr>
          <w:sz w:val="16"/>
        </w:rPr>
        <w:t>",</w:t>
      </w:r>
      <w:r>
        <w:br/>
      </w:r>
      <w:r>
        <w:rPr>
          <w:sz w:val="16"/>
        </w:rPr>
        <w:t xml:space="preserve">  "issued_by": "ops@example",</w:t>
      </w:r>
      <w:r>
        <w:br/>
      </w:r>
      <w:r>
        <w:rPr>
          <w:sz w:val="16"/>
        </w:rPr>
        <w:t xml:space="preserve">  "issued_at": "2026-08-11T14:41:03.120+08:00",</w:t>
      </w:r>
      <w:r>
        <w:br/>
      </w:r>
      <w:r>
        <w:rPr>
          <w:sz w:val="16"/>
        </w:rPr>
        <w:t xml:space="preserve">  "expires_at": "2026-08-11T15:30:00+08:00"</w:t>
      </w:r>
      <w:r>
        <w:br/>
      </w:r>
      <w:r>
        <w:rPr>
          <w:sz w:val="16"/>
        </w:rPr>
        <w:t>}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5256"/>
        <w:gridCol w:w="1584"/>
      </w:tblGrid>
      <w:tr w:rsidR="00D06FB3" w14:paraId="016B39D1" w14:textId="77777777">
        <w:trPr>
          <w:cantSplit/>
          <w:tblHeader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092A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action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9E8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效果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C920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是否影响风险退出</w:t>
            </w:r>
          </w:p>
        </w:tc>
      </w:tr>
      <w:tr w:rsidR="00D06FB3" w14:paraId="1E0BAE6F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5B28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PAUSE_BUY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F00A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停止指定范围新增买入；管理已有订单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98FB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否</w:t>
            </w:r>
          </w:p>
        </w:tc>
      </w:tr>
      <w:tr w:rsidR="00D06FB3" w14:paraId="26D10663" w14:textId="77777777">
        <w:trPr>
          <w:cantSplit/>
        </w:trPr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A65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PAUSE_STRATEGY_SELL</w:t>
            </w:r>
          </w:p>
        </w:tc>
        <w:tc>
          <w:tcPr>
            <w:tcW w:w="52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9B5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暂停普通策略卖出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172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极端风险保护仍可启用</w:t>
            </w:r>
          </w:p>
        </w:tc>
      </w:tr>
      <w:tr w:rsidR="00D06FB3" w14:paraId="66280700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EBCB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SELL_ONLY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972A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禁止全部新增买入；允许策略卖出和风险退出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0F5F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否</w:t>
            </w:r>
          </w:p>
        </w:tc>
      </w:tr>
      <w:tr w:rsidR="00D06FB3" w14:paraId="46EA614B" w14:textId="77777777">
        <w:trPr>
          <w:cantSplit/>
        </w:trPr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16CC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MANUAL</w:t>
            </w:r>
          </w:p>
        </w:tc>
        <w:tc>
          <w:tcPr>
            <w:tcW w:w="52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7101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停止自动策略动作，交由人工；仍采集和对账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04D1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由本地预案决定</w:t>
            </w:r>
          </w:p>
        </w:tc>
      </w:tr>
      <w:tr w:rsidR="00D06FB3" w14:paraId="72E2064B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507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HALT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3A7E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停止产生新意图，保持监控；在途订单按命令参数处理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BF56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默认保留已触发的风险处置</w:t>
            </w:r>
          </w:p>
        </w:tc>
      </w:tr>
      <w:tr w:rsidR="00D06FB3" w14:paraId="029EDACC" w14:textId="77777777">
        <w:trPr>
          <w:cantSplit/>
        </w:trPr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86CF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CANCEL_ALL_AND_HALT</w:t>
            </w:r>
          </w:p>
        </w:tc>
        <w:tc>
          <w:tcPr>
            <w:tcW w:w="52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869F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请求撤销可撤活动订单并进入</w:t>
            </w:r>
            <w:r>
              <w:rPr>
                <w:color w:val="1A1A1A"/>
                <w:sz w:val="16"/>
              </w:rPr>
              <w:t xml:space="preserve"> HALT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4F6D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不保证已成交可回退</w:t>
            </w:r>
          </w:p>
        </w:tc>
      </w:tr>
      <w:tr w:rsidR="00D06FB3" w14:paraId="1CA685F5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C703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FREEZE_SYMBOL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D3D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冻结某股票新动作，可选撤活动订单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DBD5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已持仓风险退出需显式策略</w:t>
            </w:r>
          </w:p>
        </w:tc>
      </w:tr>
      <w:tr w:rsidR="00D06FB3" w14:paraId="4E6F50AC" w14:textId="77777777">
        <w:trPr>
          <w:cantSplit/>
        </w:trPr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D46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RECONCILE</w:t>
            </w:r>
          </w:p>
        </w:tc>
        <w:tc>
          <w:tcPr>
            <w:tcW w:w="52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B644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立即执行账户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订单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成交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持仓对账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4D0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无</w:t>
            </w:r>
          </w:p>
        </w:tc>
      </w:tr>
    </w:tbl>
    <w:p w14:paraId="1F76C0BC" w14:textId="77777777" w:rsidR="00D06FB3" w:rsidRDefault="00D06FB3">
      <w:pPr>
        <w:spacing w:after="20"/>
      </w:pPr>
    </w:p>
    <w:p w14:paraId="29CCB581" w14:textId="77777777" w:rsidR="00D06FB3" w:rsidRDefault="00B80C24">
      <w:pPr>
        <w:pStyle w:val="21"/>
      </w:pPr>
      <w:bookmarkStart w:id="38" w:name="_Toc237342438"/>
      <w:r>
        <w:t xml:space="preserve">9.2 </w:t>
      </w:r>
      <w:r>
        <w:t>控制优先级</w:t>
      </w:r>
      <w:bookmarkEnd w:id="38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816"/>
        <w:gridCol w:w="3888"/>
      </w:tblGrid>
      <w:tr w:rsidR="00D06FB3" w14:paraId="029F625C" w14:textId="77777777">
        <w:trPr>
          <w:cantSplit/>
          <w:tblHeader/>
        </w:trPr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DB1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优先级（高</w:t>
            </w:r>
            <w:r>
              <w:rPr>
                <w:b/>
                <w:color w:val="0B2545"/>
                <w:sz w:val="17"/>
              </w:rPr>
              <w:t>→</w:t>
            </w:r>
            <w:r>
              <w:rPr>
                <w:b/>
                <w:color w:val="0B2545"/>
                <w:sz w:val="17"/>
              </w:rPr>
              <w:t>低）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121A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来源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3E54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例子</w:t>
            </w:r>
          </w:p>
        </w:tc>
      </w:tr>
      <w:tr w:rsidR="00D06FB3" w14:paraId="010F199F" w14:textId="77777777">
        <w:trPr>
          <w:cantSplit/>
        </w:trPr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D122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1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2F6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本地</w:t>
            </w:r>
            <w:r>
              <w:rPr>
                <w:color w:val="1A1A1A"/>
                <w:sz w:val="17"/>
              </w:rPr>
              <w:t xml:space="preserve"> Emergency Halt / OS </w:t>
            </w:r>
            <w:r>
              <w:rPr>
                <w:color w:val="1A1A1A"/>
                <w:sz w:val="17"/>
              </w:rPr>
              <w:t>单实例失败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5D5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本地红色急停、重复实例、关键文件校验失败</w:t>
            </w:r>
          </w:p>
        </w:tc>
      </w:tr>
      <w:tr w:rsidR="00D06FB3" w14:paraId="1712829D" w14:textId="77777777">
        <w:trPr>
          <w:cantSplit/>
        </w:trPr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86A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lastRenderedPageBreak/>
              <w:t>2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8C71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节点硬风控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A2CB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仓位超限、未知订单、对账差异、行情陈旧、连续拒单</w:t>
            </w:r>
          </w:p>
        </w:tc>
      </w:tr>
      <w:tr w:rsidR="00D06FB3" w14:paraId="6380CB4D" w14:textId="77777777">
        <w:trPr>
          <w:cantSplit/>
        </w:trPr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720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3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74B9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远程控制命令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BE36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SELL_ONLY</w:t>
            </w:r>
            <w:r>
              <w:rPr>
                <w:color w:val="1A1A1A"/>
                <w:sz w:val="17"/>
              </w:rPr>
              <w:t>、</w:t>
            </w:r>
            <w:r>
              <w:rPr>
                <w:color w:val="1A1A1A"/>
                <w:sz w:val="17"/>
              </w:rPr>
              <w:t>PAUSE_BUY</w:t>
            </w:r>
            <w:r>
              <w:rPr>
                <w:color w:val="1A1A1A"/>
                <w:sz w:val="17"/>
              </w:rPr>
              <w:t>、</w:t>
            </w:r>
            <w:r>
              <w:rPr>
                <w:color w:val="1A1A1A"/>
                <w:sz w:val="17"/>
              </w:rPr>
              <w:t>FREEZE_SYMBOL</w:t>
            </w:r>
          </w:p>
        </w:tc>
      </w:tr>
      <w:tr w:rsidR="00D06FB3" w14:paraId="627129AE" w14:textId="77777777">
        <w:trPr>
          <w:cantSplit/>
        </w:trPr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428B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4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B6D0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计划模式和策略规则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1F8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SHADOW</w:t>
            </w:r>
            <w:r>
              <w:rPr>
                <w:color w:val="1A1A1A"/>
                <w:sz w:val="17"/>
              </w:rPr>
              <w:t>、</w:t>
            </w:r>
            <w:r>
              <w:rPr>
                <w:color w:val="1A1A1A"/>
                <w:sz w:val="17"/>
              </w:rPr>
              <w:t>LIVE_EXIT_ONLY</w:t>
            </w:r>
            <w:r>
              <w:rPr>
                <w:color w:val="1A1A1A"/>
                <w:sz w:val="17"/>
              </w:rPr>
              <w:t>、</w:t>
            </w:r>
            <w:r>
              <w:rPr>
                <w:color w:val="1A1A1A"/>
                <w:sz w:val="17"/>
              </w:rPr>
              <w:t>Entry/Exit Policy</w:t>
            </w:r>
          </w:p>
        </w:tc>
      </w:tr>
      <w:tr w:rsidR="00D06FB3" w14:paraId="4DDB9565" w14:textId="77777777">
        <w:trPr>
          <w:cantSplit/>
        </w:trPr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8E0A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5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F952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普通参数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BAC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拆单间隔、展示设置</w:t>
            </w:r>
          </w:p>
        </w:tc>
      </w:tr>
    </w:tbl>
    <w:p w14:paraId="7BFF1343" w14:textId="77777777" w:rsidR="00D06FB3" w:rsidRDefault="00D06FB3">
      <w:pPr>
        <w:spacing w:after="20"/>
      </w:pPr>
    </w:p>
    <w:tbl>
      <w:tblPr>
        <w:tblW w:w="9360" w:type="dxa"/>
        <w:tblInd w:w="120" w:type="dxa"/>
        <w:tblBorders>
          <w:top w:val="single" w:sz="8" w:space="0" w:color="B3261E"/>
          <w:left w:val="single" w:sz="8" w:space="0" w:color="B3261E"/>
          <w:bottom w:val="single" w:sz="8" w:space="0" w:color="B3261E"/>
          <w:right w:val="single" w:sz="8" w:space="0" w:color="B3261E"/>
          <w:insideH w:val="single" w:sz="8" w:space="0" w:color="B3261E"/>
          <w:insideV w:val="single" w:sz="8" w:space="0" w:color="B3261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06FB3" w14:paraId="36B979B6" w14:textId="77777777">
        <w:trPr>
          <w:tblHeader/>
        </w:trPr>
        <w:tc>
          <w:tcPr>
            <w:tcW w:w="9360" w:type="dxa"/>
            <w:shd w:val="clear" w:color="auto" w:fill="FDECE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392EDCD" w14:textId="77777777" w:rsidR="00D06FB3" w:rsidRDefault="00B80C24">
            <w:pPr>
              <w:pStyle w:val="TableText"/>
            </w:pPr>
            <w:r>
              <w:rPr>
                <w:b/>
                <w:color w:val="B3261E"/>
                <w:sz w:val="19"/>
              </w:rPr>
              <w:t>不可远程解除</w:t>
            </w:r>
            <w:r>
              <w:rPr>
                <w:b/>
                <w:color w:val="B3261E"/>
                <w:sz w:val="19"/>
              </w:rPr>
              <w:t xml:space="preserve">  </w:t>
            </w:r>
            <w:r>
              <w:rPr>
                <w:color w:val="1A1A1A"/>
                <w:sz w:val="19"/>
              </w:rPr>
              <w:t>中心命令不能自动清除本地</w:t>
            </w:r>
            <w:r>
              <w:rPr>
                <w:color w:val="1A1A1A"/>
                <w:sz w:val="19"/>
              </w:rPr>
              <w:t xml:space="preserve"> Emergency Halt</w:t>
            </w:r>
            <w:r>
              <w:rPr>
                <w:color w:val="1A1A1A"/>
                <w:sz w:val="19"/>
              </w:rPr>
              <w:t>、未知订单锁或对账差异锁。解除必须在本机执行、二次确认、记录操作者</w:t>
            </w:r>
            <w:r>
              <w:rPr>
                <w:color w:val="1A1A1A"/>
                <w:sz w:val="19"/>
              </w:rPr>
              <w:t>/</w:t>
            </w:r>
            <w:r>
              <w:rPr>
                <w:color w:val="1A1A1A"/>
                <w:sz w:val="19"/>
              </w:rPr>
              <w:t>原因，并在解除后再次对账。</w:t>
            </w:r>
          </w:p>
        </w:tc>
      </w:tr>
    </w:tbl>
    <w:p w14:paraId="047F035A" w14:textId="77777777" w:rsidR="00D06FB3" w:rsidRDefault="00D06FB3">
      <w:pPr>
        <w:spacing w:after="20"/>
      </w:pPr>
    </w:p>
    <w:p w14:paraId="17B04B12" w14:textId="77777777" w:rsidR="00D06FB3" w:rsidRDefault="00B80C24">
      <w:pPr>
        <w:pStyle w:val="21"/>
      </w:pPr>
      <w:bookmarkStart w:id="39" w:name="_Toc237342439"/>
      <w:r>
        <w:t xml:space="preserve">9.3 </w:t>
      </w:r>
      <w:r>
        <w:t>命令回执</w:t>
      </w:r>
      <w:bookmarkEnd w:id="39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D06FB3" w14:paraId="68FD4A00" w14:textId="77777777">
        <w:trPr>
          <w:cantSplit/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ADE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状态</w:t>
            </w:r>
          </w:p>
        </w:tc>
        <w:tc>
          <w:tcPr>
            <w:tcW w:w="76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96CB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含义</w:t>
            </w:r>
          </w:p>
        </w:tc>
      </w:tr>
      <w:tr w:rsidR="00D06FB3" w14:paraId="3FF0C393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CDCC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RECEIVED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BFE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已验签并持久化，但尚未执行</w:t>
            </w:r>
          </w:p>
        </w:tc>
      </w:tr>
      <w:tr w:rsidR="00D06FB3" w14:paraId="6FB48A18" w14:textId="77777777">
        <w:trPr>
          <w:cantSplit/>
        </w:trPr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B80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ACCEPTED</w:t>
            </w:r>
          </w:p>
        </w:tc>
        <w:tc>
          <w:tcPr>
            <w:tcW w:w="76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F600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命令可执行，进入本地状态机</w:t>
            </w:r>
          </w:p>
        </w:tc>
      </w:tr>
      <w:tr w:rsidR="00D06FB3" w14:paraId="391ABCF5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9D7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REJECTED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0146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版本、权限、范围、过期或安全条件不满足</w:t>
            </w:r>
          </w:p>
        </w:tc>
      </w:tr>
      <w:tr w:rsidR="00D06FB3" w14:paraId="2EC19A33" w14:textId="77777777">
        <w:trPr>
          <w:cantSplit/>
        </w:trPr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FD62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APPLIED</w:t>
            </w:r>
          </w:p>
        </w:tc>
        <w:tc>
          <w:tcPr>
            <w:tcW w:w="76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847A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状态已改变；附带</w:t>
            </w:r>
            <w:r>
              <w:rPr>
                <w:color w:val="1A1A1A"/>
                <w:sz w:val="17"/>
              </w:rPr>
              <w:t xml:space="preserve"> runtime_mode</w:t>
            </w:r>
            <w:r>
              <w:rPr>
                <w:color w:val="1A1A1A"/>
                <w:sz w:val="17"/>
              </w:rPr>
              <w:t>、受影响订单和本地</w:t>
            </w:r>
            <w:r>
              <w:rPr>
                <w:color w:val="1A1A1A"/>
                <w:sz w:val="17"/>
              </w:rPr>
              <w:t xml:space="preserve"> Override</w:t>
            </w:r>
          </w:p>
        </w:tc>
      </w:tr>
      <w:tr w:rsidR="00D06FB3" w14:paraId="083CC64E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69C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PARTIAL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A33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例如部分撤单失败；附每笔结果</w:t>
            </w:r>
          </w:p>
        </w:tc>
      </w:tr>
      <w:tr w:rsidR="00D06FB3" w14:paraId="3AE70443" w14:textId="77777777">
        <w:trPr>
          <w:cantSplit/>
        </w:trPr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04B9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SUPERSEDED</w:t>
            </w:r>
          </w:p>
        </w:tc>
        <w:tc>
          <w:tcPr>
            <w:tcW w:w="76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0D4F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被更高</w:t>
            </w:r>
            <w:r>
              <w:rPr>
                <w:color w:val="1A1A1A"/>
                <w:sz w:val="17"/>
              </w:rPr>
              <w:t xml:space="preserve"> command_seq </w:t>
            </w:r>
            <w:r>
              <w:rPr>
                <w:color w:val="1A1A1A"/>
                <w:sz w:val="17"/>
              </w:rPr>
              <w:t>或更高优先级本地状态覆盖</w:t>
            </w:r>
          </w:p>
        </w:tc>
      </w:tr>
    </w:tbl>
    <w:p w14:paraId="4B9B53D5" w14:textId="77777777" w:rsidR="00D06FB3" w:rsidRDefault="00D06FB3">
      <w:pPr>
        <w:spacing w:after="20"/>
      </w:pPr>
    </w:p>
    <w:p w14:paraId="20EBF5E3" w14:textId="77777777" w:rsidR="00D06FB3" w:rsidRDefault="00B80C24">
      <w:r>
        <w:br w:type="page"/>
      </w:r>
    </w:p>
    <w:p w14:paraId="1744C156" w14:textId="77777777" w:rsidR="00D06FB3" w:rsidRDefault="00B80C24">
      <w:pPr>
        <w:pStyle w:val="1"/>
      </w:pPr>
      <w:bookmarkStart w:id="40" w:name="_Toc237342440"/>
      <w:r>
        <w:lastRenderedPageBreak/>
        <w:t xml:space="preserve">10. </w:t>
      </w:r>
      <w:r>
        <w:t>状态机与策略执行</w:t>
      </w:r>
      <w:bookmarkEnd w:id="40"/>
    </w:p>
    <w:p w14:paraId="43B9B8BD" w14:textId="77777777" w:rsidR="00D06FB3" w:rsidRDefault="00B80C24">
      <w:pPr>
        <w:pStyle w:val="21"/>
      </w:pPr>
      <w:bookmarkStart w:id="41" w:name="_Toc237342441"/>
      <w:r>
        <w:t xml:space="preserve">10.1 Runtime </w:t>
      </w:r>
      <w:r>
        <w:t>状态机</w:t>
      </w:r>
      <w:bookmarkEnd w:id="41"/>
    </w:p>
    <w:p w14:paraId="46F102DA" w14:textId="77777777" w:rsidR="00D06FB3" w:rsidRDefault="00B80C24">
      <w:pPr>
        <w:pStyle w:val="CodeBlock"/>
        <w:shd w:val="clear" w:color="auto" w:fill="F2F4F7"/>
        <w:spacing w:before="80" w:after="100"/>
      </w:pPr>
      <w:r>
        <w:rPr>
          <w:sz w:val="16"/>
        </w:rPr>
        <w:t>BOOTING → CONNECTING → RECONCILING → READY_PAUSED</w:t>
      </w:r>
      <w:r>
        <w:br/>
      </w:r>
      <w:r>
        <w:rPr>
          <w:sz w:val="16"/>
        </w:rPr>
        <w:t xml:space="preserve">                                         ├─ </w:t>
      </w:r>
      <w:r>
        <w:rPr>
          <w:sz w:val="16"/>
        </w:rPr>
        <w:t>人工确认</w:t>
      </w:r>
      <w:r>
        <w:rPr>
          <w:sz w:val="16"/>
        </w:rPr>
        <w:t xml:space="preserve"> + </w:t>
      </w:r>
      <w:r>
        <w:rPr>
          <w:sz w:val="16"/>
        </w:rPr>
        <w:t>全部检查通过</w:t>
      </w:r>
      <w:r>
        <w:rPr>
          <w:sz w:val="16"/>
        </w:rPr>
        <w:t xml:space="preserve"> → AUTO</w:t>
      </w:r>
      <w:r>
        <w:br/>
      </w:r>
      <w:r>
        <w:rPr>
          <w:sz w:val="16"/>
        </w:rPr>
        <w:t xml:space="preserve">                                         ├─ </w:t>
      </w:r>
      <w:r>
        <w:rPr>
          <w:sz w:val="16"/>
        </w:rPr>
        <w:t>仅允许卖出</w:t>
      </w:r>
      <w:r>
        <w:rPr>
          <w:sz w:val="16"/>
        </w:rPr>
        <w:t xml:space="preserve">             → SELL_ONLY</w:t>
      </w:r>
      <w:r>
        <w:br/>
      </w:r>
      <w:r>
        <w:rPr>
          <w:sz w:val="16"/>
        </w:rPr>
        <w:t xml:space="preserve">                                         ├─ </w:t>
      </w:r>
      <w:r>
        <w:rPr>
          <w:sz w:val="16"/>
        </w:rPr>
        <w:t>人工接管</w:t>
      </w:r>
      <w:r>
        <w:rPr>
          <w:sz w:val="16"/>
        </w:rPr>
        <w:t xml:space="preserve">               → MANUAL</w:t>
      </w:r>
      <w:r>
        <w:br/>
      </w:r>
      <w:r>
        <w:rPr>
          <w:sz w:val="16"/>
        </w:rPr>
        <w:t xml:space="preserve">                                         └─ </w:t>
      </w:r>
      <w:r>
        <w:rPr>
          <w:sz w:val="16"/>
        </w:rPr>
        <w:t>严重故障</w:t>
      </w:r>
      <w:r>
        <w:rPr>
          <w:sz w:val="16"/>
        </w:rPr>
        <w:t xml:space="preserve">               → HALT</w:t>
      </w:r>
      <w:r>
        <w:br/>
      </w:r>
      <w:r>
        <w:br/>
      </w:r>
      <w:r>
        <w:rPr>
          <w:sz w:val="16"/>
        </w:rPr>
        <w:t xml:space="preserve">AUTO / SELL_ONLY / MANUAL / HALT </w:t>
      </w:r>
      <w:r>
        <w:rPr>
          <w:sz w:val="16"/>
        </w:rPr>
        <w:t>发生进程重启后，统一回到</w:t>
      </w:r>
      <w:r>
        <w:rPr>
          <w:sz w:val="16"/>
        </w:rPr>
        <w:t xml:space="preserve"> RECONCILING</w:t>
      </w:r>
      <w:r>
        <w:rPr>
          <w:sz w:val="16"/>
        </w:rPr>
        <w:t>，</w:t>
      </w:r>
      <w:r>
        <w:br/>
      </w:r>
      <w:r>
        <w:rPr>
          <w:sz w:val="16"/>
        </w:rPr>
        <w:t>不会自动恢复为</w:t>
      </w:r>
      <w:r>
        <w:rPr>
          <w:sz w:val="16"/>
        </w:rPr>
        <w:t xml:space="preserve"> AUTO</w:t>
      </w:r>
      <w:r>
        <w:rPr>
          <w:sz w:val="16"/>
        </w:rPr>
        <w:t>。</w:t>
      </w:r>
    </w:p>
    <w:p w14:paraId="27073705" w14:textId="77777777" w:rsidR="00D06FB3" w:rsidRDefault="00B80C24">
      <w:pPr>
        <w:pStyle w:val="21"/>
      </w:pPr>
      <w:bookmarkStart w:id="42" w:name="_Toc237342442"/>
      <w:r>
        <w:t xml:space="preserve">10.2 </w:t>
      </w:r>
      <w:r>
        <w:t>订单状态机</w:t>
      </w:r>
      <w:bookmarkEnd w:id="42"/>
    </w:p>
    <w:p w14:paraId="5AD67BC7" w14:textId="77777777" w:rsidR="00D06FB3" w:rsidRDefault="00B80C24">
      <w:pPr>
        <w:pStyle w:val="CodeBlock"/>
        <w:shd w:val="clear" w:color="auto" w:fill="F2F4F7"/>
        <w:spacing w:before="80" w:after="100"/>
      </w:pPr>
      <w:r>
        <w:rPr>
          <w:sz w:val="16"/>
        </w:rPr>
        <w:t>CREATED → VALIDATED → SUBMITTING → SUBMITTED → ACKED</w:t>
      </w:r>
      <w:r>
        <w:br/>
      </w:r>
      <w:r>
        <w:rPr>
          <w:sz w:val="16"/>
        </w:rPr>
        <w:t xml:space="preserve">   │          │            │           │          ├─ PARTIAL_FILLED → FILLED</w:t>
      </w:r>
      <w:r>
        <w:br/>
      </w:r>
      <w:r>
        <w:rPr>
          <w:sz w:val="16"/>
        </w:rPr>
        <w:t xml:space="preserve">   │          │            │           │          ├─ CANCEL_REQUESTED → CANCELLED</w:t>
      </w:r>
      <w:r>
        <w:br/>
      </w:r>
      <w:r>
        <w:rPr>
          <w:sz w:val="16"/>
        </w:rPr>
        <w:t xml:space="preserve">   │          │            │           │          ├─ REJECTED</w:t>
      </w:r>
      <w:r>
        <w:br/>
      </w:r>
      <w:r>
        <w:rPr>
          <w:sz w:val="16"/>
        </w:rPr>
        <w:t xml:space="preserve">   │          │            │           │          └─ UNKNOWN → ERROR_HOLD / RECONCILE</w:t>
      </w:r>
      <w:r>
        <w:br/>
      </w:r>
      <w:r>
        <w:rPr>
          <w:sz w:val="16"/>
        </w:rPr>
        <w:t xml:space="preserve">   │          │            │           └─ </w:t>
      </w:r>
      <w:r>
        <w:rPr>
          <w:sz w:val="16"/>
        </w:rPr>
        <w:t>提交超时：先查询核实，禁止盲目重发</w:t>
      </w:r>
      <w:r>
        <w:br/>
      </w:r>
      <w:r>
        <w:rPr>
          <w:sz w:val="16"/>
        </w:rPr>
        <w:t xml:space="preserve">   │          │            └─ </w:t>
      </w:r>
      <w:r>
        <w:rPr>
          <w:sz w:val="16"/>
        </w:rPr>
        <w:t>提交前持久化</w:t>
      </w:r>
      <w:r>
        <w:rPr>
          <w:sz w:val="16"/>
        </w:rPr>
        <w:t xml:space="preserve"> intent/client_order_id</w:t>
      </w:r>
      <w:r>
        <w:br/>
      </w:r>
      <w:r>
        <w:rPr>
          <w:sz w:val="16"/>
        </w:rPr>
        <w:t xml:space="preserve">   │          └─ RISK_BLOCKED</w:t>
      </w:r>
      <w:r>
        <w:br/>
      </w:r>
      <w:r>
        <w:rPr>
          <w:sz w:val="16"/>
        </w:rPr>
        <w:t xml:space="preserve">   └─ </w:t>
      </w:r>
      <w:r>
        <w:rPr>
          <w:sz w:val="16"/>
        </w:rPr>
        <w:t>仅本地意图，尚未触达券商</w:t>
      </w:r>
    </w:p>
    <w:p w14:paraId="71576DA3" w14:textId="77777777" w:rsidR="00D06FB3" w:rsidRDefault="00B80C24">
      <w:pPr>
        <w:pStyle w:val="a0"/>
      </w:pPr>
      <w:r>
        <w:t>异步委托接口返回的是请求序号</w:t>
      </w:r>
      <w:r>
        <w:t>/</w:t>
      </w:r>
      <w:r>
        <w:t>提交结果，不代表券商已受理或成交；必须等待订单回调或查询确认。</w:t>
      </w:r>
    </w:p>
    <w:p w14:paraId="4215F915" w14:textId="77777777" w:rsidR="00D06FB3" w:rsidRDefault="00B80C24">
      <w:pPr>
        <w:pStyle w:val="a0"/>
      </w:pPr>
      <w:r>
        <w:t>委托提交前先把</w:t>
      </w:r>
      <w:r>
        <w:t xml:space="preserve"> intent</w:t>
      </w:r>
      <w:r>
        <w:t>、</w:t>
      </w:r>
      <w:r>
        <w:t xml:space="preserve">client_order_id </w:t>
      </w:r>
      <w:r>
        <w:t>和短</w:t>
      </w:r>
      <w:r>
        <w:t xml:space="preserve"> remark </w:t>
      </w:r>
      <w:r>
        <w:t>令牌持久化；提交返回不明时先查询券商，禁止直接再发一笔。</w:t>
      </w:r>
    </w:p>
    <w:p w14:paraId="60015FA3" w14:textId="77777777" w:rsidR="00D06FB3" w:rsidRDefault="00B80C24">
      <w:pPr>
        <w:pStyle w:val="a0"/>
      </w:pPr>
      <w:r>
        <w:t>回调可能重复、乱序或晚到。状态转换必须单调，</w:t>
      </w:r>
      <w:r>
        <w:t xml:space="preserve">FILLED </w:t>
      </w:r>
      <w:r>
        <w:t>不得被较早的</w:t>
      </w:r>
      <w:r>
        <w:t xml:space="preserve"> ACKED </w:t>
      </w:r>
      <w:r>
        <w:t>覆盖。</w:t>
      </w:r>
    </w:p>
    <w:p w14:paraId="2FBED538" w14:textId="77777777" w:rsidR="00D06FB3" w:rsidRDefault="00B80C24">
      <w:pPr>
        <w:pStyle w:val="a0"/>
      </w:pPr>
      <w:r>
        <w:t>同一</w:t>
      </w:r>
      <w:r>
        <w:t xml:space="preserve"> symbol + side + purpose </w:t>
      </w:r>
      <w:r>
        <w:t>默认只允许一个活动订单；拆单由一个</w:t>
      </w:r>
      <w:r>
        <w:t xml:space="preserve"> intent </w:t>
      </w:r>
      <w:r>
        <w:t>管理多个</w:t>
      </w:r>
      <w:r>
        <w:t xml:space="preserve"> client_order_id</w:t>
      </w:r>
      <w:r>
        <w:t>。</w:t>
      </w:r>
    </w:p>
    <w:p w14:paraId="4706997D" w14:textId="77777777" w:rsidR="00D06FB3" w:rsidRDefault="00B80C24">
      <w:pPr>
        <w:pStyle w:val="21"/>
      </w:pPr>
      <w:bookmarkStart w:id="43" w:name="_Toc237342443"/>
      <w:r>
        <w:t xml:space="preserve">10.3 TAIL_ENTRY_V1 </w:t>
      </w:r>
      <w:r>
        <w:t>基线</w:t>
      </w:r>
      <w:bookmarkEnd w:id="43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088"/>
        <w:gridCol w:w="4032"/>
        <w:gridCol w:w="1800"/>
      </w:tblGrid>
      <w:tr w:rsidR="00D06FB3" w14:paraId="1DF9FAA1" w14:textId="77777777">
        <w:trPr>
          <w:cantSplit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B299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阶段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CC1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时间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0401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行为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3D0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硬停止条件</w:t>
            </w:r>
          </w:p>
        </w:tc>
      </w:tr>
      <w:tr w:rsidR="00D06FB3" w14:paraId="411DC5CC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0B81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冻结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3671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14:34:30–14:34:50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7505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加载</w:t>
            </w:r>
            <w:r>
              <w:rPr>
                <w:color w:val="1A1A1A"/>
                <w:sz w:val="16"/>
              </w:rPr>
              <w:t xml:space="preserve"> READY </w:t>
            </w:r>
            <w:r>
              <w:rPr>
                <w:color w:val="1A1A1A"/>
                <w:sz w:val="16"/>
              </w:rPr>
              <w:t>计划、账户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行情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对账预检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427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验签失败、</w:t>
            </w:r>
            <w:r>
              <w:rPr>
                <w:color w:val="1A1A1A"/>
                <w:sz w:val="16"/>
              </w:rPr>
              <w:t>partial LIVE</w:t>
            </w:r>
            <w:r>
              <w:rPr>
                <w:color w:val="1A1A1A"/>
                <w:sz w:val="16"/>
              </w:rPr>
              <w:t>、未知订单、时钟偏差</w:t>
            </w:r>
          </w:p>
        </w:tc>
      </w:tr>
      <w:tr w:rsidR="00D06FB3" w14:paraId="5B3AEE25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9FDC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lastRenderedPageBreak/>
              <w:t>正常执行</w:t>
            </w:r>
          </w:p>
        </w:tc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9668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14:35:00–14:52:00</w:t>
            </w:r>
          </w:p>
        </w:tc>
        <w:tc>
          <w:tcPr>
            <w:tcW w:w="40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1B7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按目标权重分批；价格与滑点优先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769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超仓位、报价陈旧、涨停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停牌、价格越界</w:t>
            </w:r>
          </w:p>
        </w:tc>
      </w:tr>
      <w:tr w:rsidR="00D06FB3" w14:paraId="29AA8EBA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EE3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加速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6A1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14:52:00–14:55:30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186D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缩短间隔或提高成交优先级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DE72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仍不得突破最大追价</w:t>
            </w:r>
          </w:p>
        </w:tc>
      </w:tr>
      <w:tr w:rsidR="00D06FB3" w14:paraId="10B2E80A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2463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收尾</w:t>
            </w:r>
          </w:p>
        </w:tc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BB0B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14:55:30–14:56:30</w:t>
            </w:r>
          </w:p>
        </w:tc>
        <w:tc>
          <w:tcPr>
            <w:tcW w:w="40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78AC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管理剩余目标和活动订单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47B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不强求满仓</w:t>
            </w:r>
          </w:p>
        </w:tc>
      </w:tr>
      <w:tr w:rsidR="00D06FB3" w14:paraId="177D3479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C6FB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停止新增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C68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约</w:t>
            </w:r>
            <w:r>
              <w:rPr>
                <w:color w:val="1A1A1A"/>
                <w:sz w:val="16"/>
              </w:rPr>
              <w:t xml:space="preserve"> 14:56:30 </w:t>
            </w:r>
            <w:r>
              <w:rPr>
                <w:color w:val="1A1A1A"/>
                <w:sz w:val="16"/>
              </w:rPr>
              <w:t>后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A027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不创建普通买入意图；按策略撤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管未成交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DE45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14:57 </w:t>
            </w:r>
            <w:r>
              <w:rPr>
                <w:color w:val="1A1A1A"/>
                <w:sz w:val="16"/>
              </w:rPr>
              <w:t>后不依赖可撤单</w:t>
            </w:r>
          </w:p>
        </w:tc>
      </w:tr>
    </w:tbl>
    <w:p w14:paraId="3952C426" w14:textId="77777777" w:rsidR="00D06FB3" w:rsidRDefault="00D06FB3">
      <w:pPr>
        <w:spacing w:after="20"/>
      </w:pPr>
    </w:p>
    <w:p w14:paraId="373BB681" w14:textId="77777777" w:rsidR="00D06FB3" w:rsidRDefault="00B80C24">
      <w:pPr>
        <w:pStyle w:val="21"/>
      </w:pPr>
      <w:bookmarkStart w:id="44" w:name="_Toc237342444"/>
      <w:r>
        <w:t xml:space="preserve">10.4 T1_EXIT_V1 </w:t>
      </w:r>
      <w:r>
        <w:t>基线</w:t>
      </w:r>
      <w:bookmarkEnd w:id="44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4608"/>
        <w:gridCol w:w="2664"/>
      </w:tblGrid>
      <w:tr w:rsidR="00D06FB3" w14:paraId="58B08489" w14:textId="77777777">
        <w:trPr>
          <w:cantSplit/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53E6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规则</w:t>
            </w:r>
          </w:p>
        </w:tc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5FC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基线语义</w:t>
            </w:r>
          </w:p>
        </w:tc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1A91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落地方式</w:t>
            </w:r>
          </w:p>
        </w:tc>
      </w:tr>
      <w:tr w:rsidR="00D06FB3" w14:paraId="20AAAE99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969E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HighOpenRule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1104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满足版本化高开条件时先卖一半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08B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阈值、观察时长、报价方式均在</w:t>
            </w:r>
            <w:r>
              <w:rPr>
                <w:color w:val="1A1A1A"/>
                <w:sz w:val="16"/>
              </w:rPr>
              <w:t xml:space="preserve"> policy </w:t>
            </w:r>
            <w:r>
              <w:rPr>
                <w:color w:val="1A1A1A"/>
                <w:sz w:val="16"/>
              </w:rPr>
              <w:t>参数中</w:t>
            </w:r>
          </w:p>
        </w:tc>
      </w:tr>
      <w:tr w:rsidR="00D06FB3" w14:paraId="3AC7655D" w14:textId="77777777">
        <w:trPr>
          <w:cantSplit/>
        </w:trPr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F40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PeakDrawdownRule</w:t>
            </w:r>
          </w:p>
        </w:tc>
        <w:tc>
          <w:tcPr>
            <w:tcW w:w="46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79A1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达到</w:t>
            </w:r>
            <w:r>
              <w:rPr>
                <w:color w:val="1A1A1A"/>
                <w:sz w:val="16"/>
              </w:rPr>
              <w:t xml:space="preserve"> arm_gain </w:t>
            </w:r>
            <w:r>
              <w:rPr>
                <w:color w:val="1A1A1A"/>
                <w:sz w:val="16"/>
              </w:rPr>
              <w:t>后，用峰值回撤</w:t>
            </w:r>
            <w:r>
              <w:rPr>
                <w:color w:val="1A1A1A"/>
                <w:sz w:val="16"/>
              </w:rPr>
              <w:t xml:space="preserve"> + </w:t>
            </w:r>
            <w:r>
              <w:rPr>
                <w:color w:val="1A1A1A"/>
                <w:sz w:val="16"/>
              </w:rPr>
              <w:t>可选</w:t>
            </w:r>
            <w:r>
              <w:rPr>
                <w:color w:val="1A1A1A"/>
                <w:sz w:val="16"/>
              </w:rPr>
              <w:t xml:space="preserve"> VWAP/</w:t>
            </w:r>
            <w:r>
              <w:rPr>
                <w:color w:val="1A1A1A"/>
                <w:sz w:val="16"/>
              </w:rPr>
              <w:t>成交压力确认卖出</w:t>
            </w:r>
          </w:p>
        </w:tc>
        <w:tc>
          <w:tcPr>
            <w:tcW w:w="26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8E5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避免简单固定</w:t>
            </w:r>
            <w:r>
              <w:rPr>
                <w:color w:val="1A1A1A"/>
                <w:sz w:val="16"/>
              </w:rPr>
              <w:t xml:space="preserve"> -4% </w:t>
            </w:r>
            <w:r>
              <w:rPr>
                <w:color w:val="1A1A1A"/>
                <w:sz w:val="16"/>
              </w:rPr>
              <w:t>无条件止损</w:t>
            </w:r>
          </w:p>
        </w:tc>
      </w:tr>
      <w:tr w:rsidR="00D06FB3" w14:paraId="6DFF2525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87EC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TakeProfitRule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422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gain ≥ 7% </w:t>
            </w:r>
            <w:r>
              <w:rPr>
                <w:color w:val="1A1A1A"/>
                <w:sz w:val="16"/>
              </w:rPr>
              <w:t>时卖出剩余全部可卖数量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D80B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7% </w:t>
            </w:r>
            <w:r>
              <w:rPr>
                <w:color w:val="1A1A1A"/>
                <w:sz w:val="16"/>
              </w:rPr>
              <w:t>是</w:t>
            </w:r>
            <w:r>
              <w:rPr>
                <w:color w:val="1A1A1A"/>
                <w:sz w:val="16"/>
              </w:rPr>
              <w:t xml:space="preserve"> V1 </w:t>
            </w:r>
            <w:r>
              <w:rPr>
                <w:color w:val="1A1A1A"/>
                <w:sz w:val="16"/>
              </w:rPr>
              <w:t>候选基线，实盘前须历史重放与</w:t>
            </w:r>
            <w:r>
              <w:rPr>
                <w:color w:val="1A1A1A"/>
                <w:sz w:val="16"/>
              </w:rPr>
              <w:t xml:space="preserve"> Shadow </w:t>
            </w:r>
            <w:r>
              <w:rPr>
                <w:color w:val="1A1A1A"/>
                <w:sz w:val="16"/>
              </w:rPr>
              <w:t>验证</w:t>
            </w:r>
          </w:p>
        </w:tc>
      </w:tr>
      <w:tr w:rsidR="00D06FB3" w14:paraId="3707E4B2" w14:textId="77777777">
        <w:trPr>
          <w:cantSplit/>
        </w:trPr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0FFA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TimeExitRule</w:t>
            </w:r>
          </w:p>
        </w:tc>
        <w:tc>
          <w:tcPr>
            <w:tcW w:w="46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128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按时间窗口降低剩余仓位</w:t>
            </w:r>
          </w:p>
        </w:tc>
        <w:tc>
          <w:tcPr>
            <w:tcW w:w="26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26F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不能依赖无法成交的假设</w:t>
            </w:r>
          </w:p>
        </w:tc>
      </w:tr>
      <w:tr w:rsidR="00D06FB3" w14:paraId="5AA9DA00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D554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FinalExitRule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CA19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下午启动最终退出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FE4D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跌停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停牌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无买盘进入</w:t>
            </w:r>
            <w:r>
              <w:rPr>
                <w:color w:val="1A1A1A"/>
                <w:sz w:val="16"/>
              </w:rPr>
              <w:t xml:space="preserve"> UNSELLABLE</w:t>
            </w:r>
          </w:p>
        </w:tc>
      </w:tr>
      <w:tr w:rsidR="00D06FB3" w14:paraId="38DDF7BE" w14:textId="77777777">
        <w:trPr>
          <w:cantSplit/>
        </w:trPr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D150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Shadow Policy</w:t>
            </w:r>
          </w:p>
        </w:tc>
        <w:tc>
          <w:tcPr>
            <w:tcW w:w="46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98E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并行记录</w:t>
            </w:r>
            <w:r>
              <w:rPr>
                <w:color w:val="1A1A1A"/>
                <w:sz w:val="16"/>
              </w:rPr>
              <w:t xml:space="preserve"> V2/V3 </w:t>
            </w:r>
            <w:r>
              <w:rPr>
                <w:color w:val="1A1A1A"/>
                <w:sz w:val="16"/>
              </w:rPr>
              <w:t>假想卖点</w:t>
            </w:r>
          </w:p>
        </w:tc>
        <w:tc>
          <w:tcPr>
            <w:tcW w:w="26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743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不提交委托；输出与</w:t>
            </w:r>
            <w:r>
              <w:rPr>
                <w:color w:val="1A1A1A"/>
                <w:sz w:val="16"/>
              </w:rPr>
              <w:t xml:space="preserve"> Active Policy </w:t>
            </w:r>
            <w:r>
              <w:rPr>
                <w:color w:val="1A1A1A"/>
                <w:sz w:val="16"/>
              </w:rPr>
              <w:t>的收益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滑点差</w:t>
            </w:r>
          </w:p>
        </w:tc>
      </w:tr>
    </w:tbl>
    <w:p w14:paraId="3675F4B0" w14:textId="77777777" w:rsidR="00D06FB3" w:rsidRDefault="00D06FB3">
      <w:pPr>
        <w:spacing w:after="20"/>
      </w:pPr>
    </w:p>
    <w:p w14:paraId="6638D469" w14:textId="77777777" w:rsidR="00D06FB3" w:rsidRDefault="00B80C24">
      <w:pPr>
        <w:pStyle w:val="21"/>
      </w:pPr>
      <w:bookmarkStart w:id="45" w:name="_Toc237342445"/>
      <w:r>
        <w:t xml:space="preserve">10.5 </w:t>
      </w:r>
      <w:r>
        <w:t>卖出状态机</w:t>
      </w:r>
      <w:bookmarkEnd w:id="45"/>
    </w:p>
    <w:p w14:paraId="2D399D22" w14:textId="77777777" w:rsidR="00D06FB3" w:rsidRDefault="00B80C24">
      <w:pPr>
        <w:pStyle w:val="CodeBlock"/>
        <w:shd w:val="clear" w:color="auto" w:fill="F2F4F7"/>
        <w:spacing w:before="80" w:after="100"/>
      </w:pPr>
      <w:r>
        <w:rPr>
          <w:sz w:val="16"/>
        </w:rPr>
        <w:t>WAIT_OPEN → FULL_POSITION</w:t>
      </w:r>
      <w:r>
        <w:br/>
      </w:r>
      <w:r>
        <w:rPr>
          <w:sz w:val="16"/>
        </w:rPr>
        <w:t xml:space="preserve">FULL_POSITION ├─ </w:t>
      </w:r>
      <w:r>
        <w:rPr>
          <w:sz w:val="16"/>
        </w:rPr>
        <w:t>高开规则</w:t>
      </w:r>
      <w:r>
        <w:rPr>
          <w:sz w:val="16"/>
        </w:rPr>
        <w:t xml:space="preserve"> → HALF_SELL_PENDING → HALF_POSITION</w:t>
      </w:r>
      <w:r>
        <w:br/>
      </w:r>
      <w:r>
        <w:rPr>
          <w:sz w:val="16"/>
        </w:rPr>
        <w:t xml:space="preserve">              ├─ peak_gain </w:t>
      </w:r>
      <w:r>
        <w:rPr>
          <w:sz w:val="16"/>
        </w:rPr>
        <w:t>达标</w:t>
      </w:r>
      <w:r>
        <w:rPr>
          <w:sz w:val="16"/>
        </w:rPr>
        <w:t xml:space="preserve"> → PROFIT_ARMED</w:t>
      </w:r>
      <w:r>
        <w:br/>
      </w:r>
      <w:r>
        <w:rPr>
          <w:sz w:val="16"/>
        </w:rPr>
        <w:t xml:space="preserve">              ├─ </w:t>
      </w:r>
      <w:r>
        <w:rPr>
          <w:sz w:val="16"/>
        </w:rPr>
        <w:t>回撤</w:t>
      </w:r>
      <w:r>
        <w:rPr>
          <w:sz w:val="16"/>
        </w:rPr>
        <w:t>/</w:t>
      </w:r>
      <w:r>
        <w:rPr>
          <w:sz w:val="16"/>
        </w:rPr>
        <w:t>确认</w:t>
      </w:r>
      <w:r>
        <w:rPr>
          <w:sz w:val="16"/>
        </w:rPr>
        <w:t xml:space="preserve"> → FULL_SELL_PENDING</w:t>
      </w:r>
      <w:r>
        <w:br/>
      </w:r>
      <w:r>
        <w:rPr>
          <w:sz w:val="16"/>
        </w:rPr>
        <w:t xml:space="preserve">              ├─ 7% </w:t>
      </w:r>
      <w:r>
        <w:rPr>
          <w:sz w:val="16"/>
        </w:rPr>
        <w:t>止盈</w:t>
      </w:r>
      <w:r>
        <w:rPr>
          <w:sz w:val="16"/>
        </w:rPr>
        <w:t xml:space="preserve"> → FULL_SELL_PENDING</w:t>
      </w:r>
      <w:r>
        <w:br/>
      </w:r>
      <w:r>
        <w:rPr>
          <w:sz w:val="16"/>
        </w:rPr>
        <w:t xml:space="preserve">              ├─ </w:t>
      </w:r>
      <w:r>
        <w:rPr>
          <w:sz w:val="16"/>
        </w:rPr>
        <w:t>时间规则</w:t>
      </w:r>
      <w:r>
        <w:rPr>
          <w:sz w:val="16"/>
        </w:rPr>
        <w:t xml:space="preserve"> → FULL_SELL_PENDING</w:t>
      </w:r>
      <w:r>
        <w:br/>
      </w:r>
      <w:r>
        <w:rPr>
          <w:sz w:val="16"/>
        </w:rPr>
        <w:t xml:space="preserve">              └─ </w:t>
      </w:r>
      <w:r>
        <w:rPr>
          <w:sz w:val="16"/>
        </w:rPr>
        <w:t>人工接管</w:t>
      </w:r>
      <w:r>
        <w:rPr>
          <w:sz w:val="16"/>
        </w:rPr>
        <w:t xml:space="preserve"> → MANUAL</w:t>
      </w:r>
      <w:r>
        <w:br/>
      </w:r>
      <w:r>
        <w:br/>
      </w:r>
      <w:r>
        <w:rPr>
          <w:sz w:val="16"/>
        </w:rPr>
        <w:t xml:space="preserve">FULL_SELL_PENDING ├─ PARTIAL_FILLED → </w:t>
      </w:r>
      <w:r>
        <w:rPr>
          <w:sz w:val="16"/>
        </w:rPr>
        <w:t>继续管理剩余可卖数量</w:t>
      </w:r>
      <w:r>
        <w:br/>
      </w:r>
      <w:r>
        <w:rPr>
          <w:sz w:val="16"/>
        </w:rPr>
        <w:t xml:space="preserve">                  ├─ FILLED → EXITED</w:t>
      </w:r>
      <w:r>
        <w:br/>
      </w:r>
      <w:r>
        <w:rPr>
          <w:sz w:val="16"/>
        </w:rPr>
        <w:t xml:space="preserve">                  ├─ CANCELLED → </w:t>
      </w:r>
      <w:r>
        <w:rPr>
          <w:sz w:val="16"/>
        </w:rPr>
        <w:t>按</w:t>
      </w:r>
      <w:r>
        <w:rPr>
          <w:sz w:val="16"/>
        </w:rPr>
        <w:t xml:space="preserve"> Policy </w:t>
      </w:r>
      <w:r>
        <w:rPr>
          <w:sz w:val="16"/>
        </w:rPr>
        <w:t>重报</w:t>
      </w:r>
      <w:r>
        <w:rPr>
          <w:sz w:val="16"/>
        </w:rPr>
        <w:t>/</w:t>
      </w:r>
      <w:r>
        <w:rPr>
          <w:sz w:val="16"/>
        </w:rPr>
        <w:t>等待</w:t>
      </w:r>
      <w:r>
        <w:br/>
      </w:r>
      <w:r>
        <w:rPr>
          <w:sz w:val="16"/>
        </w:rPr>
        <w:lastRenderedPageBreak/>
        <w:t xml:space="preserve">                  ├─ REJECTED/UNKNOWN → SAFE_MODE / </w:t>
      </w:r>
      <w:r>
        <w:rPr>
          <w:sz w:val="16"/>
        </w:rPr>
        <w:t>人工处理</w:t>
      </w:r>
      <w:r>
        <w:br/>
      </w:r>
      <w:r>
        <w:rPr>
          <w:sz w:val="16"/>
        </w:rPr>
        <w:t xml:space="preserve">                  └─ </w:t>
      </w:r>
      <w:r>
        <w:rPr>
          <w:sz w:val="16"/>
        </w:rPr>
        <w:t>跌停</w:t>
      </w:r>
      <w:r>
        <w:rPr>
          <w:sz w:val="16"/>
        </w:rPr>
        <w:t>/</w:t>
      </w:r>
      <w:r>
        <w:rPr>
          <w:sz w:val="16"/>
        </w:rPr>
        <w:t>停牌</w:t>
      </w:r>
      <w:r>
        <w:rPr>
          <w:sz w:val="16"/>
        </w:rPr>
        <w:t>/</w:t>
      </w:r>
      <w:r>
        <w:rPr>
          <w:sz w:val="16"/>
        </w:rPr>
        <w:t>无买盘</w:t>
      </w:r>
      <w:r>
        <w:rPr>
          <w:sz w:val="16"/>
        </w:rPr>
        <w:t xml:space="preserve"> → UNSELLABLE + CRITICAL</w:t>
      </w:r>
    </w:p>
    <w:p w14:paraId="164DE4CA" w14:textId="77777777" w:rsidR="00D06FB3" w:rsidRDefault="00B80C24">
      <w:pPr>
        <w:pStyle w:val="1"/>
      </w:pPr>
      <w:bookmarkStart w:id="46" w:name="_Toc237342446"/>
      <w:r>
        <w:t xml:space="preserve">11. </w:t>
      </w:r>
      <w:r>
        <w:t>风控基线</w:t>
      </w:r>
      <w:bookmarkEnd w:id="46"/>
    </w:p>
    <w:p w14:paraId="454EDF24" w14:textId="77777777" w:rsidR="00D06FB3" w:rsidRDefault="00B80C24">
      <w:pPr>
        <w:pStyle w:val="21"/>
      </w:pPr>
      <w:bookmarkStart w:id="47" w:name="_Toc237342447"/>
      <w:r>
        <w:t xml:space="preserve">11.1 </w:t>
      </w:r>
      <w:r>
        <w:t>两层风控</w:t>
      </w:r>
      <w:bookmarkEnd w:id="47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4104"/>
        <w:gridCol w:w="3888"/>
      </w:tblGrid>
      <w:tr w:rsidR="00D06FB3" w14:paraId="64E63836" w14:textId="77777777">
        <w:trPr>
          <w:cantSplit/>
          <w:tblHeader/>
        </w:trPr>
        <w:tc>
          <w:tcPr>
            <w:tcW w:w="13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460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层级</w:t>
            </w:r>
          </w:p>
        </w:tc>
        <w:tc>
          <w:tcPr>
            <w:tcW w:w="41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BEE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可配置策略限制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8D7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不可绕过硬限制</w:t>
            </w:r>
          </w:p>
        </w:tc>
      </w:tr>
      <w:tr w:rsidR="00D06FB3" w14:paraId="5EE6441A" w14:textId="77777777">
        <w:trPr>
          <w:cantSplit/>
        </w:trPr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75BB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组合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73FA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目标总仓位、现金保留、策略最大持仓数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0883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账户级硬最大仓位、最大持仓</w:t>
            </w:r>
            <w:r>
              <w:rPr>
                <w:color w:val="1A1A1A"/>
                <w:sz w:val="17"/>
              </w:rPr>
              <w:t xml:space="preserve"> 15</w:t>
            </w:r>
            <w:r>
              <w:rPr>
                <w:color w:val="1A1A1A"/>
                <w:sz w:val="17"/>
              </w:rPr>
              <w:t>、未知持仓禁止买入</w:t>
            </w:r>
          </w:p>
        </w:tc>
      </w:tr>
      <w:tr w:rsidR="00D06FB3" w14:paraId="4871A60E" w14:textId="77777777">
        <w:trPr>
          <w:cantSplit/>
        </w:trPr>
        <w:tc>
          <w:tcPr>
            <w:tcW w:w="1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F740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单股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347E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目标权重、最大金额、价格保护、拆单方式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A191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单股硬上限、禁止</w:t>
            </w:r>
            <w:r>
              <w:rPr>
                <w:color w:val="1A1A1A"/>
                <w:sz w:val="17"/>
              </w:rPr>
              <w:t xml:space="preserve"> ST/</w:t>
            </w:r>
            <w:r>
              <w:rPr>
                <w:color w:val="1A1A1A"/>
                <w:sz w:val="17"/>
              </w:rPr>
              <w:t>退市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停牌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计划外股票</w:t>
            </w:r>
          </w:p>
        </w:tc>
      </w:tr>
      <w:tr w:rsidR="00D06FB3" w14:paraId="1DA4EAA1" w14:textId="77777777">
        <w:trPr>
          <w:cantSplit/>
        </w:trPr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35F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订单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E8A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每笔数量、间隔、追价阶梯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1BE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同向活动订单唯一、最大重试、重复单阻断</w:t>
            </w:r>
          </w:p>
        </w:tc>
      </w:tr>
      <w:tr w:rsidR="00D06FB3" w14:paraId="753A0512" w14:textId="77777777">
        <w:trPr>
          <w:cantSplit/>
        </w:trPr>
        <w:tc>
          <w:tcPr>
            <w:tcW w:w="1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9D75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行情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5F41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参考价、最大偏离、窗口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58D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行情陈旧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时间倒退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代码不匹配时禁止新增</w:t>
            </w:r>
          </w:p>
        </w:tc>
      </w:tr>
      <w:tr w:rsidR="00D06FB3" w14:paraId="5566862C" w14:textId="77777777">
        <w:trPr>
          <w:cantSplit/>
        </w:trPr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182F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运行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31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 xml:space="preserve">AUTO/SELL_ONLY </w:t>
            </w:r>
            <w:r>
              <w:rPr>
                <w:color w:val="1A1A1A"/>
                <w:sz w:val="17"/>
              </w:rPr>
              <w:t>等模式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000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Emergency Halt</w:t>
            </w:r>
            <w:r>
              <w:rPr>
                <w:color w:val="1A1A1A"/>
                <w:sz w:val="17"/>
              </w:rPr>
              <w:t>、单实例、对账锁、权限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签名失败锁</w:t>
            </w:r>
          </w:p>
        </w:tc>
      </w:tr>
    </w:tbl>
    <w:p w14:paraId="59363554" w14:textId="77777777" w:rsidR="00D06FB3" w:rsidRDefault="00D06FB3">
      <w:pPr>
        <w:spacing w:after="20"/>
      </w:pPr>
    </w:p>
    <w:p w14:paraId="0FA8AE36" w14:textId="77777777" w:rsidR="00D06FB3" w:rsidRDefault="00B80C24">
      <w:pPr>
        <w:pStyle w:val="21"/>
      </w:pPr>
      <w:bookmarkStart w:id="48" w:name="_Toc237342448"/>
      <w:r>
        <w:t xml:space="preserve">11.2 </w:t>
      </w:r>
      <w:r>
        <w:t>小资金试点工程值</w:t>
      </w:r>
      <w:bookmarkEnd w:id="48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456"/>
        <w:gridCol w:w="3672"/>
      </w:tblGrid>
      <w:tr w:rsidR="00D06FB3" w14:paraId="12E5617F" w14:textId="77777777">
        <w:trPr>
          <w:cantSplit/>
          <w:tblHeader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072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指标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F9CE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试点建议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3A1D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硬上限</w:t>
            </w:r>
            <w:r>
              <w:rPr>
                <w:b/>
                <w:color w:val="0B2545"/>
                <w:sz w:val="16"/>
              </w:rPr>
              <w:t>/</w:t>
            </w:r>
            <w:r>
              <w:rPr>
                <w:b/>
                <w:color w:val="0B2545"/>
                <w:sz w:val="16"/>
              </w:rPr>
              <w:t>动作</w:t>
            </w:r>
          </w:p>
        </w:tc>
      </w:tr>
      <w:tr w:rsidR="00D06FB3" w14:paraId="4B2C6325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002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当日新标的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C3A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最多</w:t>
            </w:r>
            <w:r>
              <w:rPr>
                <w:color w:val="1A1A1A"/>
                <w:sz w:val="16"/>
              </w:rPr>
              <w:t xml:space="preserve"> 3 </w:t>
            </w:r>
            <w:r>
              <w:rPr>
                <w:color w:val="1A1A1A"/>
                <w:sz w:val="16"/>
              </w:rPr>
              <w:t>只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F701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协议可支持</w:t>
            </w:r>
            <w:r>
              <w:rPr>
                <w:color w:val="1A1A1A"/>
                <w:sz w:val="16"/>
              </w:rPr>
              <w:t xml:space="preserve"> 6 </w:t>
            </w:r>
            <w:r>
              <w:rPr>
                <w:color w:val="1A1A1A"/>
                <w:sz w:val="16"/>
              </w:rPr>
              <w:t>只；试点放量前保持</w:t>
            </w:r>
            <w:r>
              <w:rPr>
                <w:color w:val="1A1A1A"/>
                <w:sz w:val="16"/>
              </w:rPr>
              <w:t xml:space="preserve"> 3</w:t>
            </w:r>
          </w:p>
        </w:tc>
      </w:tr>
      <w:tr w:rsidR="00D06FB3" w14:paraId="143949FC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6A2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目标总仓位</w:t>
            </w:r>
          </w:p>
        </w:tc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CFE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30%</w:t>
            </w:r>
          </w:p>
        </w:tc>
        <w:tc>
          <w:tcPr>
            <w:tcW w:w="36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AF2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初始硬上限</w:t>
            </w:r>
            <w:r>
              <w:rPr>
                <w:color w:val="1A1A1A"/>
                <w:sz w:val="16"/>
              </w:rPr>
              <w:t xml:space="preserve"> 60%</w:t>
            </w:r>
            <w:r>
              <w:rPr>
                <w:color w:val="1A1A1A"/>
                <w:sz w:val="16"/>
              </w:rPr>
              <w:t>；超限禁止买入</w:t>
            </w:r>
          </w:p>
        </w:tc>
      </w:tr>
      <w:tr w:rsidR="00D06FB3" w14:paraId="459AA58B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0CF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单股目标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5E6A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5%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56E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初始硬上限</w:t>
            </w:r>
            <w:r>
              <w:rPr>
                <w:color w:val="1A1A1A"/>
                <w:sz w:val="16"/>
              </w:rPr>
              <w:t xml:space="preserve"> 6%</w:t>
            </w:r>
            <w:r>
              <w:rPr>
                <w:color w:val="1A1A1A"/>
                <w:sz w:val="16"/>
              </w:rPr>
              <w:t>；取计划与节点较小值</w:t>
            </w:r>
          </w:p>
        </w:tc>
      </w:tr>
      <w:tr w:rsidR="00D06FB3" w14:paraId="53445C85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9AF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现金保留</w:t>
            </w:r>
          </w:p>
        </w:tc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FBF6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至少</w:t>
            </w:r>
            <w:r>
              <w:rPr>
                <w:color w:val="1A1A1A"/>
                <w:sz w:val="16"/>
              </w:rPr>
              <w:t xml:space="preserve"> 5%</w:t>
            </w:r>
          </w:p>
        </w:tc>
        <w:tc>
          <w:tcPr>
            <w:tcW w:w="36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F27B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不足时按优先级缩量，不借用未知可用资金</w:t>
            </w:r>
          </w:p>
        </w:tc>
      </w:tr>
      <w:tr w:rsidR="00D06FB3" w14:paraId="0D0547CB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32A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持仓总数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A36C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≤ 15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4C27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达到上限禁止新增标的</w:t>
            </w:r>
          </w:p>
        </w:tc>
      </w:tr>
      <w:tr w:rsidR="00D06FB3" w14:paraId="4DEA01D5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FF43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活动订单</w:t>
            </w:r>
          </w:p>
        </w:tc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7AD2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同一股票同方向</w:t>
            </w:r>
            <w:r>
              <w:rPr>
                <w:color w:val="1A1A1A"/>
                <w:sz w:val="16"/>
              </w:rPr>
              <w:t xml:space="preserve"> 1 </w:t>
            </w:r>
            <w:r>
              <w:rPr>
                <w:color w:val="1A1A1A"/>
                <w:sz w:val="16"/>
              </w:rPr>
              <w:t>个；账户同时</w:t>
            </w:r>
            <w:r>
              <w:rPr>
                <w:color w:val="1A1A1A"/>
                <w:sz w:val="16"/>
              </w:rPr>
              <w:t xml:space="preserve"> ≤ 3</w:t>
            </w:r>
          </w:p>
        </w:tc>
        <w:tc>
          <w:tcPr>
            <w:tcW w:w="36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B8C1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超限阻断</w:t>
            </w:r>
          </w:p>
        </w:tc>
      </w:tr>
      <w:tr w:rsidR="00D06FB3" w14:paraId="003C8099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1A0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提交重试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53E1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最多</w:t>
            </w:r>
            <w:r>
              <w:rPr>
                <w:color w:val="1A1A1A"/>
                <w:sz w:val="16"/>
              </w:rPr>
              <w:t xml:space="preserve"> 2 </w:t>
            </w:r>
            <w:r>
              <w:rPr>
                <w:color w:val="1A1A1A"/>
                <w:sz w:val="16"/>
              </w:rPr>
              <w:t>次，且每次先查券商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CACC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连续拒单冻结股票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策略</w:t>
            </w:r>
          </w:p>
        </w:tc>
      </w:tr>
      <w:tr w:rsidR="00D06FB3" w14:paraId="4FF68A8D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133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行情陈旧</w:t>
            </w:r>
          </w:p>
        </w:tc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460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买入报价年龄</w:t>
            </w:r>
            <w:r>
              <w:rPr>
                <w:color w:val="1A1A1A"/>
                <w:sz w:val="16"/>
              </w:rPr>
              <w:t xml:space="preserve"> ≤ 1.5 </w:t>
            </w:r>
            <w:r>
              <w:rPr>
                <w:color w:val="1A1A1A"/>
                <w:sz w:val="16"/>
              </w:rPr>
              <w:t>秒（示例）</w:t>
            </w:r>
          </w:p>
        </w:tc>
        <w:tc>
          <w:tcPr>
            <w:tcW w:w="36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1D4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超时禁止新增；阈值按行情质量实测调整</w:t>
            </w:r>
          </w:p>
        </w:tc>
      </w:tr>
      <w:tr w:rsidR="00D06FB3" w14:paraId="44C70C1A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1CC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价格偏离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410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相对计划参考价</w:t>
            </w:r>
            <w:r>
              <w:rPr>
                <w:color w:val="1A1A1A"/>
                <w:sz w:val="16"/>
              </w:rPr>
              <w:t xml:space="preserve"> ≤ 120bps</w:t>
            </w:r>
            <w:r>
              <w:rPr>
                <w:color w:val="1A1A1A"/>
                <w:sz w:val="16"/>
              </w:rPr>
              <w:t>（示例）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86E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不突破；宁可少成交</w:t>
            </w:r>
          </w:p>
        </w:tc>
      </w:tr>
    </w:tbl>
    <w:p w14:paraId="23281B49" w14:textId="77777777" w:rsidR="00D06FB3" w:rsidRDefault="00D06FB3">
      <w:pPr>
        <w:spacing w:after="20"/>
      </w:pPr>
    </w:p>
    <w:tbl>
      <w:tblPr>
        <w:tblW w:w="9360" w:type="dxa"/>
        <w:tblInd w:w="120" w:type="dxa"/>
        <w:tblBorders>
          <w:top w:val="single" w:sz="8" w:space="0" w:color="B26A00"/>
          <w:left w:val="single" w:sz="8" w:space="0" w:color="B26A00"/>
          <w:bottom w:val="single" w:sz="8" w:space="0" w:color="B26A00"/>
          <w:right w:val="single" w:sz="8" w:space="0" w:color="B26A00"/>
          <w:insideH w:val="single" w:sz="8" w:space="0" w:color="B26A00"/>
          <w:insideV w:val="single" w:sz="8" w:space="0" w:color="B26A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06FB3" w14:paraId="54EDDE30" w14:textId="77777777">
        <w:trPr>
          <w:tblHeader/>
        </w:trPr>
        <w:tc>
          <w:tcPr>
            <w:tcW w:w="9360" w:type="dxa"/>
            <w:shd w:val="clear" w:color="auto" w:fill="FFF5D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4AB9131" w14:textId="77777777" w:rsidR="00D06FB3" w:rsidRDefault="00B80C24">
            <w:pPr>
              <w:pStyle w:val="TableText"/>
            </w:pPr>
            <w:r>
              <w:rPr>
                <w:b/>
                <w:color w:val="B26A00"/>
                <w:sz w:val="19"/>
              </w:rPr>
              <w:lastRenderedPageBreak/>
              <w:t>参数性质</w:t>
            </w:r>
            <w:r>
              <w:rPr>
                <w:b/>
                <w:color w:val="B26A00"/>
                <w:sz w:val="19"/>
              </w:rPr>
              <w:t xml:space="preserve">  </w:t>
            </w:r>
            <w:r>
              <w:rPr>
                <w:color w:val="1A1A1A"/>
                <w:sz w:val="19"/>
              </w:rPr>
              <w:t>上述数值是首期工程保护值，不是收益承诺，也不能替代策略回测。最终值应由历史重放、模拟成交、</w:t>
            </w:r>
            <w:r>
              <w:rPr>
                <w:color w:val="1A1A1A"/>
                <w:sz w:val="19"/>
              </w:rPr>
              <w:t xml:space="preserve">Shadow </w:t>
            </w:r>
            <w:r>
              <w:rPr>
                <w:color w:val="1A1A1A"/>
                <w:sz w:val="19"/>
              </w:rPr>
              <w:t>统计和券商成交限制共同确定，并通过</w:t>
            </w:r>
            <w:r>
              <w:rPr>
                <w:color w:val="1A1A1A"/>
                <w:sz w:val="19"/>
              </w:rPr>
              <w:t xml:space="preserve"> policy_version </w:t>
            </w:r>
            <w:r>
              <w:rPr>
                <w:color w:val="1A1A1A"/>
                <w:sz w:val="19"/>
              </w:rPr>
              <w:t>发布。</w:t>
            </w:r>
          </w:p>
        </w:tc>
      </w:tr>
    </w:tbl>
    <w:p w14:paraId="4471CC07" w14:textId="77777777" w:rsidR="00D06FB3" w:rsidRDefault="00D06FB3">
      <w:pPr>
        <w:spacing w:after="20"/>
      </w:pPr>
    </w:p>
    <w:p w14:paraId="5CACF44B" w14:textId="77777777" w:rsidR="00D06FB3" w:rsidRDefault="00B80C24">
      <w:pPr>
        <w:pStyle w:val="21"/>
      </w:pPr>
      <w:bookmarkStart w:id="49" w:name="_Toc237342449"/>
      <w:r>
        <w:t xml:space="preserve">11.3 </w:t>
      </w:r>
      <w:r>
        <w:t>故障降级矩阵</w:t>
      </w:r>
      <w:bookmarkEnd w:id="49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448"/>
        <w:gridCol w:w="2520"/>
        <w:gridCol w:w="2448"/>
      </w:tblGrid>
      <w:tr w:rsidR="00D06FB3" w14:paraId="7B106935" w14:textId="77777777">
        <w:trPr>
          <w:cantSplit/>
          <w:tblHeader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D39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故障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6026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买入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F17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卖出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D653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系统动作</w:t>
            </w:r>
          </w:p>
        </w:tc>
      </w:tr>
      <w:tr w:rsidR="00D06FB3" w14:paraId="18FF3B35" w14:textId="77777777"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116F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中心</w:t>
            </w:r>
            <w:r>
              <w:rPr>
                <w:b/>
                <w:color w:val="1A1A1A"/>
                <w:sz w:val="16"/>
              </w:rPr>
              <w:t xml:space="preserve"> API </w:t>
            </w:r>
            <w:r>
              <w:rPr>
                <w:b/>
                <w:color w:val="1A1A1A"/>
                <w:sz w:val="16"/>
              </w:rPr>
              <w:t>不可用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B776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只可继续已冻结计划；不加载新计划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34B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按已冻结</w:t>
            </w:r>
            <w:r>
              <w:rPr>
                <w:color w:val="1A1A1A"/>
                <w:sz w:val="16"/>
              </w:rPr>
              <w:t xml:space="preserve"> Exit Policy </w:t>
            </w:r>
            <w:r>
              <w:rPr>
                <w:color w:val="1A1A1A"/>
                <w:sz w:val="16"/>
              </w:rPr>
              <w:t>继续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191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Outbox </w:t>
            </w:r>
            <w:r>
              <w:rPr>
                <w:color w:val="1A1A1A"/>
                <w:sz w:val="16"/>
              </w:rPr>
              <w:t>缓存、告警、恢复后补传</w:t>
            </w:r>
          </w:p>
        </w:tc>
      </w:tr>
      <w:tr w:rsidR="00D06FB3" w14:paraId="6C9F26BA" w14:textId="77777777">
        <w:trPr>
          <w:cantSplit/>
        </w:trPr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F2E6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 xml:space="preserve">QMT </w:t>
            </w:r>
            <w:r>
              <w:rPr>
                <w:b/>
                <w:color w:val="1A1A1A"/>
                <w:sz w:val="16"/>
              </w:rPr>
              <w:t>断线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4109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停止新增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5AC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暂停需券商连接的动作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3E7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显式重连；成功后先对账</w:t>
            </w:r>
          </w:p>
        </w:tc>
      </w:tr>
      <w:tr w:rsidR="00D06FB3" w14:paraId="5E3BF8A2" w14:textId="77777777"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97D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行情断开</w:t>
            </w:r>
            <w:r>
              <w:rPr>
                <w:b/>
                <w:color w:val="1A1A1A"/>
                <w:sz w:val="16"/>
              </w:rPr>
              <w:t>/</w:t>
            </w:r>
            <w:r>
              <w:rPr>
                <w:b/>
                <w:color w:val="1A1A1A"/>
                <w:sz w:val="16"/>
              </w:rPr>
              <w:t>陈旧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1CA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停止新增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5B91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暂停依赖行情的策略卖出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B58D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保留不依赖行情的既定人工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极端风险预案</w:t>
            </w:r>
          </w:p>
        </w:tc>
      </w:tr>
      <w:tr w:rsidR="00D06FB3" w14:paraId="127482A9" w14:textId="77777777">
        <w:trPr>
          <w:cantSplit/>
        </w:trPr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E587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查询</w:t>
            </w:r>
            <w:r>
              <w:rPr>
                <w:b/>
                <w:color w:val="1A1A1A"/>
                <w:sz w:val="16"/>
              </w:rPr>
              <w:t xml:space="preserve"> None/</w:t>
            </w:r>
            <w:r>
              <w:rPr>
                <w:b/>
                <w:color w:val="1A1A1A"/>
                <w:sz w:val="16"/>
              </w:rPr>
              <w:t>超时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4792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禁止把账户当空仓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81E7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不盲目重发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6750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重试</w:t>
            </w:r>
            <w:r>
              <w:rPr>
                <w:color w:val="1A1A1A"/>
                <w:sz w:val="16"/>
              </w:rPr>
              <w:t xml:space="preserve"> + </w:t>
            </w:r>
            <w:r>
              <w:rPr>
                <w:color w:val="1A1A1A"/>
                <w:sz w:val="16"/>
              </w:rPr>
              <w:t>交叉验证；仍不明确则</w:t>
            </w:r>
            <w:r>
              <w:rPr>
                <w:color w:val="1A1A1A"/>
                <w:sz w:val="16"/>
              </w:rPr>
              <w:t xml:space="preserve"> MANUAL</w:t>
            </w:r>
          </w:p>
        </w:tc>
      </w:tr>
      <w:tr w:rsidR="00D06FB3" w14:paraId="070EC4AE" w14:textId="77777777"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53D3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未知委托</w:t>
            </w:r>
            <w:r>
              <w:rPr>
                <w:b/>
                <w:color w:val="1A1A1A"/>
                <w:sz w:val="16"/>
              </w:rPr>
              <w:t>/</w:t>
            </w:r>
            <w:r>
              <w:rPr>
                <w:b/>
                <w:color w:val="1A1A1A"/>
                <w:sz w:val="16"/>
              </w:rPr>
              <w:t>成交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9A30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停止新增，</w:t>
            </w:r>
            <w:r>
              <w:rPr>
                <w:color w:val="1A1A1A"/>
                <w:sz w:val="16"/>
              </w:rPr>
              <w:t xml:space="preserve">SELL_ONLY </w:t>
            </w:r>
            <w:r>
              <w:rPr>
                <w:color w:val="1A1A1A"/>
                <w:sz w:val="16"/>
              </w:rPr>
              <w:t>或</w:t>
            </w:r>
            <w:r>
              <w:rPr>
                <w:color w:val="1A1A1A"/>
                <w:sz w:val="16"/>
              </w:rPr>
              <w:t xml:space="preserve"> HALT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DA5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只管理确认持仓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5E0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立即对账和人工处置</w:t>
            </w:r>
          </w:p>
        </w:tc>
      </w:tr>
      <w:tr w:rsidR="00D06FB3" w14:paraId="19B64645" w14:textId="77777777">
        <w:trPr>
          <w:cantSplit/>
        </w:trPr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BF90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本地日志不可写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DC67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HALT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3377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根据已确认状态和人工预案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3BC9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不得在无审计能力下继续自动交易</w:t>
            </w:r>
          </w:p>
        </w:tc>
      </w:tr>
      <w:tr w:rsidR="00D06FB3" w14:paraId="6984765D" w14:textId="77777777"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28A0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时钟偏差</w:t>
            </w:r>
            <w:r>
              <w:rPr>
                <w:b/>
                <w:color w:val="1A1A1A"/>
                <w:sz w:val="16"/>
              </w:rPr>
              <w:t xml:space="preserve"> &gt;30s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5000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禁止加载新计划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318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已有风险退出按本地交易时钟预案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C390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时间同步、对账、人工确认</w:t>
            </w:r>
          </w:p>
        </w:tc>
      </w:tr>
    </w:tbl>
    <w:p w14:paraId="19BDD02A" w14:textId="77777777" w:rsidR="00D06FB3" w:rsidRDefault="00D06FB3">
      <w:pPr>
        <w:spacing w:after="20"/>
      </w:pPr>
    </w:p>
    <w:p w14:paraId="21E790D5" w14:textId="77777777" w:rsidR="00D06FB3" w:rsidRDefault="00B80C24">
      <w:pPr>
        <w:pStyle w:val="1"/>
      </w:pPr>
      <w:bookmarkStart w:id="50" w:name="_Toc237342450"/>
      <w:r>
        <w:t xml:space="preserve">12. </w:t>
      </w:r>
      <w:r>
        <w:t>可靠性、日志与对账</w:t>
      </w:r>
      <w:bookmarkEnd w:id="50"/>
    </w:p>
    <w:p w14:paraId="4BAC1059" w14:textId="77777777" w:rsidR="00D06FB3" w:rsidRDefault="00B80C24">
      <w:pPr>
        <w:pStyle w:val="21"/>
      </w:pPr>
      <w:bookmarkStart w:id="51" w:name="_Toc237342451"/>
      <w:r>
        <w:t xml:space="preserve">12.1 </w:t>
      </w:r>
      <w:r>
        <w:t>热路径与持久化</w:t>
      </w:r>
      <w:bookmarkEnd w:id="51"/>
    </w:p>
    <w:p w14:paraId="22FBFF6D" w14:textId="77777777" w:rsidR="00D06FB3" w:rsidRDefault="00B80C24">
      <w:pPr>
        <w:pStyle w:val="a0"/>
      </w:pPr>
      <w:r>
        <w:t xml:space="preserve">QMT </w:t>
      </w:r>
      <w:r>
        <w:t>回调线程只做字段规范化、生成事件和放入内存队列，立即返回；不得在回调内调用远程</w:t>
      </w:r>
      <w:r>
        <w:t xml:space="preserve"> API</w:t>
      </w:r>
      <w:r>
        <w:t>、复杂查询或长事务。</w:t>
      </w:r>
    </w:p>
    <w:p w14:paraId="3882AAF3" w14:textId="77777777" w:rsidR="00D06FB3" w:rsidRDefault="00B80C24">
      <w:pPr>
        <w:pStyle w:val="a0"/>
      </w:pPr>
      <w:r>
        <w:t>写入线程按本地顺序把事件落入</w:t>
      </w:r>
      <w:r>
        <w:t xml:space="preserve"> SQLite/WAL</w:t>
      </w:r>
      <w:r>
        <w:t>；成功后再进入</w:t>
      </w:r>
      <w:r>
        <w:t xml:space="preserve"> Outbox</w:t>
      </w:r>
      <w:r>
        <w:t>。上传失败不会丢事件，重启后按</w:t>
      </w:r>
      <w:r>
        <w:t xml:space="preserve"> event_id </w:t>
      </w:r>
      <w:r>
        <w:t>重放。</w:t>
      </w:r>
    </w:p>
    <w:p w14:paraId="07E50885" w14:textId="77777777" w:rsidR="00D06FB3" w:rsidRDefault="00B80C24">
      <w:pPr>
        <w:pStyle w:val="a0"/>
      </w:pPr>
      <w:r>
        <w:t xml:space="preserve">TradePlan </w:t>
      </w:r>
      <w:r>
        <w:t>下载完成后先写临时文件</w:t>
      </w:r>
      <w:r>
        <w:t>/</w:t>
      </w:r>
      <w:r>
        <w:t>记录、校验</w:t>
      </w:r>
      <w:r>
        <w:t xml:space="preserve"> hash </w:t>
      </w:r>
      <w:r>
        <w:t>和签名，再原子替换</w:t>
      </w:r>
      <w:r>
        <w:t xml:space="preserve"> active plan</w:t>
      </w:r>
      <w:r>
        <w:t>；禁止半写计划进入</w:t>
      </w:r>
      <w:r>
        <w:t xml:space="preserve"> Runtime</w:t>
      </w:r>
      <w:r>
        <w:t>。</w:t>
      </w:r>
    </w:p>
    <w:p w14:paraId="78847A6E" w14:textId="77777777" w:rsidR="00D06FB3" w:rsidRDefault="00B80C24">
      <w:pPr>
        <w:pStyle w:val="a0"/>
      </w:pPr>
      <w:r>
        <w:lastRenderedPageBreak/>
        <w:t>每个进程启动生成</w:t>
      </w:r>
      <w:r>
        <w:t xml:space="preserve"> boot_id</w:t>
      </w:r>
      <w:r>
        <w:t>；所有事件带</w:t>
      </w:r>
      <w:r>
        <w:t xml:space="preserve"> local_seq</w:t>
      </w:r>
      <w:r>
        <w:t>，中心监控</w:t>
      </w:r>
      <w:r>
        <w:t xml:space="preserve"> seq </w:t>
      </w:r>
      <w:r>
        <w:t>缺口。日志滚动、磁盘剩余空间和</w:t>
      </w:r>
      <w:r>
        <w:t xml:space="preserve"> WAL </w:t>
      </w:r>
      <w:r>
        <w:t>大小必须监控。</w:t>
      </w:r>
    </w:p>
    <w:p w14:paraId="0D59BCEF" w14:textId="77777777" w:rsidR="00D06FB3" w:rsidRDefault="00B80C24">
      <w:pPr>
        <w:pStyle w:val="21"/>
      </w:pPr>
      <w:bookmarkStart w:id="52" w:name="_Toc237342452"/>
      <w:r>
        <w:t xml:space="preserve">12.2 </w:t>
      </w:r>
      <w:r>
        <w:t>本地</w:t>
      </w:r>
      <w:r>
        <w:t xml:space="preserve"> SQLite </w:t>
      </w:r>
      <w:r>
        <w:t>仅作运行日志</w:t>
      </w:r>
      <w:bookmarkEnd w:id="52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4896"/>
        <w:gridCol w:w="2376"/>
      </w:tblGrid>
      <w:tr w:rsidR="00D06FB3" w14:paraId="01A35653" w14:textId="77777777">
        <w:trPr>
          <w:cantSplit/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D0C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表</w:t>
            </w:r>
          </w:p>
        </w:tc>
        <w:tc>
          <w:tcPr>
            <w:tcW w:w="48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22AD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用途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6DA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关键唯一键</w:t>
            </w:r>
          </w:p>
        </w:tc>
      </w:tr>
      <w:tr w:rsidR="00D06FB3" w14:paraId="4566C058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64C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runtime_meta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DE9B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节点版本、</w:t>
            </w:r>
            <w:r>
              <w:rPr>
                <w:color w:val="1A1A1A"/>
                <w:sz w:val="16"/>
              </w:rPr>
              <w:t>boot_id</w:t>
            </w:r>
            <w:r>
              <w:rPr>
                <w:color w:val="1A1A1A"/>
                <w:sz w:val="16"/>
              </w:rPr>
              <w:t>、模式、最后健康状态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7C3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key</w:t>
            </w:r>
          </w:p>
        </w:tc>
      </w:tr>
      <w:tr w:rsidR="00D06FB3" w14:paraId="494F7969" w14:textId="77777777">
        <w:trPr>
          <w:cantSplit/>
        </w:trPr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DD2C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plan_cache</w:t>
            </w:r>
          </w:p>
        </w:tc>
        <w:tc>
          <w:tcPr>
            <w:tcW w:w="48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E35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验签后的计划和</w:t>
            </w:r>
            <w:r>
              <w:rPr>
                <w:color w:val="1A1A1A"/>
                <w:sz w:val="16"/>
              </w:rPr>
              <w:t xml:space="preserve"> hash</w:t>
            </w:r>
            <w:r>
              <w:rPr>
                <w:color w:val="1A1A1A"/>
                <w:sz w:val="16"/>
              </w:rPr>
              <w:t>、</w:t>
            </w:r>
            <w:r>
              <w:rPr>
                <w:color w:val="1A1A1A"/>
                <w:sz w:val="16"/>
              </w:rPr>
              <w:t xml:space="preserve">ACK </w:t>
            </w:r>
            <w:r>
              <w:rPr>
                <w:color w:val="1A1A1A"/>
                <w:sz w:val="16"/>
              </w:rPr>
              <w:t>状态</w:t>
            </w:r>
          </w:p>
        </w:tc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EE9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plan_id</w:t>
            </w:r>
          </w:p>
        </w:tc>
      </w:tr>
      <w:tr w:rsidR="00D06FB3" w14:paraId="0B741A95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7C3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event_journal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770B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不可变本地事件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B3C4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event_id</w:t>
            </w:r>
            <w:r>
              <w:rPr>
                <w:color w:val="1A1A1A"/>
                <w:sz w:val="16"/>
              </w:rPr>
              <w:t>；</w:t>
            </w:r>
            <w:r>
              <w:rPr>
                <w:color w:val="1A1A1A"/>
                <w:sz w:val="16"/>
              </w:rPr>
              <w:t>boot_id + local_seq</w:t>
            </w:r>
          </w:p>
        </w:tc>
      </w:tr>
      <w:tr w:rsidR="00D06FB3" w14:paraId="39E0A4D1" w14:textId="77777777">
        <w:trPr>
          <w:cantSplit/>
        </w:trPr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6ED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outbox</w:t>
            </w:r>
          </w:p>
        </w:tc>
        <w:tc>
          <w:tcPr>
            <w:tcW w:w="48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4139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待上传内容、尝试次数、下次重试时间</w:t>
            </w:r>
          </w:p>
        </w:tc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E65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event_id/request_id</w:t>
            </w:r>
          </w:p>
        </w:tc>
      </w:tr>
      <w:tr w:rsidR="00D06FB3" w14:paraId="7772FDC7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B54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local_orders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A25F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client_order_id</w:t>
            </w:r>
            <w:r>
              <w:rPr>
                <w:color w:val="1A1A1A"/>
                <w:sz w:val="16"/>
              </w:rPr>
              <w:t>、</w:t>
            </w:r>
            <w:r>
              <w:rPr>
                <w:color w:val="1A1A1A"/>
                <w:sz w:val="16"/>
              </w:rPr>
              <w:t>intent</w:t>
            </w:r>
            <w:r>
              <w:rPr>
                <w:color w:val="1A1A1A"/>
                <w:sz w:val="16"/>
              </w:rPr>
              <w:t>、当前单调状态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E93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client_order_id</w:t>
            </w:r>
          </w:p>
        </w:tc>
      </w:tr>
      <w:tr w:rsidR="00D06FB3" w14:paraId="6338C2F4" w14:textId="77777777">
        <w:trPr>
          <w:cantSplit/>
        </w:trPr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EC5D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broker_order_map</w:t>
            </w:r>
          </w:p>
        </w:tc>
        <w:tc>
          <w:tcPr>
            <w:tcW w:w="48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8770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短</w:t>
            </w:r>
            <w:r>
              <w:rPr>
                <w:color w:val="1A1A1A"/>
                <w:sz w:val="16"/>
              </w:rPr>
              <w:t xml:space="preserve"> remark</w:t>
            </w:r>
            <w:r>
              <w:rPr>
                <w:color w:val="1A1A1A"/>
                <w:sz w:val="16"/>
              </w:rPr>
              <w:t>、券商订单号、</w:t>
            </w:r>
            <w:r>
              <w:rPr>
                <w:color w:val="1A1A1A"/>
                <w:sz w:val="16"/>
              </w:rPr>
              <w:t>client_order_id</w:t>
            </w:r>
          </w:p>
        </w:tc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B7B5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account + trade_date + broker_order_id</w:t>
            </w:r>
          </w:p>
        </w:tc>
      </w:tr>
      <w:tr w:rsidR="00D06FB3" w14:paraId="70860791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BE39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fill_cache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695E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券商成交去重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C9C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account + trade_date + broker_trade_id</w:t>
            </w:r>
          </w:p>
        </w:tc>
      </w:tr>
      <w:tr w:rsidR="00D06FB3" w14:paraId="6B462F4F" w14:textId="77777777">
        <w:trPr>
          <w:cantSplit/>
        </w:trPr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3BB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local_overrides</w:t>
            </w:r>
          </w:p>
        </w:tc>
        <w:tc>
          <w:tcPr>
            <w:tcW w:w="48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7AC1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本地</w:t>
            </w:r>
            <w:r>
              <w:rPr>
                <w:color w:val="1A1A1A"/>
                <w:sz w:val="16"/>
              </w:rPr>
              <w:t xml:space="preserve"> Emergency Halt/</w:t>
            </w:r>
            <w:r>
              <w:rPr>
                <w:color w:val="1A1A1A"/>
                <w:sz w:val="16"/>
              </w:rPr>
              <w:t>人工接管</w:t>
            </w:r>
          </w:p>
        </w:tc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1264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scope + active</w:t>
            </w:r>
          </w:p>
        </w:tc>
      </w:tr>
    </w:tbl>
    <w:p w14:paraId="7E91C868" w14:textId="77777777" w:rsidR="00D06FB3" w:rsidRDefault="00D06FB3">
      <w:pPr>
        <w:spacing w:after="20"/>
      </w:pPr>
    </w:p>
    <w:p w14:paraId="39C22E66" w14:textId="77777777" w:rsidR="00D06FB3" w:rsidRDefault="00B80C24">
      <w:r>
        <w:rPr>
          <w:color w:val="5F6B7A"/>
          <w:sz w:val="18"/>
        </w:rPr>
        <w:t xml:space="preserve">SQLite/WAL </w:t>
      </w:r>
      <w:r>
        <w:rPr>
          <w:color w:val="5F6B7A"/>
          <w:sz w:val="18"/>
        </w:rPr>
        <w:t>不存选股主数据，不取代中心</w:t>
      </w:r>
      <w:r>
        <w:rPr>
          <w:color w:val="5F6B7A"/>
          <w:sz w:val="18"/>
        </w:rPr>
        <w:t xml:space="preserve"> MySQL</w:t>
      </w:r>
      <w:r>
        <w:rPr>
          <w:color w:val="5F6B7A"/>
          <w:sz w:val="18"/>
        </w:rPr>
        <w:t>，也不供量化服务远程访问。它的唯一目的，是保证交易节点在断网</w:t>
      </w:r>
      <w:r>
        <w:rPr>
          <w:color w:val="5F6B7A"/>
          <w:sz w:val="18"/>
        </w:rPr>
        <w:t>/</w:t>
      </w:r>
      <w:r>
        <w:rPr>
          <w:color w:val="5F6B7A"/>
          <w:sz w:val="18"/>
        </w:rPr>
        <w:t>重启时能够证明</w:t>
      </w:r>
      <w:r>
        <w:rPr>
          <w:color w:val="5F6B7A"/>
          <w:sz w:val="18"/>
        </w:rPr>
        <w:t>‘</w:t>
      </w:r>
      <w:r>
        <w:rPr>
          <w:color w:val="5F6B7A"/>
          <w:sz w:val="18"/>
        </w:rPr>
        <w:t>计划是什么、发过什么、券商回了什么、还有什么没上报</w:t>
      </w:r>
      <w:r>
        <w:rPr>
          <w:color w:val="5F6B7A"/>
          <w:sz w:val="18"/>
        </w:rPr>
        <w:t>’</w:t>
      </w:r>
      <w:r>
        <w:rPr>
          <w:color w:val="5F6B7A"/>
          <w:sz w:val="18"/>
        </w:rPr>
        <w:t>。</w:t>
      </w:r>
    </w:p>
    <w:p w14:paraId="697AD931" w14:textId="77777777" w:rsidR="00D06FB3" w:rsidRDefault="00B80C24">
      <w:pPr>
        <w:pStyle w:val="21"/>
      </w:pPr>
      <w:bookmarkStart w:id="53" w:name="_Toc237342453"/>
      <w:r>
        <w:t xml:space="preserve">12.3 </w:t>
      </w:r>
      <w:r>
        <w:t>对账规则</w:t>
      </w:r>
      <w:bookmarkEnd w:id="53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376"/>
        <w:gridCol w:w="3240"/>
        <w:gridCol w:w="2304"/>
      </w:tblGrid>
      <w:tr w:rsidR="00D06FB3" w14:paraId="6D9DF8B5" w14:textId="77777777">
        <w:trPr>
          <w:cantSplit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1A5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对象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913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比对键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A0E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无差异条件</w:t>
            </w:r>
          </w:p>
        </w:tc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6E22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差异动作</w:t>
            </w:r>
          </w:p>
        </w:tc>
      </w:tr>
      <w:tr w:rsidR="00D06FB3" w14:paraId="22ABE72D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B271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委托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7C0E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account + trade_date + broker_order_id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10B9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本地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中心状态不早于券商，数量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价格一致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6118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补事件；未知委托</w:t>
            </w:r>
            <w:r>
              <w:rPr>
                <w:color w:val="1A1A1A"/>
                <w:sz w:val="16"/>
              </w:rPr>
              <w:t xml:space="preserve"> → HALT/</w:t>
            </w:r>
            <w:r>
              <w:rPr>
                <w:color w:val="1A1A1A"/>
                <w:sz w:val="16"/>
              </w:rPr>
              <w:t>人工确认</w:t>
            </w:r>
          </w:p>
        </w:tc>
      </w:tr>
      <w:tr w:rsidR="00D06FB3" w14:paraId="451A76D7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6F7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成交</w:t>
            </w:r>
          </w:p>
        </w:tc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19C1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broker_trade_id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345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每笔成交唯一，订单归属明确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6E63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补成交；重复去重；未知成交升级</w:t>
            </w:r>
            <w:r>
              <w:rPr>
                <w:color w:val="1A1A1A"/>
                <w:sz w:val="16"/>
              </w:rPr>
              <w:t xml:space="preserve"> CRITICAL</w:t>
            </w:r>
          </w:p>
        </w:tc>
      </w:tr>
      <w:tr w:rsidR="00D06FB3" w14:paraId="1D16B207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EC0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持仓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56F4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symbol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199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总数量、可用数量与券商一致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DB0D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中心修正；节点阻断新增买入</w:t>
            </w:r>
          </w:p>
        </w:tc>
      </w:tr>
      <w:tr w:rsidR="00D06FB3" w14:paraId="535FA82E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882A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资产</w:t>
            </w:r>
          </w:p>
        </w:tc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9C8F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account + as_of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E91D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现金、总资产的允许误差内一致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D486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调查未结算费用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在途委托</w:t>
            </w:r>
          </w:p>
        </w:tc>
      </w:tr>
      <w:tr w:rsidR="00D06FB3" w14:paraId="2D8DD987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3C3D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计划完成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D658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plan_id + intent_id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A68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所有意图明确为</w:t>
            </w:r>
            <w:r>
              <w:rPr>
                <w:color w:val="1A1A1A"/>
                <w:sz w:val="16"/>
              </w:rPr>
              <w:t xml:space="preserve"> FILLED/PARTIAL/CANCELLED/BLOCKED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FD0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不得用超时直接标完成</w:t>
            </w:r>
          </w:p>
        </w:tc>
      </w:tr>
    </w:tbl>
    <w:p w14:paraId="35DEE8E9" w14:textId="77777777" w:rsidR="00D06FB3" w:rsidRDefault="00D06FB3">
      <w:pPr>
        <w:spacing w:after="20"/>
      </w:pPr>
    </w:p>
    <w:p w14:paraId="4399F674" w14:textId="77777777" w:rsidR="00D06FB3" w:rsidRDefault="00B80C24">
      <w:pPr>
        <w:pStyle w:val="21"/>
      </w:pPr>
      <w:bookmarkStart w:id="54" w:name="_Toc237342454"/>
      <w:r>
        <w:lastRenderedPageBreak/>
        <w:t xml:space="preserve">12.4 </w:t>
      </w:r>
      <w:r>
        <w:t>中心</w:t>
      </w:r>
      <w:r>
        <w:t xml:space="preserve"> MySQL </w:t>
      </w:r>
      <w:r>
        <w:t>建议表</w:t>
      </w:r>
      <w:bookmarkEnd w:id="54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3816"/>
        <w:gridCol w:w="2304"/>
      </w:tblGrid>
      <w:tr w:rsidR="00D06FB3" w14:paraId="1CE70D73" w14:textId="77777777">
        <w:trPr>
          <w:cantSplit/>
          <w:tblHeader/>
        </w:trPr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A8B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表名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64A6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作用</w:t>
            </w:r>
          </w:p>
        </w:tc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3E6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关键索引</w:t>
            </w:r>
            <w:r>
              <w:rPr>
                <w:b/>
                <w:color w:val="0B2545"/>
                <w:sz w:val="16"/>
              </w:rPr>
              <w:t>/</w:t>
            </w:r>
            <w:r>
              <w:rPr>
                <w:b/>
                <w:color w:val="0B2545"/>
                <w:sz w:val="16"/>
              </w:rPr>
              <w:t>约束</w:t>
            </w:r>
          </w:p>
        </w:tc>
      </w:tr>
      <w:tr w:rsidR="00D06FB3" w14:paraId="4CE155D9" w14:textId="77777777">
        <w:trPr>
          <w:cantSplit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BD4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auto_trade_nodes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A52F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节点、密钥版本、允许账户、版本和状态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CE02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node_id </w:t>
            </w:r>
            <w:r>
              <w:rPr>
                <w:color w:val="1A1A1A"/>
                <w:sz w:val="16"/>
              </w:rPr>
              <w:t>唯一</w:t>
            </w:r>
          </w:p>
        </w:tc>
      </w:tr>
      <w:tr w:rsidR="00D06FB3" w14:paraId="6338B900" w14:textId="77777777">
        <w:trPr>
          <w:cantSplit/>
        </w:trPr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7397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auto_trade_accounts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3E5E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账户配置与实盘准入模式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321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account_id </w:t>
            </w:r>
            <w:r>
              <w:rPr>
                <w:color w:val="1A1A1A"/>
                <w:sz w:val="16"/>
              </w:rPr>
              <w:t>唯一</w:t>
            </w:r>
          </w:p>
        </w:tc>
      </w:tr>
      <w:tr w:rsidR="00D06FB3" w14:paraId="2E10A93D" w14:textId="77777777">
        <w:trPr>
          <w:cantSplit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146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auto_trade_plans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0ED3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冻结计划头、</w:t>
            </w:r>
            <w:r>
              <w:rPr>
                <w:color w:val="1A1A1A"/>
                <w:sz w:val="16"/>
              </w:rPr>
              <w:t>hash</w:t>
            </w:r>
            <w:r>
              <w:rPr>
                <w:color w:val="1A1A1A"/>
                <w:sz w:val="16"/>
              </w:rPr>
              <w:t>、状态、来源</w:t>
            </w:r>
            <w:r>
              <w:rPr>
                <w:color w:val="1A1A1A"/>
                <w:sz w:val="16"/>
              </w:rPr>
              <w:t xml:space="preserve"> run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02E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plan_id</w:t>
            </w:r>
            <w:r>
              <w:rPr>
                <w:color w:val="1A1A1A"/>
                <w:sz w:val="16"/>
              </w:rPr>
              <w:t>；</w:t>
            </w:r>
            <w:r>
              <w:rPr>
                <w:color w:val="1A1A1A"/>
                <w:sz w:val="16"/>
              </w:rPr>
              <w:t xml:space="preserve">account + source_run </w:t>
            </w:r>
            <w:r>
              <w:rPr>
                <w:color w:val="1A1A1A"/>
                <w:sz w:val="16"/>
              </w:rPr>
              <w:t>唯一</w:t>
            </w:r>
          </w:p>
        </w:tc>
      </w:tr>
      <w:tr w:rsidR="00D06FB3" w14:paraId="43E629C5" w14:textId="77777777">
        <w:trPr>
          <w:cantSplit/>
        </w:trPr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5CC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auto_trade_plan_items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9336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股票意图和策略版本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5F2F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plan_id + intent_id</w:t>
            </w:r>
            <w:r>
              <w:rPr>
                <w:color w:val="1A1A1A"/>
                <w:sz w:val="16"/>
              </w:rPr>
              <w:t>；</w:t>
            </w:r>
            <w:r>
              <w:rPr>
                <w:color w:val="1A1A1A"/>
                <w:sz w:val="16"/>
              </w:rPr>
              <w:t>plan_id + symbol + side</w:t>
            </w:r>
          </w:p>
        </w:tc>
      </w:tr>
      <w:tr w:rsidR="00D06FB3" w14:paraId="4E201BA9" w14:textId="77777777">
        <w:trPr>
          <w:cantSplit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D4E1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auto_trade_events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EAC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节点事件原文与解析状态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3668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event_id</w:t>
            </w:r>
            <w:r>
              <w:rPr>
                <w:color w:val="1A1A1A"/>
                <w:sz w:val="16"/>
              </w:rPr>
              <w:t>；</w:t>
            </w:r>
            <w:r>
              <w:rPr>
                <w:color w:val="1A1A1A"/>
                <w:sz w:val="16"/>
              </w:rPr>
              <w:t>boot_id + local_seq</w:t>
            </w:r>
          </w:p>
        </w:tc>
      </w:tr>
      <w:tr w:rsidR="00D06FB3" w14:paraId="467F47EC" w14:textId="77777777">
        <w:trPr>
          <w:cantSplit/>
        </w:trPr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1F01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auto_trade_orders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4B06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订单业务投影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E1B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client_order_id</w:t>
            </w:r>
            <w:r>
              <w:rPr>
                <w:color w:val="1A1A1A"/>
                <w:sz w:val="16"/>
              </w:rPr>
              <w:t>；</w:t>
            </w:r>
            <w:r>
              <w:rPr>
                <w:color w:val="1A1A1A"/>
                <w:sz w:val="16"/>
              </w:rPr>
              <w:t xml:space="preserve">broker_order_id </w:t>
            </w:r>
            <w:r>
              <w:rPr>
                <w:color w:val="1A1A1A"/>
                <w:sz w:val="16"/>
              </w:rPr>
              <w:t>组合唯一</w:t>
            </w:r>
          </w:p>
        </w:tc>
      </w:tr>
      <w:tr w:rsidR="00D06FB3" w14:paraId="3214F4DC" w14:textId="77777777">
        <w:trPr>
          <w:cantSplit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15E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auto_trade_fills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31B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券商成交事实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FD11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account + trade_date + broker_trade_id</w:t>
            </w:r>
          </w:p>
        </w:tc>
      </w:tr>
      <w:tr w:rsidR="00D06FB3" w14:paraId="5FEBDDFE" w14:textId="77777777">
        <w:trPr>
          <w:cantSplit/>
        </w:trPr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27AC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auto_trade_*_snapshots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D22D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资产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持仓快照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EB0A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snapshot_id</w:t>
            </w:r>
            <w:r>
              <w:rPr>
                <w:color w:val="1A1A1A"/>
                <w:sz w:val="16"/>
              </w:rPr>
              <w:t>；</w:t>
            </w:r>
            <w:r>
              <w:rPr>
                <w:color w:val="1A1A1A"/>
                <w:sz w:val="16"/>
              </w:rPr>
              <w:t>account + as_of</w:t>
            </w:r>
          </w:p>
        </w:tc>
      </w:tr>
      <w:tr w:rsidR="00D06FB3" w14:paraId="7B18251E" w14:textId="77777777">
        <w:trPr>
          <w:cantSplit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459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auto_trade_commands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BB14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控制命令与回执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C42B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command_id</w:t>
            </w:r>
            <w:r>
              <w:rPr>
                <w:color w:val="1A1A1A"/>
                <w:sz w:val="16"/>
              </w:rPr>
              <w:t>；</w:t>
            </w:r>
            <w:r>
              <w:rPr>
                <w:color w:val="1A1A1A"/>
                <w:sz w:val="16"/>
              </w:rPr>
              <w:t>node + command_seq</w:t>
            </w:r>
          </w:p>
        </w:tc>
      </w:tr>
      <w:tr w:rsidR="00D06FB3" w14:paraId="4C76D697" w14:textId="77777777">
        <w:trPr>
          <w:cantSplit/>
        </w:trPr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4EA6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auto_trade_reconciliations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710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启动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盘中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盘后对账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9B37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reconciliation_id</w:t>
            </w:r>
          </w:p>
        </w:tc>
      </w:tr>
      <w:tr w:rsidR="00D06FB3" w14:paraId="086D4F8A" w14:textId="77777777">
        <w:trPr>
          <w:cantSplit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2A1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auto_trade_incidents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24F8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故障、人工动作和证据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D1F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incident_id</w:t>
            </w:r>
            <w:r>
              <w:rPr>
                <w:color w:val="1A1A1A"/>
                <w:sz w:val="16"/>
              </w:rPr>
              <w:t>；</w:t>
            </w:r>
            <w:r>
              <w:rPr>
                <w:color w:val="1A1A1A"/>
                <w:sz w:val="16"/>
              </w:rPr>
              <w:t>severity + opened_at</w:t>
            </w:r>
          </w:p>
        </w:tc>
      </w:tr>
      <w:tr w:rsidR="00D06FB3" w14:paraId="76120A00" w14:textId="77777777">
        <w:trPr>
          <w:cantSplit/>
        </w:trPr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291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auto_trade_idempotency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330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写请求幂等响应和</w:t>
            </w:r>
            <w:r>
              <w:rPr>
                <w:color w:val="1A1A1A"/>
                <w:sz w:val="16"/>
              </w:rPr>
              <w:t xml:space="preserve"> nonce </w:t>
            </w:r>
            <w:r>
              <w:rPr>
                <w:color w:val="1A1A1A"/>
                <w:sz w:val="16"/>
              </w:rPr>
              <w:t>窗口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D38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key_id + request_id / nonce</w:t>
            </w:r>
          </w:p>
        </w:tc>
      </w:tr>
    </w:tbl>
    <w:p w14:paraId="2D1691DF" w14:textId="77777777" w:rsidR="00D06FB3" w:rsidRDefault="00D06FB3">
      <w:pPr>
        <w:spacing w:after="20"/>
      </w:pPr>
    </w:p>
    <w:p w14:paraId="55E6D2D4" w14:textId="77777777" w:rsidR="00D06FB3" w:rsidRDefault="00B80C24">
      <w:r>
        <w:br w:type="page"/>
      </w:r>
    </w:p>
    <w:p w14:paraId="1332FF69" w14:textId="77777777" w:rsidR="00D06FB3" w:rsidRDefault="00B80C24">
      <w:pPr>
        <w:pStyle w:val="1"/>
      </w:pPr>
      <w:bookmarkStart w:id="55" w:name="_Toc237342455"/>
      <w:r>
        <w:lastRenderedPageBreak/>
        <w:t xml:space="preserve">13. </w:t>
      </w:r>
      <w:r>
        <w:t>部署与安全运行</w:t>
      </w:r>
      <w:bookmarkEnd w:id="55"/>
    </w:p>
    <w:p w14:paraId="267D244E" w14:textId="77777777" w:rsidR="00D06FB3" w:rsidRDefault="00B80C24">
      <w:pPr>
        <w:pStyle w:val="21"/>
      </w:pPr>
      <w:bookmarkStart w:id="56" w:name="_Toc237342456"/>
      <w:r>
        <w:t xml:space="preserve">13.1 </w:t>
      </w:r>
      <w:r>
        <w:t>部署拓扑</w:t>
      </w:r>
      <w:bookmarkEnd w:id="56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104"/>
        <w:gridCol w:w="3456"/>
      </w:tblGrid>
      <w:tr w:rsidR="00D06FB3" w14:paraId="06950698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690E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区域</w:t>
            </w:r>
          </w:p>
        </w:tc>
        <w:tc>
          <w:tcPr>
            <w:tcW w:w="41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2CE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进程</w:t>
            </w:r>
            <w:r>
              <w:rPr>
                <w:b/>
                <w:color w:val="0B2545"/>
                <w:sz w:val="17"/>
              </w:rPr>
              <w:t>/</w:t>
            </w:r>
            <w:r>
              <w:rPr>
                <w:b/>
                <w:color w:val="0B2545"/>
                <w:sz w:val="17"/>
              </w:rPr>
              <w:t>组件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1C08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网络与权限</w:t>
            </w:r>
          </w:p>
        </w:tc>
      </w:tr>
      <w:tr w:rsidR="00D06FB3" w14:paraId="5A547AB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AA42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量化服务服务器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72E3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 xml:space="preserve">FastAPI API </w:t>
            </w:r>
            <w:r>
              <w:rPr>
                <w:color w:val="1A1A1A"/>
                <w:sz w:val="17"/>
              </w:rPr>
              <w:t>进程、</w:t>
            </w:r>
            <w:r>
              <w:rPr>
                <w:color w:val="1A1A1A"/>
                <w:sz w:val="17"/>
              </w:rPr>
              <w:t xml:space="preserve">APScheduler </w:t>
            </w:r>
            <w:r>
              <w:rPr>
                <w:color w:val="1A1A1A"/>
                <w:sz w:val="17"/>
              </w:rPr>
              <w:t>独立</w:t>
            </w:r>
            <w:r>
              <w:rPr>
                <w:color w:val="1A1A1A"/>
                <w:sz w:val="17"/>
              </w:rPr>
              <w:t xml:space="preserve"> worker</w:t>
            </w:r>
            <w:r>
              <w:rPr>
                <w:color w:val="1A1A1A"/>
                <w:sz w:val="17"/>
              </w:rPr>
              <w:t>、</w:t>
            </w:r>
            <w:r>
              <w:rPr>
                <w:color w:val="1A1A1A"/>
                <w:sz w:val="17"/>
              </w:rPr>
              <w:t>MySQL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52F4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 xml:space="preserve">API </w:t>
            </w:r>
            <w:r>
              <w:rPr>
                <w:color w:val="1A1A1A"/>
                <w:sz w:val="17"/>
              </w:rPr>
              <w:t>仅暴露</w:t>
            </w:r>
            <w:r>
              <w:rPr>
                <w:color w:val="1A1A1A"/>
                <w:sz w:val="17"/>
              </w:rPr>
              <w:t xml:space="preserve"> /api/v1/trading </w:t>
            </w:r>
            <w:r>
              <w:rPr>
                <w:color w:val="1A1A1A"/>
                <w:sz w:val="17"/>
              </w:rPr>
              <w:t>必要入口；数据库不对交易节点开放</w:t>
            </w:r>
          </w:p>
        </w:tc>
      </w:tr>
      <w:tr w:rsidR="00D06FB3" w14:paraId="75C59D91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4548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 xml:space="preserve">Windows </w:t>
            </w:r>
            <w:r>
              <w:rPr>
                <w:b/>
                <w:color w:val="1A1A1A"/>
                <w:sz w:val="17"/>
              </w:rPr>
              <w:t>交易节点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E88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QMT</w:t>
            </w:r>
            <w:r>
              <w:rPr>
                <w:color w:val="1A1A1A"/>
                <w:sz w:val="17"/>
              </w:rPr>
              <w:t>、</w:t>
            </w:r>
            <w:r>
              <w:rPr>
                <w:color w:val="1A1A1A"/>
                <w:sz w:val="17"/>
              </w:rPr>
              <w:t>Trading Runtime</w:t>
            </w:r>
            <w:r>
              <w:rPr>
                <w:color w:val="1A1A1A"/>
                <w:sz w:val="17"/>
              </w:rPr>
              <w:t>、</w:t>
            </w:r>
            <w:r>
              <w:rPr>
                <w:color w:val="1A1A1A"/>
                <w:sz w:val="17"/>
              </w:rPr>
              <w:t>Sync Agent</w:t>
            </w:r>
            <w:r>
              <w:rPr>
                <w:color w:val="1A1A1A"/>
                <w:sz w:val="17"/>
              </w:rPr>
              <w:t>、本机</w:t>
            </w:r>
            <w:r>
              <w:rPr>
                <w:color w:val="1A1A1A"/>
                <w:sz w:val="17"/>
              </w:rPr>
              <w:t xml:space="preserve"> Console</w:t>
            </w:r>
          </w:p>
        </w:tc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6584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专用</w:t>
            </w:r>
            <w:r>
              <w:rPr>
                <w:color w:val="1A1A1A"/>
                <w:sz w:val="17"/>
              </w:rPr>
              <w:t xml:space="preserve"> Windows </w:t>
            </w:r>
            <w:r>
              <w:rPr>
                <w:color w:val="1A1A1A"/>
                <w:sz w:val="17"/>
              </w:rPr>
              <w:t>账户；节点仅出站访问</w:t>
            </w:r>
            <w:r>
              <w:rPr>
                <w:color w:val="1A1A1A"/>
                <w:sz w:val="17"/>
              </w:rPr>
              <w:t xml:space="preserve"> API</w:t>
            </w:r>
            <w:r>
              <w:rPr>
                <w:color w:val="1A1A1A"/>
                <w:sz w:val="17"/>
              </w:rPr>
              <w:t>；</w:t>
            </w:r>
            <w:r>
              <w:rPr>
                <w:color w:val="1A1A1A"/>
                <w:sz w:val="17"/>
              </w:rPr>
              <w:t xml:space="preserve">Console </w:t>
            </w:r>
            <w:r>
              <w:rPr>
                <w:color w:val="1A1A1A"/>
                <w:sz w:val="17"/>
              </w:rPr>
              <w:t>仅</w:t>
            </w:r>
            <w:r>
              <w:rPr>
                <w:color w:val="1A1A1A"/>
                <w:sz w:val="17"/>
              </w:rPr>
              <w:t xml:space="preserve"> 127.0.0.1</w:t>
            </w:r>
          </w:p>
        </w:tc>
      </w:tr>
      <w:tr w:rsidR="00D06FB3" w14:paraId="2944578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B49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运维终端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EFAD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中心监控页面、告警接收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AF3B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最小权限；控制命令记录审批人和原因</w:t>
            </w:r>
          </w:p>
        </w:tc>
      </w:tr>
    </w:tbl>
    <w:p w14:paraId="3DDE7151" w14:textId="77777777" w:rsidR="00D06FB3" w:rsidRDefault="00D06FB3">
      <w:pPr>
        <w:spacing w:after="20"/>
      </w:pPr>
    </w:p>
    <w:p w14:paraId="19AE0EC3" w14:textId="77777777" w:rsidR="00D06FB3" w:rsidRDefault="00B80C24">
      <w:pPr>
        <w:pStyle w:val="21"/>
      </w:pPr>
      <w:bookmarkStart w:id="57" w:name="_Toc237342457"/>
      <w:r>
        <w:t xml:space="preserve">13.2 Windows </w:t>
      </w:r>
      <w:r>
        <w:t>节点要求</w:t>
      </w:r>
      <w:bookmarkEnd w:id="57"/>
    </w:p>
    <w:p w14:paraId="45791C9E" w14:textId="77777777" w:rsidR="00D06FB3" w:rsidRDefault="00B80C24">
      <w:pPr>
        <w:pStyle w:val="a0"/>
      </w:pPr>
      <w:r>
        <w:t>使用专用机器</w:t>
      </w:r>
      <w:r>
        <w:t>/</w:t>
      </w:r>
      <w:r>
        <w:t>专用券商账户；避免人工交易与自动策略同时操作同一股票。若无法隔离，至少禁止同标的跨策略和手工混用。</w:t>
      </w:r>
    </w:p>
    <w:p w14:paraId="524BA1B4" w14:textId="77777777" w:rsidR="00D06FB3" w:rsidRDefault="00B80C24">
      <w:pPr>
        <w:pStyle w:val="a0"/>
      </w:pPr>
      <w:r>
        <w:t xml:space="preserve">QMT </w:t>
      </w:r>
      <w:r>
        <w:t>与</w:t>
      </w:r>
      <w:r>
        <w:t xml:space="preserve"> Runtime </w:t>
      </w:r>
      <w:r>
        <w:t>在已验证的同一交互式登录会话运行；上线前必须实测锁屏、</w:t>
      </w:r>
      <w:r>
        <w:t xml:space="preserve">RDP </w:t>
      </w:r>
      <w:r>
        <w:t>断开、用户切换、重启、网络闪断后的行为。</w:t>
      </w:r>
    </w:p>
    <w:p w14:paraId="3A875B18" w14:textId="77777777" w:rsidR="00D06FB3" w:rsidRDefault="00B80C24">
      <w:pPr>
        <w:pStyle w:val="a0"/>
      </w:pPr>
      <w:r>
        <w:t>运行目录、</w:t>
      </w:r>
      <w:r>
        <w:t xml:space="preserve">userdata_mini </w:t>
      </w:r>
      <w:r>
        <w:t>路径和本地日志目录使用明确绝对路径；服务账户有最小读写权限，其他用户无写权限。</w:t>
      </w:r>
    </w:p>
    <w:p w14:paraId="75BE865A" w14:textId="77777777" w:rsidR="00D06FB3" w:rsidRDefault="00B80C24">
      <w:pPr>
        <w:pStyle w:val="a0"/>
      </w:pPr>
      <w:r>
        <w:t>凭证使用</w:t>
      </w:r>
      <w:r>
        <w:t xml:space="preserve"> Windows Credential Manager/DPAPI</w:t>
      </w:r>
      <w:r>
        <w:t>；</w:t>
      </w:r>
      <w:r>
        <w:t>Git</w:t>
      </w:r>
      <w:r>
        <w:t>、日志、截图、故障包中不得包含密码、</w:t>
      </w:r>
      <w:r>
        <w:t>secret</w:t>
      </w:r>
      <w:r>
        <w:t>、完整账号和会话令牌。</w:t>
      </w:r>
    </w:p>
    <w:p w14:paraId="29351459" w14:textId="77777777" w:rsidR="00D06FB3" w:rsidRDefault="00B80C24">
      <w:pPr>
        <w:pStyle w:val="a0"/>
      </w:pPr>
      <w:r>
        <w:t>系统时间使用可靠</w:t>
      </w:r>
      <w:r>
        <w:t xml:space="preserve"> NTP</w:t>
      </w:r>
      <w:r>
        <w:t>；监控时钟偏差。电源策略禁止交易时段睡眠；磁盘和</w:t>
      </w:r>
      <w:r>
        <w:t xml:space="preserve"> Windows </w:t>
      </w:r>
      <w:r>
        <w:t>更新安排在非交易窗口。</w:t>
      </w:r>
    </w:p>
    <w:p w14:paraId="745A524D" w14:textId="77777777" w:rsidR="00D06FB3" w:rsidRDefault="00B80C24">
      <w:pPr>
        <w:pStyle w:val="a0"/>
      </w:pPr>
      <w:r>
        <w:t>程序和</w:t>
      </w:r>
      <w:r>
        <w:t xml:space="preserve"> policy </w:t>
      </w:r>
      <w:r>
        <w:t>包使用</w:t>
      </w:r>
      <w:r>
        <w:t xml:space="preserve"> hash/</w:t>
      </w:r>
      <w:r>
        <w:t>签名校验；交易日</w:t>
      </w:r>
      <w:r>
        <w:t xml:space="preserve"> 09:00 </w:t>
      </w:r>
      <w:r>
        <w:t>后不热更新</w:t>
      </w:r>
      <w:r>
        <w:t xml:space="preserve"> Runtime</w:t>
      </w:r>
      <w:r>
        <w:t>、</w:t>
      </w:r>
      <w:r>
        <w:t xml:space="preserve">Gateway </w:t>
      </w:r>
      <w:r>
        <w:t>或</w:t>
      </w:r>
      <w:r>
        <w:t xml:space="preserve"> Active Policy</w:t>
      </w:r>
      <w:r>
        <w:t>。</w:t>
      </w:r>
    </w:p>
    <w:p w14:paraId="4814481D" w14:textId="77777777" w:rsidR="00D06FB3" w:rsidRDefault="00B80C24">
      <w:pPr>
        <w:pStyle w:val="21"/>
      </w:pPr>
      <w:bookmarkStart w:id="58" w:name="_Toc237342458"/>
      <w:r>
        <w:t xml:space="preserve">13.3 </w:t>
      </w:r>
      <w:r>
        <w:t>合规与券商前置条件</w:t>
      </w:r>
      <w:bookmarkEnd w:id="58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680"/>
        <w:gridCol w:w="2448"/>
      </w:tblGrid>
      <w:tr w:rsidR="00D06FB3" w14:paraId="565C506F" w14:textId="77777777">
        <w:trPr>
          <w:cantSplit/>
          <w:tblHeader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48F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前置项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0048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验收证据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6B9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未完成时</w:t>
            </w:r>
          </w:p>
        </w:tc>
      </w:tr>
      <w:tr w:rsidR="00D06FB3" w14:paraId="64318132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6897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程序化交易报告</w:t>
            </w:r>
            <w:r>
              <w:rPr>
                <w:b/>
                <w:color w:val="1A1A1A"/>
                <w:sz w:val="16"/>
              </w:rPr>
              <w:t>/</w:t>
            </w:r>
            <w:r>
              <w:rPr>
                <w:b/>
                <w:color w:val="1A1A1A"/>
                <w:sz w:val="16"/>
              </w:rPr>
              <w:t>确认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47D9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按适用规则向证券公司报告并取得确认；留存编号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回执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2B7C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禁止进入真实自动交易</w:t>
            </w:r>
          </w:p>
        </w:tc>
      </w:tr>
      <w:tr w:rsidR="00D06FB3" w14:paraId="77A72923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6399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券商权限</w:t>
            </w:r>
          </w:p>
        </w:tc>
        <w:tc>
          <w:tcPr>
            <w:tcW w:w="46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B912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QMT </w:t>
            </w:r>
            <w:r>
              <w:rPr>
                <w:color w:val="1A1A1A"/>
                <w:sz w:val="16"/>
              </w:rPr>
              <w:t>账号、交易权限、接口权限、可交易市场和风控限制书面确认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C22F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仅</w:t>
            </w:r>
            <w:r>
              <w:rPr>
                <w:color w:val="1A1A1A"/>
                <w:sz w:val="16"/>
              </w:rPr>
              <w:t xml:space="preserve"> READ_ONLY/PAPER</w:t>
            </w:r>
          </w:p>
        </w:tc>
      </w:tr>
      <w:tr w:rsidR="00D06FB3" w14:paraId="70C88C50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20CC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lastRenderedPageBreak/>
              <w:t>交易规则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0882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验证</w:t>
            </w:r>
            <w:r>
              <w:rPr>
                <w:color w:val="1A1A1A"/>
                <w:sz w:val="16"/>
              </w:rPr>
              <w:t xml:space="preserve"> 14:57–15:00 </w:t>
            </w:r>
            <w:r>
              <w:rPr>
                <w:color w:val="1A1A1A"/>
                <w:sz w:val="16"/>
              </w:rPr>
              <w:t>收盘集合竞价不可撤单等当前规则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2EE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按更保守截止时间运行</w:t>
            </w:r>
          </w:p>
        </w:tc>
      </w:tr>
      <w:tr w:rsidR="00D06FB3" w14:paraId="34506BC1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D9F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网络与设备</w:t>
            </w:r>
          </w:p>
        </w:tc>
        <w:tc>
          <w:tcPr>
            <w:tcW w:w="46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4B63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节点出站、</w:t>
            </w:r>
            <w:r>
              <w:rPr>
                <w:color w:val="1A1A1A"/>
                <w:sz w:val="16"/>
              </w:rPr>
              <w:t xml:space="preserve">QMT </w:t>
            </w:r>
            <w:r>
              <w:rPr>
                <w:color w:val="1A1A1A"/>
                <w:sz w:val="16"/>
              </w:rPr>
              <w:t>登录、</w:t>
            </w:r>
            <w:r>
              <w:rPr>
                <w:color w:val="1A1A1A"/>
                <w:sz w:val="16"/>
              </w:rPr>
              <w:t xml:space="preserve">RDP </w:t>
            </w:r>
            <w:r>
              <w:rPr>
                <w:color w:val="1A1A1A"/>
                <w:sz w:val="16"/>
              </w:rPr>
              <w:t>断开、重启恢复、时间同步测试报告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F104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仅实验环境</w:t>
            </w:r>
          </w:p>
        </w:tc>
      </w:tr>
      <w:tr w:rsidR="00D06FB3" w14:paraId="463E6092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29D9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责任人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42F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交易日值守人、紧急联系人、券商支持渠道、升级路径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AB2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不得无人值守</w:t>
            </w:r>
            <w:r>
              <w:rPr>
                <w:color w:val="1A1A1A"/>
                <w:sz w:val="16"/>
              </w:rPr>
              <w:t xml:space="preserve"> LIVE</w:t>
            </w:r>
          </w:p>
        </w:tc>
      </w:tr>
    </w:tbl>
    <w:p w14:paraId="620B939C" w14:textId="77777777" w:rsidR="00D06FB3" w:rsidRDefault="00D06FB3">
      <w:pPr>
        <w:spacing w:after="20"/>
      </w:pPr>
    </w:p>
    <w:tbl>
      <w:tblPr>
        <w:tblW w:w="9360" w:type="dxa"/>
        <w:tblInd w:w="120" w:type="dxa"/>
        <w:tblBorders>
          <w:top w:val="single" w:sz="8" w:space="0" w:color="B3261E"/>
          <w:left w:val="single" w:sz="8" w:space="0" w:color="B3261E"/>
          <w:bottom w:val="single" w:sz="8" w:space="0" w:color="B3261E"/>
          <w:right w:val="single" w:sz="8" w:space="0" w:color="B3261E"/>
          <w:insideH w:val="single" w:sz="8" w:space="0" w:color="B3261E"/>
          <w:insideV w:val="single" w:sz="8" w:space="0" w:color="B3261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06FB3" w14:paraId="0C7A2525" w14:textId="77777777">
        <w:trPr>
          <w:tblHeader/>
        </w:trPr>
        <w:tc>
          <w:tcPr>
            <w:tcW w:w="9360" w:type="dxa"/>
            <w:shd w:val="clear" w:color="auto" w:fill="FDECE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12AA7F4" w14:textId="77777777" w:rsidR="00D06FB3" w:rsidRDefault="00B80C24">
            <w:pPr>
              <w:pStyle w:val="TableText"/>
            </w:pPr>
            <w:r>
              <w:rPr>
                <w:b/>
                <w:color w:val="B3261E"/>
                <w:sz w:val="19"/>
              </w:rPr>
              <w:t>上线硬门</w:t>
            </w:r>
            <w:r>
              <w:rPr>
                <w:b/>
                <w:color w:val="B3261E"/>
                <w:sz w:val="19"/>
              </w:rPr>
              <w:t xml:space="preserve">  </w:t>
            </w:r>
            <w:r>
              <w:rPr>
                <w:color w:val="1A1A1A"/>
                <w:sz w:val="19"/>
              </w:rPr>
              <w:t>合规报告状态、券商程序化交易权限和</w:t>
            </w:r>
            <w:r>
              <w:rPr>
                <w:color w:val="1A1A1A"/>
                <w:sz w:val="19"/>
              </w:rPr>
              <w:t xml:space="preserve"> QMT </w:t>
            </w:r>
            <w:r>
              <w:rPr>
                <w:color w:val="1A1A1A"/>
                <w:sz w:val="19"/>
              </w:rPr>
              <w:t>现场</w:t>
            </w:r>
            <w:r>
              <w:rPr>
                <w:color w:val="1A1A1A"/>
                <w:sz w:val="19"/>
              </w:rPr>
              <w:t xml:space="preserve"> PoC </w:t>
            </w:r>
            <w:r>
              <w:rPr>
                <w:color w:val="1A1A1A"/>
                <w:sz w:val="19"/>
              </w:rPr>
              <w:t>是不可绕过条件。本文是技术实施规范，不构成法律或投资意见。</w:t>
            </w:r>
          </w:p>
        </w:tc>
      </w:tr>
    </w:tbl>
    <w:p w14:paraId="44EFA654" w14:textId="77777777" w:rsidR="00D06FB3" w:rsidRDefault="00D06FB3">
      <w:pPr>
        <w:spacing w:after="20"/>
      </w:pPr>
    </w:p>
    <w:p w14:paraId="38CCAC99" w14:textId="77777777" w:rsidR="00D06FB3" w:rsidRDefault="00B80C24">
      <w:pPr>
        <w:pStyle w:val="1"/>
      </w:pPr>
      <w:bookmarkStart w:id="59" w:name="_Toc237342459"/>
      <w:r>
        <w:t xml:space="preserve">14. </w:t>
      </w:r>
      <w:r>
        <w:t>分阶段实施计划</w:t>
      </w:r>
      <w:bookmarkEnd w:id="59"/>
    </w:p>
    <w:p w14:paraId="1F063962" w14:textId="77777777" w:rsidR="00D06FB3" w:rsidRDefault="00B80C24">
      <w:pPr>
        <w:pStyle w:val="21"/>
      </w:pPr>
      <w:bookmarkStart w:id="60" w:name="_Toc237342460"/>
      <w:r>
        <w:t xml:space="preserve">14.1 </w:t>
      </w:r>
      <w:r>
        <w:t>总体阶段</w:t>
      </w:r>
      <w:bookmarkEnd w:id="60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512"/>
        <w:gridCol w:w="3888"/>
        <w:gridCol w:w="2160"/>
      </w:tblGrid>
      <w:tr w:rsidR="00D06FB3" w14:paraId="098CC188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4293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5"/>
              </w:rPr>
              <w:t>阶段</w:t>
            </w:r>
          </w:p>
        </w:tc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ECB5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5"/>
              </w:rPr>
              <w:t>工期建议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F18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5"/>
              </w:rPr>
              <w:t>主要产出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126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5"/>
              </w:rPr>
              <w:t>退出门槛</w:t>
            </w:r>
          </w:p>
        </w:tc>
      </w:tr>
      <w:tr w:rsidR="00D06FB3" w14:paraId="005C857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9416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 xml:space="preserve">P-1 </w:t>
            </w:r>
            <w:r>
              <w:rPr>
                <w:b/>
                <w:color w:val="1A1A1A"/>
                <w:sz w:val="15"/>
              </w:rPr>
              <w:t>合规</w:t>
            </w:r>
            <w:r>
              <w:rPr>
                <w:b/>
                <w:color w:val="1A1A1A"/>
                <w:sz w:val="15"/>
              </w:rPr>
              <w:t>/</w:t>
            </w:r>
            <w:r>
              <w:rPr>
                <w:b/>
                <w:color w:val="1A1A1A"/>
                <w:sz w:val="15"/>
              </w:rPr>
              <w:t>券商确认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E820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 xml:space="preserve">2–5 </w:t>
            </w:r>
            <w:r>
              <w:rPr>
                <w:color w:val="1A1A1A"/>
                <w:sz w:val="15"/>
              </w:rPr>
              <w:t>工作日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E30C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报告状态、权限矩阵、交易规则、联系人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7ED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全部有书面证据</w:t>
            </w:r>
          </w:p>
        </w:tc>
      </w:tr>
      <w:tr w:rsidR="00D06FB3" w14:paraId="7DAFB841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9851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 xml:space="preserve">P0 QMT </w:t>
            </w:r>
            <w:r>
              <w:rPr>
                <w:b/>
                <w:color w:val="1A1A1A"/>
                <w:sz w:val="15"/>
              </w:rPr>
              <w:t>只读与极小单</w:t>
            </w:r>
            <w:r>
              <w:rPr>
                <w:b/>
                <w:color w:val="1A1A1A"/>
                <w:sz w:val="15"/>
              </w:rPr>
              <w:t xml:space="preserve"> PoC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BEA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 xml:space="preserve">3–7 </w:t>
            </w:r>
            <w:r>
              <w:rPr>
                <w:color w:val="1A1A1A"/>
                <w:sz w:val="15"/>
              </w:rPr>
              <w:t>工作日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9276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连接、回调、资产</w:t>
            </w:r>
            <w:r>
              <w:rPr>
                <w:color w:val="1A1A1A"/>
                <w:sz w:val="15"/>
              </w:rPr>
              <w:t>/</w:t>
            </w:r>
            <w:r>
              <w:rPr>
                <w:color w:val="1A1A1A"/>
                <w:sz w:val="15"/>
              </w:rPr>
              <w:t>持仓</w:t>
            </w:r>
            <w:r>
              <w:rPr>
                <w:color w:val="1A1A1A"/>
                <w:sz w:val="15"/>
              </w:rPr>
              <w:t>/</w:t>
            </w:r>
            <w:r>
              <w:rPr>
                <w:color w:val="1A1A1A"/>
                <w:sz w:val="15"/>
              </w:rPr>
              <w:t>委托</w:t>
            </w:r>
            <w:r>
              <w:rPr>
                <w:color w:val="1A1A1A"/>
                <w:sz w:val="15"/>
              </w:rPr>
              <w:t>/</w:t>
            </w:r>
            <w:r>
              <w:rPr>
                <w:color w:val="1A1A1A"/>
                <w:sz w:val="15"/>
              </w:rPr>
              <w:t>成交查询；</w:t>
            </w:r>
            <w:r>
              <w:rPr>
                <w:color w:val="1A1A1A"/>
                <w:sz w:val="15"/>
              </w:rPr>
              <w:t xml:space="preserve">Mock </w:t>
            </w:r>
            <w:r>
              <w:rPr>
                <w:color w:val="1A1A1A"/>
                <w:sz w:val="15"/>
              </w:rPr>
              <w:t>与</w:t>
            </w:r>
            <w:r>
              <w:rPr>
                <w:color w:val="1A1A1A"/>
                <w:sz w:val="15"/>
              </w:rPr>
              <w:t xml:space="preserve"> 100 </w:t>
            </w:r>
            <w:r>
              <w:rPr>
                <w:color w:val="1A1A1A"/>
                <w:sz w:val="15"/>
              </w:rPr>
              <w:t>股受控试验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92AE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确认断线、回调、撤单、查询语义</w:t>
            </w:r>
          </w:p>
        </w:tc>
      </w:tr>
      <w:tr w:rsidR="00D06FB3" w14:paraId="2B41532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9BC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 xml:space="preserve">P1 </w:t>
            </w:r>
            <w:r>
              <w:rPr>
                <w:b/>
                <w:color w:val="1A1A1A"/>
                <w:sz w:val="15"/>
              </w:rPr>
              <w:t>协议与</w:t>
            </w:r>
            <w:r>
              <w:rPr>
                <w:b/>
                <w:color w:val="1A1A1A"/>
                <w:sz w:val="15"/>
              </w:rPr>
              <w:t xml:space="preserve"> Mock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3A5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 xml:space="preserve">1 </w:t>
            </w:r>
            <w:r>
              <w:rPr>
                <w:color w:val="1A1A1A"/>
                <w:sz w:val="15"/>
              </w:rPr>
              <w:t>周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721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共享</w:t>
            </w:r>
            <w:r>
              <w:rPr>
                <w:color w:val="1A1A1A"/>
                <w:sz w:val="15"/>
              </w:rPr>
              <w:t xml:space="preserve"> JSON Schema/OpenAPI</w:t>
            </w:r>
            <w:r>
              <w:rPr>
                <w:color w:val="1A1A1A"/>
                <w:sz w:val="15"/>
              </w:rPr>
              <w:t>、签名库、契约测试、</w:t>
            </w:r>
            <w:r>
              <w:rPr>
                <w:color w:val="1A1A1A"/>
                <w:sz w:val="15"/>
              </w:rPr>
              <w:t>Mock Broker/Market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EAC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双方</w:t>
            </w:r>
            <w:r>
              <w:rPr>
                <w:color w:val="1A1A1A"/>
                <w:sz w:val="15"/>
              </w:rPr>
              <w:t xml:space="preserve"> CI </w:t>
            </w:r>
            <w:r>
              <w:rPr>
                <w:color w:val="1A1A1A"/>
                <w:sz w:val="15"/>
              </w:rPr>
              <w:t>契约测试通过</w:t>
            </w:r>
          </w:p>
        </w:tc>
      </w:tr>
      <w:tr w:rsidR="00D06FB3" w14:paraId="24D5A277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EC34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 xml:space="preserve">P2 </w:t>
            </w:r>
            <w:r>
              <w:rPr>
                <w:b/>
                <w:color w:val="1A1A1A"/>
                <w:sz w:val="15"/>
              </w:rPr>
              <w:t>交易节点核心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532D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 xml:space="preserve">2 </w:t>
            </w:r>
            <w:r>
              <w:rPr>
                <w:color w:val="1A1A1A"/>
                <w:sz w:val="15"/>
              </w:rPr>
              <w:t>周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10C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Runtime</w:t>
            </w:r>
            <w:r>
              <w:rPr>
                <w:color w:val="1A1A1A"/>
                <w:sz w:val="15"/>
              </w:rPr>
              <w:t>、</w:t>
            </w:r>
            <w:r>
              <w:rPr>
                <w:color w:val="1A1A1A"/>
                <w:sz w:val="15"/>
              </w:rPr>
              <w:t>Journal</w:t>
            </w:r>
            <w:r>
              <w:rPr>
                <w:color w:val="1A1A1A"/>
                <w:sz w:val="15"/>
              </w:rPr>
              <w:t>、</w:t>
            </w:r>
            <w:r>
              <w:rPr>
                <w:color w:val="1A1A1A"/>
                <w:sz w:val="15"/>
              </w:rPr>
              <w:t>Outbox</w:t>
            </w:r>
            <w:r>
              <w:rPr>
                <w:color w:val="1A1A1A"/>
                <w:sz w:val="15"/>
              </w:rPr>
              <w:t>、订单</w:t>
            </w:r>
            <w:r>
              <w:rPr>
                <w:color w:val="1A1A1A"/>
                <w:sz w:val="15"/>
              </w:rPr>
              <w:t>/</w:t>
            </w:r>
            <w:r>
              <w:rPr>
                <w:color w:val="1A1A1A"/>
                <w:sz w:val="15"/>
              </w:rPr>
              <w:t>控制</w:t>
            </w:r>
            <w:r>
              <w:rPr>
                <w:color w:val="1A1A1A"/>
                <w:sz w:val="15"/>
              </w:rPr>
              <w:t>/</w:t>
            </w:r>
            <w:r>
              <w:rPr>
                <w:color w:val="1A1A1A"/>
                <w:sz w:val="15"/>
              </w:rPr>
              <w:t>对账状态机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A8F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重启</w:t>
            </w:r>
            <w:r>
              <w:rPr>
                <w:color w:val="1A1A1A"/>
                <w:sz w:val="15"/>
              </w:rPr>
              <w:t>/</w:t>
            </w:r>
            <w:r>
              <w:rPr>
                <w:color w:val="1A1A1A"/>
                <w:sz w:val="15"/>
              </w:rPr>
              <w:t>断网</w:t>
            </w:r>
            <w:r>
              <w:rPr>
                <w:color w:val="1A1A1A"/>
                <w:sz w:val="15"/>
              </w:rPr>
              <w:t>/</w:t>
            </w:r>
            <w:r>
              <w:rPr>
                <w:color w:val="1A1A1A"/>
                <w:sz w:val="15"/>
              </w:rPr>
              <w:t>重复回调测试通过</w:t>
            </w:r>
          </w:p>
        </w:tc>
      </w:tr>
      <w:tr w:rsidR="00D06FB3" w14:paraId="6150944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7DA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 xml:space="preserve">P3 </w:t>
            </w:r>
            <w:r>
              <w:rPr>
                <w:b/>
                <w:color w:val="1A1A1A"/>
                <w:sz w:val="15"/>
              </w:rPr>
              <w:t>量化服务接口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05CD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 xml:space="preserve">1–2 </w:t>
            </w:r>
            <w:r>
              <w:rPr>
                <w:color w:val="1A1A1A"/>
                <w:sz w:val="15"/>
              </w:rPr>
              <w:t>周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796A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TradePlan</w:t>
            </w:r>
            <w:r>
              <w:rPr>
                <w:color w:val="1A1A1A"/>
                <w:sz w:val="15"/>
              </w:rPr>
              <w:t>、事件接收、中心账本、命令、监控页面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A5A2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 xml:space="preserve">0 </w:t>
            </w:r>
            <w:r>
              <w:rPr>
                <w:color w:val="1A1A1A"/>
                <w:sz w:val="15"/>
              </w:rPr>
              <w:t>票</w:t>
            </w:r>
            <w:r>
              <w:rPr>
                <w:color w:val="1A1A1A"/>
                <w:sz w:val="15"/>
              </w:rPr>
              <w:t>/partial/</w:t>
            </w:r>
            <w:r>
              <w:rPr>
                <w:color w:val="1A1A1A"/>
                <w:sz w:val="15"/>
              </w:rPr>
              <w:t>过期</w:t>
            </w:r>
            <w:r>
              <w:rPr>
                <w:color w:val="1A1A1A"/>
                <w:sz w:val="15"/>
              </w:rPr>
              <w:t>/</w:t>
            </w:r>
            <w:r>
              <w:rPr>
                <w:color w:val="1A1A1A"/>
                <w:sz w:val="15"/>
              </w:rPr>
              <w:t>幂等场景通过</w:t>
            </w:r>
          </w:p>
        </w:tc>
      </w:tr>
      <w:tr w:rsidR="00D06FB3" w14:paraId="317CF418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58E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 xml:space="preserve">P4 </w:t>
            </w:r>
            <w:r>
              <w:rPr>
                <w:b/>
                <w:color w:val="1A1A1A"/>
                <w:sz w:val="15"/>
              </w:rPr>
              <w:t>回放与故障注入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CF38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 xml:space="preserve">1 </w:t>
            </w:r>
            <w:r>
              <w:rPr>
                <w:color w:val="1A1A1A"/>
                <w:sz w:val="15"/>
              </w:rPr>
              <w:t>周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74DA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 xml:space="preserve">Tick </w:t>
            </w:r>
            <w:r>
              <w:rPr>
                <w:color w:val="1A1A1A"/>
                <w:sz w:val="15"/>
              </w:rPr>
              <w:t>回放、模拟成交、断线</w:t>
            </w:r>
            <w:r>
              <w:rPr>
                <w:color w:val="1A1A1A"/>
                <w:sz w:val="15"/>
              </w:rPr>
              <w:t>/</w:t>
            </w:r>
            <w:r>
              <w:rPr>
                <w:color w:val="1A1A1A"/>
                <w:sz w:val="15"/>
              </w:rPr>
              <w:t>超时</w:t>
            </w:r>
            <w:r>
              <w:rPr>
                <w:color w:val="1A1A1A"/>
                <w:sz w:val="15"/>
              </w:rPr>
              <w:t>/</w:t>
            </w:r>
            <w:r>
              <w:rPr>
                <w:color w:val="1A1A1A"/>
                <w:sz w:val="15"/>
              </w:rPr>
              <w:t>乱序</w:t>
            </w:r>
            <w:r>
              <w:rPr>
                <w:color w:val="1A1A1A"/>
                <w:sz w:val="15"/>
              </w:rPr>
              <w:t>/</w:t>
            </w:r>
            <w:r>
              <w:rPr>
                <w:color w:val="1A1A1A"/>
                <w:sz w:val="15"/>
              </w:rPr>
              <w:t>磁盘故障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A975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关键故障均安全降级</w:t>
            </w:r>
          </w:p>
        </w:tc>
      </w:tr>
      <w:tr w:rsidR="00D06FB3" w14:paraId="2B331D8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D107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>P5 Shadow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E681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 xml:space="preserve">≥20 </w:t>
            </w:r>
            <w:r>
              <w:rPr>
                <w:color w:val="1A1A1A"/>
                <w:sz w:val="15"/>
              </w:rPr>
              <w:t>个交易日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550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真实计划与行情下的假委托、影子卖出统计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603F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无严重协议</w:t>
            </w:r>
            <w:r>
              <w:rPr>
                <w:color w:val="1A1A1A"/>
                <w:sz w:val="15"/>
              </w:rPr>
              <w:t>/</w:t>
            </w:r>
            <w:r>
              <w:rPr>
                <w:color w:val="1A1A1A"/>
                <w:sz w:val="15"/>
              </w:rPr>
              <w:t>恢复缺陷，指标稳定</w:t>
            </w:r>
          </w:p>
        </w:tc>
      </w:tr>
      <w:tr w:rsidR="00D06FB3" w14:paraId="54223CBB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1B01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>P6 Assisted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E5F7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 xml:space="preserve">5–10 </w:t>
            </w:r>
            <w:r>
              <w:rPr>
                <w:color w:val="1A1A1A"/>
                <w:sz w:val="15"/>
              </w:rPr>
              <w:t>个交易日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0452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系统生成订单意图，人工确认提交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872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无重复意图，对账日清</w:t>
            </w:r>
          </w:p>
        </w:tc>
      </w:tr>
      <w:tr w:rsidR="00D06FB3" w14:paraId="11CEF81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0A4C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5"/>
              </w:rPr>
              <w:t>P7 Exit-only → Live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F48A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分两级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218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先人工</w:t>
            </w:r>
            <w:r>
              <w:rPr>
                <w:color w:val="1A1A1A"/>
                <w:sz w:val="15"/>
              </w:rPr>
              <w:t>/</w:t>
            </w:r>
            <w:r>
              <w:rPr>
                <w:color w:val="1A1A1A"/>
                <w:sz w:val="15"/>
              </w:rPr>
              <w:t>半自动买入</w:t>
            </w:r>
            <w:r>
              <w:rPr>
                <w:color w:val="1A1A1A"/>
                <w:sz w:val="15"/>
              </w:rPr>
              <w:t xml:space="preserve"> + </w:t>
            </w:r>
            <w:r>
              <w:rPr>
                <w:color w:val="1A1A1A"/>
                <w:sz w:val="15"/>
              </w:rPr>
              <w:t>自动卖出，再小资金全自动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239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5"/>
              </w:rPr>
              <w:t>每一级独立复盘和批准</w:t>
            </w:r>
          </w:p>
        </w:tc>
      </w:tr>
    </w:tbl>
    <w:p w14:paraId="4C10F4E1" w14:textId="77777777" w:rsidR="00D06FB3" w:rsidRDefault="00D06FB3">
      <w:pPr>
        <w:spacing w:after="20"/>
      </w:pPr>
    </w:p>
    <w:p w14:paraId="418F4A1C" w14:textId="77777777" w:rsidR="00D06FB3" w:rsidRDefault="00B80C24">
      <w:pPr>
        <w:pStyle w:val="21"/>
      </w:pPr>
      <w:bookmarkStart w:id="61" w:name="_Toc237342461"/>
      <w:r>
        <w:lastRenderedPageBreak/>
        <w:t xml:space="preserve">14.2 </w:t>
      </w:r>
      <w:r>
        <w:t>量化服务工作包</w:t>
      </w:r>
      <w:bookmarkEnd w:id="61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3888"/>
      </w:tblGrid>
      <w:tr w:rsidR="00D06FB3" w14:paraId="39741BC8" w14:textId="77777777">
        <w:trPr>
          <w:cantSplit/>
          <w:tblHeader/>
        </w:trPr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ADD0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编号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381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工作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BF0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完成定义</w:t>
            </w:r>
          </w:p>
        </w:tc>
      </w:tr>
      <w:tr w:rsidR="00D06FB3" w14:paraId="2B73F9D9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A9B2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QS-01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E01C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新增</w:t>
            </w:r>
            <w:r>
              <w:rPr>
                <w:color w:val="1A1A1A"/>
                <w:sz w:val="16"/>
              </w:rPr>
              <w:t xml:space="preserve"> auto_trade_* </w:t>
            </w:r>
            <w:r>
              <w:rPr>
                <w:color w:val="1A1A1A"/>
                <w:sz w:val="16"/>
              </w:rPr>
              <w:t>迁移与只增不改的数据模型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7F3E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迁移可重复检查；不影响现有业务表</w:t>
            </w:r>
          </w:p>
        </w:tc>
      </w:tr>
      <w:tr w:rsidR="00D06FB3" w14:paraId="7181335B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4BE0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QS-02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848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从官方尾盘</w:t>
            </w:r>
            <w:r>
              <w:rPr>
                <w:color w:val="1A1A1A"/>
                <w:sz w:val="16"/>
              </w:rPr>
              <w:t xml:space="preserve"> run </w:t>
            </w:r>
            <w:r>
              <w:rPr>
                <w:color w:val="1A1A1A"/>
                <w:sz w:val="16"/>
              </w:rPr>
              <w:t>原子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幂等生成</w:t>
            </w:r>
            <w:r>
              <w:rPr>
                <w:color w:val="1A1A1A"/>
                <w:sz w:val="16"/>
              </w:rPr>
              <w:t xml:space="preserve"> TradePlan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B308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0 </w:t>
            </w:r>
            <w:r>
              <w:rPr>
                <w:color w:val="1A1A1A"/>
                <w:sz w:val="16"/>
              </w:rPr>
              <w:t>票生成</w:t>
            </w:r>
            <w:r>
              <w:rPr>
                <w:color w:val="1A1A1A"/>
                <w:sz w:val="16"/>
              </w:rPr>
              <w:t xml:space="preserve"> NO_TRADE</w:t>
            </w:r>
            <w:r>
              <w:rPr>
                <w:color w:val="1A1A1A"/>
                <w:sz w:val="16"/>
              </w:rPr>
              <w:t>；</w:t>
            </w:r>
            <w:r>
              <w:rPr>
                <w:color w:val="1A1A1A"/>
                <w:sz w:val="16"/>
              </w:rPr>
              <w:t xml:space="preserve">partial </w:t>
            </w:r>
            <w:r>
              <w:rPr>
                <w:color w:val="1A1A1A"/>
                <w:sz w:val="16"/>
              </w:rPr>
              <w:t>不能</w:t>
            </w:r>
            <w:r>
              <w:rPr>
                <w:color w:val="1A1A1A"/>
                <w:sz w:val="16"/>
              </w:rPr>
              <w:t xml:space="preserve"> LIVE</w:t>
            </w:r>
            <w:r>
              <w:rPr>
                <w:color w:val="1A1A1A"/>
                <w:sz w:val="16"/>
              </w:rPr>
              <w:t>；</w:t>
            </w:r>
            <w:r>
              <w:rPr>
                <w:color w:val="1A1A1A"/>
                <w:sz w:val="16"/>
              </w:rPr>
              <w:t xml:space="preserve">hash </w:t>
            </w:r>
            <w:r>
              <w:rPr>
                <w:color w:val="1A1A1A"/>
                <w:sz w:val="16"/>
              </w:rPr>
              <w:t>可复算</w:t>
            </w:r>
          </w:p>
        </w:tc>
      </w:tr>
      <w:tr w:rsidR="00D06FB3" w14:paraId="55C23BAB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307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QS-03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CB36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实现节点鉴权、</w:t>
            </w:r>
            <w:r>
              <w:rPr>
                <w:color w:val="1A1A1A"/>
                <w:sz w:val="16"/>
              </w:rPr>
              <w:t>Nonce</w:t>
            </w:r>
            <w:r>
              <w:rPr>
                <w:color w:val="1A1A1A"/>
                <w:sz w:val="16"/>
              </w:rPr>
              <w:t>、幂等和响应签名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472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重放、篡改、时钟偏差、密钥轮换测试通过</w:t>
            </w:r>
          </w:p>
        </w:tc>
      </w:tr>
      <w:tr w:rsidR="00D06FB3" w14:paraId="21CA9192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F82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QS-04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87CC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实现计划、</w:t>
            </w:r>
            <w:r>
              <w:rPr>
                <w:color w:val="1A1A1A"/>
                <w:sz w:val="16"/>
              </w:rPr>
              <w:t>ACK</w:t>
            </w:r>
            <w:r>
              <w:rPr>
                <w:color w:val="1A1A1A"/>
                <w:sz w:val="16"/>
              </w:rPr>
              <w:t>、事件、快照、心跳、命令、账本、对账</w:t>
            </w:r>
            <w:r>
              <w:rPr>
                <w:color w:val="1A1A1A"/>
                <w:sz w:val="16"/>
              </w:rPr>
              <w:t xml:space="preserve"> API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0BD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OpenAPI </w:t>
            </w:r>
            <w:r>
              <w:rPr>
                <w:color w:val="1A1A1A"/>
                <w:sz w:val="16"/>
              </w:rPr>
              <w:t>与契约测试锁定</w:t>
            </w:r>
            <w:r>
              <w:rPr>
                <w:color w:val="1A1A1A"/>
                <w:sz w:val="16"/>
              </w:rPr>
              <w:t xml:space="preserve"> v1.0</w:t>
            </w:r>
          </w:p>
        </w:tc>
      </w:tr>
      <w:tr w:rsidR="00D06FB3" w14:paraId="2E1B32D9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417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QS-05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E56C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事件投影为订单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成交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持仓业务视图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307B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重复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乱序事件得到相同最终状态</w:t>
            </w:r>
          </w:p>
        </w:tc>
      </w:tr>
      <w:tr w:rsidR="00D06FB3" w14:paraId="36AEDF38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A79F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QS-06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998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监控与告警页面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BC55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可见节点状态、模式、计划、订单、持仓差异、</w:t>
            </w:r>
            <w:r>
              <w:rPr>
                <w:color w:val="1A1A1A"/>
                <w:sz w:val="16"/>
              </w:rPr>
              <w:t xml:space="preserve">Outbox </w:t>
            </w:r>
            <w:r>
              <w:rPr>
                <w:color w:val="1A1A1A"/>
                <w:sz w:val="16"/>
              </w:rPr>
              <w:t>延迟和</w:t>
            </w:r>
            <w:r>
              <w:rPr>
                <w:color w:val="1A1A1A"/>
                <w:sz w:val="16"/>
              </w:rPr>
              <w:t xml:space="preserve"> Incident</w:t>
            </w:r>
          </w:p>
        </w:tc>
      </w:tr>
      <w:tr w:rsidR="00D06FB3" w14:paraId="522FD254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632C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QS-07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7929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运维与审计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02E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密钥轮换、禁用节点、命令审批、导出证据和数据保留策略</w:t>
            </w:r>
          </w:p>
        </w:tc>
      </w:tr>
    </w:tbl>
    <w:p w14:paraId="0FA4D302" w14:textId="77777777" w:rsidR="00D06FB3" w:rsidRDefault="00D06FB3">
      <w:pPr>
        <w:spacing w:after="20"/>
      </w:pPr>
    </w:p>
    <w:p w14:paraId="413FBC2F" w14:textId="77777777" w:rsidR="00D06FB3" w:rsidRDefault="00B80C24">
      <w:pPr>
        <w:pStyle w:val="21"/>
      </w:pPr>
      <w:bookmarkStart w:id="62" w:name="_Toc237342462"/>
      <w:r>
        <w:t xml:space="preserve">14.3 </w:t>
      </w:r>
      <w:r>
        <w:t>自动交易系统工作包</w:t>
      </w:r>
      <w:bookmarkEnd w:id="62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3888"/>
      </w:tblGrid>
      <w:tr w:rsidR="00D06FB3" w14:paraId="21FD4B79" w14:textId="77777777">
        <w:trPr>
          <w:cantSplit/>
          <w:tblHeader/>
        </w:trPr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3235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编号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00A1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工作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D86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完成定义</w:t>
            </w:r>
          </w:p>
        </w:tc>
      </w:tr>
      <w:tr w:rsidR="00D06FB3" w14:paraId="3ED62385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51DF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AT-01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C79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建立独立仓库、配置</w:t>
            </w:r>
            <w:r>
              <w:rPr>
                <w:color w:val="1A1A1A"/>
                <w:sz w:val="16"/>
              </w:rPr>
              <w:t xml:space="preserve"> schema</w:t>
            </w:r>
            <w:r>
              <w:rPr>
                <w:color w:val="1A1A1A"/>
                <w:sz w:val="16"/>
              </w:rPr>
              <w:t>、打包和版本信息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7132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可离线安装；配置校验失败即退出</w:t>
            </w:r>
          </w:p>
        </w:tc>
      </w:tr>
      <w:tr w:rsidR="00D06FB3" w14:paraId="7D2FE4BE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7E2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AT-02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94E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Broker/Market </w:t>
            </w:r>
            <w:r>
              <w:rPr>
                <w:color w:val="1A1A1A"/>
                <w:sz w:val="16"/>
              </w:rPr>
              <w:t>抽象</w:t>
            </w:r>
            <w:r>
              <w:rPr>
                <w:color w:val="1A1A1A"/>
                <w:sz w:val="16"/>
              </w:rPr>
              <w:t xml:space="preserve"> + Mock + QMT </w:t>
            </w:r>
            <w:r>
              <w:rPr>
                <w:color w:val="1A1A1A"/>
                <w:sz w:val="16"/>
              </w:rPr>
              <w:t>适配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8AB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相同状态机可在</w:t>
            </w:r>
            <w:r>
              <w:rPr>
                <w:color w:val="1A1A1A"/>
                <w:sz w:val="16"/>
              </w:rPr>
              <w:t xml:space="preserve"> Mock/Replay/QMT </w:t>
            </w:r>
            <w:r>
              <w:rPr>
                <w:color w:val="1A1A1A"/>
                <w:sz w:val="16"/>
              </w:rPr>
              <w:t>间切换</w:t>
            </w:r>
          </w:p>
        </w:tc>
      </w:tr>
      <w:tr w:rsidR="00D06FB3" w14:paraId="1759FF79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7468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AT-03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AA76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Runtime/</w:t>
            </w:r>
            <w:r>
              <w:rPr>
                <w:color w:val="1A1A1A"/>
                <w:sz w:val="16"/>
              </w:rPr>
              <w:t>订单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买入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卖出状态机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F0E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状态单调；提交不明先查询；无重复单</w:t>
            </w:r>
          </w:p>
        </w:tc>
      </w:tr>
      <w:tr w:rsidR="00D06FB3" w14:paraId="0CF7AB31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A719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AT-04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577C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SQLite/WAL Journal + Outbox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06B0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断电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重启后可恢复未确认订单和未上传事件</w:t>
            </w:r>
          </w:p>
        </w:tc>
      </w:tr>
      <w:tr w:rsidR="00D06FB3" w14:paraId="756A1A6A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F25A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AT-05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7F7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硬风控与本地控制台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E846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本地</w:t>
            </w:r>
            <w:r>
              <w:rPr>
                <w:color w:val="1A1A1A"/>
                <w:sz w:val="16"/>
              </w:rPr>
              <w:t xml:space="preserve"> Emergency Halt </w:t>
            </w:r>
            <w:r>
              <w:rPr>
                <w:color w:val="1A1A1A"/>
                <w:sz w:val="16"/>
              </w:rPr>
              <w:t>最高优先级；危险动作留痕</w:t>
            </w:r>
          </w:p>
        </w:tc>
      </w:tr>
      <w:tr w:rsidR="00D06FB3" w14:paraId="18152DE5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43AC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AT-06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089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启动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重连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盘后对账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72F7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未知订单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成交自动阻断新增买入</w:t>
            </w:r>
          </w:p>
        </w:tc>
      </w:tr>
      <w:tr w:rsidR="00D06FB3" w14:paraId="60B69960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E641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AT-07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6FA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Sync Agent </w:t>
            </w:r>
            <w:r>
              <w:rPr>
                <w:color w:val="1A1A1A"/>
                <w:sz w:val="16"/>
              </w:rPr>
              <w:t>与协议签名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E9B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离线缓存、恢复补传、计划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命令响应验签</w:t>
            </w:r>
          </w:p>
        </w:tc>
      </w:tr>
      <w:tr w:rsidR="00D06FB3" w14:paraId="2F49B8D2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EE0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AT-08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6BA4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Replay/Shadow/Assisted/Live </w:t>
            </w:r>
            <w:r>
              <w:rPr>
                <w:color w:val="1A1A1A"/>
                <w:sz w:val="16"/>
              </w:rPr>
              <w:t>模式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AB3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同一代码路径，仅</w:t>
            </w:r>
            <w:r>
              <w:rPr>
                <w:color w:val="1A1A1A"/>
                <w:sz w:val="16"/>
              </w:rPr>
              <w:t xml:space="preserve"> Gateway </w:t>
            </w:r>
            <w:r>
              <w:rPr>
                <w:color w:val="1A1A1A"/>
                <w:sz w:val="16"/>
              </w:rPr>
              <w:t>与模式不同</w:t>
            </w:r>
          </w:p>
        </w:tc>
      </w:tr>
      <w:tr w:rsidR="00D06FB3" w14:paraId="0F7C2F5B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4279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AT-09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F4A0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安装、诊断、故障包和现场</w:t>
            </w:r>
            <w:r>
              <w:rPr>
                <w:color w:val="1A1A1A"/>
                <w:sz w:val="16"/>
              </w:rPr>
              <w:t xml:space="preserve"> Runbook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8ED8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非开发人员可执行暂停、对账和证据导出</w:t>
            </w:r>
          </w:p>
        </w:tc>
      </w:tr>
    </w:tbl>
    <w:p w14:paraId="2A316018" w14:textId="77777777" w:rsidR="00D06FB3" w:rsidRDefault="00D06FB3">
      <w:pPr>
        <w:spacing w:after="20"/>
      </w:pPr>
    </w:p>
    <w:p w14:paraId="43404EBD" w14:textId="77777777" w:rsidR="00D06FB3" w:rsidRDefault="00B80C24">
      <w:pPr>
        <w:pStyle w:val="21"/>
      </w:pPr>
      <w:bookmarkStart w:id="63" w:name="_Toc237342463"/>
      <w:r>
        <w:lastRenderedPageBreak/>
        <w:t xml:space="preserve">14.4 </w:t>
      </w:r>
      <w:r>
        <w:t>依赖关系</w:t>
      </w:r>
      <w:bookmarkEnd w:id="63"/>
    </w:p>
    <w:p w14:paraId="15197038" w14:textId="77777777" w:rsidR="00D06FB3" w:rsidRDefault="00B80C24">
      <w:pPr>
        <w:pStyle w:val="CodeBlock"/>
        <w:shd w:val="clear" w:color="auto" w:fill="F2F4F7"/>
        <w:spacing w:before="80" w:after="100"/>
      </w:pPr>
      <w:r>
        <w:rPr>
          <w:sz w:val="16"/>
        </w:rPr>
        <w:t xml:space="preserve">P-1 </w:t>
      </w:r>
      <w:r>
        <w:rPr>
          <w:sz w:val="16"/>
        </w:rPr>
        <w:t>合规</w:t>
      </w:r>
      <w:r>
        <w:rPr>
          <w:sz w:val="16"/>
        </w:rPr>
        <w:t>/</w:t>
      </w:r>
      <w:r>
        <w:rPr>
          <w:sz w:val="16"/>
        </w:rPr>
        <w:t>券商</w:t>
      </w:r>
      <w:r>
        <w:rPr>
          <w:sz w:val="16"/>
        </w:rPr>
        <w:t xml:space="preserve"> ─┐</w:t>
      </w:r>
      <w:r>
        <w:br/>
      </w:r>
      <w:r>
        <w:rPr>
          <w:sz w:val="16"/>
        </w:rPr>
        <w:t xml:space="preserve">                  ├→ P0 QMT PoC ─→ AT-02/AT-03</w:t>
      </w:r>
      <w:r>
        <w:br/>
      </w:r>
      <w:r>
        <w:rPr>
          <w:sz w:val="16"/>
        </w:rPr>
        <w:t>协议字段冻结</w:t>
      </w:r>
      <w:r>
        <w:rPr>
          <w:sz w:val="16"/>
        </w:rPr>
        <w:t xml:space="preserve"> ────┴→ P1 </w:t>
      </w:r>
      <w:r>
        <w:rPr>
          <w:sz w:val="16"/>
        </w:rPr>
        <w:t>契约</w:t>
      </w:r>
      <w:r>
        <w:rPr>
          <w:sz w:val="16"/>
        </w:rPr>
        <w:t>/Mock ─┬→ QS-01…QS-07</w:t>
      </w:r>
      <w:r>
        <w:br/>
      </w:r>
      <w:r>
        <w:rPr>
          <w:sz w:val="16"/>
        </w:rPr>
        <w:t xml:space="preserve">                                   └→ AT-04…AT-09</w:t>
      </w:r>
      <w:r>
        <w:br/>
      </w:r>
      <w:r>
        <w:rPr>
          <w:sz w:val="16"/>
        </w:rPr>
        <w:t>两端契约通过</w:t>
      </w:r>
      <w:r>
        <w:rPr>
          <w:sz w:val="16"/>
        </w:rPr>
        <w:t xml:space="preserve"> ─→ P4 </w:t>
      </w:r>
      <w:r>
        <w:rPr>
          <w:sz w:val="16"/>
        </w:rPr>
        <w:t>故障注入</w:t>
      </w:r>
      <w:r>
        <w:rPr>
          <w:sz w:val="16"/>
        </w:rPr>
        <w:t xml:space="preserve"> ─→ P5 Shadow ─→ P6 Assisted</w:t>
      </w:r>
      <w:r>
        <w:br/>
      </w:r>
      <w:r>
        <w:rPr>
          <w:sz w:val="16"/>
        </w:rPr>
        <w:t xml:space="preserve">                                        └→ P7 Exit-only ─→ </w:t>
      </w:r>
      <w:r>
        <w:rPr>
          <w:sz w:val="16"/>
        </w:rPr>
        <w:t>小资金</w:t>
      </w:r>
      <w:r>
        <w:rPr>
          <w:sz w:val="16"/>
        </w:rPr>
        <w:t xml:space="preserve"> LIVE</w:t>
      </w:r>
    </w:p>
    <w:p w14:paraId="0BF2D9BB" w14:textId="77777777" w:rsidR="00D06FB3" w:rsidRDefault="00B80C24">
      <w:pPr>
        <w:pStyle w:val="1"/>
      </w:pPr>
      <w:bookmarkStart w:id="64" w:name="_Toc237342464"/>
      <w:r>
        <w:t xml:space="preserve">15. </w:t>
      </w:r>
      <w:r>
        <w:t>测试、验收与放量门槛</w:t>
      </w:r>
      <w:bookmarkEnd w:id="64"/>
    </w:p>
    <w:p w14:paraId="7E97960C" w14:textId="77777777" w:rsidR="00D06FB3" w:rsidRDefault="00B80C24">
      <w:pPr>
        <w:pStyle w:val="21"/>
      </w:pPr>
      <w:bookmarkStart w:id="65" w:name="_Toc237342465"/>
      <w:r>
        <w:t xml:space="preserve">15.1 </w:t>
      </w:r>
      <w:r>
        <w:t>测试矩阵</w:t>
      </w:r>
      <w:bookmarkEnd w:id="65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4968"/>
        <w:gridCol w:w="2880"/>
      </w:tblGrid>
      <w:tr w:rsidR="00D06FB3" w14:paraId="7211A10E" w14:textId="77777777">
        <w:trPr>
          <w:cantSplit/>
          <w:tblHeader/>
        </w:trPr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456A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层级</w:t>
            </w:r>
          </w:p>
        </w:tc>
        <w:tc>
          <w:tcPr>
            <w:tcW w:w="49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C132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重点场景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005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必须证明</w:t>
            </w:r>
          </w:p>
        </w:tc>
      </w:tr>
      <w:tr w:rsidR="00D06FB3" w14:paraId="5A087BD6" w14:textId="77777777"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C90A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单元测试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6D04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签名、</w:t>
            </w:r>
            <w:r>
              <w:rPr>
                <w:color w:val="1A1A1A"/>
                <w:sz w:val="16"/>
              </w:rPr>
              <w:t>hash</w:t>
            </w:r>
            <w:r>
              <w:rPr>
                <w:color w:val="1A1A1A"/>
                <w:sz w:val="16"/>
              </w:rPr>
              <w:t>、金额精度、状态转换、风控、时间窗、交易日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0292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边界确定且可重复</w:t>
            </w:r>
          </w:p>
        </w:tc>
      </w:tr>
      <w:tr w:rsidR="00D06FB3" w14:paraId="559DFE72" w14:textId="77777777">
        <w:trPr>
          <w:cantSplit/>
        </w:trPr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AE8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契约测试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B56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OpenAPI/JSON Schema</w:t>
            </w:r>
            <w:r>
              <w:rPr>
                <w:color w:val="1A1A1A"/>
                <w:sz w:val="16"/>
              </w:rPr>
              <w:t>、未知字段、版本拒绝、错误信封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F3C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双方版本不会静默误解</w:t>
            </w:r>
          </w:p>
        </w:tc>
      </w:tr>
      <w:tr w:rsidR="00D06FB3" w14:paraId="2139842D" w14:textId="77777777"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3D7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模拟券商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F020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受理、部分成交、拒单、撤单、提交超时、回报乱序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重复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D9E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状态机单调且无重复委托</w:t>
            </w:r>
          </w:p>
        </w:tc>
      </w:tr>
      <w:tr w:rsidR="00D06FB3" w14:paraId="0F22E848" w14:textId="77777777">
        <w:trPr>
          <w:cantSplit/>
        </w:trPr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07A5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历史回放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2BDE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D0 Tick</w:t>
            </w:r>
            <w:r>
              <w:rPr>
                <w:color w:val="1A1A1A"/>
                <w:sz w:val="16"/>
              </w:rPr>
              <w:t>、</w:t>
            </w:r>
            <w:r>
              <w:rPr>
                <w:color w:val="1A1A1A"/>
                <w:sz w:val="16"/>
              </w:rPr>
              <w:t>D+1 Tick</w:t>
            </w:r>
            <w:r>
              <w:rPr>
                <w:color w:val="1A1A1A"/>
                <w:sz w:val="16"/>
              </w:rPr>
              <w:t>、涨停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跌停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停牌、断档行情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B9C9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策略触发与日志可复算</w:t>
            </w:r>
          </w:p>
        </w:tc>
      </w:tr>
      <w:tr w:rsidR="00D06FB3" w14:paraId="6E7BB9A4" w14:textId="77777777"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5D81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故障注入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EC9B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中心断网、</w:t>
            </w:r>
            <w:r>
              <w:rPr>
                <w:color w:val="1A1A1A"/>
                <w:sz w:val="16"/>
              </w:rPr>
              <w:t xml:space="preserve">QMT </w:t>
            </w:r>
            <w:r>
              <w:rPr>
                <w:color w:val="1A1A1A"/>
                <w:sz w:val="16"/>
              </w:rPr>
              <w:t>断线、查询</w:t>
            </w:r>
            <w:r>
              <w:rPr>
                <w:color w:val="1A1A1A"/>
                <w:sz w:val="16"/>
              </w:rPr>
              <w:t xml:space="preserve"> None</w:t>
            </w:r>
            <w:r>
              <w:rPr>
                <w:color w:val="1A1A1A"/>
                <w:sz w:val="16"/>
              </w:rPr>
              <w:t>、进程崩溃、磁盘满、时钟漂移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D142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进入规定的安全模式</w:t>
            </w:r>
          </w:p>
        </w:tc>
      </w:tr>
      <w:tr w:rsidR="00D06FB3" w14:paraId="45ACF6AB" w14:textId="77777777">
        <w:trPr>
          <w:cantSplit/>
        </w:trPr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CAB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现场测试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2F0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RDP </w:t>
            </w:r>
            <w:r>
              <w:rPr>
                <w:color w:val="1A1A1A"/>
                <w:sz w:val="16"/>
              </w:rPr>
              <w:t>断开、锁屏、重启、</w:t>
            </w:r>
            <w:r>
              <w:rPr>
                <w:color w:val="1A1A1A"/>
                <w:sz w:val="16"/>
              </w:rPr>
              <w:t xml:space="preserve">QMT </w:t>
            </w:r>
            <w:r>
              <w:rPr>
                <w:color w:val="1A1A1A"/>
                <w:sz w:val="16"/>
              </w:rPr>
              <w:t>升级、网络切换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7AF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运行环境行为已知</w:t>
            </w:r>
          </w:p>
        </w:tc>
      </w:tr>
      <w:tr w:rsidR="00D06FB3" w14:paraId="6433ADF7" w14:textId="77777777"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FE1C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Shadow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591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真实交易日计划、行情、假委托与</w:t>
            </w:r>
            <w:r>
              <w:rPr>
                <w:color w:val="1A1A1A"/>
                <w:sz w:val="16"/>
              </w:rPr>
              <w:t xml:space="preserve"> Shadow Exit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7EAB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延迟、滑点、可成交性和告警稳定</w:t>
            </w:r>
          </w:p>
        </w:tc>
      </w:tr>
      <w:tr w:rsidR="00D06FB3" w14:paraId="05174B84" w14:textId="77777777">
        <w:trPr>
          <w:cantSplit/>
        </w:trPr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CDE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小资金实盘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7C87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先</w:t>
            </w:r>
            <w:r>
              <w:rPr>
                <w:color w:val="1A1A1A"/>
                <w:sz w:val="16"/>
              </w:rPr>
              <w:t xml:space="preserve"> Exit-only</w:t>
            </w:r>
            <w:r>
              <w:rPr>
                <w:color w:val="1A1A1A"/>
                <w:sz w:val="16"/>
              </w:rPr>
              <w:t>，再完整闭环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3538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每日对账清零，无未知成交</w:t>
            </w:r>
          </w:p>
        </w:tc>
      </w:tr>
    </w:tbl>
    <w:p w14:paraId="69B8BDA6" w14:textId="77777777" w:rsidR="00D06FB3" w:rsidRDefault="00D06FB3">
      <w:pPr>
        <w:spacing w:after="20"/>
      </w:pPr>
    </w:p>
    <w:p w14:paraId="6F507A12" w14:textId="77777777" w:rsidR="00D06FB3" w:rsidRDefault="00B80C24">
      <w:pPr>
        <w:pStyle w:val="21"/>
      </w:pPr>
      <w:bookmarkStart w:id="66" w:name="_Toc237342466"/>
      <w:r>
        <w:t xml:space="preserve">15.2 </w:t>
      </w:r>
      <w:r>
        <w:t>必测故障用例</w:t>
      </w:r>
      <w:bookmarkEnd w:id="66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3816"/>
        <w:gridCol w:w="4536"/>
      </w:tblGrid>
      <w:tr w:rsidR="00D06FB3" w14:paraId="343D71B0" w14:textId="77777777">
        <w:trPr>
          <w:cantSplit/>
          <w:tblHeader/>
        </w:trPr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7EC8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编号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A487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注入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AF17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期望结果</w:t>
            </w:r>
          </w:p>
        </w:tc>
      </w:tr>
      <w:tr w:rsidR="00D06FB3" w14:paraId="1D8E47D0" w14:textId="77777777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4D8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F01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C65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下单请求超时但券商实际已受理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444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查询发现原单并绑定；不得补发第二单</w:t>
            </w:r>
          </w:p>
        </w:tc>
      </w:tr>
      <w:tr w:rsidR="00D06FB3" w14:paraId="569EE70C" w14:textId="77777777">
        <w:trPr>
          <w:cantSplit/>
        </w:trPr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5BF3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F02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68EB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ORDER_FILLED </w:t>
            </w:r>
            <w:r>
              <w:rPr>
                <w:color w:val="1A1A1A"/>
                <w:sz w:val="16"/>
              </w:rPr>
              <w:t>先于</w:t>
            </w:r>
            <w:r>
              <w:rPr>
                <w:color w:val="1A1A1A"/>
                <w:sz w:val="16"/>
              </w:rPr>
              <w:t xml:space="preserve"> ACKED </w:t>
            </w:r>
            <w:r>
              <w:rPr>
                <w:color w:val="1A1A1A"/>
                <w:sz w:val="16"/>
              </w:rPr>
              <w:t>到达</w:t>
            </w:r>
          </w:p>
        </w:tc>
        <w:tc>
          <w:tcPr>
            <w:tcW w:w="45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7FD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最终保持</w:t>
            </w:r>
            <w:r>
              <w:rPr>
                <w:color w:val="1A1A1A"/>
                <w:sz w:val="16"/>
              </w:rPr>
              <w:t xml:space="preserve"> FILLED</w:t>
            </w:r>
            <w:r>
              <w:rPr>
                <w:color w:val="1A1A1A"/>
                <w:sz w:val="16"/>
              </w:rPr>
              <w:t>，早状态不回退</w:t>
            </w:r>
          </w:p>
        </w:tc>
      </w:tr>
      <w:tr w:rsidR="00D06FB3" w14:paraId="517AA25F" w14:textId="77777777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2A62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F03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DFEF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同一回调重复</w:t>
            </w:r>
            <w:r>
              <w:rPr>
                <w:color w:val="1A1A1A"/>
                <w:sz w:val="16"/>
              </w:rPr>
              <w:t xml:space="preserve"> 3 </w:t>
            </w:r>
            <w:r>
              <w:rPr>
                <w:color w:val="1A1A1A"/>
                <w:sz w:val="16"/>
              </w:rPr>
              <w:t>次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C064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event/fill </w:t>
            </w:r>
            <w:r>
              <w:rPr>
                <w:color w:val="1A1A1A"/>
                <w:sz w:val="16"/>
              </w:rPr>
              <w:t>幂等，数量不累计三次</w:t>
            </w:r>
          </w:p>
        </w:tc>
      </w:tr>
      <w:tr w:rsidR="00D06FB3" w14:paraId="50E9F60F" w14:textId="77777777">
        <w:trPr>
          <w:cantSplit/>
        </w:trPr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EDA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F04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1030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进程在</w:t>
            </w:r>
            <w:r>
              <w:rPr>
                <w:color w:val="1A1A1A"/>
                <w:sz w:val="16"/>
              </w:rPr>
              <w:t xml:space="preserve"> SUBMITTING </w:t>
            </w:r>
            <w:r>
              <w:rPr>
                <w:color w:val="1A1A1A"/>
                <w:sz w:val="16"/>
              </w:rPr>
              <w:t>后崩溃</w:t>
            </w:r>
          </w:p>
        </w:tc>
        <w:tc>
          <w:tcPr>
            <w:tcW w:w="45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DD17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重启进入</w:t>
            </w:r>
            <w:r>
              <w:rPr>
                <w:color w:val="1A1A1A"/>
                <w:sz w:val="16"/>
              </w:rPr>
              <w:t xml:space="preserve"> RECONCILING</w:t>
            </w:r>
            <w:r>
              <w:rPr>
                <w:color w:val="1A1A1A"/>
                <w:sz w:val="16"/>
              </w:rPr>
              <w:t>；先查券商再决定</w:t>
            </w:r>
          </w:p>
        </w:tc>
      </w:tr>
      <w:tr w:rsidR="00D06FB3" w14:paraId="00AA59A3" w14:textId="77777777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74E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F05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E27B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中心</w:t>
            </w:r>
            <w:r>
              <w:rPr>
                <w:color w:val="1A1A1A"/>
                <w:sz w:val="16"/>
              </w:rPr>
              <w:t xml:space="preserve"> API </w:t>
            </w:r>
            <w:r>
              <w:rPr>
                <w:color w:val="1A1A1A"/>
                <w:sz w:val="16"/>
              </w:rPr>
              <w:t>断网</w:t>
            </w:r>
            <w:r>
              <w:rPr>
                <w:color w:val="1A1A1A"/>
                <w:sz w:val="16"/>
              </w:rPr>
              <w:t xml:space="preserve"> 30 </w:t>
            </w:r>
            <w:r>
              <w:rPr>
                <w:color w:val="1A1A1A"/>
                <w:sz w:val="16"/>
              </w:rPr>
              <w:t>分钟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59B7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已冻结计划按本地规则；</w:t>
            </w:r>
            <w:r>
              <w:rPr>
                <w:color w:val="1A1A1A"/>
                <w:sz w:val="16"/>
              </w:rPr>
              <w:t xml:space="preserve">Outbox </w:t>
            </w:r>
            <w:r>
              <w:rPr>
                <w:color w:val="1A1A1A"/>
                <w:sz w:val="16"/>
              </w:rPr>
              <w:t>完整补传</w:t>
            </w:r>
          </w:p>
        </w:tc>
      </w:tr>
      <w:tr w:rsidR="00D06FB3" w14:paraId="31134275" w14:textId="77777777">
        <w:trPr>
          <w:cantSplit/>
        </w:trPr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6C2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lastRenderedPageBreak/>
              <w:t>F06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BC96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计划内容篡改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响应签名错误</w:t>
            </w:r>
          </w:p>
        </w:tc>
        <w:tc>
          <w:tcPr>
            <w:tcW w:w="45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A253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拒绝加载，</w:t>
            </w:r>
            <w:r>
              <w:rPr>
                <w:color w:val="1A1A1A"/>
                <w:sz w:val="16"/>
              </w:rPr>
              <w:t>READY_PAUSED + CRITICAL</w:t>
            </w:r>
          </w:p>
        </w:tc>
      </w:tr>
      <w:tr w:rsidR="00D06FB3" w14:paraId="7E5838C3" w14:textId="77777777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9418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F07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4CBD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昨日计划被误取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E261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trade_date/expire_at </w:t>
            </w:r>
            <w:r>
              <w:rPr>
                <w:color w:val="1A1A1A"/>
                <w:sz w:val="16"/>
              </w:rPr>
              <w:t>校验阻断</w:t>
            </w:r>
          </w:p>
        </w:tc>
      </w:tr>
      <w:tr w:rsidR="00D06FB3" w14:paraId="34EFE1DA" w14:textId="77777777">
        <w:trPr>
          <w:cantSplit/>
        </w:trPr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68D1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F08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CBA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券商查询返回</w:t>
            </w:r>
            <w:r>
              <w:rPr>
                <w:color w:val="1A1A1A"/>
                <w:sz w:val="16"/>
              </w:rPr>
              <w:t xml:space="preserve"> None</w:t>
            </w:r>
          </w:p>
        </w:tc>
        <w:tc>
          <w:tcPr>
            <w:tcW w:w="45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8610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不得视为空仓；重复查询仍不明则</w:t>
            </w:r>
            <w:r>
              <w:rPr>
                <w:color w:val="1A1A1A"/>
                <w:sz w:val="16"/>
              </w:rPr>
              <w:t xml:space="preserve"> MANUAL/HALT</w:t>
            </w:r>
          </w:p>
        </w:tc>
      </w:tr>
      <w:tr w:rsidR="00D06FB3" w14:paraId="2D2A0B91" w14:textId="77777777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82F8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F09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424E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发现人工未知委托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E00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停止新增买入，发起对账和人工确认</w:t>
            </w:r>
          </w:p>
        </w:tc>
      </w:tr>
      <w:tr w:rsidR="00D06FB3" w14:paraId="5C34CA0B" w14:textId="77777777">
        <w:trPr>
          <w:cantSplit/>
        </w:trPr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A74C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F10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F75A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14:56:30 </w:t>
            </w:r>
            <w:r>
              <w:rPr>
                <w:color w:val="1A1A1A"/>
                <w:sz w:val="16"/>
              </w:rPr>
              <w:t>后仍有剩余目标</w:t>
            </w:r>
          </w:p>
        </w:tc>
        <w:tc>
          <w:tcPr>
            <w:tcW w:w="45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3C5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不新增普通买单；按</w:t>
            </w:r>
            <w:r>
              <w:rPr>
                <w:color w:val="1A1A1A"/>
                <w:sz w:val="16"/>
              </w:rPr>
              <w:t xml:space="preserve"> policy </w:t>
            </w:r>
            <w:r>
              <w:rPr>
                <w:color w:val="1A1A1A"/>
                <w:sz w:val="16"/>
              </w:rPr>
              <w:t>撤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管，不强行满仓</w:t>
            </w:r>
          </w:p>
        </w:tc>
      </w:tr>
      <w:tr w:rsidR="00D06FB3" w14:paraId="223910C4" w14:textId="77777777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EC2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F11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C4E9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14:57 </w:t>
            </w:r>
            <w:r>
              <w:rPr>
                <w:color w:val="1A1A1A"/>
                <w:sz w:val="16"/>
              </w:rPr>
              <w:t>后尝试撤单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EF0C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被本地时间规则阻断并告警</w:t>
            </w:r>
          </w:p>
        </w:tc>
      </w:tr>
      <w:tr w:rsidR="00D06FB3" w14:paraId="74AA0C59" w14:textId="77777777">
        <w:trPr>
          <w:cantSplit/>
        </w:trPr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4E15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F12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5413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本地</w:t>
            </w:r>
            <w:r>
              <w:rPr>
                <w:color w:val="1A1A1A"/>
                <w:sz w:val="16"/>
              </w:rPr>
              <w:t xml:space="preserve"> Emergency Halt </w:t>
            </w:r>
            <w:r>
              <w:rPr>
                <w:color w:val="1A1A1A"/>
                <w:sz w:val="16"/>
              </w:rPr>
              <w:t>后收到</w:t>
            </w:r>
            <w:r>
              <w:rPr>
                <w:color w:val="1A1A1A"/>
                <w:sz w:val="16"/>
              </w:rPr>
              <w:t xml:space="preserve"> AUTO </w:t>
            </w:r>
            <w:r>
              <w:rPr>
                <w:color w:val="1A1A1A"/>
                <w:sz w:val="16"/>
              </w:rPr>
              <w:t>命令</w:t>
            </w:r>
          </w:p>
        </w:tc>
        <w:tc>
          <w:tcPr>
            <w:tcW w:w="45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38B7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保持</w:t>
            </w:r>
            <w:r>
              <w:rPr>
                <w:color w:val="1A1A1A"/>
                <w:sz w:val="16"/>
              </w:rPr>
              <w:t xml:space="preserve"> HALT</w:t>
            </w:r>
            <w:r>
              <w:rPr>
                <w:color w:val="1A1A1A"/>
                <w:sz w:val="16"/>
              </w:rPr>
              <w:t>，命令回执</w:t>
            </w:r>
            <w:r>
              <w:rPr>
                <w:color w:val="1A1A1A"/>
                <w:sz w:val="16"/>
              </w:rPr>
              <w:t xml:space="preserve"> SUPERSEDED/REJECTED</w:t>
            </w:r>
          </w:p>
        </w:tc>
      </w:tr>
    </w:tbl>
    <w:p w14:paraId="3AA8B468" w14:textId="77777777" w:rsidR="00D06FB3" w:rsidRDefault="00D06FB3">
      <w:pPr>
        <w:spacing w:after="20"/>
      </w:pPr>
    </w:p>
    <w:p w14:paraId="751DE035" w14:textId="77777777" w:rsidR="00D06FB3" w:rsidRDefault="00B80C24">
      <w:pPr>
        <w:pStyle w:val="21"/>
      </w:pPr>
      <w:bookmarkStart w:id="67" w:name="_Toc237342467"/>
      <w:r>
        <w:t xml:space="preserve">15.3 </w:t>
      </w:r>
      <w:r>
        <w:t>上线量化指标</w:t>
      </w:r>
      <w:bookmarkEnd w:id="67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3240"/>
        <w:gridCol w:w="3168"/>
      </w:tblGrid>
      <w:tr w:rsidR="00D06FB3" w14:paraId="1F4D3648" w14:textId="77777777">
        <w:trPr>
          <w:cantSplit/>
          <w:tblHeader/>
        </w:trPr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F36B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指标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957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 xml:space="preserve">Shadow/Assisted </w:t>
            </w:r>
            <w:r>
              <w:rPr>
                <w:b/>
                <w:color w:val="0B2545"/>
                <w:sz w:val="16"/>
              </w:rPr>
              <w:t>门槛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DF78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 xml:space="preserve">LIVE </w:t>
            </w:r>
            <w:r>
              <w:rPr>
                <w:b/>
                <w:color w:val="0B2545"/>
                <w:sz w:val="16"/>
              </w:rPr>
              <w:t>持续门槛</w:t>
            </w:r>
          </w:p>
        </w:tc>
      </w:tr>
      <w:tr w:rsidR="00D06FB3" w14:paraId="0A0EA1F9" w14:textId="77777777">
        <w:trPr>
          <w:cantSplit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2BF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重复真实委托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8B5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0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D053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0</w:t>
            </w:r>
          </w:p>
        </w:tc>
      </w:tr>
      <w:tr w:rsidR="00D06FB3" w14:paraId="1C1AB0EF" w14:textId="77777777">
        <w:trPr>
          <w:cantSplit/>
        </w:trPr>
        <w:tc>
          <w:tcPr>
            <w:tcW w:w="29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8726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无法解释的成交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7B9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0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FCB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0</w:t>
            </w:r>
          </w:p>
        </w:tc>
      </w:tr>
      <w:tr w:rsidR="00D06FB3" w14:paraId="0B841757" w14:textId="77777777">
        <w:trPr>
          <w:cantSplit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2856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盘后持仓数量差异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3E22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0</w:t>
            </w:r>
            <w:r>
              <w:rPr>
                <w:color w:val="1A1A1A"/>
                <w:sz w:val="16"/>
              </w:rPr>
              <w:t>；差异必须当日闭环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056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0</w:t>
            </w:r>
          </w:p>
        </w:tc>
      </w:tr>
      <w:tr w:rsidR="00D06FB3" w14:paraId="447D7D44" w14:textId="77777777">
        <w:trPr>
          <w:cantSplit/>
        </w:trPr>
        <w:tc>
          <w:tcPr>
            <w:tcW w:w="29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00CB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过期</w:t>
            </w:r>
            <w:r>
              <w:rPr>
                <w:b/>
                <w:color w:val="1A1A1A"/>
                <w:sz w:val="16"/>
              </w:rPr>
              <w:t>/</w:t>
            </w:r>
            <w:r>
              <w:rPr>
                <w:b/>
                <w:color w:val="1A1A1A"/>
                <w:sz w:val="16"/>
              </w:rPr>
              <w:t>未验签计划执行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3C2F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0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B16F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0</w:t>
            </w:r>
          </w:p>
        </w:tc>
      </w:tr>
      <w:tr w:rsidR="00D06FB3" w14:paraId="77C21549" w14:textId="77777777">
        <w:trPr>
          <w:cantSplit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B6AA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重启后自动下单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6A3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0</w:t>
            </w:r>
            <w:r>
              <w:rPr>
                <w:color w:val="1A1A1A"/>
                <w:sz w:val="16"/>
              </w:rPr>
              <w:t>（必须</w:t>
            </w:r>
            <w:r>
              <w:rPr>
                <w:color w:val="1A1A1A"/>
                <w:sz w:val="16"/>
              </w:rPr>
              <w:t xml:space="preserve"> READY_PAUSED</w:t>
            </w:r>
            <w:r>
              <w:rPr>
                <w:color w:val="1A1A1A"/>
                <w:sz w:val="16"/>
              </w:rPr>
              <w:t>）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D37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0</w:t>
            </w:r>
          </w:p>
        </w:tc>
      </w:tr>
      <w:tr w:rsidR="00D06FB3" w14:paraId="19FF7ACD" w14:textId="77777777">
        <w:trPr>
          <w:cantSplit/>
        </w:trPr>
        <w:tc>
          <w:tcPr>
            <w:tcW w:w="29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782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风险门绕过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A042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0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D3F3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0</w:t>
            </w:r>
          </w:p>
        </w:tc>
      </w:tr>
      <w:tr w:rsidR="00D06FB3" w14:paraId="1CC95C56" w14:textId="77777777">
        <w:trPr>
          <w:cantSplit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6BF1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事件上传完整性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D030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&gt;=99.99%</w:t>
            </w:r>
            <w:r>
              <w:rPr>
                <w:color w:val="1A1A1A"/>
                <w:sz w:val="16"/>
              </w:rPr>
              <w:t>，其余可重放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94C1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无永久丢失</w:t>
            </w:r>
          </w:p>
        </w:tc>
      </w:tr>
      <w:tr w:rsidR="00D06FB3" w14:paraId="66E0DB54" w14:textId="77777777">
        <w:trPr>
          <w:cantSplit/>
        </w:trPr>
        <w:tc>
          <w:tcPr>
            <w:tcW w:w="29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0F6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计划拉取到落盘</w:t>
            </w:r>
            <w:r>
              <w:rPr>
                <w:b/>
                <w:color w:val="1A1A1A"/>
                <w:sz w:val="16"/>
              </w:rPr>
              <w:t xml:space="preserve"> P95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2E8A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&lt;2 </w:t>
            </w:r>
            <w:r>
              <w:rPr>
                <w:color w:val="1A1A1A"/>
                <w:sz w:val="16"/>
              </w:rPr>
              <w:t>秒（局域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专线目标）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6EF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持续监控</w:t>
            </w:r>
          </w:p>
        </w:tc>
      </w:tr>
      <w:tr w:rsidR="00D06FB3" w14:paraId="1E8E997D" w14:textId="77777777">
        <w:trPr>
          <w:cantSplit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B262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 xml:space="preserve">15:10 </w:t>
            </w:r>
            <w:r>
              <w:rPr>
                <w:b/>
                <w:color w:val="1A1A1A"/>
                <w:sz w:val="16"/>
              </w:rPr>
              <w:t>对账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414B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100% </w:t>
            </w:r>
            <w:r>
              <w:rPr>
                <w:color w:val="1A1A1A"/>
                <w:sz w:val="16"/>
              </w:rPr>
              <w:t>交易日完成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C7DB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100%</w:t>
            </w:r>
            <w:r>
              <w:rPr>
                <w:color w:val="1A1A1A"/>
                <w:sz w:val="16"/>
              </w:rPr>
              <w:t>，未完成升级告警</w:t>
            </w:r>
          </w:p>
        </w:tc>
      </w:tr>
      <w:tr w:rsidR="00D06FB3" w14:paraId="24BCF269" w14:textId="77777777">
        <w:trPr>
          <w:cantSplit/>
        </w:trPr>
        <w:tc>
          <w:tcPr>
            <w:tcW w:w="29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30E0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严重</w:t>
            </w:r>
            <w:r>
              <w:rPr>
                <w:b/>
                <w:color w:val="1A1A1A"/>
                <w:sz w:val="16"/>
              </w:rPr>
              <w:t xml:space="preserve"> Incident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CFBA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全部有根因和回归测试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085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触发自动降级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暂停放量</w:t>
            </w:r>
          </w:p>
        </w:tc>
      </w:tr>
    </w:tbl>
    <w:p w14:paraId="7FAC62D5" w14:textId="77777777" w:rsidR="00D06FB3" w:rsidRDefault="00D06FB3">
      <w:pPr>
        <w:spacing w:after="20"/>
      </w:pPr>
    </w:p>
    <w:p w14:paraId="13588A88" w14:textId="77777777" w:rsidR="00D06FB3" w:rsidRDefault="00B80C24">
      <w:pPr>
        <w:pStyle w:val="21"/>
      </w:pPr>
      <w:bookmarkStart w:id="68" w:name="_Toc237342468"/>
      <w:r>
        <w:t xml:space="preserve">15.4 </w:t>
      </w:r>
      <w:r>
        <w:t>模式放量</w:t>
      </w:r>
      <w:bookmarkEnd w:id="68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3528"/>
        <w:gridCol w:w="2520"/>
      </w:tblGrid>
      <w:tr w:rsidR="00D06FB3" w14:paraId="19AD2325" w14:textId="77777777">
        <w:trPr>
          <w:cantSplit/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2E5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模式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9C8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真实下单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656C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用途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C26E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升级条件</w:t>
            </w:r>
          </w:p>
        </w:tc>
      </w:tr>
      <w:tr w:rsidR="00D06FB3" w14:paraId="654F42D4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9F0E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DISABLED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72B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否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C6AB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协议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配置未启用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A39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配置和权限准备</w:t>
            </w:r>
          </w:p>
        </w:tc>
      </w:tr>
      <w:tr w:rsidR="00D06FB3" w14:paraId="38716C92" w14:textId="77777777">
        <w:trPr>
          <w:cantSplit/>
        </w:trPr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3B0D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READ_ONLY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B1D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否</w:t>
            </w:r>
          </w:p>
        </w:tc>
        <w:tc>
          <w:tcPr>
            <w:tcW w:w="35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A9CD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只连</w:t>
            </w:r>
            <w:r>
              <w:rPr>
                <w:color w:val="1A1A1A"/>
                <w:sz w:val="17"/>
              </w:rPr>
              <w:t xml:space="preserve"> QMT </w:t>
            </w:r>
            <w:r>
              <w:rPr>
                <w:color w:val="1A1A1A"/>
                <w:sz w:val="17"/>
              </w:rPr>
              <w:t>查询与监控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F90C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 xml:space="preserve">PoC </w:t>
            </w:r>
            <w:r>
              <w:rPr>
                <w:color w:val="1A1A1A"/>
                <w:sz w:val="17"/>
              </w:rPr>
              <w:t>通过</w:t>
            </w:r>
          </w:p>
        </w:tc>
      </w:tr>
      <w:tr w:rsidR="00D06FB3" w14:paraId="661101A1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EDC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lastRenderedPageBreak/>
              <w:t>PAPER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6170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否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F73D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模拟行情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模拟成交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BCD5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状态机和故障注入通过</w:t>
            </w:r>
          </w:p>
        </w:tc>
      </w:tr>
      <w:tr w:rsidR="00D06FB3" w14:paraId="1EA97FF1" w14:textId="77777777">
        <w:trPr>
          <w:cantSplit/>
        </w:trPr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86FD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SHADOW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6F8E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否</w:t>
            </w:r>
          </w:p>
        </w:tc>
        <w:tc>
          <w:tcPr>
            <w:tcW w:w="35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7641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真实计划</w:t>
            </w:r>
            <w:r>
              <w:rPr>
                <w:color w:val="1A1A1A"/>
                <w:sz w:val="17"/>
              </w:rPr>
              <w:t>+</w:t>
            </w:r>
            <w:r>
              <w:rPr>
                <w:color w:val="1A1A1A"/>
                <w:sz w:val="17"/>
              </w:rPr>
              <w:t>行情，记录假订单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7028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 xml:space="preserve">&gt;=20 </w:t>
            </w:r>
            <w:r>
              <w:rPr>
                <w:color w:val="1A1A1A"/>
                <w:sz w:val="17"/>
              </w:rPr>
              <w:t>个交易日</w:t>
            </w:r>
          </w:p>
        </w:tc>
      </w:tr>
      <w:tr w:rsidR="00D06FB3" w14:paraId="7F190826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DF42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ASSISTED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D41F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人工确认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8252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验证意图与现场流程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182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 xml:space="preserve">5–10 </w:t>
            </w:r>
            <w:r>
              <w:rPr>
                <w:color w:val="1A1A1A"/>
                <w:sz w:val="17"/>
              </w:rPr>
              <w:t>个交易日、日清对账</w:t>
            </w:r>
          </w:p>
        </w:tc>
      </w:tr>
      <w:tr w:rsidR="00D06FB3" w14:paraId="55B086CE" w14:textId="77777777">
        <w:trPr>
          <w:cantSplit/>
        </w:trPr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A894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LIVE_EXIT_ONLY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20D3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仅卖出</w:t>
            </w:r>
          </w:p>
        </w:tc>
        <w:tc>
          <w:tcPr>
            <w:tcW w:w="35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B4E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先验证</w:t>
            </w:r>
            <w:r>
              <w:rPr>
                <w:color w:val="1A1A1A"/>
                <w:sz w:val="17"/>
              </w:rPr>
              <w:t xml:space="preserve"> T+1 </w:t>
            </w:r>
            <w:r>
              <w:rPr>
                <w:color w:val="1A1A1A"/>
                <w:sz w:val="17"/>
              </w:rPr>
              <w:t>自动退出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2D05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独立复盘批准</w:t>
            </w:r>
          </w:p>
        </w:tc>
      </w:tr>
      <w:tr w:rsidR="00D06FB3" w14:paraId="471006DD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72D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LIVE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1779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是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4E5F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小资金完整闭环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25D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逐步提升股票数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仓位，不同时放大</w:t>
            </w:r>
          </w:p>
        </w:tc>
      </w:tr>
    </w:tbl>
    <w:p w14:paraId="4CE425C0" w14:textId="77777777" w:rsidR="00D06FB3" w:rsidRDefault="00D06FB3">
      <w:pPr>
        <w:spacing w:after="20"/>
      </w:pPr>
    </w:p>
    <w:p w14:paraId="67890BF1" w14:textId="77777777" w:rsidR="00D06FB3" w:rsidRDefault="00B80C24">
      <w:pPr>
        <w:pStyle w:val="1"/>
      </w:pPr>
      <w:bookmarkStart w:id="69" w:name="_Toc237342469"/>
      <w:r>
        <w:t xml:space="preserve">16. </w:t>
      </w:r>
      <w:r>
        <w:t>日常运行与应急</w:t>
      </w:r>
      <w:r>
        <w:t xml:space="preserve"> Runbook</w:t>
      </w:r>
      <w:bookmarkEnd w:id="69"/>
    </w:p>
    <w:p w14:paraId="0F9C0A8C" w14:textId="77777777" w:rsidR="00D06FB3" w:rsidRDefault="00B80C24">
      <w:pPr>
        <w:pStyle w:val="21"/>
      </w:pPr>
      <w:bookmarkStart w:id="70" w:name="_Toc237342470"/>
      <w:r>
        <w:t xml:space="preserve">16.1 </w:t>
      </w:r>
      <w:r>
        <w:t>每日检查清单</w:t>
      </w:r>
      <w:bookmarkEnd w:id="70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5256"/>
        <w:gridCol w:w="2664"/>
      </w:tblGrid>
      <w:tr w:rsidR="00D06FB3" w14:paraId="7452C056" w14:textId="77777777">
        <w:trPr>
          <w:cantSplit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693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时间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A19F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检查</w:t>
            </w:r>
          </w:p>
        </w:tc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3724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异常动作</w:t>
            </w:r>
          </w:p>
        </w:tc>
      </w:tr>
      <w:tr w:rsidR="00D06FB3" w14:paraId="347980A3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9A13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 xml:space="preserve">09:00 </w:t>
            </w:r>
            <w:r>
              <w:rPr>
                <w:b/>
                <w:color w:val="1A1A1A"/>
                <w:sz w:val="16"/>
              </w:rPr>
              <w:t>前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9E20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QMT </w:t>
            </w:r>
            <w:r>
              <w:rPr>
                <w:color w:val="1A1A1A"/>
                <w:sz w:val="16"/>
              </w:rPr>
              <w:t>登录、节点版本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签名、时钟、磁盘、网络、账户权限、昨夜</w:t>
            </w:r>
            <w:r>
              <w:rPr>
                <w:color w:val="1A1A1A"/>
                <w:sz w:val="16"/>
              </w:rPr>
              <w:t xml:space="preserve"> Outbox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828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失败则保持</w:t>
            </w:r>
            <w:r>
              <w:rPr>
                <w:color w:val="1A1A1A"/>
                <w:sz w:val="16"/>
              </w:rPr>
              <w:t xml:space="preserve"> READ_ONLY/HALT</w:t>
            </w:r>
          </w:p>
        </w:tc>
      </w:tr>
      <w:tr w:rsidR="00D06FB3" w14:paraId="74894037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8AFE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开盘前</w:t>
            </w:r>
          </w:p>
        </w:tc>
        <w:tc>
          <w:tcPr>
            <w:tcW w:w="52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0FDB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资产、持仓、活动订单、当日委托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成交对账</w:t>
            </w:r>
          </w:p>
        </w:tc>
        <w:tc>
          <w:tcPr>
            <w:tcW w:w="26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5CA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未知项</w:t>
            </w:r>
            <w:r>
              <w:rPr>
                <w:color w:val="1A1A1A"/>
                <w:sz w:val="16"/>
              </w:rPr>
              <w:t xml:space="preserve"> → MANUAL/HALT</w:t>
            </w:r>
          </w:p>
        </w:tc>
      </w:tr>
      <w:tr w:rsidR="00D06FB3" w14:paraId="20F6EE19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17E1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14:20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FC30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量化</w:t>
            </w:r>
            <w:r>
              <w:rPr>
                <w:color w:val="1A1A1A"/>
                <w:sz w:val="16"/>
              </w:rPr>
              <w:t xml:space="preserve"> 14:31 </w:t>
            </w:r>
            <w:r>
              <w:rPr>
                <w:color w:val="1A1A1A"/>
                <w:sz w:val="16"/>
              </w:rPr>
              <w:t>任务准备、节点行情连接、计划轮询和告警渠道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9A8A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不能确认则禁止当日自动买入</w:t>
            </w:r>
          </w:p>
        </w:tc>
      </w:tr>
      <w:tr w:rsidR="00D06FB3" w14:paraId="46162BDA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052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14:34</w:t>
            </w:r>
          </w:p>
        </w:tc>
        <w:tc>
          <w:tcPr>
            <w:tcW w:w="52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8963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计划</w:t>
            </w:r>
            <w:r>
              <w:rPr>
                <w:color w:val="1A1A1A"/>
                <w:sz w:val="16"/>
              </w:rPr>
              <w:t xml:space="preserve"> run/status/full/hash</w:t>
            </w:r>
            <w:r>
              <w:rPr>
                <w:color w:val="1A1A1A"/>
                <w:sz w:val="16"/>
              </w:rPr>
              <w:t>、账户、可用资金、模式</w:t>
            </w:r>
          </w:p>
        </w:tc>
        <w:tc>
          <w:tcPr>
            <w:tcW w:w="26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7BA6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计划不合格</w:t>
            </w:r>
            <w:r>
              <w:rPr>
                <w:color w:val="1A1A1A"/>
                <w:sz w:val="16"/>
              </w:rPr>
              <w:t xml:space="preserve"> → NO_TRADE/READY_PAUSED</w:t>
            </w:r>
          </w:p>
        </w:tc>
      </w:tr>
      <w:tr w:rsidR="00D06FB3" w14:paraId="27A36AC3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136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14:35–14:57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1BA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订单、成交、拒单、行情陈旧、</w:t>
            </w:r>
            <w:r>
              <w:rPr>
                <w:color w:val="1A1A1A"/>
                <w:sz w:val="16"/>
              </w:rPr>
              <w:t>Outbox</w:t>
            </w:r>
            <w:r>
              <w:rPr>
                <w:color w:val="1A1A1A"/>
                <w:sz w:val="16"/>
              </w:rPr>
              <w:t>、控制模式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7A93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按矩阵降级；值守人员在场</w:t>
            </w:r>
          </w:p>
        </w:tc>
      </w:tr>
      <w:tr w:rsidR="00D06FB3" w14:paraId="39DAF437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3952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15:10</w:t>
            </w:r>
          </w:p>
        </w:tc>
        <w:tc>
          <w:tcPr>
            <w:tcW w:w="52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CE81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资产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持仓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委托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成交四方对账</w:t>
            </w:r>
          </w:p>
        </w:tc>
        <w:tc>
          <w:tcPr>
            <w:tcW w:w="26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3AD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差异升级</w:t>
            </w:r>
            <w:r>
              <w:rPr>
                <w:color w:val="1A1A1A"/>
                <w:sz w:val="16"/>
              </w:rPr>
              <w:t xml:space="preserve"> Incident</w:t>
            </w:r>
            <w:r>
              <w:rPr>
                <w:color w:val="1A1A1A"/>
                <w:sz w:val="16"/>
              </w:rPr>
              <w:t>，未闭环不结束</w:t>
            </w:r>
          </w:p>
        </w:tc>
      </w:tr>
      <w:tr w:rsidR="00D06FB3" w14:paraId="3753BFA0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7BF1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盘后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BB34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导出证据、查看滑点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失败原因、确认</w:t>
            </w:r>
            <w:r>
              <w:rPr>
                <w:color w:val="1A1A1A"/>
                <w:sz w:val="16"/>
              </w:rPr>
              <w:t xml:space="preserve"> D+1 </w:t>
            </w:r>
            <w:r>
              <w:rPr>
                <w:color w:val="1A1A1A"/>
                <w:sz w:val="16"/>
              </w:rPr>
              <w:t>持仓与</w:t>
            </w:r>
            <w:r>
              <w:rPr>
                <w:color w:val="1A1A1A"/>
                <w:sz w:val="16"/>
              </w:rPr>
              <w:t xml:space="preserve"> Exit Policy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941F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异常策略暂停次日放量</w:t>
            </w:r>
          </w:p>
        </w:tc>
      </w:tr>
    </w:tbl>
    <w:p w14:paraId="22EB2762" w14:textId="77777777" w:rsidR="00D06FB3" w:rsidRDefault="00D06FB3">
      <w:pPr>
        <w:spacing w:after="20"/>
      </w:pPr>
    </w:p>
    <w:p w14:paraId="32528E4E" w14:textId="77777777" w:rsidR="00D06FB3" w:rsidRDefault="00B80C24">
      <w:pPr>
        <w:pStyle w:val="21"/>
      </w:pPr>
      <w:bookmarkStart w:id="71" w:name="_Toc237342471"/>
      <w:r>
        <w:t xml:space="preserve">16.2 </w:t>
      </w:r>
      <w:r>
        <w:t>紧急处置</w:t>
      </w:r>
      <w:bookmarkEnd w:id="71"/>
    </w:p>
    <w:p w14:paraId="242A068D" w14:textId="77777777" w:rsidR="00D06FB3" w:rsidRDefault="00B80C24">
      <w:pPr>
        <w:numPr>
          <w:ilvl w:val="0"/>
          <w:numId w:val="12"/>
        </w:numPr>
        <w:spacing w:after="80"/>
      </w:pPr>
      <w:r>
        <w:t>先在本机执行</w:t>
      </w:r>
      <w:r>
        <w:t xml:space="preserve"> Emergency Halt</w:t>
      </w:r>
      <w:r>
        <w:t>，确认</w:t>
      </w:r>
      <w:r>
        <w:t xml:space="preserve"> Runtime </w:t>
      </w:r>
      <w:r>
        <w:t>模式和活动订单；必要时通过券商终端人工核实</w:t>
      </w:r>
      <w:r>
        <w:t>/</w:t>
      </w:r>
      <w:r>
        <w:t>撤单。</w:t>
      </w:r>
    </w:p>
    <w:p w14:paraId="7B4A1C3F" w14:textId="77777777" w:rsidR="00D06FB3" w:rsidRDefault="00B80C24">
      <w:pPr>
        <w:numPr>
          <w:ilvl w:val="0"/>
          <w:numId w:val="12"/>
        </w:numPr>
        <w:spacing w:after="80"/>
      </w:pPr>
      <w:r>
        <w:t>保存现场：节点时间、</w:t>
      </w:r>
      <w:r>
        <w:t>boot_id</w:t>
      </w:r>
      <w:r>
        <w:t>、</w:t>
      </w:r>
      <w:r>
        <w:t>plan_id</w:t>
      </w:r>
      <w:r>
        <w:t>、活动订单、持仓、最近事件</w:t>
      </w:r>
      <w:r>
        <w:t xml:space="preserve"> seq</w:t>
      </w:r>
      <w:r>
        <w:t>、</w:t>
      </w:r>
      <w:r>
        <w:t xml:space="preserve">QMT </w:t>
      </w:r>
      <w:r>
        <w:t>连接状态、日志片段和截图。</w:t>
      </w:r>
    </w:p>
    <w:p w14:paraId="652A9299" w14:textId="77777777" w:rsidR="00D06FB3" w:rsidRDefault="00B80C24">
      <w:pPr>
        <w:numPr>
          <w:ilvl w:val="0"/>
          <w:numId w:val="12"/>
        </w:numPr>
        <w:spacing w:after="80"/>
      </w:pPr>
      <w:r>
        <w:lastRenderedPageBreak/>
        <w:t>执行</w:t>
      </w:r>
      <w:r>
        <w:t xml:space="preserve"> Reconcile</w:t>
      </w:r>
      <w:r>
        <w:t>；未知成交、未知委托、持仓差异未解决前，不恢复</w:t>
      </w:r>
      <w:r>
        <w:t xml:space="preserve"> AUTO</w:t>
      </w:r>
      <w:r>
        <w:t>。</w:t>
      </w:r>
    </w:p>
    <w:p w14:paraId="2D46DF36" w14:textId="77777777" w:rsidR="00D06FB3" w:rsidRDefault="00B80C24">
      <w:pPr>
        <w:numPr>
          <w:ilvl w:val="0"/>
          <w:numId w:val="12"/>
        </w:numPr>
        <w:spacing w:after="80"/>
      </w:pPr>
      <w:r>
        <w:t>在中心登记</w:t>
      </w:r>
      <w:r>
        <w:t xml:space="preserve"> Incident</w:t>
      </w:r>
      <w:r>
        <w:t>，标记影响范围、已成交事实、人工操作、根因和后续测试。</w:t>
      </w:r>
    </w:p>
    <w:p w14:paraId="12EDD61D" w14:textId="77777777" w:rsidR="00D06FB3" w:rsidRDefault="00B80C24">
      <w:pPr>
        <w:numPr>
          <w:ilvl w:val="0"/>
          <w:numId w:val="12"/>
        </w:numPr>
        <w:spacing w:after="80"/>
      </w:pPr>
      <w:r>
        <w:t>恢复前由第二人复核账户、订单、持仓、计划有效期、本地</w:t>
      </w:r>
      <w:r>
        <w:t xml:space="preserve"> Override </w:t>
      </w:r>
      <w:r>
        <w:t>和控制命令；恢复仍从</w:t>
      </w:r>
      <w:r>
        <w:t xml:space="preserve"> READY_PAUSED </w:t>
      </w:r>
      <w:r>
        <w:t>开始。</w:t>
      </w:r>
    </w:p>
    <w:p w14:paraId="493BD28D" w14:textId="77777777" w:rsidR="00D06FB3" w:rsidRDefault="00B80C24">
      <w:pPr>
        <w:pStyle w:val="21"/>
      </w:pPr>
      <w:bookmarkStart w:id="72" w:name="_Toc237342472"/>
      <w:r>
        <w:t xml:space="preserve">16.3 </w:t>
      </w:r>
      <w:r>
        <w:t>数据保留建议</w:t>
      </w:r>
      <w:bookmarkEnd w:id="72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744"/>
        <w:gridCol w:w="3672"/>
      </w:tblGrid>
      <w:tr w:rsidR="00D06FB3" w14:paraId="75EB5836" w14:textId="77777777">
        <w:trPr>
          <w:cantSplit/>
          <w:tblHeader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580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数据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287C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本地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3CC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中心</w:t>
            </w:r>
          </w:p>
        </w:tc>
      </w:tr>
      <w:tr w:rsidR="00D06FB3" w14:paraId="6080AD43" w14:textId="77777777"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3F91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原始事件</w:t>
            </w:r>
            <w:r>
              <w:rPr>
                <w:b/>
                <w:color w:val="1A1A1A"/>
                <w:sz w:val="17"/>
              </w:rPr>
              <w:t>/</w:t>
            </w:r>
            <w:r>
              <w:rPr>
                <w:b/>
                <w:color w:val="1A1A1A"/>
                <w:sz w:val="17"/>
              </w:rPr>
              <w:t>订单</w:t>
            </w:r>
            <w:r>
              <w:rPr>
                <w:b/>
                <w:color w:val="1A1A1A"/>
                <w:sz w:val="17"/>
              </w:rPr>
              <w:t>/</w:t>
            </w:r>
            <w:r>
              <w:rPr>
                <w:b/>
                <w:color w:val="1A1A1A"/>
                <w:sz w:val="17"/>
              </w:rPr>
              <w:t>成交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8C42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至少</w:t>
            </w:r>
            <w:r>
              <w:rPr>
                <w:color w:val="1A1A1A"/>
                <w:sz w:val="17"/>
              </w:rPr>
              <w:t xml:space="preserve"> 90 </w:t>
            </w:r>
            <w:r>
              <w:rPr>
                <w:color w:val="1A1A1A"/>
                <w:sz w:val="17"/>
              </w:rPr>
              <w:t>天或导出后归档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9ADE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按合规与审计要求长期保存，建议不少于</w:t>
            </w:r>
            <w:r>
              <w:rPr>
                <w:color w:val="1A1A1A"/>
                <w:sz w:val="17"/>
              </w:rPr>
              <w:t xml:space="preserve"> 5 </w:t>
            </w:r>
            <w:r>
              <w:rPr>
                <w:color w:val="1A1A1A"/>
                <w:sz w:val="17"/>
              </w:rPr>
              <w:t>年，最终由法务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券商确认</w:t>
            </w:r>
          </w:p>
        </w:tc>
      </w:tr>
      <w:tr w:rsidR="00D06FB3" w14:paraId="1BB99BEF" w14:textId="77777777">
        <w:trPr>
          <w:cantSplit/>
        </w:trPr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3CE5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计划与策略版本</w:t>
            </w:r>
          </w:p>
        </w:tc>
        <w:tc>
          <w:tcPr>
            <w:tcW w:w="37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A1C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保留所有执行过版本和</w:t>
            </w:r>
            <w:r>
              <w:rPr>
                <w:color w:val="1A1A1A"/>
                <w:sz w:val="17"/>
              </w:rPr>
              <w:t xml:space="preserve"> hash</w:t>
            </w:r>
          </w:p>
        </w:tc>
        <w:tc>
          <w:tcPr>
            <w:tcW w:w="36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DC4F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永久保留版本、审批和来源</w:t>
            </w:r>
            <w:r>
              <w:rPr>
                <w:color w:val="1A1A1A"/>
                <w:sz w:val="17"/>
              </w:rPr>
              <w:t xml:space="preserve"> run</w:t>
            </w:r>
          </w:p>
        </w:tc>
      </w:tr>
      <w:tr w:rsidR="00D06FB3" w14:paraId="25259392" w14:textId="77777777"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FEAC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运行日志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DBA2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 xml:space="preserve">30–90 </w:t>
            </w:r>
            <w:r>
              <w:rPr>
                <w:color w:val="1A1A1A"/>
                <w:sz w:val="17"/>
              </w:rPr>
              <w:t>天滚动，关键</w:t>
            </w:r>
            <w:r>
              <w:rPr>
                <w:color w:val="1A1A1A"/>
                <w:sz w:val="17"/>
              </w:rPr>
              <w:t xml:space="preserve"> Incident </w:t>
            </w:r>
            <w:r>
              <w:rPr>
                <w:color w:val="1A1A1A"/>
                <w:sz w:val="17"/>
              </w:rPr>
              <w:t>永久导出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BC51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摘要、告警、</w:t>
            </w:r>
            <w:r>
              <w:rPr>
                <w:color w:val="1A1A1A"/>
                <w:sz w:val="17"/>
              </w:rPr>
              <w:t xml:space="preserve">Incident </w:t>
            </w:r>
            <w:r>
              <w:rPr>
                <w:color w:val="1A1A1A"/>
                <w:sz w:val="17"/>
              </w:rPr>
              <w:t>和证据索引</w:t>
            </w:r>
          </w:p>
        </w:tc>
      </w:tr>
      <w:tr w:rsidR="00D06FB3" w14:paraId="3CEBB2A7" w14:textId="77777777">
        <w:trPr>
          <w:cantSplit/>
        </w:trPr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1E0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密钥</w:t>
            </w:r>
            <w:r>
              <w:rPr>
                <w:b/>
                <w:color w:val="1A1A1A"/>
                <w:sz w:val="17"/>
              </w:rPr>
              <w:t>/</w:t>
            </w:r>
            <w:r>
              <w:rPr>
                <w:b/>
                <w:color w:val="1A1A1A"/>
                <w:sz w:val="17"/>
              </w:rPr>
              <w:t>凭证</w:t>
            </w:r>
          </w:p>
        </w:tc>
        <w:tc>
          <w:tcPr>
            <w:tcW w:w="37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ED0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只存受保护凭证，不进日志</w:t>
            </w:r>
          </w:p>
        </w:tc>
        <w:tc>
          <w:tcPr>
            <w:tcW w:w="36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D2B1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密钥轮换与禁用审计；</w:t>
            </w:r>
            <w:r>
              <w:rPr>
                <w:color w:val="1A1A1A"/>
                <w:sz w:val="17"/>
              </w:rPr>
              <w:t xml:space="preserve">secret </w:t>
            </w:r>
            <w:r>
              <w:rPr>
                <w:color w:val="1A1A1A"/>
                <w:sz w:val="17"/>
              </w:rPr>
              <w:t>加密存储</w:t>
            </w:r>
          </w:p>
        </w:tc>
      </w:tr>
    </w:tbl>
    <w:p w14:paraId="39319692" w14:textId="77777777" w:rsidR="00D06FB3" w:rsidRDefault="00D06FB3">
      <w:pPr>
        <w:spacing w:after="20"/>
      </w:pPr>
    </w:p>
    <w:p w14:paraId="3E6A3A14" w14:textId="77777777" w:rsidR="00D06FB3" w:rsidRDefault="00B80C24">
      <w:pPr>
        <w:pStyle w:val="1"/>
      </w:pPr>
      <w:bookmarkStart w:id="73" w:name="_Toc237342473"/>
      <w:r>
        <w:t xml:space="preserve">17. </w:t>
      </w:r>
      <w:r>
        <w:t>开工前决策与上线清单</w:t>
      </w:r>
      <w:bookmarkEnd w:id="73"/>
    </w:p>
    <w:p w14:paraId="0C42DF58" w14:textId="77777777" w:rsidR="00D06FB3" w:rsidRDefault="00B80C24">
      <w:pPr>
        <w:pStyle w:val="21"/>
      </w:pPr>
      <w:bookmarkStart w:id="74" w:name="_Toc237342474"/>
      <w:r>
        <w:t xml:space="preserve">17.1 </w:t>
      </w:r>
      <w:r>
        <w:t>需要确认的业务决策</w:t>
      </w:r>
      <w:bookmarkEnd w:id="74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3384"/>
        <w:gridCol w:w="3456"/>
        <w:gridCol w:w="1584"/>
      </w:tblGrid>
      <w:tr w:rsidR="00D06FB3" w14:paraId="1C9A68B1" w14:textId="77777777">
        <w:trPr>
          <w:cantSplit/>
          <w:tblHeader/>
        </w:trPr>
        <w:tc>
          <w:tcPr>
            <w:tcW w:w="9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F0C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编号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233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决策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BB4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建议默认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A07C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负责人</w:t>
            </w:r>
            <w:r>
              <w:rPr>
                <w:b/>
                <w:color w:val="0B2545"/>
                <w:sz w:val="16"/>
              </w:rPr>
              <w:t>/</w:t>
            </w:r>
            <w:r>
              <w:rPr>
                <w:b/>
                <w:color w:val="0B2545"/>
                <w:sz w:val="16"/>
              </w:rPr>
              <w:t>结果</w:t>
            </w:r>
          </w:p>
        </w:tc>
      </w:tr>
      <w:tr w:rsidR="00D06FB3" w14:paraId="4A6B9B51" w14:textId="77777777">
        <w:trPr>
          <w:cantSplit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F15B5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D01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09E9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新项目实际目录和仓库地址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FE40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E:\workspace\auto-trading-system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126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待确认</w:t>
            </w:r>
          </w:p>
        </w:tc>
      </w:tr>
      <w:tr w:rsidR="00D06FB3" w14:paraId="28CFD14E" w14:textId="77777777">
        <w:trPr>
          <w:cantSplit/>
        </w:trPr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435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D02</w:t>
            </w:r>
          </w:p>
        </w:tc>
        <w:tc>
          <w:tcPr>
            <w:tcW w:w="33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E8DC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券商</w:t>
            </w:r>
            <w:r>
              <w:rPr>
                <w:color w:val="1A1A1A"/>
                <w:sz w:val="16"/>
              </w:rPr>
              <w:t xml:space="preserve">/QMT </w:t>
            </w:r>
            <w:r>
              <w:rPr>
                <w:color w:val="1A1A1A"/>
                <w:sz w:val="16"/>
              </w:rPr>
              <w:t>版本、账号和</w:t>
            </w:r>
            <w:r>
              <w:rPr>
                <w:color w:val="1A1A1A"/>
                <w:sz w:val="16"/>
              </w:rPr>
              <w:t xml:space="preserve"> userdata_mini </w:t>
            </w:r>
            <w:r>
              <w:rPr>
                <w:color w:val="1A1A1A"/>
                <w:sz w:val="16"/>
              </w:rPr>
              <w:t>路径</w:t>
            </w:r>
          </w:p>
        </w:tc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1694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先做</w:t>
            </w:r>
            <w:r>
              <w:rPr>
                <w:color w:val="1A1A1A"/>
                <w:sz w:val="16"/>
              </w:rPr>
              <w:t xml:space="preserve"> READ_ONLY PoC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090CD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待确认</w:t>
            </w:r>
          </w:p>
        </w:tc>
      </w:tr>
      <w:tr w:rsidR="00D06FB3" w14:paraId="3FB8C52D" w14:textId="77777777">
        <w:trPr>
          <w:cantSplit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661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D03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2688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程序化交易报告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权限状态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092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未确认前禁止</w:t>
            </w:r>
            <w:r>
              <w:rPr>
                <w:color w:val="1A1A1A"/>
                <w:sz w:val="16"/>
              </w:rPr>
              <w:t xml:space="preserve"> LIVE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495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待确认</w:t>
            </w:r>
          </w:p>
        </w:tc>
      </w:tr>
      <w:tr w:rsidR="00D06FB3" w14:paraId="35C5E169" w14:textId="77777777">
        <w:trPr>
          <w:cantSplit/>
        </w:trPr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28E3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D04</w:t>
            </w:r>
          </w:p>
        </w:tc>
        <w:tc>
          <w:tcPr>
            <w:tcW w:w="33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68A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首期账户是否专用</w:t>
            </w:r>
          </w:p>
        </w:tc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CAC0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强烈建议专用账户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48B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待确认</w:t>
            </w:r>
          </w:p>
        </w:tc>
      </w:tr>
      <w:tr w:rsidR="00D06FB3" w14:paraId="5574BF36" w14:textId="77777777">
        <w:trPr>
          <w:cantSplit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4AD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D05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40D5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P0 </w:t>
            </w:r>
            <w:r>
              <w:rPr>
                <w:color w:val="1A1A1A"/>
                <w:sz w:val="16"/>
              </w:rPr>
              <w:t>是否允许</w:t>
            </w:r>
            <w:r>
              <w:rPr>
                <w:color w:val="1A1A1A"/>
                <w:sz w:val="16"/>
              </w:rPr>
              <w:t xml:space="preserve"> 100 </w:t>
            </w:r>
            <w:r>
              <w:rPr>
                <w:color w:val="1A1A1A"/>
                <w:sz w:val="16"/>
              </w:rPr>
              <w:t>股真实受控试验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FAAA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在券商确认和人工监护下进行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946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待确认</w:t>
            </w:r>
          </w:p>
        </w:tc>
      </w:tr>
      <w:tr w:rsidR="00D06FB3" w14:paraId="251B69E8" w14:textId="77777777">
        <w:trPr>
          <w:cantSplit/>
        </w:trPr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85B7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D06</w:t>
            </w:r>
          </w:p>
        </w:tc>
        <w:tc>
          <w:tcPr>
            <w:tcW w:w="33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B120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T1_EXIT_V1 </w:t>
            </w:r>
            <w:r>
              <w:rPr>
                <w:color w:val="1A1A1A"/>
                <w:sz w:val="16"/>
              </w:rPr>
              <w:t>参数</w:t>
            </w:r>
          </w:p>
        </w:tc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F1F7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先历史重放</w:t>
            </w:r>
            <w:r>
              <w:rPr>
                <w:color w:val="1A1A1A"/>
                <w:sz w:val="16"/>
              </w:rPr>
              <w:t xml:space="preserve"> + Shadow</w:t>
            </w:r>
            <w:r>
              <w:rPr>
                <w:color w:val="1A1A1A"/>
                <w:sz w:val="16"/>
              </w:rPr>
              <w:t>，不直接采用固定止损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BCF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待确认</w:t>
            </w:r>
          </w:p>
        </w:tc>
      </w:tr>
      <w:tr w:rsidR="00D06FB3" w14:paraId="4C611E7E" w14:textId="77777777">
        <w:trPr>
          <w:cantSplit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A28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D07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E63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首期总仓位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单股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标的数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0B4C7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30% / 5% / 3 </w:t>
            </w:r>
            <w:r>
              <w:rPr>
                <w:color w:val="1A1A1A"/>
                <w:sz w:val="16"/>
              </w:rPr>
              <w:t>只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3FB0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待确认</w:t>
            </w:r>
          </w:p>
        </w:tc>
      </w:tr>
      <w:tr w:rsidR="00D06FB3" w14:paraId="2A429003" w14:textId="77777777">
        <w:trPr>
          <w:cantSplit/>
        </w:trPr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BAC67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D08</w:t>
            </w:r>
          </w:p>
        </w:tc>
        <w:tc>
          <w:tcPr>
            <w:tcW w:w="33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1C31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中心</w:t>
            </w:r>
            <w:r>
              <w:rPr>
                <w:color w:val="1A1A1A"/>
                <w:sz w:val="16"/>
              </w:rPr>
              <w:t xml:space="preserve"> API </w:t>
            </w:r>
            <w:r>
              <w:rPr>
                <w:color w:val="1A1A1A"/>
                <w:sz w:val="16"/>
              </w:rPr>
              <w:t>网络路径</w:t>
            </w:r>
          </w:p>
        </w:tc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5EA6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节点出站</w:t>
            </w:r>
            <w:r>
              <w:rPr>
                <w:color w:val="1A1A1A"/>
                <w:sz w:val="16"/>
              </w:rPr>
              <w:t xml:space="preserve"> TLS</w:t>
            </w:r>
            <w:r>
              <w:rPr>
                <w:color w:val="1A1A1A"/>
                <w:sz w:val="16"/>
              </w:rPr>
              <w:t>；</w:t>
            </w:r>
            <w:r>
              <w:rPr>
                <w:color w:val="1A1A1A"/>
                <w:sz w:val="16"/>
              </w:rPr>
              <w:t xml:space="preserve">API </w:t>
            </w:r>
            <w:r>
              <w:rPr>
                <w:color w:val="1A1A1A"/>
                <w:sz w:val="16"/>
              </w:rPr>
              <w:t>不开放数据库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E28D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待确认</w:t>
            </w:r>
          </w:p>
        </w:tc>
      </w:tr>
      <w:tr w:rsidR="00D06FB3" w14:paraId="7D737ADE" w14:textId="77777777">
        <w:trPr>
          <w:cantSplit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B81E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D09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276D2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值守、应急和审批责任人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5273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 xml:space="preserve">LIVE </w:t>
            </w:r>
            <w:r>
              <w:rPr>
                <w:color w:val="1A1A1A"/>
                <w:sz w:val="16"/>
              </w:rPr>
              <w:t>每个交易日有人值守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E230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待确认</w:t>
            </w:r>
          </w:p>
        </w:tc>
      </w:tr>
    </w:tbl>
    <w:p w14:paraId="523D8C0F" w14:textId="77777777" w:rsidR="00D06FB3" w:rsidRDefault="00D06FB3">
      <w:pPr>
        <w:spacing w:after="20"/>
      </w:pPr>
    </w:p>
    <w:p w14:paraId="1E330D91" w14:textId="77777777" w:rsidR="00D06FB3" w:rsidRDefault="00B80C24">
      <w:pPr>
        <w:pStyle w:val="21"/>
      </w:pPr>
      <w:bookmarkStart w:id="75" w:name="_Toc237342475"/>
      <w:r>
        <w:t xml:space="preserve">17.2 </w:t>
      </w:r>
      <w:r>
        <w:t>开工顺序</w:t>
      </w:r>
      <w:bookmarkEnd w:id="75"/>
    </w:p>
    <w:p w14:paraId="279C3FA8" w14:textId="77777777" w:rsidR="00D06FB3" w:rsidRDefault="00B80C24">
      <w:pPr>
        <w:numPr>
          <w:ilvl w:val="0"/>
          <w:numId w:val="13"/>
        </w:numPr>
        <w:spacing w:after="80"/>
      </w:pPr>
      <w:r>
        <w:t>先冻结本文件的双项目边界、</w:t>
      </w:r>
      <w:r>
        <w:t>TradePlan v1.0</w:t>
      </w:r>
      <w:r>
        <w:t>、事件信封、命令模型和风控优先级。</w:t>
      </w:r>
    </w:p>
    <w:p w14:paraId="3042CA8D" w14:textId="77777777" w:rsidR="00D06FB3" w:rsidRDefault="00B80C24">
      <w:pPr>
        <w:numPr>
          <w:ilvl w:val="0"/>
          <w:numId w:val="13"/>
        </w:numPr>
        <w:spacing w:after="80"/>
      </w:pPr>
      <w:r>
        <w:t>完成</w:t>
      </w:r>
      <w:r>
        <w:t xml:space="preserve"> P-1 </w:t>
      </w:r>
      <w:r>
        <w:t>合规</w:t>
      </w:r>
      <w:r>
        <w:t>/</w:t>
      </w:r>
      <w:r>
        <w:t>券商确认和</w:t>
      </w:r>
      <w:r>
        <w:t xml:space="preserve"> P0 QMT </w:t>
      </w:r>
      <w:r>
        <w:t>现场</w:t>
      </w:r>
      <w:r>
        <w:t xml:space="preserve"> PoC</w:t>
      </w:r>
      <w:r>
        <w:t>，特别验证</w:t>
      </w:r>
      <w:r>
        <w:t xml:space="preserve"> connect/reconnect</w:t>
      </w:r>
      <w:r>
        <w:t>、回调、查询</w:t>
      </w:r>
      <w:r>
        <w:t xml:space="preserve"> None</w:t>
      </w:r>
      <w:r>
        <w:t>、异步委托和</w:t>
      </w:r>
      <w:r>
        <w:t xml:space="preserve"> remark </w:t>
      </w:r>
      <w:r>
        <w:t>长度。</w:t>
      </w:r>
    </w:p>
    <w:p w14:paraId="0D6157BF" w14:textId="77777777" w:rsidR="00D06FB3" w:rsidRDefault="00B80C24">
      <w:pPr>
        <w:numPr>
          <w:ilvl w:val="0"/>
          <w:numId w:val="13"/>
        </w:numPr>
        <w:spacing w:after="80"/>
      </w:pPr>
      <w:r>
        <w:t>建立独立</w:t>
      </w:r>
      <w:r>
        <w:t xml:space="preserve"> auto-trading-system </w:t>
      </w:r>
      <w:r>
        <w:t>仓库；同时在</w:t>
      </w:r>
      <w:r>
        <w:t xml:space="preserve"> ai-stock-assistant </w:t>
      </w:r>
      <w:r>
        <w:t>内仅新增</w:t>
      </w:r>
      <w:r>
        <w:t xml:space="preserve"> /api/v1/trading </w:t>
      </w:r>
      <w:r>
        <w:t>和</w:t>
      </w:r>
      <w:r>
        <w:t xml:space="preserve"> auto_trade_* </w:t>
      </w:r>
      <w:r>
        <w:t>数据模型。</w:t>
      </w:r>
    </w:p>
    <w:p w14:paraId="6A6FE9AA" w14:textId="77777777" w:rsidR="00D06FB3" w:rsidRDefault="00B80C24">
      <w:pPr>
        <w:numPr>
          <w:ilvl w:val="0"/>
          <w:numId w:val="13"/>
        </w:numPr>
        <w:spacing w:after="80"/>
      </w:pPr>
      <w:r>
        <w:t>两端先以</w:t>
      </w:r>
      <w:r>
        <w:t xml:space="preserve"> Mock Broker/Market </w:t>
      </w:r>
      <w:r>
        <w:t>完成契约、状态机、</w:t>
      </w:r>
      <w:r>
        <w:t xml:space="preserve">Outbox </w:t>
      </w:r>
      <w:r>
        <w:t>和对账，再连接</w:t>
      </w:r>
      <w:r>
        <w:t xml:space="preserve"> QMT</w:t>
      </w:r>
      <w:r>
        <w:t>。</w:t>
      </w:r>
    </w:p>
    <w:p w14:paraId="62641033" w14:textId="77777777" w:rsidR="00D06FB3" w:rsidRDefault="00B80C24">
      <w:pPr>
        <w:numPr>
          <w:ilvl w:val="0"/>
          <w:numId w:val="13"/>
        </w:numPr>
        <w:spacing w:after="80"/>
      </w:pPr>
      <w:r>
        <w:t>依次通过</w:t>
      </w:r>
      <w:r>
        <w:t xml:space="preserve"> PAPER</w:t>
      </w:r>
      <w:r>
        <w:t>、</w:t>
      </w:r>
      <w:r>
        <w:t>SHADOW</w:t>
      </w:r>
      <w:r>
        <w:t>、</w:t>
      </w:r>
      <w:r>
        <w:t>ASSISTED</w:t>
      </w:r>
      <w:r>
        <w:t>、</w:t>
      </w:r>
      <w:r>
        <w:t>LIVE_EXIT_ONLY</w:t>
      </w:r>
      <w:r>
        <w:t>；每一级达标后才批准下一模式。</w:t>
      </w:r>
    </w:p>
    <w:p w14:paraId="33CE4E84" w14:textId="77777777" w:rsidR="00D06FB3" w:rsidRDefault="00B80C24">
      <w:pPr>
        <w:numPr>
          <w:ilvl w:val="0"/>
          <w:numId w:val="13"/>
        </w:numPr>
        <w:spacing w:after="80"/>
      </w:pPr>
      <w:r>
        <w:t>小资金</w:t>
      </w:r>
      <w:r>
        <w:t xml:space="preserve"> LIVE </w:t>
      </w:r>
      <w:r>
        <w:t>只放大一个维度：先交易日数量，再标的数，再仓位；任何严重</w:t>
      </w:r>
      <w:r>
        <w:t xml:space="preserve"> Incident </w:t>
      </w:r>
      <w:r>
        <w:t>回退一级。</w:t>
      </w:r>
    </w:p>
    <w:p w14:paraId="0CA6FD91" w14:textId="77777777" w:rsidR="00D06FB3" w:rsidRDefault="00B80C24">
      <w:pPr>
        <w:pStyle w:val="21"/>
      </w:pPr>
      <w:bookmarkStart w:id="76" w:name="_Toc237342476"/>
      <w:r>
        <w:t>17.3 Definition of Done</w:t>
      </w:r>
      <w:bookmarkEnd w:id="76"/>
    </w:p>
    <w:p w14:paraId="7D5A4E75" w14:textId="77777777" w:rsidR="00D06FB3" w:rsidRDefault="00B80C24">
      <w:pPr>
        <w:pStyle w:val="a0"/>
      </w:pPr>
      <w:r>
        <w:t>两个项目可独立安装、启动、升级和回滚；没有跨仓库</w:t>
      </w:r>
      <w:r>
        <w:t xml:space="preserve"> Python </w:t>
      </w:r>
      <w:r>
        <w:t>导入、共享文件和数据库直连。</w:t>
      </w:r>
    </w:p>
    <w:p w14:paraId="0C80D3D8" w14:textId="77777777" w:rsidR="00D06FB3" w:rsidRDefault="00B80C24">
      <w:pPr>
        <w:pStyle w:val="a0"/>
      </w:pPr>
      <w:r>
        <w:t>TradePlan</w:t>
      </w:r>
      <w:r>
        <w:t>、事件、快照、命令均有</w:t>
      </w:r>
      <w:r>
        <w:t xml:space="preserve"> schema_version</w:t>
      </w:r>
      <w:r>
        <w:t>、示例、错误码、幂等键、签名测试和兼容策略。</w:t>
      </w:r>
    </w:p>
    <w:p w14:paraId="454BCA54" w14:textId="77777777" w:rsidR="00D06FB3" w:rsidRDefault="00B80C24">
      <w:pPr>
        <w:pStyle w:val="a0"/>
      </w:pPr>
      <w:r>
        <w:t>所有真实委托均可从</w:t>
      </w:r>
      <w:r>
        <w:t xml:space="preserve"> source_run → plan → intent → client_order_id → broker_order_id → broker_trade_id </w:t>
      </w:r>
      <w:r>
        <w:t>完整追踪。</w:t>
      </w:r>
    </w:p>
    <w:p w14:paraId="079DCF96" w14:textId="77777777" w:rsidR="00D06FB3" w:rsidRDefault="00B80C24">
      <w:pPr>
        <w:pStyle w:val="a0"/>
      </w:pPr>
      <w:r>
        <w:t>启动、断线、重启、提交超时、回调重复</w:t>
      </w:r>
      <w:r>
        <w:t>/</w:t>
      </w:r>
      <w:r>
        <w:t>乱序、查询不明、磁盘故障等场景有自动安全降级。</w:t>
      </w:r>
    </w:p>
    <w:p w14:paraId="4C316384" w14:textId="77777777" w:rsidR="00D06FB3" w:rsidRDefault="00B80C24">
      <w:pPr>
        <w:pStyle w:val="a0"/>
      </w:pPr>
      <w:r>
        <w:t>本地</w:t>
      </w:r>
      <w:r>
        <w:t xml:space="preserve"> Emergency Halt </w:t>
      </w:r>
      <w:r>
        <w:t>不可被远程自动解除；未知委托</w:t>
      </w:r>
      <w:r>
        <w:t>/</w:t>
      </w:r>
      <w:r>
        <w:t>成交</w:t>
      </w:r>
      <w:r>
        <w:t>/</w:t>
      </w:r>
      <w:r>
        <w:t>持仓差异时不得继续新增买入。</w:t>
      </w:r>
    </w:p>
    <w:p w14:paraId="1DC3975F" w14:textId="77777777" w:rsidR="00D06FB3" w:rsidRDefault="00B80C24">
      <w:pPr>
        <w:pStyle w:val="a0"/>
      </w:pPr>
      <w:r>
        <w:t>至少</w:t>
      </w:r>
      <w:r>
        <w:t xml:space="preserve"> 20 </w:t>
      </w:r>
      <w:r>
        <w:t>个交易日</w:t>
      </w:r>
      <w:r>
        <w:t xml:space="preserve"> Shadow</w:t>
      </w:r>
      <w:r>
        <w:t>、</w:t>
      </w:r>
      <w:r>
        <w:t xml:space="preserve">5–10 </w:t>
      </w:r>
      <w:r>
        <w:t>个交易日</w:t>
      </w:r>
      <w:r>
        <w:t xml:space="preserve"> Assisted</w:t>
      </w:r>
      <w:r>
        <w:t>、</w:t>
      </w:r>
      <w:r>
        <w:t xml:space="preserve">Exit-only </w:t>
      </w:r>
      <w:r>
        <w:t>通过后，才具备小资金全自动准入资格。</w:t>
      </w:r>
    </w:p>
    <w:p w14:paraId="7392D7DF" w14:textId="77777777" w:rsidR="00D06FB3" w:rsidRDefault="00B80C24">
      <w:pPr>
        <w:pStyle w:val="1"/>
      </w:pPr>
      <w:bookmarkStart w:id="77" w:name="_Toc237342477"/>
      <w:r>
        <w:t>附录</w:t>
      </w:r>
      <w:r>
        <w:t xml:space="preserve"> A. </w:t>
      </w:r>
      <w:r>
        <w:t>决策记录</w:t>
      </w:r>
      <w:bookmarkEnd w:id="77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456"/>
        <w:gridCol w:w="4464"/>
      </w:tblGrid>
      <w:tr w:rsidR="00D06FB3" w14:paraId="719559A5" w14:textId="77777777">
        <w:trPr>
          <w:cantSplit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0875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ADR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4DBD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决定</w:t>
            </w:r>
          </w:p>
        </w:tc>
        <w:tc>
          <w:tcPr>
            <w:tcW w:w="44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37D2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原因</w:t>
            </w:r>
          </w:p>
        </w:tc>
      </w:tr>
      <w:tr w:rsidR="00D06FB3" w14:paraId="6BF94D97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014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ADR-001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083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自动交易系统独立项目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FBE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隔离故障域、发布节奏、依赖和权限；防止量化服务误触真实账户</w:t>
            </w:r>
          </w:p>
        </w:tc>
      </w:tr>
      <w:tr w:rsidR="00D06FB3" w14:paraId="52D45FFA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28C0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lastRenderedPageBreak/>
              <w:t>ADR-002</w:t>
            </w:r>
          </w:p>
        </w:tc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37B4F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 xml:space="preserve">HTTPS </w:t>
            </w:r>
            <w:r>
              <w:rPr>
                <w:color w:val="1A1A1A"/>
                <w:sz w:val="17"/>
              </w:rPr>
              <w:t>拉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推，不共享数据库</w:t>
            </w:r>
          </w:p>
        </w:tc>
        <w:tc>
          <w:tcPr>
            <w:tcW w:w="44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E3C1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低频尾盘足够；减少</w:t>
            </w:r>
            <w:r>
              <w:rPr>
                <w:color w:val="1A1A1A"/>
                <w:sz w:val="17"/>
              </w:rPr>
              <w:t xml:space="preserve"> Windows </w:t>
            </w:r>
            <w:r>
              <w:rPr>
                <w:color w:val="1A1A1A"/>
                <w:sz w:val="17"/>
              </w:rPr>
              <w:t>入站和中心数据库暴露</w:t>
            </w:r>
          </w:p>
        </w:tc>
      </w:tr>
      <w:tr w:rsidR="00D06FB3" w14:paraId="325E2104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2CBF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ADR-003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B96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计划不可变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E6D4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消除</w:t>
            </w:r>
            <w:r>
              <w:rPr>
                <w:color w:val="1A1A1A"/>
                <w:sz w:val="17"/>
              </w:rPr>
              <w:t xml:space="preserve"> 14:35 </w:t>
            </w:r>
            <w:r>
              <w:rPr>
                <w:color w:val="1A1A1A"/>
                <w:sz w:val="17"/>
              </w:rPr>
              <w:t>附近候选变化导致的重复单和目标漂移</w:t>
            </w:r>
          </w:p>
        </w:tc>
      </w:tr>
      <w:tr w:rsidR="00D06FB3" w14:paraId="1CDE1E31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573A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ADR-004</w:t>
            </w:r>
          </w:p>
        </w:tc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3191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券商事实优先</w:t>
            </w:r>
          </w:p>
        </w:tc>
        <w:tc>
          <w:tcPr>
            <w:tcW w:w="44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6B3D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成交与持仓不能由本地或中心推断覆盖</w:t>
            </w:r>
          </w:p>
        </w:tc>
      </w:tr>
      <w:tr w:rsidR="00D06FB3" w14:paraId="24EAEE40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90489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ADR-005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C13A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本地</w:t>
            </w:r>
            <w:r>
              <w:rPr>
                <w:color w:val="1A1A1A"/>
                <w:sz w:val="17"/>
              </w:rPr>
              <w:t xml:space="preserve"> SQLite/WAL </w:t>
            </w:r>
            <w:r>
              <w:rPr>
                <w:color w:val="1A1A1A"/>
                <w:sz w:val="17"/>
              </w:rPr>
              <w:t>只作恢复日志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B68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断网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重启仍可证明订单链；不改变中心</w:t>
            </w:r>
            <w:r>
              <w:rPr>
                <w:color w:val="1A1A1A"/>
                <w:sz w:val="17"/>
              </w:rPr>
              <w:t xml:space="preserve"> MySQL </w:t>
            </w:r>
            <w:r>
              <w:rPr>
                <w:color w:val="1A1A1A"/>
                <w:sz w:val="17"/>
              </w:rPr>
              <w:t>架构</w:t>
            </w:r>
          </w:p>
        </w:tc>
      </w:tr>
      <w:tr w:rsidR="00D06FB3" w14:paraId="2B8F2935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2D03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ADR-006</w:t>
            </w:r>
          </w:p>
        </w:tc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767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启动默认</w:t>
            </w:r>
            <w:r>
              <w:rPr>
                <w:color w:val="1A1A1A"/>
                <w:sz w:val="17"/>
              </w:rPr>
              <w:t xml:space="preserve"> READY_PAUSED</w:t>
            </w:r>
          </w:p>
        </w:tc>
        <w:tc>
          <w:tcPr>
            <w:tcW w:w="44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CD04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避免重启即自动下单和重复执行</w:t>
            </w:r>
          </w:p>
        </w:tc>
      </w:tr>
      <w:tr w:rsidR="00D06FB3" w14:paraId="7B1035BE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A1EF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ADR-007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D12D6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先</w:t>
            </w:r>
            <w:r>
              <w:rPr>
                <w:color w:val="1A1A1A"/>
                <w:sz w:val="17"/>
              </w:rPr>
              <w:t xml:space="preserve"> Exit-only </w:t>
            </w:r>
            <w:r>
              <w:rPr>
                <w:color w:val="1A1A1A"/>
                <w:sz w:val="17"/>
              </w:rPr>
              <w:t>后全自动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85A63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卖出闭环、可用数量和异常处置风险更集中，适合作为真实交易第一阶段</w:t>
            </w:r>
          </w:p>
        </w:tc>
      </w:tr>
    </w:tbl>
    <w:p w14:paraId="37EAC50D" w14:textId="77777777" w:rsidR="00D06FB3" w:rsidRDefault="00D06FB3">
      <w:pPr>
        <w:spacing w:after="20"/>
      </w:pPr>
    </w:p>
    <w:p w14:paraId="44964416" w14:textId="77777777" w:rsidR="00D06FB3" w:rsidRDefault="00B80C24">
      <w:pPr>
        <w:pStyle w:val="1"/>
      </w:pPr>
      <w:bookmarkStart w:id="78" w:name="_Toc237342478"/>
      <w:r>
        <w:t>附录</w:t>
      </w:r>
      <w:r>
        <w:t xml:space="preserve"> B. </w:t>
      </w:r>
      <w:r>
        <w:t>主要来源与约束依据</w:t>
      </w:r>
      <w:bookmarkEnd w:id="78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536"/>
      </w:tblGrid>
      <w:tr w:rsidR="00D06FB3" w14:paraId="228B0A79" w14:textId="77777777">
        <w:trPr>
          <w:cantSplit/>
          <w:tblHeader/>
        </w:trPr>
        <w:tc>
          <w:tcPr>
            <w:tcW w:w="48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EDAF4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来源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2B01C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6"/>
              </w:rPr>
              <w:t>用途</w:t>
            </w:r>
          </w:p>
        </w:tc>
      </w:tr>
      <w:tr w:rsidR="00D06FB3" w14:paraId="6EC7F6CA" w14:textId="77777777">
        <w:trPr>
          <w:cantSplit/>
        </w:trPr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97C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《尾盘量化自动交易系统架构设计方案</w:t>
            </w:r>
            <w:r>
              <w:rPr>
                <w:b/>
                <w:color w:val="1A1A1A"/>
                <w:sz w:val="16"/>
              </w:rPr>
              <w:t>_v1.0</w:t>
            </w:r>
            <w:r>
              <w:rPr>
                <w:b/>
                <w:color w:val="1A1A1A"/>
                <w:sz w:val="16"/>
              </w:rPr>
              <w:t>》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5772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原始业务目标、</w:t>
            </w:r>
            <w:r>
              <w:rPr>
                <w:color w:val="1A1A1A"/>
                <w:sz w:val="16"/>
              </w:rPr>
              <w:t xml:space="preserve">14:35–14:56:30 </w:t>
            </w:r>
            <w:r>
              <w:rPr>
                <w:color w:val="1A1A1A"/>
                <w:sz w:val="16"/>
              </w:rPr>
              <w:t>入场窗口、</w:t>
            </w:r>
            <w:r>
              <w:rPr>
                <w:color w:val="1A1A1A"/>
                <w:sz w:val="16"/>
              </w:rPr>
              <w:t>T+1 Exit Policy</w:t>
            </w:r>
            <w:r>
              <w:rPr>
                <w:color w:val="1A1A1A"/>
                <w:sz w:val="16"/>
              </w:rPr>
              <w:t>、控制面与灰度路径</w:t>
            </w:r>
          </w:p>
        </w:tc>
      </w:tr>
      <w:tr w:rsidR="00D06FB3" w14:paraId="145BF25A" w14:textId="77777777">
        <w:trPr>
          <w:cantSplit/>
        </w:trPr>
        <w:tc>
          <w:tcPr>
            <w:tcW w:w="48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3A05E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 xml:space="preserve">ai-stock-assistant </w:t>
            </w:r>
            <w:r>
              <w:rPr>
                <w:b/>
                <w:color w:val="1A1A1A"/>
                <w:sz w:val="16"/>
              </w:rPr>
              <w:t>当前代码与</w:t>
            </w:r>
            <w:r>
              <w:rPr>
                <w:b/>
                <w:color w:val="1A1A1A"/>
                <w:sz w:val="16"/>
              </w:rPr>
              <w:t xml:space="preserve"> DECISIONS.md / PROGRESS.md</w:t>
            </w:r>
          </w:p>
        </w:tc>
        <w:tc>
          <w:tcPr>
            <w:tcW w:w="45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BE8B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确认现有</w:t>
            </w:r>
            <w:r>
              <w:rPr>
                <w:color w:val="1A1A1A"/>
                <w:sz w:val="16"/>
              </w:rPr>
              <w:t xml:space="preserve"> FastAPI + MySQL + APScheduler</w:t>
            </w:r>
            <w:r>
              <w:rPr>
                <w:color w:val="1A1A1A"/>
                <w:sz w:val="16"/>
              </w:rPr>
              <w:t>、</w:t>
            </w:r>
            <w:r>
              <w:rPr>
                <w:color w:val="1A1A1A"/>
                <w:sz w:val="16"/>
              </w:rPr>
              <w:t xml:space="preserve">14:31 </w:t>
            </w:r>
            <w:r>
              <w:rPr>
                <w:color w:val="1A1A1A"/>
                <w:sz w:val="16"/>
              </w:rPr>
              <w:t>正式尾盘运行、三市场配额和项目约束</w:t>
            </w:r>
          </w:p>
        </w:tc>
      </w:tr>
      <w:tr w:rsidR="00D06FB3" w14:paraId="1BB351E6" w14:textId="77777777">
        <w:trPr>
          <w:cantSplit/>
        </w:trPr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D24D0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 xml:space="preserve">XtQuant </w:t>
            </w:r>
            <w:r>
              <w:rPr>
                <w:b/>
                <w:color w:val="1A1A1A"/>
                <w:sz w:val="16"/>
              </w:rPr>
              <w:t>官方</w:t>
            </w:r>
            <w:r>
              <w:rPr>
                <w:b/>
                <w:color w:val="1A1A1A"/>
                <w:sz w:val="16"/>
              </w:rPr>
              <w:t xml:space="preserve"> XtTrader </w:t>
            </w:r>
            <w:r>
              <w:rPr>
                <w:b/>
                <w:color w:val="1A1A1A"/>
                <w:sz w:val="16"/>
              </w:rPr>
              <w:t>文档：</w:t>
            </w:r>
            <w:r>
              <w:rPr>
                <w:b/>
                <w:color w:val="1A1A1A"/>
                <w:sz w:val="16"/>
              </w:rPr>
              <w:t>dict.thinktrader.net/nativeApi/xttrader.html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A094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连接、订阅、资产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持仓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订单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z w:val="16"/>
              </w:rPr>
              <w:t>成交查询、异步委托、撤单、回调、</w:t>
            </w:r>
            <w:r>
              <w:rPr>
                <w:color w:val="1A1A1A"/>
                <w:sz w:val="16"/>
              </w:rPr>
              <w:t xml:space="preserve">remark </w:t>
            </w:r>
            <w:r>
              <w:rPr>
                <w:color w:val="1A1A1A"/>
                <w:sz w:val="16"/>
              </w:rPr>
              <w:t>约束</w:t>
            </w:r>
          </w:p>
        </w:tc>
      </w:tr>
      <w:tr w:rsidR="00D06FB3" w14:paraId="2E369C74" w14:textId="77777777">
        <w:trPr>
          <w:cantSplit/>
        </w:trPr>
        <w:tc>
          <w:tcPr>
            <w:tcW w:w="48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9B41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 xml:space="preserve">XtQuant </w:t>
            </w:r>
            <w:r>
              <w:rPr>
                <w:b/>
                <w:color w:val="1A1A1A"/>
                <w:sz w:val="16"/>
              </w:rPr>
              <w:t>官方</w:t>
            </w:r>
            <w:r>
              <w:rPr>
                <w:b/>
                <w:color w:val="1A1A1A"/>
                <w:sz w:val="16"/>
              </w:rPr>
              <w:t xml:space="preserve"> XtData </w:t>
            </w:r>
            <w:r>
              <w:rPr>
                <w:b/>
                <w:color w:val="1A1A1A"/>
                <w:sz w:val="16"/>
              </w:rPr>
              <w:t>文档：</w:t>
            </w:r>
            <w:r>
              <w:rPr>
                <w:b/>
                <w:color w:val="1A1A1A"/>
                <w:sz w:val="16"/>
              </w:rPr>
              <w:t>dict.thinktrader.net/nativeApi/xtdata.html</w:t>
            </w:r>
          </w:p>
        </w:tc>
        <w:tc>
          <w:tcPr>
            <w:tcW w:w="45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5D705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行情订阅与逐股订阅规模注意事项</w:t>
            </w:r>
          </w:p>
        </w:tc>
      </w:tr>
      <w:tr w:rsidR="00D06FB3" w14:paraId="1790D164" w14:textId="77777777">
        <w:trPr>
          <w:cantSplit/>
        </w:trPr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EC7B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证监会《证券市场程序化交易管理规定（试行）》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D218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程序化交易报告等合规前置；</w:t>
            </w:r>
            <w:r>
              <w:rPr>
                <w:color w:val="1A1A1A"/>
                <w:sz w:val="16"/>
              </w:rPr>
              <w:t xml:space="preserve">2024-10-08 </w:t>
            </w:r>
            <w:r>
              <w:rPr>
                <w:color w:val="1A1A1A"/>
                <w:sz w:val="16"/>
              </w:rPr>
              <w:t>起施行</w:t>
            </w:r>
          </w:p>
        </w:tc>
      </w:tr>
      <w:tr w:rsidR="00D06FB3" w14:paraId="35228FA9" w14:textId="77777777">
        <w:trPr>
          <w:cantSplit/>
        </w:trPr>
        <w:tc>
          <w:tcPr>
            <w:tcW w:w="48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DB622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上交所</w:t>
            </w:r>
            <w:r>
              <w:rPr>
                <w:b/>
                <w:color w:val="1A1A1A"/>
                <w:sz w:val="16"/>
              </w:rPr>
              <w:t>/</w:t>
            </w:r>
            <w:r>
              <w:rPr>
                <w:b/>
                <w:color w:val="1A1A1A"/>
                <w:sz w:val="16"/>
              </w:rPr>
              <w:t>深交所程序化交易管理实施细则</w:t>
            </w:r>
          </w:p>
        </w:tc>
        <w:tc>
          <w:tcPr>
            <w:tcW w:w="45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0F0CB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交易所层面程序化交易管理与报告要求</w:t>
            </w:r>
          </w:p>
        </w:tc>
      </w:tr>
      <w:tr w:rsidR="00D06FB3" w14:paraId="285C27FC" w14:textId="77777777">
        <w:trPr>
          <w:cantSplit/>
        </w:trPr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203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6"/>
              </w:rPr>
              <w:t>上交所现行交易规则（</w:t>
            </w:r>
            <w:r>
              <w:rPr>
                <w:b/>
                <w:color w:val="1A1A1A"/>
                <w:sz w:val="16"/>
              </w:rPr>
              <w:t>2026</w:t>
            </w:r>
            <w:r>
              <w:rPr>
                <w:b/>
                <w:color w:val="1A1A1A"/>
                <w:sz w:val="16"/>
              </w:rPr>
              <w:t>）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76F79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6"/>
              </w:rPr>
              <w:t>连续竞价至</w:t>
            </w:r>
            <w:r>
              <w:rPr>
                <w:color w:val="1A1A1A"/>
                <w:sz w:val="16"/>
              </w:rPr>
              <w:t xml:space="preserve"> 14:57</w:t>
            </w:r>
            <w:r>
              <w:rPr>
                <w:color w:val="1A1A1A"/>
                <w:sz w:val="16"/>
              </w:rPr>
              <w:t>、</w:t>
            </w:r>
            <w:r>
              <w:rPr>
                <w:color w:val="1A1A1A"/>
                <w:sz w:val="16"/>
              </w:rPr>
              <w:t xml:space="preserve">14:57–15:00 </w:t>
            </w:r>
            <w:r>
              <w:rPr>
                <w:color w:val="1A1A1A"/>
                <w:sz w:val="16"/>
              </w:rPr>
              <w:t>收盘集合竞价及撤单限制</w:t>
            </w:r>
          </w:p>
        </w:tc>
      </w:tr>
    </w:tbl>
    <w:p w14:paraId="7276BCC5" w14:textId="77777777" w:rsidR="00D06FB3" w:rsidRDefault="00D06FB3">
      <w:pPr>
        <w:spacing w:after="20"/>
      </w:pPr>
    </w:p>
    <w:p w14:paraId="5034C3AE" w14:textId="77777777" w:rsidR="00D06FB3" w:rsidRDefault="00B80C24">
      <w:r>
        <w:rPr>
          <w:i/>
          <w:color w:val="5F6B7A"/>
          <w:sz w:val="18"/>
        </w:rPr>
        <w:t>法规、交易规则、券商接口版本和权限可能变化。进入真实交易前，应由券商与合规负责人按当日有效文件复核，本附录仅记录本方案形成时的技术依据。</w:t>
      </w:r>
    </w:p>
    <w:p w14:paraId="1343DCA1" w14:textId="77777777" w:rsidR="00D06FB3" w:rsidRDefault="00B80C24">
      <w:pPr>
        <w:pStyle w:val="1"/>
      </w:pPr>
      <w:bookmarkStart w:id="79" w:name="_Toc237342479"/>
      <w:r>
        <w:lastRenderedPageBreak/>
        <w:t>附录</w:t>
      </w:r>
      <w:r>
        <w:t xml:space="preserve"> C. </w:t>
      </w:r>
      <w:r>
        <w:t>版本变更摘要</w:t>
      </w:r>
      <w:bookmarkEnd w:id="79"/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1728"/>
        <w:gridCol w:w="6408"/>
      </w:tblGrid>
      <w:tr w:rsidR="00D06FB3" w14:paraId="5CBC8957" w14:textId="77777777">
        <w:trPr>
          <w:cantSplit/>
          <w:tblHeader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3CDF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版本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1C038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日期</w:t>
            </w:r>
          </w:p>
        </w:tc>
        <w:tc>
          <w:tcPr>
            <w:tcW w:w="64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FA5D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0B2545"/>
                <w:sz w:val="17"/>
              </w:rPr>
              <w:t>摘要</w:t>
            </w:r>
          </w:p>
        </w:tc>
      </w:tr>
      <w:tr w:rsidR="00D06FB3" w14:paraId="2B9F764A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BA5A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v1.0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2F02E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原文档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4D441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总体自动交易平台架构、</w:t>
            </w:r>
            <w:r>
              <w:rPr>
                <w:color w:val="1A1A1A"/>
                <w:sz w:val="17"/>
              </w:rPr>
              <w:t xml:space="preserve">TradePlan </w:t>
            </w:r>
            <w:r>
              <w:rPr>
                <w:color w:val="1A1A1A"/>
                <w:sz w:val="17"/>
              </w:rPr>
              <w:t>概念、</w:t>
            </w:r>
            <w:r>
              <w:rPr>
                <w:color w:val="1A1A1A"/>
                <w:sz w:val="17"/>
              </w:rPr>
              <w:t xml:space="preserve">T+1 </w:t>
            </w:r>
            <w:r>
              <w:rPr>
                <w:color w:val="1A1A1A"/>
                <w:sz w:val="17"/>
              </w:rPr>
              <w:t>卖出、控制面和阶段路线</w:t>
            </w:r>
          </w:p>
        </w:tc>
      </w:tr>
      <w:tr w:rsidR="00D06FB3" w14:paraId="260C9D62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9C2F6" w14:textId="77777777" w:rsidR="00D06FB3" w:rsidRDefault="00B80C24">
            <w:pPr>
              <w:pStyle w:val="TableText"/>
              <w:spacing w:after="0"/>
            </w:pPr>
            <w:r>
              <w:rPr>
                <w:b/>
                <w:color w:val="1A1A1A"/>
                <w:sz w:val="17"/>
              </w:rPr>
              <w:t>v1.1</w:t>
            </w:r>
          </w:p>
        </w:tc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1530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2026-08-11</w:t>
            </w:r>
          </w:p>
        </w:tc>
        <w:tc>
          <w:tcPr>
            <w:tcW w:w="64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E804C" w14:textId="77777777" w:rsidR="00D06FB3" w:rsidRDefault="00B80C24">
            <w:pPr>
              <w:pStyle w:val="TableText"/>
              <w:spacing w:after="0"/>
            </w:pPr>
            <w:r>
              <w:rPr>
                <w:color w:val="1A1A1A"/>
                <w:sz w:val="17"/>
              </w:rPr>
              <w:t>明确双项目物理边界；补齐</w:t>
            </w:r>
            <w:r>
              <w:rPr>
                <w:color w:val="1A1A1A"/>
                <w:sz w:val="17"/>
              </w:rPr>
              <w:t xml:space="preserve"> HTTPS/HMAC</w:t>
            </w:r>
            <w:r>
              <w:rPr>
                <w:color w:val="1A1A1A"/>
                <w:sz w:val="17"/>
              </w:rPr>
              <w:t>、</w:t>
            </w:r>
            <w:r>
              <w:rPr>
                <w:color w:val="1A1A1A"/>
                <w:sz w:val="17"/>
              </w:rPr>
              <w:t>API</w:t>
            </w:r>
            <w:r>
              <w:rPr>
                <w:color w:val="1A1A1A"/>
                <w:sz w:val="17"/>
              </w:rPr>
              <w:t>、字段、幂等、状态机、数据表、部署、测试、排期和验收门槛</w:t>
            </w:r>
          </w:p>
        </w:tc>
      </w:tr>
    </w:tbl>
    <w:p w14:paraId="4CFE84CE" w14:textId="77777777" w:rsidR="00D06FB3" w:rsidRDefault="00D06FB3">
      <w:pPr>
        <w:spacing w:after="20"/>
      </w:pPr>
    </w:p>
    <w:tbl>
      <w:tblPr>
        <w:tblW w:w="9360" w:type="dxa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06FB3" w14:paraId="4D12AC7F" w14:textId="77777777">
        <w:trPr>
          <w:tblHeader/>
        </w:trPr>
        <w:tc>
          <w:tcPr>
            <w:tcW w:w="9360" w:type="dxa"/>
            <w:shd w:val="clear" w:color="auto" w:fill="F3F7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B39A242" w14:textId="77777777" w:rsidR="00D06FB3" w:rsidRDefault="00B80C24">
            <w:pPr>
              <w:pStyle w:val="TableText"/>
            </w:pPr>
            <w:r>
              <w:rPr>
                <w:b/>
                <w:color w:val="2E74B5"/>
                <w:sz w:val="19"/>
              </w:rPr>
              <w:t>文档控制</w:t>
            </w:r>
            <w:r>
              <w:rPr>
                <w:b/>
                <w:color w:val="2E74B5"/>
                <w:sz w:val="19"/>
              </w:rPr>
              <w:t xml:space="preserve">  </w:t>
            </w:r>
            <w:r>
              <w:rPr>
                <w:color w:val="1A1A1A"/>
                <w:sz w:val="19"/>
              </w:rPr>
              <w:t>本协议的</w:t>
            </w:r>
            <w:r>
              <w:rPr>
                <w:color w:val="1A1A1A"/>
                <w:sz w:val="19"/>
              </w:rPr>
              <w:t xml:space="preserve"> major </w:t>
            </w:r>
            <w:r>
              <w:rPr>
                <w:color w:val="1A1A1A"/>
                <w:sz w:val="19"/>
              </w:rPr>
              <w:t>版本变化代表不兼容字段或安全语义变化；</w:t>
            </w:r>
            <w:r>
              <w:rPr>
                <w:color w:val="1A1A1A"/>
                <w:sz w:val="19"/>
              </w:rPr>
              <w:t xml:space="preserve">minor </w:t>
            </w:r>
            <w:r>
              <w:rPr>
                <w:color w:val="1A1A1A"/>
                <w:sz w:val="19"/>
              </w:rPr>
              <w:t>版本只能做向后兼容扩展。代码实现必须引用已批准的文档版本和</w:t>
            </w:r>
            <w:r>
              <w:rPr>
                <w:color w:val="1A1A1A"/>
                <w:sz w:val="19"/>
              </w:rPr>
              <w:t xml:space="preserve"> schema_version</w:t>
            </w:r>
            <w:r>
              <w:rPr>
                <w:color w:val="1A1A1A"/>
                <w:sz w:val="19"/>
              </w:rPr>
              <w:t>。</w:t>
            </w:r>
          </w:p>
        </w:tc>
      </w:tr>
    </w:tbl>
    <w:p w14:paraId="60705AE7" w14:textId="77777777" w:rsidR="00D06FB3" w:rsidRDefault="00D06FB3">
      <w:pPr>
        <w:spacing w:after="20"/>
      </w:pPr>
    </w:p>
    <w:sectPr w:rsidR="00D06FB3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201CD" w14:textId="77777777" w:rsidR="00B80C24" w:rsidRDefault="00B80C24">
      <w:pPr>
        <w:spacing w:after="0" w:line="240" w:lineRule="auto"/>
      </w:pPr>
      <w:r>
        <w:separator/>
      </w:r>
    </w:p>
  </w:endnote>
  <w:endnote w:type="continuationSeparator" w:id="0">
    <w:p w14:paraId="14E12224" w14:textId="77777777" w:rsidR="00B80C24" w:rsidRDefault="00B80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23F20" w14:textId="77777777" w:rsidR="00D06FB3" w:rsidRDefault="00B80C24">
    <w:pPr>
      <w:pStyle w:val="a7"/>
      <w:spacing w:before="80"/>
      <w:jc w:val="center"/>
    </w:pPr>
    <w:r>
      <w:rPr>
        <w:color w:val="5F6B7A"/>
        <w:sz w:val="16"/>
      </w:rPr>
      <w:t>内部实施基线</w:t>
    </w:r>
    <w:r>
      <w:rPr>
        <w:color w:val="5F6B7A"/>
        <w:sz w:val="16"/>
      </w:rPr>
      <w:t xml:space="preserve">  ·  </w:t>
    </w:r>
    <w:r>
      <w:rPr>
        <w:color w:val="5F6B7A"/>
        <w:sz w:val="16"/>
      </w:rPr>
      <w:t>第</w:t>
    </w:r>
    <w:r>
      <w:rPr>
        <w:color w:val="5F6B7A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5F6B7A"/>
        <w:sz w:val="16"/>
      </w:rPr>
      <w:t xml:space="preserve"> </w:t>
    </w:r>
    <w:r>
      <w:rPr>
        <w:color w:val="5F6B7A"/>
        <w:sz w:val="16"/>
      </w:rPr>
      <w:t>页</w:t>
    </w:r>
    <w:r>
      <w:rPr>
        <w:color w:val="5F6B7A"/>
        <w:sz w:val="16"/>
      </w:rPr>
      <w:t xml:space="preserve"> / </w:t>
    </w:r>
    <w:r>
      <w:rPr>
        <w:color w:val="5F6B7A"/>
        <w:sz w:val="16"/>
      </w:rPr>
      <w:t>共</w:t>
    </w:r>
    <w:r>
      <w:rPr>
        <w:color w:val="5F6B7A"/>
        <w:sz w:val="16"/>
      </w:rPr>
      <w:t xml:space="preserve">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rPr>
        <w:color w:val="5F6B7A"/>
        <w:sz w:val="16"/>
      </w:rPr>
      <w:t xml:space="preserve"> </w:t>
    </w:r>
    <w:r>
      <w:rPr>
        <w:color w:val="5F6B7A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66D62" w14:textId="77777777" w:rsidR="00B80C24" w:rsidRDefault="00B80C24">
      <w:pPr>
        <w:spacing w:after="0" w:line="240" w:lineRule="auto"/>
      </w:pPr>
      <w:r>
        <w:separator/>
      </w:r>
    </w:p>
  </w:footnote>
  <w:footnote w:type="continuationSeparator" w:id="0">
    <w:p w14:paraId="4D86369A" w14:textId="77777777" w:rsidR="00B80C24" w:rsidRDefault="00B80C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9C434" w14:textId="77777777" w:rsidR="00D06FB3" w:rsidRDefault="00D06FB3">
    <w:pPr>
      <w:pStyle w:val="a5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616"/>
      <w:gridCol w:w="3744"/>
    </w:tblGrid>
    <w:tr w:rsidR="00D06FB3" w14:paraId="7B594EDD" w14:textId="77777777">
      <w:trPr>
        <w:tblHeader/>
        <w:jc w:val="center"/>
      </w:trPr>
      <w:tc>
        <w:tcPr>
          <w:tcW w:w="5616" w:type="dxa"/>
        </w:tcPr>
        <w:p w14:paraId="3EA8D1C3" w14:textId="77777777" w:rsidR="00D06FB3" w:rsidRDefault="00B80C24">
          <w:pPr>
            <w:spacing w:after="0"/>
          </w:pPr>
          <w:r>
            <w:rPr>
              <w:b/>
              <w:color w:val="5F6B7A"/>
              <w:sz w:val="17"/>
            </w:rPr>
            <w:t>尾盘量化自动交易系统｜落地实施与交互协议</w:t>
          </w:r>
        </w:p>
      </w:tc>
      <w:tc>
        <w:tcPr>
          <w:tcW w:w="3744" w:type="dxa"/>
        </w:tcPr>
        <w:p w14:paraId="6D83FBA1" w14:textId="77777777" w:rsidR="00D06FB3" w:rsidRDefault="00B80C24">
          <w:pPr>
            <w:spacing w:after="0"/>
            <w:jc w:val="right"/>
          </w:pPr>
          <w:r>
            <w:rPr>
              <w:color w:val="5F6B7A"/>
              <w:sz w:val="17"/>
            </w:rPr>
            <w:t xml:space="preserve">v1.1 · </w:t>
          </w:r>
          <w:r>
            <w:rPr>
              <w:color w:val="5F6B7A"/>
              <w:sz w:val="17"/>
            </w:rPr>
            <w:t>实施设计稿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31CA8"/>
    <w:multiLevelType w:val="singleLevel"/>
    <w:tmpl w:val="23BE8294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0" w15:restartNumberingAfterBreak="0">
    <w:nsid w:val="0A6273E1"/>
    <w:multiLevelType w:val="singleLevel"/>
    <w:tmpl w:val="84762200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1" w15:restartNumberingAfterBreak="0">
    <w:nsid w:val="50D53820"/>
    <w:multiLevelType w:val="singleLevel"/>
    <w:tmpl w:val="CF5695D4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2" w15:restartNumberingAfterBreak="0">
    <w:nsid w:val="7A474B2F"/>
    <w:multiLevelType w:val="singleLevel"/>
    <w:tmpl w:val="4216B00C"/>
    <w:lvl w:ilvl="0">
      <w:start w:val="1"/>
      <w:numFmt w:val="decimal"/>
      <w:lvlText w:val="%1."/>
      <w:lvlJc w:val="left"/>
      <w:pPr>
        <w:ind w:left="540" w:hanging="270"/>
      </w:pPr>
    </w:lvl>
  </w:abstractNum>
  <w:num w:numId="1" w16cid:durableId="242034899">
    <w:abstractNumId w:val="8"/>
  </w:num>
  <w:num w:numId="2" w16cid:durableId="2040350202">
    <w:abstractNumId w:val="6"/>
  </w:num>
  <w:num w:numId="3" w16cid:durableId="596595503">
    <w:abstractNumId w:val="5"/>
  </w:num>
  <w:num w:numId="4" w16cid:durableId="933051877">
    <w:abstractNumId w:val="4"/>
  </w:num>
  <w:num w:numId="5" w16cid:durableId="1364747300">
    <w:abstractNumId w:val="7"/>
  </w:num>
  <w:num w:numId="6" w16cid:durableId="792015150">
    <w:abstractNumId w:val="3"/>
  </w:num>
  <w:num w:numId="7" w16cid:durableId="730928023">
    <w:abstractNumId w:val="2"/>
  </w:num>
  <w:num w:numId="8" w16cid:durableId="990209682">
    <w:abstractNumId w:val="1"/>
  </w:num>
  <w:num w:numId="9" w16cid:durableId="1613634855">
    <w:abstractNumId w:val="0"/>
  </w:num>
  <w:num w:numId="10" w16cid:durableId="723219653">
    <w:abstractNumId w:val="10"/>
  </w:num>
  <w:num w:numId="11" w16cid:durableId="1365443855">
    <w:abstractNumId w:val="12"/>
  </w:num>
  <w:num w:numId="12" w16cid:durableId="981694643">
    <w:abstractNumId w:val="9"/>
  </w:num>
  <w:num w:numId="13" w16cid:durableId="19624166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2CC"/>
    <w:rsid w:val="00AA1D8D"/>
    <w:rsid w:val="00B47730"/>
    <w:rsid w:val="00B80C24"/>
    <w:rsid w:val="00CB0664"/>
    <w:rsid w:val="00D06FB3"/>
    <w:rsid w:val="00D67F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131B44"/>
  <w14:defaultImageDpi w14:val="300"/>
  <w15:docId w15:val="{0CDEFC10-3416-4944-84B8-1B2EBD359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1A1A1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0B254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F6B7A"/>
      <w:spacing w:val="15"/>
      <w:sz w:val="27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40" w:line="264" w:lineRule="auto"/>
    </w:pPr>
    <w:rPr>
      <w:rFonts w:ascii="Calibri" w:eastAsia="微软雅黑" w:hAnsi="Calibri"/>
      <w:sz w:val="18"/>
    </w:rPr>
  </w:style>
  <w:style w:type="paragraph" w:customStyle="1" w:styleId="CodeBlock">
    <w:name w:val="Code Block"/>
    <w:pPr>
      <w:spacing w:before="60" w:after="140" w:line="252" w:lineRule="auto"/>
      <w:ind w:left="173" w:right="173"/>
    </w:pPr>
    <w:rPr>
      <w:rFonts w:ascii="Consolas" w:eastAsia="微软雅黑" w:hAnsi="Consolas"/>
      <w:color w:val="0B2545"/>
      <w:sz w:val="17"/>
    </w:rPr>
  </w:style>
  <w:style w:type="paragraph" w:styleId="TOC1">
    <w:name w:val="toc 1"/>
    <w:basedOn w:val="a1"/>
    <w:next w:val="a1"/>
    <w:autoRedefine/>
    <w:uiPriority w:val="39"/>
    <w:unhideWhenUsed/>
    <w:rsid w:val="00AA12CC"/>
  </w:style>
  <w:style w:type="paragraph" w:styleId="TOC2">
    <w:name w:val="toc 2"/>
    <w:basedOn w:val="a1"/>
    <w:next w:val="a1"/>
    <w:autoRedefine/>
    <w:uiPriority w:val="39"/>
    <w:unhideWhenUsed/>
    <w:rsid w:val="00AA12CC"/>
    <w:pPr>
      <w:ind w:leftChars="200" w:left="420"/>
    </w:pPr>
  </w:style>
  <w:style w:type="character" w:styleId="aff9">
    <w:name w:val="Hyperlink"/>
    <w:basedOn w:val="a2"/>
    <w:uiPriority w:val="99"/>
    <w:unhideWhenUsed/>
    <w:rsid w:val="00AA12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14173</Words>
  <Characters>26252</Characters>
  <Application>Microsoft Office Word</Application>
  <DocSecurity>0</DocSecurity>
  <Lines>1846</Lines>
  <Paragraphs>1373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尾盘量化自动交易系统落地实施与交互协议</dc:title>
  <dc:subject>量化服务与独立自动交易系统的项目边界、API 契约和实施计划</dc:subject>
  <dc:creator>项目架构评审</dc:creator>
  <cp:keywords>量化服务, 自动交易, QMT, TradePlan, API, 风控, 对账</cp:keywords>
  <dc:description>v1.1 实施设计稿</dc:description>
  <cp:lastModifiedBy>Thinkpad</cp:lastModifiedBy>
  <cp:revision>2</cp:revision>
  <dcterms:created xsi:type="dcterms:W3CDTF">2013-12-23T23:15:00Z</dcterms:created>
  <dcterms:modified xsi:type="dcterms:W3CDTF">2026-08-11T04:05:00Z</dcterms:modified>
  <cp:category/>
</cp:coreProperties>
</file>