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480" w:lineRule="auto"/>
        <w:jc w:val="center"/>
      </w:pPr>
      <w:r>
        <w:rPr>
          <w:rFonts w:eastAsia="Helvetica" w:hint="eastAsia"/>
          <w:rtl w:val="0"/>
          <w:lang w:val="zh-CN" w:eastAsia="zh-CN"/>
        </w:rPr>
        <w:t>文法</w:t>
      </w:r>
    </w:p>
    <w:tbl>
      <w:tblPr>
        <w:tblW w:w="9634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2"/>
        <w:gridCol w:w="803"/>
        <w:gridCol w:w="803"/>
        <w:gridCol w:w="803"/>
        <w:gridCol w:w="803"/>
        <w:gridCol w:w="803"/>
        <w:gridCol w:w="803"/>
        <w:gridCol w:w="803"/>
        <w:gridCol w:w="802"/>
        <w:gridCol w:w="803"/>
        <w:gridCol w:w="803"/>
        <w:gridCol w:w="803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S-&gt;E;S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-&gt;E;S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-&gt;,MP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E-&gt;ME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-&gt;,ME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K-&gt;TK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-&gt;+TK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T-&gt;FT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-&gt;*FT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F-&gt;Num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P'-&gt;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E'-&gt;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M-&gt;K?K:K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-&gt;-TK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-&gt;/FT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F-&gt;Str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F-&gt;(E)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F-&gt;Iden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F-&gt;Iden(P)</w:t>
            </w:r>
          </w:p>
        </w:tc>
      </w:tr>
    </w:tbl>
    <w:p>
      <w:pPr>
        <w:pStyle w:val="正文"/>
        <w:spacing w:line="480" w:lineRule="auto"/>
        <w:jc w:val="center"/>
      </w:pPr>
    </w:p>
    <w:p>
      <w:pPr>
        <w:pStyle w:val="正文"/>
        <w:spacing w:line="480" w:lineRule="auto"/>
        <w:jc w:val="center"/>
      </w:pPr>
    </w:p>
    <w:p>
      <w:pPr>
        <w:pStyle w:val="正文"/>
        <w:spacing w:line="480" w:lineRule="auto"/>
        <w:jc w:val="center"/>
      </w:pPr>
      <w:r>
        <w:rPr>
          <w:rFonts w:ascii="Helvetica"/>
          <w:rtl w:val="0"/>
          <w:lang w:val="en-US"/>
        </w:rPr>
        <w:t>First</w:t>
      </w:r>
      <w:r>
        <w:rPr>
          <w:rFonts w:eastAsia="Helvetica" w:hint="eastAsia"/>
          <w:rtl w:val="0"/>
          <w:lang w:val="zh-CN" w:eastAsia="zh-CN"/>
        </w:rPr>
        <w:t>集、</w:t>
      </w:r>
      <w:r>
        <w:rPr>
          <w:rFonts w:ascii="Helvetica"/>
          <w:rtl w:val="0"/>
          <w:lang w:val="en-US"/>
        </w:rPr>
        <w:t>Follow</w:t>
      </w:r>
      <w:r>
        <w:rPr>
          <w:rFonts w:eastAsia="Helvetica" w:hint="eastAsia"/>
          <w:rtl w:val="0"/>
          <w:lang w:val="zh-CN" w:eastAsia="zh-CN"/>
        </w:rPr>
        <w:t>集、</w:t>
      </w:r>
      <w:r>
        <w:rPr>
          <w:rFonts w:ascii="Helvetica"/>
          <w:rtl w:val="0"/>
          <w:lang w:val="zh-CN" w:eastAsia="zh-CN"/>
        </w:rPr>
        <w:t>Nullable</w:t>
      </w:r>
    </w:p>
    <w:tbl>
      <w:tblPr>
        <w:tblW w:w="9631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Nullable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First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Follow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S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,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false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E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 xml:space="preserve">,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false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, 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false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? :  , 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+ -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? :  , 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false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+ - ? :  , 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true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* /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+ - ? :  , ; 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false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Num Str ( Iden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* / + - ? :  , ; )</w:t>
            </w:r>
          </w:p>
        </w:tc>
      </w:tr>
    </w:tbl>
    <w:p>
      <w:pPr>
        <w:pStyle w:val="正文"/>
        <w:spacing w:line="480" w:lineRule="auto"/>
        <w:jc w:val="center"/>
      </w:pPr>
    </w:p>
    <w:p>
      <w:pPr>
        <w:pStyle w:val="正文"/>
        <w:spacing w:line="480" w:lineRule="auto"/>
        <w:jc w:val="center"/>
      </w:pPr>
      <w:r>
        <w:rPr>
          <w:rFonts w:eastAsia="Helvetica" w:hint="eastAsia"/>
          <w:rtl w:val="0"/>
          <w:lang w:val="zh-CN" w:eastAsia="zh-CN"/>
        </w:rPr>
        <w:t>预测分析器</w:t>
      </w:r>
    </w:p>
    <w:tbl>
      <w:tblPr>
        <w:tblW w:w="9634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2"/>
        <w:gridCol w:w="642"/>
        <w:gridCol w:w="642"/>
        <w:gridCol w:w="643"/>
        <w:gridCol w:w="642"/>
        <w:gridCol w:w="642"/>
        <w:gridCol w:w="643"/>
        <w:gridCol w:w="642"/>
        <w:gridCol w:w="642"/>
        <w:gridCol w:w="643"/>
        <w:gridCol w:w="642"/>
        <w:gridCol w:w="642"/>
        <w:gridCol w:w="643"/>
        <w:gridCol w:w="642"/>
        <w:gridCol w:w="642"/>
      </w:tblGrid>
      <w:tr>
        <w:tblPrEx>
          <w:shd w:val="clear" w:color="auto" w:fill="bdc0bf"/>
        </w:tblPrEx>
        <w:trPr>
          <w:trHeight w:val="286" w:hRule="atLeast"/>
          <w:tblHeader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+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-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*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/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?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: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Num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Str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Iden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(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)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,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empty</w:t>
            </w:r>
          </w:p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end</w:t>
            </w:r>
          </w:p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-&gt;E;S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end</w:t>
            </w:r>
          </w:p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E-&gt;ME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E-&gt;ME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E-&gt;ME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E-&gt;ME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"/>
                <w:sz w:val="12"/>
                <w:szCs w:val="12"/>
                <w:rtl w:val="0"/>
              </w:rPr>
              <w:t>-&gt;,ME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M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</w:t>
            </w:r>
          </w:p>
          <w:p>
            <w:pPr>
              <w:pStyle w:val="表格样式 2"/>
              <w:jc w:val="center"/>
            </w:pPr>
          </w:p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M-&gt;K?K:K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</w:t>
            </w:r>
          </w:p>
          <w:p>
            <w:pPr>
              <w:pStyle w:val="表格样式 2"/>
              <w:jc w:val="center"/>
            </w:pPr>
          </w:p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M-&gt;K?K:K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</w:t>
            </w:r>
          </w:p>
          <w:p>
            <w:pPr>
              <w:pStyle w:val="表格样式 2"/>
              <w:jc w:val="center"/>
            </w:pPr>
          </w:p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M-&gt;K?K:K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</w:t>
            </w:r>
          </w:p>
          <w:p>
            <w:pPr>
              <w:pStyle w:val="表格样式 2"/>
              <w:jc w:val="center"/>
            </w:pPr>
          </w:p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M-&gt;K?K:K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K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K-&gt;TK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K-&gt;TK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K-&gt;TK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K-&gt;TK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K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-&gt;+TK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-&gt;-TK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K'-&gt;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T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T-&gt;FT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T-&gt;FT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T-&gt;FT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T-&gt;FT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T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-&gt;*FT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-&gt;/FT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T'-&gt;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F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F-&gt;Num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F-&gt;Str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F-&gt;Iden</w:t>
            </w:r>
          </w:p>
          <w:p>
            <w:pPr>
              <w:pStyle w:val="表格样式 2"/>
              <w:jc w:val="center"/>
            </w:pPr>
          </w:p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F-&gt;Iden(P)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F-&gt;(E)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P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P-&gt;MP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P-&gt;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ascii="Helvetica"/>
                <w:sz w:val="12"/>
                <w:szCs w:val="12"/>
                <w:rtl w:val="0"/>
              </w:rPr>
              <w:t>P</w:t>
            </w:r>
            <w:r>
              <w:rPr>
                <w:rFonts w:hAnsi="Helvetica" w:hint="default"/>
                <w:sz w:val="12"/>
                <w:szCs w:val="12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P'-&gt;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Helvetica"/>
                <w:sz w:val="14"/>
                <w:szCs w:val="14"/>
                <w:rtl w:val="0"/>
              </w:rPr>
              <w:t>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"/>
                <w:sz w:val="14"/>
                <w:szCs w:val="14"/>
                <w:rtl w:val="0"/>
              </w:rPr>
              <w:t>-&gt;,MP</w:t>
            </w:r>
            <w:r>
              <w:rPr>
                <w:rFonts w:hAnsi="Helvetica" w:hint="default"/>
                <w:sz w:val="14"/>
                <w:szCs w:val="14"/>
                <w:rtl w:val="0"/>
              </w:rPr>
              <w:t>’</w:t>
            </w:r>
          </w:p>
        </w:tc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spacing w:line="480" w:lineRule="auto"/>
        <w:jc w:val="center"/>
      </w:pPr>
      <w:r>
        <w:rPr>
          <w:rFonts w:eastAsia="Helvetica" w:hint="eastAsia"/>
          <w:rtl w:val="0"/>
          <w:lang w:val="zh-CN" w:eastAsia="zh-CN"/>
        </w:rPr>
        <w:t>抽象语法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