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eastAsia="zh-CN"/>
        </w:rPr>
        <w:t>什么是</w:t>
      </w: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ES6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ECMAScript 6.0（以下简称 ES6）是 JavaScript 语言的下一代标准，已经在 2015 年 6 月正式发布了。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目标，是使得 JavaScript 语言可以用来编写复杂的大型应用程序，成为企业级开发语言。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highlight w:val="yellow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参考：</w:t>
      </w:r>
      <w:r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  <w:t>http://es6.ruanyifeng.com/#docs/intro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ES6 与 ECMAScript 2015 的关系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ES6 的第一个版本，就这样在 2015 年 6 月发布了，正式名称就是《ECMAScript 2015 标准》（简称 ES2015）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ES6 既是一个历史名词，也是一个泛指，含义是 5.1 版以后的 JavaScript 的下一代标准，涵盖了 ES2015、ES2016、ES2017 等等，而 ES2015 则是正式名称，特指该年发布的正式版本的语言标准。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我们所说</w:t>
      </w:r>
      <w:r>
        <w:rPr>
          <w:rFonts w:hint="eastAsia"/>
          <w:color w:val="3F3F3F" w:themeColor="text1" w:themeTint="BF"/>
          <w:sz w:val="32"/>
          <w:szCs w:val="36"/>
        </w:rPr>
        <w:t xml:space="preserve"> ES6 的地方，一般是指 ES2015 标准，但有时也是泛指“下一代 JavaScript 语言”。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babel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fldChar w:fldCharType="begin"/>
      </w:r>
      <w:r>
        <w:rPr>
          <w:rFonts w:hint="eastAsia"/>
          <w:color w:val="3F3F3F" w:themeColor="text1" w:themeTint="BF"/>
          <w:sz w:val="32"/>
          <w:szCs w:val="36"/>
        </w:rPr>
        <w:instrText xml:space="preserve"> HYPERLINK "https://www.babeljs.cn/" </w:instrText>
      </w:r>
      <w:r>
        <w:rPr>
          <w:rFonts w:hint="eastAsia"/>
          <w:color w:val="3F3F3F" w:themeColor="text1" w:themeTint="BF"/>
          <w:sz w:val="32"/>
          <w:szCs w:val="36"/>
        </w:rPr>
        <w:fldChar w:fldCharType="separate"/>
      </w:r>
      <w:r>
        <w:rPr>
          <w:rStyle w:val="8"/>
          <w:rFonts w:hint="eastAsia"/>
          <w:sz w:val="32"/>
          <w:szCs w:val="36"/>
        </w:rPr>
        <w:t>https://www.babeljs.cn/</w:t>
      </w:r>
      <w:r>
        <w:rPr>
          <w:rFonts w:hint="eastAsia"/>
          <w:color w:val="3F3F3F" w:themeColor="text1" w:themeTint="BF"/>
          <w:sz w:val="32"/>
          <w:szCs w:val="36"/>
        </w:rPr>
        <w:fldChar w:fldCharType="end"/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fldChar w:fldCharType="begin"/>
      </w:r>
      <w:r>
        <w:rPr>
          <w:rFonts w:hint="eastAsia"/>
          <w:color w:val="3F3F3F" w:themeColor="text1" w:themeTint="BF"/>
          <w:sz w:val="32"/>
          <w:szCs w:val="36"/>
        </w:rPr>
        <w:instrText xml:space="preserve"> HYPERLINK "https://babel.docschina.org/blog/2018/08/27/7.0.0" </w:instrText>
      </w:r>
      <w:r>
        <w:rPr>
          <w:rFonts w:hint="eastAsia"/>
          <w:color w:val="3F3F3F" w:themeColor="text1" w:themeTint="BF"/>
          <w:sz w:val="32"/>
          <w:szCs w:val="36"/>
        </w:rPr>
        <w:fldChar w:fldCharType="separate"/>
      </w:r>
      <w:r>
        <w:rPr>
          <w:rStyle w:val="8"/>
          <w:rFonts w:hint="eastAsia"/>
          <w:sz w:val="32"/>
          <w:szCs w:val="36"/>
        </w:rPr>
        <w:t>https://babel.docschina.org/blog/2018/08/27/7.0.0</w:t>
      </w:r>
      <w:r>
        <w:rPr>
          <w:rFonts w:hint="eastAsia"/>
          <w:color w:val="3F3F3F" w:themeColor="text1" w:themeTint="BF"/>
          <w:sz w:val="32"/>
          <w:szCs w:val="36"/>
        </w:rPr>
        <w:fldChar w:fldCharType="end"/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bookmarkStart w:id="0" w:name="_GoBack"/>
      <w:bookmarkEnd w:id="0"/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171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7A85D56"/>
    <w:rsid w:val="07B07249"/>
    <w:rsid w:val="0917274F"/>
    <w:rsid w:val="102A0E35"/>
    <w:rsid w:val="1180172C"/>
    <w:rsid w:val="143D084C"/>
    <w:rsid w:val="15DB36DF"/>
    <w:rsid w:val="162B6027"/>
    <w:rsid w:val="1834514C"/>
    <w:rsid w:val="1A5A46B9"/>
    <w:rsid w:val="1B3E3015"/>
    <w:rsid w:val="1C9E522C"/>
    <w:rsid w:val="1CFD4FCF"/>
    <w:rsid w:val="1E0E2205"/>
    <w:rsid w:val="1E1C195B"/>
    <w:rsid w:val="1FEF0CB5"/>
    <w:rsid w:val="215331E6"/>
    <w:rsid w:val="2174549C"/>
    <w:rsid w:val="21A67E9D"/>
    <w:rsid w:val="21B17337"/>
    <w:rsid w:val="222B3625"/>
    <w:rsid w:val="239404F4"/>
    <w:rsid w:val="242E3041"/>
    <w:rsid w:val="24B945A5"/>
    <w:rsid w:val="24ED3BBB"/>
    <w:rsid w:val="26AC11D3"/>
    <w:rsid w:val="27AE54FF"/>
    <w:rsid w:val="28A21B7C"/>
    <w:rsid w:val="2AD534BA"/>
    <w:rsid w:val="2CF72BB8"/>
    <w:rsid w:val="2E376FFA"/>
    <w:rsid w:val="30873CFD"/>
    <w:rsid w:val="30F57F9F"/>
    <w:rsid w:val="313F5BAB"/>
    <w:rsid w:val="33C60DCF"/>
    <w:rsid w:val="33E24652"/>
    <w:rsid w:val="34C14944"/>
    <w:rsid w:val="35707BFA"/>
    <w:rsid w:val="35D56F1F"/>
    <w:rsid w:val="36945E2B"/>
    <w:rsid w:val="36E765AE"/>
    <w:rsid w:val="373305BC"/>
    <w:rsid w:val="38D920F8"/>
    <w:rsid w:val="3A166032"/>
    <w:rsid w:val="3CB701BB"/>
    <w:rsid w:val="3CC35EC1"/>
    <w:rsid w:val="3EED1736"/>
    <w:rsid w:val="429B4B0D"/>
    <w:rsid w:val="43AD79C8"/>
    <w:rsid w:val="47EF2760"/>
    <w:rsid w:val="488F5733"/>
    <w:rsid w:val="4D184996"/>
    <w:rsid w:val="4D606B5B"/>
    <w:rsid w:val="4DDC4705"/>
    <w:rsid w:val="4ED9672B"/>
    <w:rsid w:val="4F550A68"/>
    <w:rsid w:val="50022F64"/>
    <w:rsid w:val="520D555E"/>
    <w:rsid w:val="53507F6A"/>
    <w:rsid w:val="53661E78"/>
    <w:rsid w:val="53AF42D8"/>
    <w:rsid w:val="55943D7B"/>
    <w:rsid w:val="591D7373"/>
    <w:rsid w:val="5B2668E5"/>
    <w:rsid w:val="5D342B74"/>
    <w:rsid w:val="5DA2544A"/>
    <w:rsid w:val="5FED0085"/>
    <w:rsid w:val="607C58F7"/>
    <w:rsid w:val="61533FAC"/>
    <w:rsid w:val="64782224"/>
    <w:rsid w:val="64807817"/>
    <w:rsid w:val="673F4FF8"/>
    <w:rsid w:val="67783DF0"/>
    <w:rsid w:val="684602D4"/>
    <w:rsid w:val="68527678"/>
    <w:rsid w:val="689C1328"/>
    <w:rsid w:val="6AD82FA4"/>
    <w:rsid w:val="6AEA1183"/>
    <w:rsid w:val="6C054C72"/>
    <w:rsid w:val="6D2B4F0E"/>
    <w:rsid w:val="6D794DF1"/>
    <w:rsid w:val="6E96377A"/>
    <w:rsid w:val="6EF62DCF"/>
    <w:rsid w:val="6F6D2CC8"/>
    <w:rsid w:val="6FC95209"/>
    <w:rsid w:val="701A55AE"/>
    <w:rsid w:val="705734ED"/>
    <w:rsid w:val="712567C0"/>
    <w:rsid w:val="727D4835"/>
    <w:rsid w:val="74474924"/>
    <w:rsid w:val="75922D66"/>
    <w:rsid w:val="760D3384"/>
    <w:rsid w:val="7B3370F9"/>
    <w:rsid w:val="7BDC5226"/>
    <w:rsid w:val="7BED0D45"/>
    <w:rsid w:val="7D2C69A0"/>
    <w:rsid w:val="7DB60C61"/>
    <w:rsid w:val="7E1C099D"/>
    <w:rsid w:val="7E67550C"/>
    <w:rsid w:val="7F00187A"/>
    <w:rsid w:val="7FA3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4">
    <w:name w:val="批注框文本 Char"/>
    <w:basedOn w:val="7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26</TotalTime>
  <ScaleCrop>false</ScaleCrop>
  <LinksUpToDate>false</LinksUpToDate>
  <CharactersWithSpaces>884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2018-11-07T01:19:18Z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