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167C1" w14:textId="77777777" w:rsidR="00700463" w:rsidRDefault="00700463" w:rsidP="00700463">
      <w:pPr>
        <w:ind w:firstLine="480"/>
        <w:jc w:val="right"/>
        <w:rPr>
          <w:rFonts w:ascii="宋体" w:hAnsi="宋体"/>
          <w:szCs w:val="24"/>
        </w:rPr>
      </w:pPr>
      <w:r>
        <w:rPr>
          <w:rFonts w:ascii="宋体" w:hAnsi="宋体" w:hint="eastAsia"/>
          <w:szCs w:val="24"/>
        </w:rPr>
        <w:t>文档编号：</w:t>
      </w:r>
    </w:p>
    <w:p w14:paraId="1D164410" w14:textId="77777777" w:rsidR="00700463" w:rsidRDefault="00700463" w:rsidP="00700463">
      <w:pPr>
        <w:spacing w:line="240" w:lineRule="auto"/>
        <w:ind w:firstLineChars="0" w:firstLine="0"/>
        <w:jc w:val="center"/>
        <w:rPr>
          <w:rFonts w:ascii="方正大标宋简体" w:eastAsia="方正大标宋简体" w:hAnsi="Calibri"/>
          <w:sz w:val="48"/>
          <w:szCs w:val="48"/>
        </w:rPr>
      </w:pPr>
    </w:p>
    <w:p w14:paraId="7A3DD17B" w14:textId="504A199D" w:rsidR="00700463" w:rsidRDefault="00700463" w:rsidP="00700463">
      <w:pPr>
        <w:spacing w:line="240" w:lineRule="auto"/>
        <w:ind w:firstLineChars="0" w:firstLine="0"/>
        <w:jc w:val="center"/>
        <w:rPr>
          <w:rFonts w:ascii="方正大标宋简体" w:eastAsia="方正大标宋简体" w:hAnsi="Calibri"/>
          <w:sz w:val="52"/>
          <w:szCs w:val="52"/>
        </w:rPr>
      </w:pPr>
      <w:r>
        <w:rPr>
          <w:rFonts w:ascii="方正大标宋简体" w:eastAsia="方正大标宋简体" w:hAnsi="Calibri" w:hint="eastAsia"/>
          <w:sz w:val="52"/>
          <w:szCs w:val="52"/>
        </w:rPr>
        <w:t>迅</w:t>
      </w:r>
      <w:r w:rsidR="00646F97">
        <w:rPr>
          <w:rFonts w:ascii="方正大标宋简体" w:eastAsia="方正大标宋简体" w:hAnsi="Calibri" w:hint="eastAsia"/>
          <w:sz w:val="52"/>
          <w:szCs w:val="52"/>
        </w:rPr>
        <w:t>管家</w:t>
      </w:r>
      <w:r>
        <w:rPr>
          <w:rFonts w:ascii="方正大标宋简体" w:eastAsia="方正大标宋简体" w:hAnsi="Calibri" w:hint="eastAsia"/>
          <w:sz w:val="52"/>
          <w:szCs w:val="52"/>
        </w:rPr>
        <w:t>应用程序</w:t>
      </w:r>
    </w:p>
    <w:p w14:paraId="309A5A50" w14:textId="77777777" w:rsidR="00700463" w:rsidRDefault="00700463" w:rsidP="00700463">
      <w:pPr>
        <w:spacing w:line="240" w:lineRule="auto"/>
        <w:ind w:firstLineChars="0" w:firstLine="0"/>
        <w:jc w:val="center"/>
        <w:rPr>
          <w:rFonts w:ascii="方正大标宋简体" w:eastAsia="方正大标宋简体" w:hAnsi="Calibri"/>
          <w:sz w:val="52"/>
          <w:szCs w:val="52"/>
        </w:rPr>
      </w:pPr>
      <w:r>
        <w:rPr>
          <w:rFonts w:ascii="方正大标宋简体" w:eastAsia="方正大标宋简体" w:hAnsi="Calibri" w:hint="eastAsia"/>
          <w:sz w:val="52"/>
          <w:szCs w:val="52"/>
        </w:rPr>
        <w:t>概要设计说明书</w:t>
      </w:r>
    </w:p>
    <w:p w14:paraId="2C878801" w14:textId="77777777" w:rsidR="00700463" w:rsidRDefault="00700463" w:rsidP="00700463">
      <w:pPr>
        <w:spacing w:line="240" w:lineRule="auto"/>
        <w:ind w:firstLineChars="0" w:firstLine="0"/>
        <w:jc w:val="center"/>
        <w:rPr>
          <w:rFonts w:ascii="方正大标宋简体" w:eastAsia="方正大标宋简体" w:hAnsi="Calibri"/>
          <w:sz w:val="48"/>
          <w:szCs w:val="48"/>
        </w:rPr>
      </w:pPr>
    </w:p>
    <w:p w14:paraId="66795924" w14:textId="77777777" w:rsidR="00700463" w:rsidRDefault="00700463" w:rsidP="00700463">
      <w:pPr>
        <w:ind w:firstLine="480"/>
      </w:pPr>
    </w:p>
    <w:p w14:paraId="585D9E8E" w14:textId="77777777" w:rsidR="00700463" w:rsidRDefault="00700463" w:rsidP="00700463">
      <w:pPr>
        <w:ind w:firstLine="480"/>
      </w:pPr>
    </w:p>
    <w:p w14:paraId="1A989DAE" w14:textId="77777777" w:rsidR="00700463" w:rsidRDefault="00700463" w:rsidP="00700463">
      <w:pPr>
        <w:ind w:firstLine="480"/>
      </w:pPr>
    </w:p>
    <w:p w14:paraId="6BE5EBDB" w14:textId="77777777" w:rsidR="00700463" w:rsidRDefault="00700463" w:rsidP="00700463">
      <w:pPr>
        <w:ind w:firstLine="480"/>
      </w:pPr>
    </w:p>
    <w:p w14:paraId="6E9633FB" w14:textId="77777777" w:rsidR="00700463" w:rsidRDefault="00700463" w:rsidP="00700463">
      <w:pPr>
        <w:ind w:firstLine="480"/>
      </w:pPr>
    </w:p>
    <w:p w14:paraId="1355151B" w14:textId="77777777" w:rsidR="00700463" w:rsidRDefault="00700463" w:rsidP="00700463">
      <w:pPr>
        <w:ind w:firstLine="480"/>
      </w:pPr>
    </w:p>
    <w:p w14:paraId="42175618" w14:textId="77777777" w:rsidR="00700463" w:rsidRDefault="00700463" w:rsidP="00700463">
      <w:pPr>
        <w:ind w:firstLine="480"/>
      </w:pPr>
    </w:p>
    <w:p w14:paraId="144EB3C8" w14:textId="77777777" w:rsidR="00700463" w:rsidRDefault="00700463" w:rsidP="00700463">
      <w:pPr>
        <w:ind w:firstLine="480"/>
      </w:pPr>
    </w:p>
    <w:p w14:paraId="2A53CA10" w14:textId="77777777" w:rsidR="00700463" w:rsidRDefault="00700463" w:rsidP="00700463">
      <w:pPr>
        <w:tabs>
          <w:tab w:val="left" w:pos="3424"/>
        </w:tabs>
        <w:spacing w:line="240" w:lineRule="auto"/>
        <w:ind w:firstLineChars="0" w:firstLine="0"/>
        <w:jc w:val="center"/>
        <w:rPr>
          <w:rFonts w:ascii="方正小标宋简体" w:eastAsia="方正小标宋简体" w:hAnsi="Calibri"/>
          <w:sz w:val="32"/>
          <w:szCs w:val="32"/>
        </w:rPr>
      </w:pPr>
      <w:r>
        <w:rPr>
          <w:rFonts w:ascii="方正小标宋简体" w:eastAsia="方正小标宋简体" w:hAnsi="Calibri" w:hint="eastAsia"/>
          <w:sz w:val="32"/>
          <w:szCs w:val="32"/>
        </w:rPr>
        <w:t>石家庄铁道大学</w:t>
      </w:r>
    </w:p>
    <w:p w14:paraId="6B7B8973" w14:textId="77777777" w:rsidR="00700463" w:rsidRDefault="00700463" w:rsidP="00700463">
      <w:pPr>
        <w:tabs>
          <w:tab w:val="left" w:pos="3424"/>
        </w:tabs>
        <w:spacing w:line="240" w:lineRule="auto"/>
        <w:ind w:firstLineChars="0" w:firstLine="0"/>
        <w:jc w:val="center"/>
        <w:rPr>
          <w:rFonts w:ascii="方正小标宋简体" w:eastAsia="方正小标宋简体" w:hAnsi="Calibri"/>
          <w:sz w:val="32"/>
          <w:szCs w:val="32"/>
        </w:rPr>
      </w:pPr>
      <w:r>
        <w:rPr>
          <w:rFonts w:ascii="方正小标宋简体" w:eastAsia="方正小标宋简体" w:hAnsi="Calibri" w:hint="eastAsia"/>
          <w:sz w:val="32"/>
          <w:szCs w:val="32"/>
        </w:rPr>
        <w:t>2019年6月</w:t>
      </w:r>
    </w:p>
    <w:p w14:paraId="7D54DF1C" w14:textId="77777777" w:rsidR="00700463" w:rsidRDefault="00700463" w:rsidP="00700463">
      <w:pPr>
        <w:widowControl/>
        <w:ind w:firstLine="480"/>
        <w:jc w:val="center"/>
      </w:pPr>
    </w:p>
    <w:p w14:paraId="3C002963" w14:textId="77777777" w:rsidR="00700463" w:rsidRDefault="00700463" w:rsidP="00700463">
      <w:pPr>
        <w:ind w:firstLine="480"/>
      </w:pPr>
      <w:r>
        <w:br w:type="page"/>
      </w:r>
    </w:p>
    <w:p w14:paraId="6D408A50" w14:textId="77777777" w:rsidR="00700463" w:rsidRDefault="00700463" w:rsidP="00700463">
      <w:pPr>
        <w:spacing w:before="120"/>
        <w:ind w:firstLineChars="45" w:firstLine="199"/>
        <w:jc w:val="center"/>
        <w:rPr>
          <w:sz w:val="44"/>
          <w:szCs w:val="44"/>
        </w:rPr>
      </w:pPr>
      <w:r>
        <w:rPr>
          <w:rFonts w:hint="eastAsia"/>
          <w:b/>
          <w:color w:val="000066"/>
          <w:sz w:val="44"/>
          <w:szCs w:val="44"/>
        </w:rPr>
        <w:lastRenderedPageBreak/>
        <w:t>变更历史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2126"/>
        <w:gridCol w:w="1093"/>
        <w:gridCol w:w="1134"/>
        <w:gridCol w:w="3018"/>
      </w:tblGrid>
      <w:tr w:rsidR="00700463" w14:paraId="04FA695A" w14:textId="77777777" w:rsidTr="00700463">
        <w:tc>
          <w:tcPr>
            <w:tcW w:w="1101" w:type="dxa"/>
            <w:tcBorders>
              <w:top w:val="single" w:sz="4" w:space="0" w:color="auto"/>
              <w:left w:val="single" w:sz="4" w:space="0" w:color="auto"/>
              <w:bottom w:val="single" w:sz="4" w:space="0" w:color="auto"/>
              <w:right w:val="single" w:sz="4" w:space="0" w:color="auto"/>
            </w:tcBorders>
            <w:shd w:val="clear" w:color="auto" w:fill="F2F2F2"/>
            <w:hideMark/>
          </w:tcPr>
          <w:p w14:paraId="6007069D" w14:textId="77777777" w:rsidR="00700463" w:rsidRDefault="00700463">
            <w:pPr>
              <w:pStyle w:val="B0"/>
            </w:pPr>
            <w:r>
              <w:rPr>
                <w:rFonts w:hint="eastAsia"/>
              </w:rPr>
              <w:t>版本号</w:t>
            </w:r>
          </w:p>
        </w:tc>
        <w:tc>
          <w:tcPr>
            <w:tcW w:w="2126" w:type="dxa"/>
            <w:tcBorders>
              <w:top w:val="single" w:sz="4" w:space="0" w:color="auto"/>
              <w:left w:val="single" w:sz="4" w:space="0" w:color="auto"/>
              <w:bottom w:val="single" w:sz="4" w:space="0" w:color="auto"/>
              <w:right w:val="single" w:sz="4" w:space="0" w:color="auto"/>
            </w:tcBorders>
            <w:shd w:val="clear" w:color="auto" w:fill="F2F2F2"/>
            <w:hideMark/>
          </w:tcPr>
          <w:p w14:paraId="08959014" w14:textId="77777777" w:rsidR="00700463" w:rsidRDefault="00700463">
            <w:pPr>
              <w:pStyle w:val="B0"/>
            </w:pPr>
            <w:r>
              <w:rPr>
                <w:rFonts w:hint="eastAsia"/>
              </w:rPr>
              <w:t>版本日期</w:t>
            </w:r>
          </w:p>
        </w:tc>
        <w:tc>
          <w:tcPr>
            <w:tcW w:w="1093" w:type="dxa"/>
            <w:tcBorders>
              <w:top w:val="single" w:sz="4" w:space="0" w:color="auto"/>
              <w:left w:val="single" w:sz="4" w:space="0" w:color="auto"/>
              <w:bottom w:val="single" w:sz="4" w:space="0" w:color="auto"/>
              <w:right w:val="single" w:sz="4" w:space="0" w:color="auto"/>
            </w:tcBorders>
            <w:shd w:val="clear" w:color="auto" w:fill="F2F2F2"/>
            <w:hideMark/>
          </w:tcPr>
          <w:p w14:paraId="6CC4F6FA" w14:textId="77777777" w:rsidR="00700463" w:rsidRDefault="00700463">
            <w:pPr>
              <w:pStyle w:val="B0"/>
            </w:pPr>
            <w:r>
              <w:rPr>
                <w:rFonts w:hint="eastAsia"/>
              </w:rPr>
              <w:t>修订人</w:t>
            </w:r>
          </w:p>
        </w:tc>
        <w:tc>
          <w:tcPr>
            <w:tcW w:w="1134" w:type="dxa"/>
            <w:tcBorders>
              <w:top w:val="single" w:sz="4" w:space="0" w:color="auto"/>
              <w:left w:val="single" w:sz="4" w:space="0" w:color="auto"/>
              <w:bottom w:val="single" w:sz="4" w:space="0" w:color="auto"/>
              <w:right w:val="single" w:sz="4" w:space="0" w:color="auto"/>
            </w:tcBorders>
            <w:shd w:val="clear" w:color="auto" w:fill="F2F2F2"/>
            <w:hideMark/>
          </w:tcPr>
          <w:p w14:paraId="5B43B900" w14:textId="77777777" w:rsidR="00700463" w:rsidRDefault="00700463">
            <w:pPr>
              <w:pStyle w:val="B0"/>
            </w:pPr>
            <w:r>
              <w:rPr>
                <w:rFonts w:hint="eastAsia"/>
              </w:rPr>
              <w:t>核准人</w:t>
            </w:r>
          </w:p>
        </w:tc>
        <w:tc>
          <w:tcPr>
            <w:tcW w:w="3018" w:type="dxa"/>
            <w:tcBorders>
              <w:top w:val="single" w:sz="4" w:space="0" w:color="auto"/>
              <w:left w:val="single" w:sz="4" w:space="0" w:color="auto"/>
              <w:bottom w:val="single" w:sz="4" w:space="0" w:color="auto"/>
              <w:right w:val="single" w:sz="4" w:space="0" w:color="auto"/>
            </w:tcBorders>
            <w:shd w:val="clear" w:color="auto" w:fill="F2F2F2"/>
            <w:hideMark/>
          </w:tcPr>
          <w:p w14:paraId="501D094B" w14:textId="77777777" w:rsidR="00700463" w:rsidRDefault="00700463">
            <w:pPr>
              <w:pStyle w:val="B0"/>
            </w:pPr>
            <w:r>
              <w:rPr>
                <w:rFonts w:hint="eastAsia"/>
              </w:rPr>
              <w:t>备注</w:t>
            </w:r>
          </w:p>
        </w:tc>
      </w:tr>
      <w:tr w:rsidR="00700463" w14:paraId="7A252B9F" w14:textId="77777777" w:rsidTr="00700463">
        <w:tc>
          <w:tcPr>
            <w:tcW w:w="1101" w:type="dxa"/>
            <w:tcBorders>
              <w:top w:val="single" w:sz="4" w:space="0" w:color="auto"/>
              <w:left w:val="single" w:sz="4" w:space="0" w:color="auto"/>
              <w:bottom w:val="single" w:sz="4" w:space="0" w:color="auto"/>
              <w:right w:val="single" w:sz="4" w:space="0" w:color="auto"/>
            </w:tcBorders>
            <w:vAlign w:val="center"/>
            <w:hideMark/>
          </w:tcPr>
          <w:p w14:paraId="15A852C7" w14:textId="77777777" w:rsidR="00700463" w:rsidRDefault="00700463">
            <w:pPr>
              <w:widowControl/>
              <w:spacing w:line="240" w:lineRule="auto"/>
              <w:ind w:firstLineChars="0" w:firstLine="0"/>
              <w:jc w:val="left"/>
              <w:rPr>
                <w:rFonts w:ascii="宋体" w:hAnsi="宋体" w:cs="宋体"/>
                <w:kern w:val="0"/>
                <w:sz w:val="22"/>
                <w:szCs w:val="22"/>
              </w:rPr>
            </w:pPr>
            <w:r>
              <w:rPr>
                <w:rFonts w:ascii="宋体" w:hAnsi="宋体" w:cs="宋体" w:hint="eastAsia"/>
                <w:kern w:val="0"/>
                <w:sz w:val="22"/>
                <w:szCs w:val="22"/>
              </w:rPr>
              <w:t>v1.0</w:t>
            </w:r>
          </w:p>
        </w:tc>
        <w:tc>
          <w:tcPr>
            <w:tcW w:w="2126" w:type="dxa"/>
            <w:tcBorders>
              <w:top w:val="single" w:sz="4" w:space="0" w:color="auto"/>
              <w:left w:val="single" w:sz="4" w:space="0" w:color="auto"/>
              <w:bottom w:val="single" w:sz="4" w:space="0" w:color="auto"/>
              <w:right w:val="single" w:sz="4" w:space="0" w:color="auto"/>
            </w:tcBorders>
            <w:vAlign w:val="center"/>
          </w:tcPr>
          <w:p w14:paraId="757C4ECB" w14:textId="77777777" w:rsidR="00700463" w:rsidRDefault="00700463">
            <w:pPr>
              <w:widowControl/>
              <w:spacing w:line="240" w:lineRule="auto"/>
              <w:ind w:firstLineChars="0" w:firstLine="0"/>
              <w:jc w:val="right"/>
              <w:rPr>
                <w:rFonts w:ascii="宋体" w:hAnsi="宋体" w:cs="宋体"/>
                <w:kern w:val="0"/>
                <w:sz w:val="22"/>
                <w:szCs w:val="22"/>
              </w:rPr>
            </w:pPr>
          </w:p>
        </w:tc>
        <w:tc>
          <w:tcPr>
            <w:tcW w:w="1093" w:type="dxa"/>
            <w:tcBorders>
              <w:top w:val="single" w:sz="4" w:space="0" w:color="auto"/>
              <w:left w:val="single" w:sz="4" w:space="0" w:color="auto"/>
              <w:bottom w:val="single" w:sz="4" w:space="0" w:color="auto"/>
              <w:right w:val="single" w:sz="4" w:space="0" w:color="auto"/>
            </w:tcBorders>
            <w:vAlign w:val="center"/>
          </w:tcPr>
          <w:p w14:paraId="3CE7ABEC" w14:textId="77777777" w:rsidR="00700463" w:rsidRDefault="00700463">
            <w:pPr>
              <w:widowControl/>
              <w:spacing w:line="240" w:lineRule="auto"/>
              <w:ind w:firstLineChars="0" w:firstLine="0"/>
              <w:jc w:val="left"/>
              <w:rPr>
                <w:rFonts w:ascii="宋体" w:hAnsi="宋体" w:cs="宋体"/>
                <w:kern w:val="0"/>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1EBB3F0C" w14:textId="77777777" w:rsidR="00700463" w:rsidRDefault="00700463">
            <w:pPr>
              <w:widowControl/>
              <w:spacing w:line="240" w:lineRule="auto"/>
              <w:ind w:firstLineChars="0" w:firstLine="0"/>
              <w:jc w:val="left"/>
              <w:rPr>
                <w:rFonts w:ascii="宋体" w:hAnsi="宋体" w:cs="宋体"/>
                <w:kern w:val="0"/>
                <w:sz w:val="22"/>
                <w:szCs w:val="22"/>
              </w:rPr>
            </w:pPr>
          </w:p>
        </w:tc>
        <w:tc>
          <w:tcPr>
            <w:tcW w:w="3018" w:type="dxa"/>
            <w:tcBorders>
              <w:top w:val="single" w:sz="4" w:space="0" w:color="auto"/>
              <w:left w:val="single" w:sz="4" w:space="0" w:color="auto"/>
              <w:bottom w:val="single" w:sz="4" w:space="0" w:color="auto"/>
              <w:right w:val="single" w:sz="4" w:space="0" w:color="auto"/>
            </w:tcBorders>
            <w:vAlign w:val="center"/>
            <w:hideMark/>
          </w:tcPr>
          <w:p w14:paraId="106E7FB0" w14:textId="77777777" w:rsidR="00700463" w:rsidRDefault="00700463">
            <w:pPr>
              <w:widowControl/>
              <w:spacing w:line="240" w:lineRule="auto"/>
              <w:ind w:firstLineChars="0" w:firstLine="0"/>
              <w:jc w:val="left"/>
              <w:rPr>
                <w:rFonts w:ascii="宋体" w:hAnsi="宋体" w:cs="宋体"/>
                <w:kern w:val="0"/>
                <w:sz w:val="22"/>
                <w:szCs w:val="22"/>
              </w:rPr>
            </w:pPr>
            <w:r>
              <w:rPr>
                <w:rFonts w:ascii="宋体" w:hAnsi="宋体" w:cs="宋体" w:hint="eastAsia"/>
                <w:kern w:val="0"/>
                <w:sz w:val="22"/>
                <w:szCs w:val="22"/>
              </w:rPr>
              <w:t>初稿</w:t>
            </w:r>
          </w:p>
        </w:tc>
      </w:tr>
      <w:tr w:rsidR="00700463" w14:paraId="679F614B" w14:textId="77777777" w:rsidTr="00700463">
        <w:tc>
          <w:tcPr>
            <w:tcW w:w="1101" w:type="dxa"/>
            <w:tcBorders>
              <w:top w:val="single" w:sz="4" w:space="0" w:color="auto"/>
              <w:left w:val="single" w:sz="4" w:space="0" w:color="auto"/>
              <w:bottom w:val="single" w:sz="4" w:space="0" w:color="auto"/>
              <w:right w:val="single" w:sz="4" w:space="0" w:color="auto"/>
            </w:tcBorders>
            <w:vAlign w:val="center"/>
          </w:tcPr>
          <w:p w14:paraId="7F0764CD" w14:textId="77777777" w:rsidR="00700463" w:rsidRDefault="00700463">
            <w:pPr>
              <w:widowControl/>
              <w:spacing w:line="240" w:lineRule="auto"/>
              <w:ind w:firstLineChars="0" w:firstLine="0"/>
              <w:jc w:val="left"/>
              <w:rPr>
                <w:rFonts w:ascii="宋体" w:hAnsi="宋体" w:cs="宋体"/>
                <w:kern w:val="0"/>
                <w:sz w:val="22"/>
                <w:szCs w:val="22"/>
              </w:rPr>
            </w:pPr>
          </w:p>
        </w:tc>
        <w:tc>
          <w:tcPr>
            <w:tcW w:w="2126" w:type="dxa"/>
            <w:tcBorders>
              <w:top w:val="single" w:sz="4" w:space="0" w:color="auto"/>
              <w:left w:val="single" w:sz="4" w:space="0" w:color="auto"/>
              <w:bottom w:val="single" w:sz="4" w:space="0" w:color="auto"/>
              <w:right w:val="single" w:sz="4" w:space="0" w:color="auto"/>
            </w:tcBorders>
            <w:vAlign w:val="center"/>
          </w:tcPr>
          <w:p w14:paraId="59B2F7FE" w14:textId="77777777" w:rsidR="00700463" w:rsidRDefault="00700463">
            <w:pPr>
              <w:widowControl/>
              <w:spacing w:line="240" w:lineRule="auto"/>
              <w:ind w:firstLineChars="0" w:firstLine="0"/>
              <w:jc w:val="right"/>
              <w:rPr>
                <w:rFonts w:ascii="宋体" w:hAnsi="宋体" w:cs="宋体"/>
                <w:kern w:val="0"/>
                <w:sz w:val="22"/>
                <w:szCs w:val="22"/>
              </w:rPr>
            </w:pPr>
          </w:p>
        </w:tc>
        <w:tc>
          <w:tcPr>
            <w:tcW w:w="1093" w:type="dxa"/>
            <w:tcBorders>
              <w:top w:val="single" w:sz="4" w:space="0" w:color="auto"/>
              <w:left w:val="single" w:sz="4" w:space="0" w:color="auto"/>
              <w:bottom w:val="single" w:sz="4" w:space="0" w:color="auto"/>
              <w:right w:val="single" w:sz="4" w:space="0" w:color="auto"/>
            </w:tcBorders>
            <w:vAlign w:val="center"/>
          </w:tcPr>
          <w:p w14:paraId="41E0BE4A" w14:textId="77777777" w:rsidR="00700463" w:rsidRDefault="00700463">
            <w:pPr>
              <w:widowControl/>
              <w:spacing w:line="240" w:lineRule="auto"/>
              <w:ind w:firstLineChars="0" w:firstLine="0"/>
              <w:jc w:val="left"/>
              <w:rPr>
                <w:rFonts w:ascii="宋体" w:hAnsi="宋体" w:cs="宋体"/>
                <w:kern w:val="0"/>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65F0EFC0" w14:textId="77777777" w:rsidR="00700463" w:rsidRDefault="00700463">
            <w:pPr>
              <w:widowControl/>
              <w:spacing w:line="240" w:lineRule="auto"/>
              <w:ind w:firstLineChars="0" w:firstLine="0"/>
              <w:jc w:val="left"/>
              <w:rPr>
                <w:rFonts w:ascii="宋体" w:hAnsi="宋体" w:cs="宋体"/>
                <w:kern w:val="0"/>
                <w:sz w:val="22"/>
                <w:szCs w:val="22"/>
              </w:rPr>
            </w:pPr>
          </w:p>
        </w:tc>
        <w:tc>
          <w:tcPr>
            <w:tcW w:w="3018" w:type="dxa"/>
            <w:tcBorders>
              <w:top w:val="single" w:sz="4" w:space="0" w:color="auto"/>
              <w:left w:val="single" w:sz="4" w:space="0" w:color="auto"/>
              <w:bottom w:val="single" w:sz="4" w:space="0" w:color="auto"/>
              <w:right w:val="single" w:sz="4" w:space="0" w:color="auto"/>
            </w:tcBorders>
            <w:vAlign w:val="center"/>
          </w:tcPr>
          <w:p w14:paraId="672A94E7" w14:textId="77777777" w:rsidR="00700463" w:rsidRDefault="00700463">
            <w:pPr>
              <w:widowControl/>
              <w:spacing w:line="240" w:lineRule="auto"/>
              <w:ind w:firstLineChars="0" w:firstLine="0"/>
              <w:jc w:val="left"/>
              <w:rPr>
                <w:rFonts w:ascii="宋体" w:hAnsi="宋体" w:cs="宋体"/>
                <w:kern w:val="0"/>
                <w:sz w:val="22"/>
                <w:szCs w:val="22"/>
              </w:rPr>
            </w:pPr>
          </w:p>
        </w:tc>
      </w:tr>
      <w:tr w:rsidR="00700463" w14:paraId="1C99F578" w14:textId="77777777" w:rsidTr="00700463">
        <w:tc>
          <w:tcPr>
            <w:tcW w:w="1101" w:type="dxa"/>
            <w:tcBorders>
              <w:top w:val="single" w:sz="4" w:space="0" w:color="auto"/>
              <w:left w:val="single" w:sz="4" w:space="0" w:color="auto"/>
              <w:bottom w:val="single" w:sz="4" w:space="0" w:color="auto"/>
              <w:right w:val="single" w:sz="4" w:space="0" w:color="auto"/>
            </w:tcBorders>
            <w:vAlign w:val="center"/>
          </w:tcPr>
          <w:p w14:paraId="6864725B" w14:textId="77777777" w:rsidR="00700463" w:rsidRDefault="00700463">
            <w:pPr>
              <w:widowControl/>
              <w:spacing w:line="240" w:lineRule="auto"/>
              <w:ind w:firstLineChars="0" w:firstLine="0"/>
              <w:jc w:val="left"/>
              <w:rPr>
                <w:rFonts w:ascii="宋体" w:hAnsi="宋体" w:cs="宋体"/>
                <w:kern w:val="0"/>
                <w:sz w:val="22"/>
                <w:szCs w:val="22"/>
              </w:rPr>
            </w:pPr>
          </w:p>
        </w:tc>
        <w:tc>
          <w:tcPr>
            <w:tcW w:w="2126" w:type="dxa"/>
            <w:tcBorders>
              <w:top w:val="single" w:sz="4" w:space="0" w:color="auto"/>
              <w:left w:val="single" w:sz="4" w:space="0" w:color="auto"/>
              <w:bottom w:val="single" w:sz="4" w:space="0" w:color="auto"/>
              <w:right w:val="single" w:sz="4" w:space="0" w:color="auto"/>
            </w:tcBorders>
            <w:vAlign w:val="center"/>
          </w:tcPr>
          <w:p w14:paraId="7083ED6A" w14:textId="77777777" w:rsidR="00700463" w:rsidRDefault="00700463">
            <w:pPr>
              <w:widowControl/>
              <w:spacing w:line="240" w:lineRule="auto"/>
              <w:ind w:firstLineChars="0" w:firstLine="0"/>
              <w:jc w:val="right"/>
              <w:rPr>
                <w:rFonts w:ascii="宋体" w:hAnsi="宋体" w:cs="宋体"/>
                <w:kern w:val="0"/>
                <w:sz w:val="22"/>
                <w:szCs w:val="22"/>
              </w:rPr>
            </w:pPr>
          </w:p>
        </w:tc>
        <w:tc>
          <w:tcPr>
            <w:tcW w:w="1093" w:type="dxa"/>
            <w:tcBorders>
              <w:top w:val="single" w:sz="4" w:space="0" w:color="auto"/>
              <w:left w:val="single" w:sz="4" w:space="0" w:color="auto"/>
              <w:bottom w:val="single" w:sz="4" w:space="0" w:color="auto"/>
              <w:right w:val="single" w:sz="4" w:space="0" w:color="auto"/>
            </w:tcBorders>
            <w:vAlign w:val="center"/>
          </w:tcPr>
          <w:p w14:paraId="1037EBFA" w14:textId="77777777" w:rsidR="00700463" w:rsidRDefault="00700463">
            <w:pPr>
              <w:widowControl/>
              <w:spacing w:line="240" w:lineRule="auto"/>
              <w:ind w:firstLineChars="0" w:firstLine="0"/>
              <w:jc w:val="left"/>
              <w:rPr>
                <w:rFonts w:ascii="宋体" w:hAnsi="宋体" w:cs="宋体"/>
                <w:kern w:val="0"/>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4C64A206" w14:textId="77777777" w:rsidR="00700463" w:rsidRDefault="00700463">
            <w:pPr>
              <w:widowControl/>
              <w:spacing w:line="240" w:lineRule="auto"/>
              <w:ind w:firstLineChars="0" w:firstLine="0"/>
              <w:jc w:val="left"/>
              <w:rPr>
                <w:rFonts w:ascii="宋体" w:hAnsi="宋体" w:cs="宋体"/>
                <w:kern w:val="0"/>
                <w:sz w:val="22"/>
                <w:szCs w:val="22"/>
              </w:rPr>
            </w:pPr>
          </w:p>
        </w:tc>
        <w:tc>
          <w:tcPr>
            <w:tcW w:w="3018" w:type="dxa"/>
            <w:tcBorders>
              <w:top w:val="single" w:sz="4" w:space="0" w:color="auto"/>
              <w:left w:val="single" w:sz="4" w:space="0" w:color="auto"/>
              <w:bottom w:val="single" w:sz="4" w:space="0" w:color="auto"/>
              <w:right w:val="single" w:sz="4" w:space="0" w:color="auto"/>
            </w:tcBorders>
            <w:vAlign w:val="center"/>
          </w:tcPr>
          <w:p w14:paraId="4BA88F9A" w14:textId="77777777" w:rsidR="00700463" w:rsidRDefault="00700463">
            <w:pPr>
              <w:widowControl/>
              <w:spacing w:line="240" w:lineRule="auto"/>
              <w:ind w:firstLineChars="0" w:firstLine="0"/>
              <w:jc w:val="left"/>
              <w:rPr>
                <w:rFonts w:ascii="宋体" w:hAnsi="宋体" w:cs="宋体"/>
                <w:kern w:val="0"/>
                <w:sz w:val="22"/>
                <w:szCs w:val="22"/>
              </w:rPr>
            </w:pPr>
          </w:p>
        </w:tc>
      </w:tr>
      <w:tr w:rsidR="00700463" w14:paraId="24497682" w14:textId="77777777" w:rsidTr="00700463">
        <w:tc>
          <w:tcPr>
            <w:tcW w:w="1101" w:type="dxa"/>
            <w:tcBorders>
              <w:top w:val="single" w:sz="4" w:space="0" w:color="auto"/>
              <w:left w:val="single" w:sz="4" w:space="0" w:color="auto"/>
              <w:bottom w:val="single" w:sz="4" w:space="0" w:color="auto"/>
              <w:right w:val="single" w:sz="4" w:space="0" w:color="auto"/>
            </w:tcBorders>
          </w:tcPr>
          <w:p w14:paraId="596AACFF" w14:textId="77777777" w:rsidR="00700463" w:rsidRDefault="00700463">
            <w:pPr>
              <w:pStyle w:val="B"/>
            </w:pPr>
          </w:p>
        </w:tc>
        <w:tc>
          <w:tcPr>
            <w:tcW w:w="2126" w:type="dxa"/>
            <w:tcBorders>
              <w:top w:val="single" w:sz="4" w:space="0" w:color="auto"/>
              <w:left w:val="single" w:sz="4" w:space="0" w:color="auto"/>
              <w:bottom w:val="single" w:sz="4" w:space="0" w:color="auto"/>
              <w:right w:val="single" w:sz="4" w:space="0" w:color="auto"/>
            </w:tcBorders>
          </w:tcPr>
          <w:p w14:paraId="6C7B9983" w14:textId="77777777" w:rsidR="00700463" w:rsidRDefault="00700463">
            <w:pPr>
              <w:pStyle w:val="B"/>
            </w:pPr>
          </w:p>
        </w:tc>
        <w:tc>
          <w:tcPr>
            <w:tcW w:w="1093" w:type="dxa"/>
            <w:tcBorders>
              <w:top w:val="single" w:sz="4" w:space="0" w:color="auto"/>
              <w:left w:val="single" w:sz="4" w:space="0" w:color="auto"/>
              <w:bottom w:val="single" w:sz="4" w:space="0" w:color="auto"/>
              <w:right w:val="single" w:sz="4" w:space="0" w:color="auto"/>
            </w:tcBorders>
          </w:tcPr>
          <w:p w14:paraId="5CBD1F7D" w14:textId="77777777" w:rsidR="00700463" w:rsidRDefault="00700463">
            <w:pPr>
              <w:pStyle w:val="B"/>
            </w:pPr>
          </w:p>
        </w:tc>
        <w:tc>
          <w:tcPr>
            <w:tcW w:w="1134" w:type="dxa"/>
            <w:tcBorders>
              <w:top w:val="single" w:sz="4" w:space="0" w:color="auto"/>
              <w:left w:val="single" w:sz="4" w:space="0" w:color="auto"/>
              <w:bottom w:val="single" w:sz="4" w:space="0" w:color="auto"/>
              <w:right w:val="single" w:sz="4" w:space="0" w:color="auto"/>
            </w:tcBorders>
          </w:tcPr>
          <w:p w14:paraId="5E6DE3A3" w14:textId="77777777" w:rsidR="00700463" w:rsidRDefault="00700463">
            <w:pPr>
              <w:pStyle w:val="B"/>
            </w:pPr>
          </w:p>
        </w:tc>
        <w:tc>
          <w:tcPr>
            <w:tcW w:w="3018" w:type="dxa"/>
            <w:tcBorders>
              <w:top w:val="single" w:sz="4" w:space="0" w:color="auto"/>
              <w:left w:val="single" w:sz="4" w:space="0" w:color="auto"/>
              <w:bottom w:val="single" w:sz="4" w:space="0" w:color="auto"/>
              <w:right w:val="single" w:sz="4" w:space="0" w:color="auto"/>
            </w:tcBorders>
          </w:tcPr>
          <w:p w14:paraId="38C2CD44" w14:textId="77777777" w:rsidR="00700463" w:rsidRDefault="00700463">
            <w:pPr>
              <w:pStyle w:val="B"/>
            </w:pPr>
          </w:p>
        </w:tc>
      </w:tr>
      <w:tr w:rsidR="00700463" w14:paraId="66B77217" w14:textId="77777777" w:rsidTr="00700463">
        <w:tc>
          <w:tcPr>
            <w:tcW w:w="1101" w:type="dxa"/>
            <w:tcBorders>
              <w:top w:val="single" w:sz="4" w:space="0" w:color="auto"/>
              <w:left w:val="single" w:sz="4" w:space="0" w:color="auto"/>
              <w:bottom w:val="single" w:sz="4" w:space="0" w:color="auto"/>
              <w:right w:val="single" w:sz="4" w:space="0" w:color="auto"/>
            </w:tcBorders>
          </w:tcPr>
          <w:p w14:paraId="315413AC" w14:textId="77777777" w:rsidR="00700463" w:rsidRDefault="00700463">
            <w:pPr>
              <w:pStyle w:val="B"/>
            </w:pPr>
          </w:p>
        </w:tc>
        <w:tc>
          <w:tcPr>
            <w:tcW w:w="2126" w:type="dxa"/>
            <w:tcBorders>
              <w:top w:val="single" w:sz="4" w:space="0" w:color="auto"/>
              <w:left w:val="single" w:sz="4" w:space="0" w:color="auto"/>
              <w:bottom w:val="single" w:sz="4" w:space="0" w:color="auto"/>
              <w:right w:val="single" w:sz="4" w:space="0" w:color="auto"/>
            </w:tcBorders>
          </w:tcPr>
          <w:p w14:paraId="01837B0A" w14:textId="77777777" w:rsidR="00700463" w:rsidRDefault="00700463">
            <w:pPr>
              <w:pStyle w:val="B"/>
            </w:pPr>
          </w:p>
        </w:tc>
        <w:tc>
          <w:tcPr>
            <w:tcW w:w="1093" w:type="dxa"/>
            <w:tcBorders>
              <w:top w:val="single" w:sz="4" w:space="0" w:color="auto"/>
              <w:left w:val="single" w:sz="4" w:space="0" w:color="auto"/>
              <w:bottom w:val="single" w:sz="4" w:space="0" w:color="auto"/>
              <w:right w:val="single" w:sz="4" w:space="0" w:color="auto"/>
            </w:tcBorders>
          </w:tcPr>
          <w:p w14:paraId="2C13E209" w14:textId="77777777" w:rsidR="00700463" w:rsidRDefault="00700463">
            <w:pPr>
              <w:pStyle w:val="B"/>
            </w:pPr>
          </w:p>
        </w:tc>
        <w:tc>
          <w:tcPr>
            <w:tcW w:w="1134" w:type="dxa"/>
            <w:tcBorders>
              <w:top w:val="single" w:sz="4" w:space="0" w:color="auto"/>
              <w:left w:val="single" w:sz="4" w:space="0" w:color="auto"/>
              <w:bottom w:val="single" w:sz="4" w:space="0" w:color="auto"/>
              <w:right w:val="single" w:sz="4" w:space="0" w:color="auto"/>
            </w:tcBorders>
          </w:tcPr>
          <w:p w14:paraId="11D33DFA" w14:textId="77777777" w:rsidR="00700463" w:rsidRDefault="00700463">
            <w:pPr>
              <w:pStyle w:val="B"/>
            </w:pPr>
          </w:p>
        </w:tc>
        <w:tc>
          <w:tcPr>
            <w:tcW w:w="3018" w:type="dxa"/>
            <w:tcBorders>
              <w:top w:val="single" w:sz="4" w:space="0" w:color="auto"/>
              <w:left w:val="single" w:sz="4" w:space="0" w:color="auto"/>
              <w:bottom w:val="single" w:sz="4" w:space="0" w:color="auto"/>
              <w:right w:val="single" w:sz="4" w:space="0" w:color="auto"/>
            </w:tcBorders>
          </w:tcPr>
          <w:p w14:paraId="6FFD6277" w14:textId="77777777" w:rsidR="00700463" w:rsidRDefault="00700463">
            <w:pPr>
              <w:pStyle w:val="B"/>
            </w:pPr>
          </w:p>
        </w:tc>
      </w:tr>
    </w:tbl>
    <w:p w14:paraId="26A0D285" w14:textId="77777777" w:rsidR="00700463" w:rsidRDefault="00700463" w:rsidP="00700463">
      <w:pPr>
        <w:pStyle w:val="11"/>
        <w:spacing w:before="156"/>
        <w:ind w:firstLine="560"/>
        <w:rPr>
          <w:rFonts w:ascii="仿宋_GB2312" w:eastAsia="仿宋_GB2312" w:hAnsi="仿宋_GB2312" w:cs="黑体"/>
          <w:color w:val="auto"/>
          <w:sz w:val="28"/>
          <w:szCs w:val="22"/>
        </w:rPr>
      </w:pPr>
    </w:p>
    <w:p w14:paraId="02B8FCF4" w14:textId="77777777" w:rsidR="00700463" w:rsidRDefault="00700463" w:rsidP="00700463">
      <w:pPr>
        <w:pStyle w:val="11"/>
        <w:spacing w:before="156"/>
        <w:ind w:firstLine="560"/>
        <w:rPr>
          <w:rFonts w:ascii="仿宋_GB2312" w:eastAsia="仿宋_GB2312" w:hAnsi="仿宋_GB2312" w:cs="黑体"/>
          <w:color w:val="auto"/>
          <w:sz w:val="28"/>
          <w:szCs w:val="22"/>
        </w:rPr>
      </w:pPr>
    </w:p>
    <w:p w14:paraId="0DCCDECE" w14:textId="77777777" w:rsidR="00700463" w:rsidRDefault="00700463" w:rsidP="00700463">
      <w:pPr>
        <w:widowControl/>
        <w:ind w:firstLineChars="0" w:firstLine="0"/>
        <w:jc w:val="left"/>
        <w:sectPr w:rsidR="0070046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pPr>
    </w:p>
    <w:p w14:paraId="078C473B" w14:textId="77777777" w:rsidR="00700463" w:rsidRDefault="00700463" w:rsidP="00700463">
      <w:pPr>
        <w:pStyle w:val="M"/>
      </w:pPr>
      <w:r>
        <w:rPr>
          <w:rFonts w:hint="eastAsia"/>
        </w:rPr>
        <w:lastRenderedPageBreak/>
        <w:tab/>
        <w:t>目 录</w:t>
      </w:r>
    </w:p>
    <w:p w14:paraId="2B954401" w14:textId="77777777" w:rsidR="00700463" w:rsidRDefault="00700463" w:rsidP="00700463">
      <w:pPr>
        <w:pStyle w:val="TOC"/>
        <w:ind w:firstLine="480"/>
      </w:pPr>
      <w:r>
        <w:rPr>
          <w:rFonts w:hint="eastAsia"/>
          <w:lang w:val="zh-CN"/>
        </w:rPr>
        <w:t>目录</w:t>
      </w:r>
    </w:p>
    <w:p w14:paraId="491C02F9" w14:textId="179947E8" w:rsidR="00646F97" w:rsidRDefault="00700463">
      <w:pPr>
        <w:pStyle w:val="TOC1"/>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11444641" w:history="1">
        <w:r w:rsidR="00646F97" w:rsidRPr="00C64881">
          <w:rPr>
            <w:rStyle w:val="a7"/>
            <w:noProof/>
          </w:rPr>
          <w:t>1</w:t>
        </w:r>
        <w:r w:rsidR="00646F97">
          <w:rPr>
            <w:rFonts w:asciiTheme="minorHAnsi" w:eastAsiaTheme="minorEastAsia" w:hAnsiTheme="minorHAnsi" w:cstheme="minorBidi"/>
            <w:b w:val="0"/>
            <w:noProof/>
            <w:sz w:val="21"/>
            <w:szCs w:val="22"/>
          </w:rPr>
          <w:tab/>
        </w:r>
        <w:r w:rsidR="00646F97" w:rsidRPr="00C64881">
          <w:rPr>
            <w:rStyle w:val="a7"/>
            <w:noProof/>
          </w:rPr>
          <w:t>引言</w:t>
        </w:r>
        <w:r w:rsidR="00646F97">
          <w:rPr>
            <w:noProof/>
            <w:webHidden/>
          </w:rPr>
          <w:tab/>
        </w:r>
        <w:r w:rsidR="00646F97">
          <w:rPr>
            <w:noProof/>
            <w:webHidden/>
          </w:rPr>
          <w:fldChar w:fldCharType="begin"/>
        </w:r>
        <w:r w:rsidR="00646F97">
          <w:rPr>
            <w:noProof/>
            <w:webHidden/>
          </w:rPr>
          <w:instrText xml:space="preserve"> PAGEREF _Toc11444641 \h </w:instrText>
        </w:r>
        <w:r w:rsidR="00646F97">
          <w:rPr>
            <w:noProof/>
            <w:webHidden/>
          </w:rPr>
        </w:r>
        <w:r w:rsidR="00646F97">
          <w:rPr>
            <w:noProof/>
            <w:webHidden/>
          </w:rPr>
          <w:fldChar w:fldCharType="separate"/>
        </w:r>
        <w:r w:rsidR="00646F97">
          <w:rPr>
            <w:noProof/>
            <w:webHidden/>
          </w:rPr>
          <w:t>4</w:t>
        </w:r>
        <w:r w:rsidR="00646F97">
          <w:rPr>
            <w:noProof/>
            <w:webHidden/>
          </w:rPr>
          <w:fldChar w:fldCharType="end"/>
        </w:r>
      </w:hyperlink>
    </w:p>
    <w:p w14:paraId="52AADD67" w14:textId="3FF57024" w:rsidR="00646F97" w:rsidRDefault="00646F97">
      <w:pPr>
        <w:pStyle w:val="TOC2"/>
        <w:tabs>
          <w:tab w:val="left" w:pos="840"/>
        </w:tabs>
        <w:ind w:left="240"/>
        <w:rPr>
          <w:rFonts w:asciiTheme="minorHAnsi" w:eastAsiaTheme="minorEastAsia" w:hAnsiTheme="minorHAnsi" w:cstheme="minorBidi"/>
          <w:noProof/>
          <w:sz w:val="21"/>
          <w:szCs w:val="22"/>
        </w:rPr>
      </w:pPr>
      <w:hyperlink w:anchor="_Toc11444642" w:history="1">
        <w:r w:rsidRPr="00C64881">
          <w:rPr>
            <w:rStyle w:val="a7"/>
            <w:noProof/>
          </w:rPr>
          <w:t>1.1</w:t>
        </w:r>
        <w:r>
          <w:rPr>
            <w:rFonts w:asciiTheme="minorHAnsi" w:eastAsiaTheme="minorEastAsia" w:hAnsiTheme="minorHAnsi" w:cstheme="minorBidi"/>
            <w:noProof/>
            <w:sz w:val="21"/>
            <w:szCs w:val="22"/>
          </w:rPr>
          <w:tab/>
        </w:r>
        <w:r w:rsidRPr="00C64881">
          <w:rPr>
            <w:rStyle w:val="a7"/>
            <w:noProof/>
          </w:rPr>
          <w:t>编写目的</w:t>
        </w:r>
        <w:r>
          <w:rPr>
            <w:noProof/>
            <w:webHidden/>
          </w:rPr>
          <w:tab/>
        </w:r>
        <w:r>
          <w:rPr>
            <w:noProof/>
            <w:webHidden/>
          </w:rPr>
          <w:fldChar w:fldCharType="begin"/>
        </w:r>
        <w:r>
          <w:rPr>
            <w:noProof/>
            <w:webHidden/>
          </w:rPr>
          <w:instrText xml:space="preserve"> PAGEREF _Toc11444642 \h </w:instrText>
        </w:r>
        <w:r>
          <w:rPr>
            <w:noProof/>
            <w:webHidden/>
          </w:rPr>
        </w:r>
        <w:r>
          <w:rPr>
            <w:noProof/>
            <w:webHidden/>
          </w:rPr>
          <w:fldChar w:fldCharType="separate"/>
        </w:r>
        <w:r>
          <w:rPr>
            <w:noProof/>
            <w:webHidden/>
          </w:rPr>
          <w:t>4</w:t>
        </w:r>
        <w:r>
          <w:rPr>
            <w:noProof/>
            <w:webHidden/>
          </w:rPr>
          <w:fldChar w:fldCharType="end"/>
        </w:r>
      </w:hyperlink>
    </w:p>
    <w:p w14:paraId="7FFC952D" w14:textId="5C804388" w:rsidR="00646F97" w:rsidRDefault="00646F97">
      <w:pPr>
        <w:pStyle w:val="TOC2"/>
        <w:tabs>
          <w:tab w:val="left" w:pos="840"/>
        </w:tabs>
        <w:ind w:left="240"/>
        <w:rPr>
          <w:rFonts w:asciiTheme="minorHAnsi" w:eastAsiaTheme="minorEastAsia" w:hAnsiTheme="minorHAnsi" w:cstheme="minorBidi"/>
          <w:noProof/>
          <w:sz w:val="21"/>
          <w:szCs w:val="22"/>
        </w:rPr>
      </w:pPr>
      <w:hyperlink w:anchor="_Toc11444643" w:history="1">
        <w:r w:rsidRPr="00C64881">
          <w:rPr>
            <w:rStyle w:val="a7"/>
            <w:noProof/>
          </w:rPr>
          <w:t>1.2</w:t>
        </w:r>
        <w:r>
          <w:rPr>
            <w:rFonts w:asciiTheme="minorHAnsi" w:eastAsiaTheme="minorEastAsia" w:hAnsiTheme="minorHAnsi" w:cstheme="minorBidi"/>
            <w:noProof/>
            <w:sz w:val="21"/>
            <w:szCs w:val="22"/>
          </w:rPr>
          <w:tab/>
        </w:r>
        <w:r w:rsidRPr="00C64881">
          <w:rPr>
            <w:rStyle w:val="a7"/>
            <w:noProof/>
          </w:rPr>
          <w:t>编写背景</w:t>
        </w:r>
        <w:r>
          <w:rPr>
            <w:noProof/>
            <w:webHidden/>
          </w:rPr>
          <w:tab/>
        </w:r>
        <w:r>
          <w:rPr>
            <w:noProof/>
            <w:webHidden/>
          </w:rPr>
          <w:fldChar w:fldCharType="begin"/>
        </w:r>
        <w:r>
          <w:rPr>
            <w:noProof/>
            <w:webHidden/>
          </w:rPr>
          <w:instrText xml:space="preserve"> PAGEREF _Toc11444643 \h </w:instrText>
        </w:r>
        <w:r>
          <w:rPr>
            <w:noProof/>
            <w:webHidden/>
          </w:rPr>
        </w:r>
        <w:r>
          <w:rPr>
            <w:noProof/>
            <w:webHidden/>
          </w:rPr>
          <w:fldChar w:fldCharType="separate"/>
        </w:r>
        <w:r>
          <w:rPr>
            <w:noProof/>
            <w:webHidden/>
          </w:rPr>
          <w:t>4</w:t>
        </w:r>
        <w:r>
          <w:rPr>
            <w:noProof/>
            <w:webHidden/>
          </w:rPr>
          <w:fldChar w:fldCharType="end"/>
        </w:r>
      </w:hyperlink>
    </w:p>
    <w:p w14:paraId="17F3DA9C" w14:textId="06A48843" w:rsidR="00646F97" w:rsidRDefault="00646F97">
      <w:pPr>
        <w:pStyle w:val="TOC2"/>
        <w:tabs>
          <w:tab w:val="left" w:pos="840"/>
        </w:tabs>
        <w:ind w:left="240"/>
        <w:rPr>
          <w:rFonts w:asciiTheme="minorHAnsi" w:eastAsiaTheme="minorEastAsia" w:hAnsiTheme="minorHAnsi" w:cstheme="minorBidi"/>
          <w:noProof/>
          <w:sz w:val="21"/>
          <w:szCs w:val="22"/>
        </w:rPr>
      </w:pPr>
      <w:hyperlink w:anchor="_Toc11444644" w:history="1">
        <w:r w:rsidRPr="00C64881">
          <w:rPr>
            <w:rStyle w:val="a7"/>
            <w:noProof/>
          </w:rPr>
          <w:t>1.3</w:t>
        </w:r>
        <w:r>
          <w:rPr>
            <w:rFonts w:asciiTheme="minorHAnsi" w:eastAsiaTheme="minorEastAsia" w:hAnsiTheme="minorHAnsi" w:cstheme="minorBidi"/>
            <w:noProof/>
            <w:sz w:val="21"/>
            <w:szCs w:val="22"/>
          </w:rPr>
          <w:tab/>
        </w:r>
        <w:r w:rsidRPr="00C64881">
          <w:rPr>
            <w:rStyle w:val="a7"/>
            <w:noProof/>
          </w:rPr>
          <w:t>定义</w:t>
        </w:r>
        <w:r>
          <w:rPr>
            <w:noProof/>
            <w:webHidden/>
          </w:rPr>
          <w:tab/>
        </w:r>
        <w:r>
          <w:rPr>
            <w:noProof/>
            <w:webHidden/>
          </w:rPr>
          <w:fldChar w:fldCharType="begin"/>
        </w:r>
        <w:r>
          <w:rPr>
            <w:noProof/>
            <w:webHidden/>
          </w:rPr>
          <w:instrText xml:space="preserve"> PAGEREF _Toc11444644 \h </w:instrText>
        </w:r>
        <w:r>
          <w:rPr>
            <w:noProof/>
            <w:webHidden/>
          </w:rPr>
        </w:r>
        <w:r>
          <w:rPr>
            <w:noProof/>
            <w:webHidden/>
          </w:rPr>
          <w:fldChar w:fldCharType="separate"/>
        </w:r>
        <w:r>
          <w:rPr>
            <w:noProof/>
            <w:webHidden/>
          </w:rPr>
          <w:t>4</w:t>
        </w:r>
        <w:r>
          <w:rPr>
            <w:noProof/>
            <w:webHidden/>
          </w:rPr>
          <w:fldChar w:fldCharType="end"/>
        </w:r>
      </w:hyperlink>
    </w:p>
    <w:p w14:paraId="01163E82" w14:textId="44D9A387" w:rsidR="00646F97" w:rsidRDefault="00646F97">
      <w:pPr>
        <w:pStyle w:val="TOC2"/>
        <w:tabs>
          <w:tab w:val="left" w:pos="840"/>
        </w:tabs>
        <w:ind w:left="240"/>
        <w:rPr>
          <w:rFonts w:asciiTheme="minorHAnsi" w:eastAsiaTheme="minorEastAsia" w:hAnsiTheme="minorHAnsi" w:cstheme="minorBidi"/>
          <w:noProof/>
          <w:sz w:val="21"/>
          <w:szCs w:val="22"/>
        </w:rPr>
      </w:pPr>
      <w:hyperlink w:anchor="_Toc11444645" w:history="1">
        <w:r w:rsidRPr="00C64881">
          <w:rPr>
            <w:rStyle w:val="a7"/>
            <w:noProof/>
          </w:rPr>
          <w:t>1.4</w:t>
        </w:r>
        <w:r>
          <w:rPr>
            <w:rFonts w:asciiTheme="minorHAnsi" w:eastAsiaTheme="minorEastAsia" w:hAnsiTheme="minorHAnsi" w:cstheme="minorBidi"/>
            <w:noProof/>
            <w:sz w:val="21"/>
            <w:szCs w:val="22"/>
          </w:rPr>
          <w:tab/>
        </w:r>
        <w:r w:rsidRPr="00C64881">
          <w:rPr>
            <w:rStyle w:val="a7"/>
            <w:noProof/>
          </w:rPr>
          <w:t>参考资料</w:t>
        </w:r>
        <w:r>
          <w:rPr>
            <w:noProof/>
            <w:webHidden/>
          </w:rPr>
          <w:tab/>
        </w:r>
        <w:r>
          <w:rPr>
            <w:noProof/>
            <w:webHidden/>
          </w:rPr>
          <w:fldChar w:fldCharType="begin"/>
        </w:r>
        <w:r>
          <w:rPr>
            <w:noProof/>
            <w:webHidden/>
          </w:rPr>
          <w:instrText xml:space="preserve"> PAGEREF _Toc11444645 \h </w:instrText>
        </w:r>
        <w:r>
          <w:rPr>
            <w:noProof/>
            <w:webHidden/>
          </w:rPr>
        </w:r>
        <w:r>
          <w:rPr>
            <w:noProof/>
            <w:webHidden/>
          </w:rPr>
          <w:fldChar w:fldCharType="separate"/>
        </w:r>
        <w:r>
          <w:rPr>
            <w:noProof/>
            <w:webHidden/>
          </w:rPr>
          <w:t>4</w:t>
        </w:r>
        <w:r>
          <w:rPr>
            <w:noProof/>
            <w:webHidden/>
          </w:rPr>
          <w:fldChar w:fldCharType="end"/>
        </w:r>
      </w:hyperlink>
    </w:p>
    <w:p w14:paraId="4D68BEAB" w14:textId="178AE753" w:rsidR="00646F97" w:rsidRDefault="00646F97">
      <w:pPr>
        <w:pStyle w:val="TOC1"/>
        <w:rPr>
          <w:rFonts w:asciiTheme="minorHAnsi" w:eastAsiaTheme="minorEastAsia" w:hAnsiTheme="minorHAnsi" w:cstheme="minorBidi"/>
          <w:b w:val="0"/>
          <w:noProof/>
          <w:sz w:val="21"/>
          <w:szCs w:val="22"/>
        </w:rPr>
      </w:pPr>
      <w:hyperlink w:anchor="_Toc11444646" w:history="1">
        <w:r w:rsidRPr="00C64881">
          <w:rPr>
            <w:rStyle w:val="a7"/>
            <w:noProof/>
          </w:rPr>
          <w:t>2</w:t>
        </w:r>
        <w:r>
          <w:rPr>
            <w:rFonts w:asciiTheme="minorHAnsi" w:eastAsiaTheme="minorEastAsia" w:hAnsiTheme="minorHAnsi" w:cstheme="minorBidi"/>
            <w:b w:val="0"/>
            <w:noProof/>
            <w:sz w:val="21"/>
            <w:szCs w:val="22"/>
          </w:rPr>
          <w:tab/>
        </w:r>
        <w:r w:rsidRPr="00C64881">
          <w:rPr>
            <w:rStyle w:val="a7"/>
            <w:noProof/>
          </w:rPr>
          <w:t>系统设计</w:t>
        </w:r>
        <w:r>
          <w:rPr>
            <w:noProof/>
            <w:webHidden/>
          </w:rPr>
          <w:tab/>
        </w:r>
        <w:r>
          <w:rPr>
            <w:noProof/>
            <w:webHidden/>
          </w:rPr>
          <w:fldChar w:fldCharType="begin"/>
        </w:r>
        <w:r>
          <w:rPr>
            <w:noProof/>
            <w:webHidden/>
          </w:rPr>
          <w:instrText xml:space="preserve"> PAGEREF _Toc11444646 \h </w:instrText>
        </w:r>
        <w:r>
          <w:rPr>
            <w:noProof/>
            <w:webHidden/>
          </w:rPr>
        </w:r>
        <w:r>
          <w:rPr>
            <w:noProof/>
            <w:webHidden/>
          </w:rPr>
          <w:fldChar w:fldCharType="separate"/>
        </w:r>
        <w:r>
          <w:rPr>
            <w:noProof/>
            <w:webHidden/>
          </w:rPr>
          <w:t>5</w:t>
        </w:r>
        <w:r>
          <w:rPr>
            <w:noProof/>
            <w:webHidden/>
          </w:rPr>
          <w:fldChar w:fldCharType="end"/>
        </w:r>
      </w:hyperlink>
    </w:p>
    <w:p w14:paraId="46677DDD" w14:textId="528A089E" w:rsidR="00646F97" w:rsidRDefault="00646F97">
      <w:pPr>
        <w:pStyle w:val="TOC2"/>
        <w:tabs>
          <w:tab w:val="left" w:pos="840"/>
        </w:tabs>
        <w:ind w:left="240"/>
        <w:rPr>
          <w:rFonts w:asciiTheme="minorHAnsi" w:eastAsiaTheme="minorEastAsia" w:hAnsiTheme="minorHAnsi" w:cstheme="minorBidi"/>
          <w:noProof/>
          <w:sz w:val="21"/>
          <w:szCs w:val="22"/>
        </w:rPr>
      </w:pPr>
      <w:hyperlink w:anchor="_Toc11444647" w:history="1">
        <w:r w:rsidRPr="00C64881">
          <w:rPr>
            <w:rStyle w:val="a7"/>
            <w:noProof/>
          </w:rPr>
          <w:t>2.1</w:t>
        </w:r>
        <w:r>
          <w:rPr>
            <w:rFonts w:asciiTheme="minorHAnsi" w:eastAsiaTheme="minorEastAsia" w:hAnsiTheme="minorHAnsi" w:cstheme="minorBidi"/>
            <w:noProof/>
            <w:sz w:val="21"/>
            <w:szCs w:val="22"/>
          </w:rPr>
          <w:tab/>
        </w:r>
        <w:r w:rsidRPr="00C64881">
          <w:rPr>
            <w:rStyle w:val="a7"/>
            <w:noProof/>
          </w:rPr>
          <w:t>总体设计原则</w:t>
        </w:r>
        <w:r>
          <w:rPr>
            <w:noProof/>
            <w:webHidden/>
          </w:rPr>
          <w:tab/>
        </w:r>
        <w:r>
          <w:rPr>
            <w:noProof/>
            <w:webHidden/>
          </w:rPr>
          <w:fldChar w:fldCharType="begin"/>
        </w:r>
        <w:r>
          <w:rPr>
            <w:noProof/>
            <w:webHidden/>
          </w:rPr>
          <w:instrText xml:space="preserve"> PAGEREF _Toc11444647 \h </w:instrText>
        </w:r>
        <w:r>
          <w:rPr>
            <w:noProof/>
            <w:webHidden/>
          </w:rPr>
        </w:r>
        <w:r>
          <w:rPr>
            <w:noProof/>
            <w:webHidden/>
          </w:rPr>
          <w:fldChar w:fldCharType="separate"/>
        </w:r>
        <w:r>
          <w:rPr>
            <w:noProof/>
            <w:webHidden/>
          </w:rPr>
          <w:t>5</w:t>
        </w:r>
        <w:r>
          <w:rPr>
            <w:noProof/>
            <w:webHidden/>
          </w:rPr>
          <w:fldChar w:fldCharType="end"/>
        </w:r>
      </w:hyperlink>
    </w:p>
    <w:p w14:paraId="0B546121" w14:textId="0C00FCFF" w:rsidR="00646F97" w:rsidRDefault="00646F97">
      <w:pPr>
        <w:pStyle w:val="TOC2"/>
        <w:tabs>
          <w:tab w:val="left" w:pos="840"/>
        </w:tabs>
        <w:ind w:left="240"/>
        <w:rPr>
          <w:rFonts w:asciiTheme="minorHAnsi" w:eastAsiaTheme="minorEastAsia" w:hAnsiTheme="minorHAnsi" w:cstheme="minorBidi"/>
          <w:noProof/>
          <w:sz w:val="21"/>
          <w:szCs w:val="22"/>
        </w:rPr>
      </w:pPr>
      <w:hyperlink w:anchor="_Toc11444648" w:history="1">
        <w:r w:rsidRPr="00C64881">
          <w:rPr>
            <w:rStyle w:val="a7"/>
            <w:noProof/>
          </w:rPr>
          <w:t>2.2</w:t>
        </w:r>
        <w:r>
          <w:rPr>
            <w:rFonts w:asciiTheme="minorHAnsi" w:eastAsiaTheme="minorEastAsia" w:hAnsiTheme="minorHAnsi" w:cstheme="minorBidi"/>
            <w:noProof/>
            <w:sz w:val="21"/>
            <w:szCs w:val="22"/>
          </w:rPr>
          <w:tab/>
        </w:r>
        <w:r w:rsidRPr="00C64881">
          <w:rPr>
            <w:rStyle w:val="a7"/>
            <w:noProof/>
          </w:rPr>
          <w:t>总体架构</w:t>
        </w:r>
        <w:r>
          <w:rPr>
            <w:noProof/>
            <w:webHidden/>
          </w:rPr>
          <w:tab/>
        </w:r>
        <w:r>
          <w:rPr>
            <w:noProof/>
            <w:webHidden/>
          </w:rPr>
          <w:fldChar w:fldCharType="begin"/>
        </w:r>
        <w:r>
          <w:rPr>
            <w:noProof/>
            <w:webHidden/>
          </w:rPr>
          <w:instrText xml:space="preserve"> PAGEREF _Toc11444648 \h </w:instrText>
        </w:r>
        <w:r>
          <w:rPr>
            <w:noProof/>
            <w:webHidden/>
          </w:rPr>
        </w:r>
        <w:r>
          <w:rPr>
            <w:noProof/>
            <w:webHidden/>
          </w:rPr>
          <w:fldChar w:fldCharType="separate"/>
        </w:r>
        <w:r>
          <w:rPr>
            <w:noProof/>
            <w:webHidden/>
          </w:rPr>
          <w:t>5</w:t>
        </w:r>
        <w:r>
          <w:rPr>
            <w:noProof/>
            <w:webHidden/>
          </w:rPr>
          <w:fldChar w:fldCharType="end"/>
        </w:r>
      </w:hyperlink>
    </w:p>
    <w:p w14:paraId="3F1EDA4C" w14:textId="6991DE43" w:rsidR="00646F97" w:rsidRDefault="00646F97">
      <w:pPr>
        <w:pStyle w:val="TOC2"/>
        <w:tabs>
          <w:tab w:val="left" w:pos="840"/>
        </w:tabs>
        <w:ind w:left="240"/>
        <w:rPr>
          <w:rFonts w:asciiTheme="minorHAnsi" w:eastAsiaTheme="minorEastAsia" w:hAnsiTheme="minorHAnsi" w:cstheme="minorBidi"/>
          <w:noProof/>
          <w:sz w:val="21"/>
          <w:szCs w:val="22"/>
        </w:rPr>
      </w:pPr>
      <w:hyperlink w:anchor="_Toc11444649" w:history="1">
        <w:r w:rsidRPr="00C64881">
          <w:rPr>
            <w:rStyle w:val="a7"/>
            <w:noProof/>
          </w:rPr>
          <w:t>2.3</w:t>
        </w:r>
        <w:r>
          <w:rPr>
            <w:rFonts w:asciiTheme="minorHAnsi" w:eastAsiaTheme="minorEastAsia" w:hAnsiTheme="minorHAnsi" w:cstheme="minorBidi"/>
            <w:noProof/>
            <w:sz w:val="21"/>
            <w:szCs w:val="22"/>
          </w:rPr>
          <w:tab/>
        </w:r>
        <w:r w:rsidRPr="00C64881">
          <w:rPr>
            <w:rStyle w:val="a7"/>
            <w:noProof/>
          </w:rPr>
          <w:t>技术架构</w:t>
        </w:r>
        <w:r>
          <w:rPr>
            <w:noProof/>
            <w:webHidden/>
          </w:rPr>
          <w:tab/>
        </w:r>
        <w:r>
          <w:rPr>
            <w:noProof/>
            <w:webHidden/>
          </w:rPr>
          <w:fldChar w:fldCharType="begin"/>
        </w:r>
        <w:r>
          <w:rPr>
            <w:noProof/>
            <w:webHidden/>
          </w:rPr>
          <w:instrText xml:space="preserve"> PAGEREF _Toc11444649 \h </w:instrText>
        </w:r>
        <w:r>
          <w:rPr>
            <w:noProof/>
            <w:webHidden/>
          </w:rPr>
        </w:r>
        <w:r>
          <w:rPr>
            <w:noProof/>
            <w:webHidden/>
          </w:rPr>
          <w:fldChar w:fldCharType="separate"/>
        </w:r>
        <w:r>
          <w:rPr>
            <w:noProof/>
            <w:webHidden/>
          </w:rPr>
          <w:t>6</w:t>
        </w:r>
        <w:r>
          <w:rPr>
            <w:noProof/>
            <w:webHidden/>
          </w:rPr>
          <w:fldChar w:fldCharType="end"/>
        </w:r>
      </w:hyperlink>
    </w:p>
    <w:p w14:paraId="1DA96F00" w14:textId="50B0483F" w:rsidR="00646F97" w:rsidRDefault="00646F97">
      <w:pPr>
        <w:pStyle w:val="TOC2"/>
        <w:tabs>
          <w:tab w:val="left" w:pos="840"/>
        </w:tabs>
        <w:ind w:left="240"/>
        <w:rPr>
          <w:rFonts w:asciiTheme="minorHAnsi" w:eastAsiaTheme="minorEastAsia" w:hAnsiTheme="minorHAnsi" w:cstheme="minorBidi"/>
          <w:noProof/>
          <w:sz w:val="21"/>
          <w:szCs w:val="22"/>
        </w:rPr>
      </w:pPr>
      <w:hyperlink w:anchor="_Toc11444650" w:history="1">
        <w:r w:rsidRPr="00C64881">
          <w:rPr>
            <w:rStyle w:val="a7"/>
            <w:noProof/>
          </w:rPr>
          <w:t>2.4</w:t>
        </w:r>
        <w:r>
          <w:rPr>
            <w:rFonts w:asciiTheme="minorHAnsi" w:eastAsiaTheme="minorEastAsia" w:hAnsiTheme="minorHAnsi" w:cstheme="minorBidi"/>
            <w:noProof/>
            <w:sz w:val="21"/>
            <w:szCs w:val="22"/>
          </w:rPr>
          <w:tab/>
        </w:r>
        <w:r w:rsidRPr="00C64881">
          <w:rPr>
            <w:rStyle w:val="a7"/>
            <w:noProof/>
          </w:rPr>
          <w:t>运行环境</w:t>
        </w:r>
        <w:r>
          <w:rPr>
            <w:noProof/>
            <w:webHidden/>
          </w:rPr>
          <w:tab/>
        </w:r>
        <w:r>
          <w:rPr>
            <w:noProof/>
            <w:webHidden/>
          </w:rPr>
          <w:fldChar w:fldCharType="begin"/>
        </w:r>
        <w:r>
          <w:rPr>
            <w:noProof/>
            <w:webHidden/>
          </w:rPr>
          <w:instrText xml:space="preserve"> PAGEREF _Toc11444650 \h </w:instrText>
        </w:r>
        <w:r>
          <w:rPr>
            <w:noProof/>
            <w:webHidden/>
          </w:rPr>
        </w:r>
        <w:r>
          <w:rPr>
            <w:noProof/>
            <w:webHidden/>
          </w:rPr>
          <w:fldChar w:fldCharType="separate"/>
        </w:r>
        <w:r>
          <w:rPr>
            <w:noProof/>
            <w:webHidden/>
          </w:rPr>
          <w:t>8</w:t>
        </w:r>
        <w:r>
          <w:rPr>
            <w:noProof/>
            <w:webHidden/>
          </w:rPr>
          <w:fldChar w:fldCharType="end"/>
        </w:r>
      </w:hyperlink>
    </w:p>
    <w:p w14:paraId="0814213B" w14:textId="7A9E89C6" w:rsidR="00646F97" w:rsidRDefault="00646F97">
      <w:pPr>
        <w:pStyle w:val="TOC1"/>
        <w:rPr>
          <w:rFonts w:asciiTheme="minorHAnsi" w:eastAsiaTheme="minorEastAsia" w:hAnsiTheme="minorHAnsi" w:cstheme="minorBidi"/>
          <w:b w:val="0"/>
          <w:noProof/>
          <w:sz w:val="21"/>
          <w:szCs w:val="22"/>
        </w:rPr>
      </w:pPr>
      <w:hyperlink w:anchor="_Toc11444651" w:history="1">
        <w:r w:rsidRPr="00C64881">
          <w:rPr>
            <w:rStyle w:val="a7"/>
            <w:noProof/>
          </w:rPr>
          <w:t>3</w:t>
        </w:r>
        <w:r>
          <w:rPr>
            <w:rFonts w:asciiTheme="minorHAnsi" w:eastAsiaTheme="minorEastAsia" w:hAnsiTheme="minorHAnsi" w:cstheme="minorBidi"/>
            <w:b w:val="0"/>
            <w:noProof/>
            <w:sz w:val="21"/>
            <w:szCs w:val="22"/>
          </w:rPr>
          <w:tab/>
        </w:r>
        <w:r w:rsidRPr="00C64881">
          <w:rPr>
            <w:rStyle w:val="a7"/>
            <w:noProof/>
          </w:rPr>
          <w:t>功能设计</w:t>
        </w:r>
        <w:r>
          <w:rPr>
            <w:noProof/>
            <w:webHidden/>
          </w:rPr>
          <w:tab/>
        </w:r>
        <w:r>
          <w:rPr>
            <w:noProof/>
            <w:webHidden/>
          </w:rPr>
          <w:fldChar w:fldCharType="begin"/>
        </w:r>
        <w:r>
          <w:rPr>
            <w:noProof/>
            <w:webHidden/>
          </w:rPr>
          <w:instrText xml:space="preserve"> PAGEREF _Toc11444651 \h </w:instrText>
        </w:r>
        <w:r>
          <w:rPr>
            <w:noProof/>
            <w:webHidden/>
          </w:rPr>
        </w:r>
        <w:r>
          <w:rPr>
            <w:noProof/>
            <w:webHidden/>
          </w:rPr>
          <w:fldChar w:fldCharType="separate"/>
        </w:r>
        <w:r>
          <w:rPr>
            <w:noProof/>
            <w:webHidden/>
          </w:rPr>
          <w:t>9</w:t>
        </w:r>
        <w:r>
          <w:rPr>
            <w:noProof/>
            <w:webHidden/>
          </w:rPr>
          <w:fldChar w:fldCharType="end"/>
        </w:r>
      </w:hyperlink>
    </w:p>
    <w:p w14:paraId="074B79D4" w14:textId="756F794B" w:rsidR="00646F97" w:rsidRDefault="00646F97">
      <w:pPr>
        <w:pStyle w:val="TOC2"/>
        <w:tabs>
          <w:tab w:val="left" w:pos="840"/>
        </w:tabs>
        <w:ind w:left="240"/>
        <w:rPr>
          <w:rFonts w:asciiTheme="minorHAnsi" w:eastAsiaTheme="minorEastAsia" w:hAnsiTheme="minorHAnsi" w:cstheme="minorBidi"/>
          <w:noProof/>
          <w:sz w:val="21"/>
          <w:szCs w:val="22"/>
        </w:rPr>
      </w:pPr>
      <w:hyperlink w:anchor="_Toc11444652" w:history="1">
        <w:r w:rsidRPr="00C64881">
          <w:rPr>
            <w:rStyle w:val="a7"/>
            <w:noProof/>
          </w:rPr>
          <w:t>3.1</w:t>
        </w:r>
        <w:r>
          <w:rPr>
            <w:rFonts w:asciiTheme="minorHAnsi" w:eastAsiaTheme="minorEastAsia" w:hAnsiTheme="minorHAnsi" w:cstheme="minorBidi"/>
            <w:noProof/>
            <w:sz w:val="21"/>
            <w:szCs w:val="22"/>
          </w:rPr>
          <w:tab/>
        </w:r>
        <w:r w:rsidRPr="00C64881">
          <w:rPr>
            <w:rStyle w:val="a7"/>
            <w:noProof/>
          </w:rPr>
          <w:t>系统整体业务功能</w:t>
        </w:r>
        <w:r>
          <w:rPr>
            <w:noProof/>
            <w:webHidden/>
          </w:rPr>
          <w:tab/>
        </w:r>
        <w:r>
          <w:rPr>
            <w:noProof/>
            <w:webHidden/>
          </w:rPr>
          <w:fldChar w:fldCharType="begin"/>
        </w:r>
        <w:r>
          <w:rPr>
            <w:noProof/>
            <w:webHidden/>
          </w:rPr>
          <w:instrText xml:space="preserve"> PAGEREF _Toc11444652 \h </w:instrText>
        </w:r>
        <w:r>
          <w:rPr>
            <w:noProof/>
            <w:webHidden/>
          </w:rPr>
        </w:r>
        <w:r>
          <w:rPr>
            <w:noProof/>
            <w:webHidden/>
          </w:rPr>
          <w:fldChar w:fldCharType="separate"/>
        </w:r>
        <w:r>
          <w:rPr>
            <w:noProof/>
            <w:webHidden/>
          </w:rPr>
          <w:t>9</w:t>
        </w:r>
        <w:r>
          <w:rPr>
            <w:noProof/>
            <w:webHidden/>
          </w:rPr>
          <w:fldChar w:fldCharType="end"/>
        </w:r>
      </w:hyperlink>
    </w:p>
    <w:p w14:paraId="758D5FA0" w14:textId="6AAE1F81" w:rsidR="00646F97" w:rsidRDefault="00646F97">
      <w:pPr>
        <w:pStyle w:val="TOC3"/>
        <w:rPr>
          <w:rFonts w:asciiTheme="minorHAnsi" w:eastAsiaTheme="minorEastAsia" w:hAnsiTheme="minorHAnsi" w:cstheme="minorBidi"/>
          <w:noProof/>
          <w:sz w:val="21"/>
          <w:szCs w:val="22"/>
        </w:rPr>
      </w:pPr>
      <w:hyperlink w:anchor="_Toc11444653" w:history="1">
        <w:r w:rsidRPr="00C64881">
          <w:rPr>
            <w:rStyle w:val="a7"/>
            <w:noProof/>
          </w:rPr>
          <w:t>3.1.1</w:t>
        </w:r>
        <w:r>
          <w:rPr>
            <w:rFonts w:asciiTheme="minorHAnsi" w:eastAsiaTheme="minorEastAsia" w:hAnsiTheme="minorHAnsi" w:cstheme="minorBidi"/>
            <w:noProof/>
            <w:sz w:val="21"/>
            <w:szCs w:val="22"/>
          </w:rPr>
          <w:tab/>
        </w:r>
        <w:r w:rsidRPr="00C64881">
          <w:rPr>
            <w:rStyle w:val="a7"/>
            <w:noProof/>
          </w:rPr>
          <w:t>进程系统业务功能关系</w:t>
        </w:r>
        <w:r>
          <w:rPr>
            <w:noProof/>
            <w:webHidden/>
          </w:rPr>
          <w:tab/>
        </w:r>
        <w:r>
          <w:rPr>
            <w:noProof/>
            <w:webHidden/>
          </w:rPr>
          <w:fldChar w:fldCharType="begin"/>
        </w:r>
        <w:r>
          <w:rPr>
            <w:noProof/>
            <w:webHidden/>
          </w:rPr>
          <w:instrText xml:space="preserve"> PAGEREF _Toc11444653 \h </w:instrText>
        </w:r>
        <w:r>
          <w:rPr>
            <w:noProof/>
            <w:webHidden/>
          </w:rPr>
        </w:r>
        <w:r>
          <w:rPr>
            <w:noProof/>
            <w:webHidden/>
          </w:rPr>
          <w:fldChar w:fldCharType="separate"/>
        </w:r>
        <w:r>
          <w:rPr>
            <w:noProof/>
            <w:webHidden/>
          </w:rPr>
          <w:t>9</w:t>
        </w:r>
        <w:r>
          <w:rPr>
            <w:noProof/>
            <w:webHidden/>
          </w:rPr>
          <w:fldChar w:fldCharType="end"/>
        </w:r>
      </w:hyperlink>
    </w:p>
    <w:p w14:paraId="4B9A845F" w14:textId="3E8A4B94" w:rsidR="00646F97" w:rsidRDefault="00646F97">
      <w:pPr>
        <w:pStyle w:val="TOC3"/>
        <w:rPr>
          <w:rFonts w:asciiTheme="minorHAnsi" w:eastAsiaTheme="minorEastAsia" w:hAnsiTheme="minorHAnsi" w:cstheme="minorBidi"/>
          <w:noProof/>
          <w:sz w:val="21"/>
          <w:szCs w:val="22"/>
        </w:rPr>
      </w:pPr>
      <w:hyperlink w:anchor="_Toc11444654" w:history="1">
        <w:r w:rsidRPr="00C64881">
          <w:rPr>
            <w:rStyle w:val="a7"/>
            <w:noProof/>
          </w:rPr>
          <w:t>3.1.2</w:t>
        </w:r>
        <w:r>
          <w:rPr>
            <w:rFonts w:asciiTheme="minorHAnsi" w:eastAsiaTheme="minorEastAsia" w:hAnsiTheme="minorHAnsi" w:cstheme="minorBidi"/>
            <w:noProof/>
            <w:sz w:val="21"/>
            <w:szCs w:val="22"/>
          </w:rPr>
          <w:tab/>
        </w:r>
        <w:r w:rsidRPr="00C64881">
          <w:rPr>
            <w:rStyle w:val="a7"/>
            <w:noProof/>
          </w:rPr>
          <w:t>性能系统业务功能关系</w:t>
        </w:r>
        <w:r>
          <w:rPr>
            <w:noProof/>
            <w:webHidden/>
          </w:rPr>
          <w:tab/>
        </w:r>
        <w:r>
          <w:rPr>
            <w:noProof/>
            <w:webHidden/>
          </w:rPr>
          <w:fldChar w:fldCharType="begin"/>
        </w:r>
        <w:r>
          <w:rPr>
            <w:noProof/>
            <w:webHidden/>
          </w:rPr>
          <w:instrText xml:space="preserve"> PAGEREF _Toc11444654 \h </w:instrText>
        </w:r>
        <w:r>
          <w:rPr>
            <w:noProof/>
            <w:webHidden/>
          </w:rPr>
        </w:r>
        <w:r>
          <w:rPr>
            <w:noProof/>
            <w:webHidden/>
          </w:rPr>
          <w:fldChar w:fldCharType="separate"/>
        </w:r>
        <w:r>
          <w:rPr>
            <w:noProof/>
            <w:webHidden/>
          </w:rPr>
          <w:t>10</w:t>
        </w:r>
        <w:r>
          <w:rPr>
            <w:noProof/>
            <w:webHidden/>
          </w:rPr>
          <w:fldChar w:fldCharType="end"/>
        </w:r>
      </w:hyperlink>
    </w:p>
    <w:p w14:paraId="01D5051C" w14:textId="4DBCACFA" w:rsidR="00646F97" w:rsidRDefault="00646F97">
      <w:pPr>
        <w:pStyle w:val="TOC3"/>
        <w:rPr>
          <w:rFonts w:asciiTheme="minorHAnsi" w:eastAsiaTheme="minorEastAsia" w:hAnsiTheme="minorHAnsi" w:cstheme="minorBidi"/>
          <w:noProof/>
          <w:sz w:val="21"/>
          <w:szCs w:val="22"/>
        </w:rPr>
      </w:pPr>
      <w:hyperlink w:anchor="_Toc11444655" w:history="1">
        <w:r w:rsidRPr="00C64881">
          <w:rPr>
            <w:rStyle w:val="a7"/>
            <w:noProof/>
          </w:rPr>
          <w:t>3.1.3</w:t>
        </w:r>
        <w:r>
          <w:rPr>
            <w:rFonts w:asciiTheme="minorHAnsi" w:eastAsiaTheme="minorEastAsia" w:hAnsiTheme="minorHAnsi" w:cstheme="minorBidi"/>
            <w:noProof/>
            <w:sz w:val="21"/>
            <w:szCs w:val="22"/>
          </w:rPr>
          <w:tab/>
        </w:r>
        <w:r w:rsidRPr="00C64881">
          <w:rPr>
            <w:rStyle w:val="a7"/>
            <w:noProof/>
          </w:rPr>
          <w:t>应用系统业务功能关系</w:t>
        </w:r>
        <w:r>
          <w:rPr>
            <w:noProof/>
            <w:webHidden/>
          </w:rPr>
          <w:tab/>
        </w:r>
        <w:r>
          <w:rPr>
            <w:noProof/>
            <w:webHidden/>
          </w:rPr>
          <w:fldChar w:fldCharType="begin"/>
        </w:r>
        <w:r>
          <w:rPr>
            <w:noProof/>
            <w:webHidden/>
          </w:rPr>
          <w:instrText xml:space="preserve"> PAGEREF _Toc11444655 \h </w:instrText>
        </w:r>
        <w:r>
          <w:rPr>
            <w:noProof/>
            <w:webHidden/>
          </w:rPr>
        </w:r>
        <w:r>
          <w:rPr>
            <w:noProof/>
            <w:webHidden/>
          </w:rPr>
          <w:fldChar w:fldCharType="separate"/>
        </w:r>
        <w:r>
          <w:rPr>
            <w:noProof/>
            <w:webHidden/>
          </w:rPr>
          <w:t>10</w:t>
        </w:r>
        <w:r>
          <w:rPr>
            <w:noProof/>
            <w:webHidden/>
          </w:rPr>
          <w:fldChar w:fldCharType="end"/>
        </w:r>
      </w:hyperlink>
    </w:p>
    <w:p w14:paraId="6431B96B" w14:textId="5CFAC125" w:rsidR="00646F97" w:rsidRDefault="00646F97">
      <w:pPr>
        <w:pStyle w:val="TOC3"/>
        <w:rPr>
          <w:rFonts w:asciiTheme="minorHAnsi" w:eastAsiaTheme="minorEastAsia" w:hAnsiTheme="minorHAnsi" w:cstheme="minorBidi"/>
          <w:noProof/>
          <w:sz w:val="21"/>
          <w:szCs w:val="22"/>
        </w:rPr>
      </w:pPr>
      <w:hyperlink w:anchor="_Toc11444656" w:history="1">
        <w:r w:rsidRPr="00C64881">
          <w:rPr>
            <w:rStyle w:val="a7"/>
            <w:noProof/>
          </w:rPr>
          <w:t>3.1.4</w:t>
        </w:r>
        <w:r>
          <w:rPr>
            <w:rFonts w:asciiTheme="minorHAnsi" w:eastAsiaTheme="minorEastAsia" w:hAnsiTheme="minorHAnsi" w:cstheme="minorBidi"/>
            <w:noProof/>
            <w:sz w:val="21"/>
            <w:szCs w:val="22"/>
          </w:rPr>
          <w:tab/>
        </w:r>
        <w:r w:rsidRPr="00C64881">
          <w:rPr>
            <w:rStyle w:val="a7"/>
            <w:noProof/>
          </w:rPr>
          <w:t>网络系统业务功能关系</w:t>
        </w:r>
        <w:r>
          <w:rPr>
            <w:noProof/>
            <w:webHidden/>
          </w:rPr>
          <w:tab/>
        </w:r>
        <w:r>
          <w:rPr>
            <w:noProof/>
            <w:webHidden/>
          </w:rPr>
          <w:fldChar w:fldCharType="begin"/>
        </w:r>
        <w:r>
          <w:rPr>
            <w:noProof/>
            <w:webHidden/>
          </w:rPr>
          <w:instrText xml:space="preserve"> PAGEREF _Toc11444656 \h </w:instrText>
        </w:r>
        <w:r>
          <w:rPr>
            <w:noProof/>
            <w:webHidden/>
          </w:rPr>
        </w:r>
        <w:r>
          <w:rPr>
            <w:noProof/>
            <w:webHidden/>
          </w:rPr>
          <w:fldChar w:fldCharType="separate"/>
        </w:r>
        <w:r>
          <w:rPr>
            <w:noProof/>
            <w:webHidden/>
          </w:rPr>
          <w:t>10</w:t>
        </w:r>
        <w:r>
          <w:rPr>
            <w:noProof/>
            <w:webHidden/>
          </w:rPr>
          <w:fldChar w:fldCharType="end"/>
        </w:r>
      </w:hyperlink>
    </w:p>
    <w:p w14:paraId="62A32B31" w14:textId="0A30FB5A" w:rsidR="00646F97" w:rsidRDefault="00646F97">
      <w:pPr>
        <w:pStyle w:val="TOC2"/>
        <w:tabs>
          <w:tab w:val="left" w:pos="840"/>
        </w:tabs>
        <w:ind w:left="240"/>
        <w:rPr>
          <w:rFonts w:asciiTheme="minorHAnsi" w:eastAsiaTheme="minorEastAsia" w:hAnsiTheme="minorHAnsi" w:cstheme="minorBidi"/>
          <w:noProof/>
          <w:sz w:val="21"/>
          <w:szCs w:val="22"/>
        </w:rPr>
      </w:pPr>
      <w:hyperlink w:anchor="_Toc11444657" w:history="1">
        <w:r w:rsidRPr="00C64881">
          <w:rPr>
            <w:rStyle w:val="a7"/>
            <w:noProof/>
          </w:rPr>
          <w:t>3.2</w:t>
        </w:r>
        <w:r>
          <w:rPr>
            <w:rFonts w:asciiTheme="minorHAnsi" w:eastAsiaTheme="minorEastAsia" w:hAnsiTheme="minorHAnsi" w:cstheme="minorBidi"/>
            <w:noProof/>
            <w:sz w:val="21"/>
            <w:szCs w:val="22"/>
          </w:rPr>
          <w:tab/>
        </w:r>
        <w:r w:rsidRPr="00C64881">
          <w:rPr>
            <w:rStyle w:val="a7"/>
            <w:noProof/>
          </w:rPr>
          <w:t>系统功能清单</w:t>
        </w:r>
        <w:r>
          <w:rPr>
            <w:noProof/>
            <w:webHidden/>
          </w:rPr>
          <w:tab/>
        </w:r>
        <w:r>
          <w:rPr>
            <w:noProof/>
            <w:webHidden/>
          </w:rPr>
          <w:fldChar w:fldCharType="begin"/>
        </w:r>
        <w:r>
          <w:rPr>
            <w:noProof/>
            <w:webHidden/>
          </w:rPr>
          <w:instrText xml:space="preserve"> PAGEREF _Toc11444657 \h </w:instrText>
        </w:r>
        <w:r>
          <w:rPr>
            <w:noProof/>
            <w:webHidden/>
          </w:rPr>
        </w:r>
        <w:r>
          <w:rPr>
            <w:noProof/>
            <w:webHidden/>
          </w:rPr>
          <w:fldChar w:fldCharType="separate"/>
        </w:r>
        <w:r>
          <w:rPr>
            <w:noProof/>
            <w:webHidden/>
          </w:rPr>
          <w:t>11</w:t>
        </w:r>
        <w:r>
          <w:rPr>
            <w:noProof/>
            <w:webHidden/>
          </w:rPr>
          <w:fldChar w:fldCharType="end"/>
        </w:r>
      </w:hyperlink>
    </w:p>
    <w:p w14:paraId="28BCE82B" w14:textId="50EA9876" w:rsidR="00646F97" w:rsidRDefault="00646F97">
      <w:pPr>
        <w:pStyle w:val="TOC2"/>
        <w:tabs>
          <w:tab w:val="left" w:pos="840"/>
        </w:tabs>
        <w:ind w:left="240"/>
        <w:rPr>
          <w:rFonts w:asciiTheme="minorHAnsi" w:eastAsiaTheme="minorEastAsia" w:hAnsiTheme="minorHAnsi" w:cstheme="minorBidi"/>
          <w:noProof/>
          <w:sz w:val="21"/>
          <w:szCs w:val="22"/>
        </w:rPr>
      </w:pPr>
      <w:hyperlink w:anchor="_Toc11444658" w:history="1">
        <w:r w:rsidRPr="00C64881">
          <w:rPr>
            <w:rStyle w:val="a7"/>
            <w:noProof/>
          </w:rPr>
          <w:t>3.3</w:t>
        </w:r>
        <w:r>
          <w:rPr>
            <w:rFonts w:asciiTheme="minorHAnsi" w:eastAsiaTheme="minorEastAsia" w:hAnsiTheme="minorHAnsi" w:cstheme="minorBidi"/>
            <w:noProof/>
            <w:sz w:val="21"/>
            <w:szCs w:val="22"/>
          </w:rPr>
          <w:tab/>
        </w:r>
        <w:r w:rsidRPr="00C64881">
          <w:rPr>
            <w:rStyle w:val="a7"/>
            <w:noProof/>
          </w:rPr>
          <w:t>各系统模块功能的设计</w:t>
        </w:r>
        <w:r>
          <w:rPr>
            <w:noProof/>
            <w:webHidden/>
          </w:rPr>
          <w:tab/>
        </w:r>
        <w:r>
          <w:rPr>
            <w:noProof/>
            <w:webHidden/>
          </w:rPr>
          <w:fldChar w:fldCharType="begin"/>
        </w:r>
        <w:r>
          <w:rPr>
            <w:noProof/>
            <w:webHidden/>
          </w:rPr>
          <w:instrText xml:space="preserve"> PAGEREF _Toc11444658 \h </w:instrText>
        </w:r>
        <w:r>
          <w:rPr>
            <w:noProof/>
            <w:webHidden/>
          </w:rPr>
        </w:r>
        <w:r>
          <w:rPr>
            <w:noProof/>
            <w:webHidden/>
          </w:rPr>
          <w:fldChar w:fldCharType="separate"/>
        </w:r>
        <w:r>
          <w:rPr>
            <w:noProof/>
            <w:webHidden/>
          </w:rPr>
          <w:t>12</w:t>
        </w:r>
        <w:r>
          <w:rPr>
            <w:noProof/>
            <w:webHidden/>
          </w:rPr>
          <w:fldChar w:fldCharType="end"/>
        </w:r>
      </w:hyperlink>
    </w:p>
    <w:p w14:paraId="72238CA4" w14:textId="2B7A8EB6" w:rsidR="00646F97" w:rsidRDefault="00646F97">
      <w:pPr>
        <w:pStyle w:val="TOC3"/>
        <w:rPr>
          <w:rFonts w:asciiTheme="minorHAnsi" w:eastAsiaTheme="minorEastAsia" w:hAnsiTheme="minorHAnsi" w:cstheme="minorBidi"/>
          <w:noProof/>
          <w:sz w:val="21"/>
          <w:szCs w:val="22"/>
        </w:rPr>
      </w:pPr>
      <w:hyperlink w:anchor="_Toc11444659" w:history="1">
        <w:r w:rsidRPr="00C64881">
          <w:rPr>
            <w:rStyle w:val="a7"/>
            <w:noProof/>
          </w:rPr>
          <w:t>3.3.1</w:t>
        </w:r>
        <w:r>
          <w:rPr>
            <w:rFonts w:asciiTheme="minorHAnsi" w:eastAsiaTheme="minorEastAsia" w:hAnsiTheme="minorHAnsi" w:cstheme="minorBidi"/>
            <w:noProof/>
            <w:sz w:val="21"/>
            <w:szCs w:val="22"/>
          </w:rPr>
          <w:tab/>
        </w:r>
        <w:r w:rsidRPr="00C64881">
          <w:rPr>
            <w:rStyle w:val="a7"/>
            <w:noProof/>
          </w:rPr>
          <w:t>进程系统功能模块</w:t>
        </w:r>
        <w:r>
          <w:rPr>
            <w:noProof/>
            <w:webHidden/>
          </w:rPr>
          <w:tab/>
        </w:r>
        <w:r>
          <w:rPr>
            <w:noProof/>
            <w:webHidden/>
          </w:rPr>
          <w:fldChar w:fldCharType="begin"/>
        </w:r>
        <w:r>
          <w:rPr>
            <w:noProof/>
            <w:webHidden/>
          </w:rPr>
          <w:instrText xml:space="preserve"> PAGEREF _Toc11444659 \h </w:instrText>
        </w:r>
        <w:r>
          <w:rPr>
            <w:noProof/>
            <w:webHidden/>
          </w:rPr>
        </w:r>
        <w:r>
          <w:rPr>
            <w:noProof/>
            <w:webHidden/>
          </w:rPr>
          <w:fldChar w:fldCharType="separate"/>
        </w:r>
        <w:r>
          <w:rPr>
            <w:noProof/>
            <w:webHidden/>
          </w:rPr>
          <w:t>12</w:t>
        </w:r>
        <w:r>
          <w:rPr>
            <w:noProof/>
            <w:webHidden/>
          </w:rPr>
          <w:fldChar w:fldCharType="end"/>
        </w:r>
      </w:hyperlink>
    </w:p>
    <w:p w14:paraId="58D7534E" w14:textId="56D76AC2" w:rsidR="00646F97" w:rsidRDefault="00646F97">
      <w:pPr>
        <w:pStyle w:val="TOC3"/>
        <w:rPr>
          <w:rFonts w:asciiTheme="minorHAnsi" w:eastAsiaTheme="minorEastAsia" w:hAnsiTheme="minorHAnsi" w:cstheme="minorBidi"/>
          <w:noProof/>
          <w:sz w:val="21"/>
          <w:szCs w:val="22"/>
        </w:rPr>
      </w:pPr>
      <w:hyperlink w:anchor="_Toc11444660" w:history="1">
        <w:r w:rsidRPr="00C64881">
          <w:rPr>
            <w:rStyle w:val="a7"/>
            <w:noProof/>
          </w:rPr>
          <w:t>3.3.2</w:t>
        </w:r>
        <w:r>
          <w:rPr>
            <w:rFonts w:asciiTheme="minorHAnsi" w:eastAsiaTheme="minorEastAsia" w:hAnsiTheme="minorHAnsi" w:cstheme="minorBidi"/>
            <w:noProof/>
            <w:sz w:val="21"/>
            <w:szCs w:val="22"/>
          </w:rPr>
          <w:tab/>
        </w:r>
        <w:r w:rsidRPr="00C64881">
          <w:rPr>
            <w:rStyle w:val="a7"/>
            <w:noProof/>
          </w:rPr>
          <w:t>性能系统功能模块</w:t>
        </w:r>
        <w:r>
          <w:rPr>
            <w:noProof/>
            <w:webHidden/>
          </w:rPr>
          <w:tab/>
        </w:r>
        <w:r>
          <w:rPr>
            <w:noProof/>
            <w:webHidden/>
          </w:rPr>
          <w:fldChar w:fldCharType="begin"/>
        </w:r>
        <w:r>
          <w:rPr>
            <w:noProof/>
            <w:webHidden/>
          </w:rPr>
          <w:instrText xml:space="preserve"> PAGEREF _Toc11444660 \h </w:instrText>
        </w:r>
        <w:r>
          <w:rPr>
            <w:noProof/>
            <w:webHidden/>
          </w:rPr>
        </w:r>
        <w:r>
          <w:rPr>
            <w:noProof/>
            <w:webHidden/>
          </w:rPr>
          <w:fldChar w:fldCharType="separate"/>
        </w:r>
        <w:r>
          <w:rPr>
            <w:noProof/>
            <w:webHidden/>
          </w:rPr>
          <w:t>12</w:t>
        </w:r>
        <w:r>
          <w:rPr>
            <w:noProof/>
            <w:webHidden/>
          </w:rPr>
          <w:fldChar w:fldCharType="end"/>
        </w:r>
      </w:hyperlink>
    </w:p>
    <w:p w14:paraId="57A3CE8C" w14:textId="4EFF87A5" w:rsidR="00646F97" w:rsidRDefault="00646F97">
      <w:pPr>
        <w:pStyle w:val="TOC3"/>
        <w:rPr>
          <w:rFonts w:asciiTheme="minorHAnsi" w:eastAsiaTheme="minorEastAsia" w:hAnsiTheme="minorHAnsi" w:cstheme="minorBidi"/>
          <w:noProof/>
          <w:sz w:val="21"/>
          <w:szCs w:val="22"/>
        </w:rPr>
      </w:pPr>
      <w:hyperlink w:anchor="_Toc11444661" w:history="1">
        <w:r w:rsidRPr="00C64881">
          <w:rPr>
            <w:rStyle w:val="a7"/>
            <w:noProof/>
          </w:rPr>
          <w:t>3.3.3</w:t>
        </w:r>
        <w:r>
          <w:rPr>
            <w:rFonts w:asciiTheme="minorHAnsi" w:eastAsiaTheme="minorEastAsia" w:hAnsiTheme="minorHAnsi" w:cstheme="minorBidi"/>
            <w:noProof/>
            <w:sz w:val="21"/>
            <w:szCs w:val="22"/>
          </w:rPr>
          <w:tab/>
        </w:r>
        <w:r w:rsidRPr="00C64881">
          <w:rPr>
            <w:rStyle w:val="a7"/>
            <w:noProof/>
          </w:rPr>
          <w:t>应用系统功能模块</w:t>
        </w:r>
        <w:r>
          <w:rPr>
            <w:noProof/>
            <w:webHidden/>
          </w:rPr>
          <w:tab/>
        </w:r>
        <w:r>
          <w:rPr>
            <w:noProof/>
            <w:webHidden/>
          </w:rPr>
          <w:fldChar w:fldCharType="begin"/>
        </w:r>
        <w:r>
          <w:rPr>
            <w:noProof/>
            <w:webHidden/>
          </w:rPr>
          <w:instrText xml:space="preserve"> PAGEREF _Toc11444661 \h </w:instrText>
        </w:r>
        <w:r>
          <w:rPr>
            <w:noProof/>
            <w:webHidden/>
          </w:rPr>
        </w:r>
        <w:r>
          <w:rPr>
            <w:noProof/>
            <w:webHidden/>
          </w:rPr>
          <w:fldChar w:fldCharType="separate"/>
        </w:r>
        <w:r>
          <w:rPr>
            <w:noProof/>
            <w:webHidden/>
          </w:rPr>
          <w:t>12</w:t>
        </w:r>
        <w:r>
          <w:rPr>
            <w:noProof/>
            <w:webHidden/>
          </w:rPr>
          <w:fldChar w:fldCharType="end"/>
        </w:r>
      </w:hyperlink>
    </w:p>
    <w:p w14:paraId="4237AA53" w14:textId="4EE5DE29" w:rsidR="00646F97" w:rsidRDefault="00646F97">
      <w:pPr>
        <w:pStyle w:val="TOC3"/>
        <w:rPr>
          <w:rFonts w:asciiTheme="minorHAnsi" w:eastAsiaTheme="minorEastAsia" w:hAnsiTheme="minorHAnsi" w:cstheme="minorBidi"/>
          <w:noProof/>
          <w:sz w:val="21"/>
          <w:szCs w:val="22"/>
        </w:rPr>
      </w:pPr>
      <w:hyperlink w:anchor="_Toc11444662" w:history="1">
        <w:r w:rsidRPr="00C64881">
          <w:rPr>
            <w:rStyle w:val="a7"/>
            <w:noProof/>
          </w:rPr>
          <w:t>3.3.4</w:t>
        </w:r>
        <w:r>
          <w:rPr>
            <w:rFonts w:asciiTheme="minorHAnsi" w:eastAsiaTheme="minorEastAsia" w:hAnsiTheme="minorHAnsi" w:cstheme="minorBidi"/>
            <w:noProof/>
            <w:sz w:val="21"/>
            <w:szCs w:val="22"/>
          </w:rPr>
          <w:tab/>
        </w:r>
        <w:r w:rsidRPr="00C64881">
          <w:rPr>
            <w:rStyle w:val="a7"/>
            <w:noProof/>
          </w:rPr>
          <w:t>网络系统功能模块</w:t>
        </w:r>
        <w:r>
          <w:rPr>
            <w:noProof/>
            <w:webHidden/>
          </w:rPr>
          <w:tab/>
        </w:r>
        <w:r>
          <w:rPr>
            <w:noProof/>
            <w:webHidden/>
          </w:rPr>
          <w:fldChar w:fldCharType="begin"/>
        </w:r>
        <w:r>
          <w:rPr>
            <w:noProof/>
            <w:webHidden/>
          </w:rPr>
          <w:instrText xml:space="preserve"> PAGEREF _Toc11444662 \h </w:instrText>
        </w:r>
        <w:r>
          <w:rPr>
            <w:noProof/>
            <w:webHidden/>
          </w:rPr>
        </w:r>
        <w:r>
          <w:rPr>
            <w:noProof/>
            <w:webHidden/>
          </w:rPr>
          <w:fldChar w:fldCharType="separate"/>
        </w:r>
        <w:r>
          <w:rPr>
            <w:noProof/>
            <w:webHidden/>
          </w:rPr>
          <w:t>12</w:t>
        </w:r>
        <w:r>
          <w:rPr>
            <w:noProof/>
            <w:webHidden/>
          </w:rPr>
          <w:fldChar w:fldCharType="end"/>
        </w:r>
      </w:hyperlink>
    </w:p>
    <w:p w14:paraId="6C8E0758" w14:textId="34820E79" w:rsidR="00646F97" w:rsidRDefault="00646F97">
      <w:pPr>
        <w:pStyle w:val="TOC1"/>
        <w:rPr>
          <w:rFonts w:asciiTheme="minorHAnsi" w:eastAsiaTheme="minorEastAsia" w:hAnsiTheme="minorHAnsi" w:cstheme="minorBidi"/>
          <w:b w:val="0"/>
          <w:noProof/>
          <w:sz w:val="21"/>
          <w:szCs w:val="22"/>
        </w:rPr>
      </w:pPr>
      <w:hyperlink w:anchor="_Toc11444663" w:history="1">
        <w:r w:rsidRPr="00C64881">
          <w:rPr>
            <w:rStyle w:val="a7"/>
            <w:noProof/>
          </w:rPr>
          <w:t>4</w:t>
        </w:r>
        <w:r>
          <w:rPr>
            <w:rFonts w:asciiTheme="minorHAnsi" w:eastAsiaTheme="minorEastAsia" w:hAnsiTheme="minorHAnsi" w:cstheme="minorBidi"/>
            <w:b w:val="0"/>
            <w:noProof/>
            <w:sz w:val="21"/>
            <w:szCs w:val="22"/>
          </w:rPr>
          <w:tab/>
        </w:r>
        <w:r w:rsidRPr="00C64881">
          <w:rPr>
            <w:rStyle w:val="a7"/>
            <w:noProof/>
          </w:rPr>
          <w:t>系统性能保障措施</w:t>
        </w:r>
        <w:r>
          <w:rPr>
            <w:noProof/>
            <w:webHidden/>
          </w:rPr>
          <w:tab/>
        </w:r>
        <w:r>
          <w:rPr>
            <w:noProof/>
            <w:webHidden/>
          </w:rPr>
          <w:fldChar w:fldCharType="begin"/>
        </w:r>
        <w:r>
          <w:rPr>
            <w:noProof/>
            <w:webHidden/>
          </w:rPr>
          <w:instrText xml:space="preserve"> PAGEREF _Toc11444663 \h </w:instrText>
        </w:r>
        <w:r>
          <w:rPr>
            <w:noProof/>
            <w:webHidden/>
          </w:rPr>
        </w:r>
        <w:r>
          <w:rPr>
            <w:noProof/>
            <w:webHidden/>
          </w:rPr>
          <w:fldChar w:fldCharType="separate"/>
        </w:r>
        <w:r>
          <w:rPr>
            <w:noProof/>
            <w:webHidden/>
          </w:rPr>
          <w:t>13</w:t>
        </w:r>
        <w:r>
          <w:rPr>
            <w:noProof/>
            <w:webHidden/>
          </w:rPr>
          <w:fldChar w:fldCharType="end"/>
        </w:r>
      </w:hyperlink>
    </w:p>
    <w:p w14:paraId="1FBCA8F7" w14:textId="0D2FC39E" w:rsidR="00646F97" w:rsidRDefault="00646F97">
      <w:pPr>
        <w:pStyle w:val="TOC2"/>
        <w:tabs>
          <w:tab w:val="left" w:pos="840"/>
        </w:tabs>
        <w:ind w:left="240"/>
        <w:rPr>
          <w:rFonts w:asciiTheme="minorHAnsi" w:eastAsiaTheme="minorEastAsia" w:hAnsiTheme="minorHAnsi" w:cstheme="minorBidi"/>
          <w:noProof/>
          <w:sz w:val="21"/>
          <w:szCs w:val="22"/>
        </w:rPr>
      </w:pPr>
      <w:hyperlink w:anchor="_Toc11444664" w:history="1">
        <w:r w:rsidRPr="00C64881">
          <w:rPr>
            <w:rStyle w:val="a7"/>
            <w:noProof/>
          </w:rPr>
          <w:t>4.1</w:t>
        </w:r>
        <w:r>
          <w:rPr>
            <w:rFonts w:asciiTheme="minorHAnsi" w:eastAsiaTheme="minorEastAsia" w:hAnsiTheme="minorHAnsi" w:cstheme="minorBidi"/>
            <w:noProof/>
            <w:sz w:val="21"/>
            <w:szCs w:val="22"/>
          </w:rPr>
          <w:tab/>
        </w:r>
        <w:r w:rsidRPr="00C64881">
          <w:rPr>
            <w:rStyle w:val="a7"/>
            <w:noProof/>
          </w:rPr>
          <w:t>架构设计性能保障原则</w:t>
        </w:r>
        <w:r>
          <w:rPr>
            <w:noProof/>
            <w:webHidden/>
          </w:rPr>
          <w:tab/>
        </w:r>
        <w:r>
          <w:rPr>
            <w:noProof/>
            <w:webHidden/>
          </w:rPr>
          <w:fldChar w:fldCharType="begin"/>
        </w:r>
        <w:r>
          <w:rPr>
            <w:noProof/>
            <w:webHidden/>
          </w:rPr>
          <w:instrText xml:space="preserve"> PAGEREF _Toc11444664 \h </w:instrText>
        </w:r>
        <w:r>
          <w:rPr>
            <w:noProof/>
            <w:webHidden/>
          </w:rPr>
        </w:r>
        <w:r>
          <w:rPr>
            <w:noProof/>
            <w:webHidden/>
          </w:rPr>
          <w:fldChar w:fldCharType="separate"/>
        </w:r>
        <w:r>
          <w:rPr>
            <w:noProof/>
            <w:webHidden/>
          </w:rPr>
          <w:t>13</w:t>
        </w:r>
        <w:r>
          <w:rPr>
            <w:noProof/>
            <w:webHidden/>
          </w:rPr>
          <w:fldChar w:fldCharType="end"/>
        </w:r>
      </w:hyperlink>
    </w:p>
    <w:p w14:paraId="23AAD816" w14:textId="55BA8346" w:rsidR="00646F97" w:rsidRDefault="00646F97">
      <w:pPr>
        <w:pStyle w:val="TOC2"/>
        <w:tabs>
          <w:tab w:val="left" w:pos="840"/>
        </w:tabs>
        <w:ind w:left="240"/>
        <w:rPr>
          <w:rFonts w:asciiTheme="minorHAnsi" w:eastAsiaTheme="minorEastAsia" w:hAnsiTheme="minorHAnsi" w:cstheme="minorBidi"/>
          <w:noProof/>
          <w:sz w:val="21"/>
          <w:szCs w:val="22"/>
        </w:rPr>
      </w:pPr>
      <w:hyperlink w:anchor="_Toc11444665" w:history="1">
        <w:r w:rsidRPr="00C64881">
          <w:rPr>
            <w:rStyle w:val="a7"/>
            <w:noProof/>
          </w:rPr>
          <w:t>4.2</w:t>
        </w:r>
        <w:r>
          <w:rPr>
            <w:rFonts w:asciiTheme="minorHAnsi" w:eastAsiaTheme="minorEastAsia" w:hAnsiTheme="minorHAnsi" w:cstheme="minorBidi"/>
            <w:noProof/>
            <w:sz w:val="21"/>
            <w:szCs w:val="22"/>
          </w:rPr>
          <w:tab/>
        </w:r>
        <w:r w:rsidRPr="00C64881">
          <w:rPr>
            <w:rStyle w:val="a7"/>
            <w:noProof/>
          </w:rPr>
          <w:t>多线程的系统体系架构</w:t>
        </w:r>
        <w:r>
          <w:rPr>
            <w:noProof/>
            <w:webHidden/>
          </w:rPr>
          <w:tab/>
        </w:r>
        <w:r>
          <w:rPr>
            <w:noProof/>
            <w:webHidden/>
          </w:rPr>
          <w:fldChar w:fldCharType="begin"/>
        </w:r>
        <w:r>
          <w:rPr>
            <w:noProof/>
            <w:webHidden/>
          </w:rPr>
          <w:instrText xml:space="preserve"> PAGEREF _Toc11444665 \h </w:instrText>
        </w:r>
        <w:r>
          <w:rPr>
            <w:noProof/>
            <w:webHidden/>
          </w:rPr>
        </w:r>
        <w:r>
          <w:rPr>
            <w:noProof/>
            <w:webHidden/>
          </w:rPr>
          <w:fldChar w:fldCharType="separate"/>
        </w:r>
        <w:r>
          <w:rPr>
            <w:noProof/>
            <w:webHidden/>
          </w:rPr>
          <w:t>13</w:t>
        </w:r>
        <w:r>
          <w:rPr>
            <w:noProof/>
            <w:webHidden/>
          </w:rPr>
          <w:fldChar w:fldCharType="end"/>
        </w:r>
      </w:hyperlink>
    </w:p>
    <w:p w14:paraId="22AE9943" w14:textId="2DAFB769" w:rsidR="00700463" w:rsidRDefault="00700463" w:rsidP="00700463">
      <w:pPr>
        <w:ind w:firstLine="482"/>
      </w:pPr>
      <w:r>
        <w:rPr>
          <w:b/>
          <w:bCs/>
          <w:lang w:val="zh-CN"/>
        </w:rPr>
        <w:fldChar w:fldCharType="end"/>
      </w:r>
    </w:p>
    <w:p w14:paraId="1F3A5271" w14:textId="77777777" w:rsidR="00700463" w:rsidRDefault="00700463" w:rsidP="00700463">
      <w:pPr>
        <w:ind w:firstLine="480"/>
      </w:pPr>
    </w:p>
    <w:p w14:paraId="1B798E3F" w14:textId="77777777" w:rsidR="00700463" w:rsidRDefault="00700463" w:rsidP="00700463">
      <w:pPr>
        <w:pStyle w:val="1"/>
      </w:pPr>
      <w:bookmarkStart w:id="0" w:name="_Toc497465161"/>
      <w:bookmarkStart w:id="1" w:name="_Toc11444641"/>
      <w:r>
        <w:rPr>
          <w:rFonts w:hint="eastAsia"/>
        </w:rPr>
        <w:lastRenderedPageBreak/>
        <w:t>引言</w:t>
      </w:r>
      <w:bookmarkEnd w:id="0"/>
      <w:bookmarkEnd w:id="1"/>
    </w:p>
    <w:p w14:paraId="2152CE85" w14:textId="77777777" w:rsidR="00700463" w:rsidRDefault="00700463" w:rsidP="00700463">
      <w:pPr>
        <w:pStyle w:val="2"/>
        <w:numPr>
          <w:ilvl w:val="1"/>
          <w:numId w:val="2"/>
        </w:numPr>
        <w:tabs>
          <w:tab w:val="left" w:pos="576"/>
        </w:tabs>
      </w:pPr>
      <w:bookmarkStart w:id="2" w:name="_Toc497465162"/>
      <w:bookmarkStart w:id="3" w:name="_Toc11444642"/>
      <w:r>
        <w:rPr>
          <w:rFonts w:hint="eastAsia"/>
        </w:rPr>
        <w:t>编写目的</w:t>
      </w:r>
      <w:bookmarkEnd w:id="2"/>
      <w:bookmarkEnd w:id="3"/>
      <w:r>
        <w:tab/>
      </w:r>
    </w:p>
    <w:p w14:paraId="00C990AC" w14:textId="574C8685" w:rsidR="00700463" w:rsidRDefault="00700463" w:rsidP="00700463">
      <w:pPr>
        <w:pStyle w:val="21"/>
        <w:widowControl w:val="0"/>
        <w:spacing w:afterLines="50" w:after="156" w:line="360" w:lineRule="auto"/>
        <w:jc w:val="both"/>
        <w:rPr>
          <w:rFonts w:ascii="Times New Roman" w:eastAsia="宋体" w:hAnsi="Times New Roman"/>
          <w:kern w:val="2"/>
          <w:sz w:val="24"/>
        </w:rPr>
      </w:pPr>
      <w:r>
        <w:rPr>
          <w:rFonts w:ascii="Times New Roman" w:eastAsia="宋体" w:hAnsi="Times New Roman" w:hint="eastAsia"/>
          <w:kern w:val="2"/>
          <w:sz w:val="24"/>
        </w:rPr>
        <w:t>本阶段将会在需求分析阶段的基础上对迅</w:t>
      </w:r>
      <w:r w:rsidR="00646F97">
        <w:rPr>
          <w:rFonts w:ascii="Times New Roman" w:eastAsia="宋体" w:hAnsi="Times New Roman" w:hint="eastAsia"/>
          <w:kern w:val="2"/>
          <w:sz w:val="24"/>
        </w:rPr>
        <w:t>管家</w:t>
      </w:r>
      <w:r>
        <w:rPr>
          <w:rFonts w:ascii="Times New Roman" w:eastAsia="宋体" w:hAnsi="Times New Roman" w:hint="eastAsia"/>
          <w:kern w:val="2"/>
          <w:sz w:val="24"/>
        </w:rPr>
        <w:t>做进一步的概要设计，主要包括进程、性能、应用、联网系统设计等。以上系统模块的设计将结合需求分析阶段的功能需求，把各模块间的关系给建立起来，从而完成整个系统的概要设计需求。</w:t>
      </w:r>
      <w:r>
        <w:rPr>
          <w:rFonts w:ascii="Times New Roman" w:eastAsia="宋体" w:hAnsi="Times New Roman"/>
          <w:kern w:val="2"/>
          <w:sz w:val="24"/>
        </w:rPr>
        <w:t> </w:t>
      </w:r>
    </w:p>
    <w:p w14:paraId="4FBFCD7B" w14:textId="77777777" w:rsidR="00700463" w:rsidRDefault="00700463" w:rsidP="00700463">
      <w:pPr>
        <w:pStyle w:val="21"/>
        <w:widowControl w:val="0"/>
        <w:spacing w:afterLines="50" w:after="156" w:line="360" w:lineRule="auto"/>
        <w:jc w:val="both"/>
        <w:rPr>
          <w:rFonts w:ascii="Times New Roman" w:eastAsia="宋体" w:hAnsi="Times New Roman"/>
          <w:kern w:val="2"/>
          <w:sz w:val="24"/>
        </w:rPr>
      </w:pPr>
      <w:r>
        <w:rPr>
          <w:rFonts w:ascii="Times New Roman" w:eastAsia="宋体" w:hAnsi="Times New Roman" w:hint="eastAsia"/>
          <w:kern w:val="2"/>
          <w:sz w:val="24"/>
        </w:rPr>
        <w:t>另外，在下一阶段的详细设计中，本阶段的概要设计将作为参考，以方便完成整个系统的设计工作</w:t>
      </w:r>
    </w:p>
    <w:p w14:paraId="0C3ACDF7" w14:textId="77777777" w:rsidR="00700463" w:rsidRDefault="00700463" w:rsidP="00700463">
      <w:pPr>
        <w:pStyle w:val="2"/>
        <w:numPr>
          <w:ilvl w:val="1"/>
          <w:numId w:val="2"/>
        </w:numPr>
        <w:tabs>
          <w:tab w:val="left" w:pos="576"/>
        </w:tabs>
      </w:pPr>
      <w:bookmarkStart w:id="4" w:name="_Toc497465163"/>
      <w:bookmarkStart w:id="5" w:name="_Toc11444643"/>
      <w:r>
        <w:rPr>
          <w:rFonts w:hint="eastAsia"/>
        </w:rPr>
        <w:t>编写背景</w:t>
      </w:r>
      <w:bookmarkEnd w:id="4"/>
      <w:bookmarkEnd w:id="5"/>
      <w:r>
        <w:tab/>
      </w:r>
    </w:p>
    <w:p w14:paraId="46FC3959" w14:textId="56FC7638" w:rsidR="00700463" w:rsidRDefault="00700463" w:rsidP="00700463">
      <w:pPr>
        <w:pStyle w:val="21"/>
        <w:widowControl w:val="0"/>
        <w:spacing w:afterLines="50" w:after="156" w:line="360" w:lineRule="auto"/>
        <w:jc w:val="both"/>
        <w:rPr>
          <w:rFonts w:ascii="Times New Roman" w:eastAsia="宋体" w:hAnsi="Times New Roman"/>
          <w:kern w:val="2"/>
          <w:sz w:val="24"/>
        </w:rPr>
      </w:pPr>
      <w:r>
        <w:rPr>
          <w:rFonts w:ascii="Times New Roman" w:eastAsia="宋体" w:hAnsi="Times New Roman" w:hint="eastAsia"/>
          <w:kern w:val="2"/>
          <w:sz w:val="24"/>
        </w:rPr>
        <w:t>项目名称：迅</w:t>
      </w:r>
      <w:r w:rsidR="00646F97">
        <w:rPr>
          <w:rFonts w:ascii="Times New Roman" w:eastAsia="宋体" w:hAnsi="Times New Roman" w:hint="eastAsia"/>
          <w:kern w:val="2"/>
          <w:sz w:val="24"/>
        </w:rPr>
        <w:t>管家</w:t>
      </w:r>
    </w:p>
    <w:p w14:paraId="5530E326" w14:textId="77777777" w:rsidR="00700463" w:rsidRDefault="00700463" w:rsidP="00700463">
      <w:pPr>
        <w:pStyle w:val="21"/>
        <w:widowControl w:val="0"/>
        <w:spacing w:afterLines="50" w:after="156" w:line="360" w:lineRule="auto"/>
        <w:jc w:val="both"/>
        <w:rPr>
          <w:rFonts w:ascii="Times New Roman" w:eastAsia="宋体" w:hAnsi="Times New Roman"/>
          <w:kern w:val="2"/>
          <w:sz w:val="24"/>
        </w:rPr>
      </w:pPr>
      <w:r>
        <w:rPr>
          <w:rFonts w:ascii="Times New Roman" w:eastAsia="宋体" w:hAnsi="Times New Roman" w:hint="eastAsia"/>
          <w:kern w:val="2"/>
          <w:sz w:val="24"/>
        </w:rPr>
        <w:t>项目提出者：同方股份有限公司</w:t>
      </w:r>
    </w:p>
    <w:p w14:paraId="4F86FE26" w14:textId="6B01393A" w:rsidR="00700463" w:rsidRDefault="00700463" w:rsidP="00700463">
      <w:pPr>
        <w:pStyle w:val="21"/>
        <w:widowControl w:val="0"/>
        <w:spacing w:afterLines="50" w:after="156" w:line="360" w:lineRule="auto"/>
        <w:jc w:val="both"/>
        <w:rPr>
          <w:rFonts w:ascii="Times New Roman" w:eastAsia="宋体" w:hAnsi="Times New Roman"/>
          <w:kern w:val="2"/>
          <w:sz w:val="24"/>
        </w:rPr>
      </w:pPr>
      <w:r>
        <w:rPr>
          <w:rFonts w:ascii="Times New Roman" w:eastAsia="宋体" w:hAnsi="Times New Roman" w:hint="eastAsia"/>
          <w:kern w:val="2"/>
          <w:sz w:val="24"/>
        </w:rPr>
        <w:t>项目开发者：</w:t>
      </w:r>
      <w:r w:rsidR="00F87042">
        <w:rPr>
          <w:rFonts w:ascii="Times New Roman" w:eastAsia="宋体" w:hAnsi="Times New Roman" w:hint="eastAsia"/>
          <w:kern w:val="2"/>
          <w:sz w:val="24"/>
        </w:rPr>
        <w:t>王莉</w:t>
      </w:r>
      <w:r w:rsidR="00F87042">
        <w:rPr>
          <w:rFonts w:ascii="Times New Roman" w:eastAsia="宋体" w:hAnsi="Times New Roman" w:hint="eastAsia"/>
          <w:kern w:val="2"/>
          <w:sz w:val="24"/>
        </w:rPr>
        <w:t xml:space="preserve"> </w:t>
      </w:r>
      <w:r w:rsidR="00F87042">
        <w:rPr>
          <w:rFonts w:ascii="Times New Roman" w:eastAsia="宋体" w:hAnsi="Times New Roman" w:hint="eastAsia"/>
          <w:kern w:val="2"/>
          <w:sz w:val="24"/>
        </w:rPr>
        <w:t>赵腾</w:t>
      </w:r>
      <w:r w:rsidR="00F87042">
        <w:rPr>
          <w:rFonts w:ascii="Times New Roman" w:eastAsia="宋体" w:hAnsi="Times New Roman" w:hint="eastAsia"/>
          <w:kern w:val="2"/>
          <w:sz w:val="24"/>
        </w:rPr>
        <w:t xml:space="preserve"> </w:t>
      </w:r>
      <w:r w:rsidR="00F87042">
        <w:rPr>
          <w:rFonts w:ascii="Times New Roman" w:eastAsia="宋体" w:hAnsi="Times New Roman" w:hint="eastAsia"/>
          <w:kern w:val="2"/>
          <w:sz w:val="24"/>
        </w:rPr>
        <w:t>杨蕾</w:t>
      </w:r>
    </w:p>
    <w:p w14:paraId="08D0CD60" w14:textId="77777777" w:rsidR="00700463" w:rsidRDefault="00700463" w:rsidP="00700463">
      <w:pPr>
        <w:pStyle w:val="2"/>
        <w:numPr>
          <w:ilvl w:val="1"/>
          <w:numId w:val="2"/>
        </w:numPr>
        <w:tabs>
          <w:tab w:val="left" w:pos="576"/>
        </w:tabs>
      </w:pPr>
      <w:bookmarkStart w:id="6" w:name="_Toc497465164"/>
      <w:bookmarkStart w:id="7" w:name="_Toc11444644"/>
      <w:r>
        <w:rPr>
          <w:rFonts w:hint="eastAsia"/>
        </w:rPr>
        <w:t>定义</w:t>
      </w:r>
      <w:bookmarkEnd w:id="6"/>
      <w:bookmarkEnd w:id="7"/>
    </w:p>
    <w:p w14:paraId="4D639FFC" w14:textId="56105DCF" w:rsidR="00700463" w:rsidRDefault="00700463" w:rsidP="00700463">
      <w:pPr>
        <w:pStyle w:val="21"/>
        <w:widowControl w:val="0"/>
        <w:spacing w:afterLines="50" w:after="156" w:line="360" w:lineRule="auto"/>
        <w:jc w:val="both"/>
      </w:pPr>
      <w:r>
        <w:rPr>
          <w:rFonts w:ascii="Times New Roman" w:eastAsia="宋体" w:hAnsi="Times New Roman" w:hint="eastAsia"/>
          <w:kern w:val="2"/>
          <w:sz w:val="24"/>
        </w:rPr>
        <w:t>用户：迅</w:t>
      </w:r>
      <w:r w:rsidR="00646F97">
        <w:rPr>
          <w:rFonts w:ascii="Times New Roman" w:eastAsia="宋体" w:hAnsi="Times New Roman" w:hint="eastAsia"/>
          <w:kern w:val="2"/>
          <w:sz w:val="24"/>
        </w:rPr>
        <w:t>管家</w:t>
      </w:r>
      <w:r>
        <w:rPr>
          <w:rFonts w:ascii="Times New Roman" w:eastAsia="宋体" w:hAnsi="Times New Roman" w:hint="eastAsia"/>
          <w:kern w:val="2"/>
          <w:sz w:val="24"/>
        </w:rPr>
        <w:t>使用者。</w:t>
      </w:r>
    </w:p>
    <w:p w14:paraId="01FD64A9" w14:textId="77777777" w:rsidR="00700463" w:rsidRDefault="00700463" w:rsidP="00700463">
      <w:pPr>
        <w:pStyle w:val="2"/>
        <w:numPr>
          <w:ilvl w:val="1"/>
          <w:numId w:val="2"/>
        </w:numPr>
        <w:tabs>
          <w:tab w:val="left" w:pos="576"/>
        </w:tabs>
      </w:pPr>
      <w:bookmarkStart w:id="8" w:name="_Toc497465165"/>
      <w:bookmarkStart w:id="9" w:name="_Toc464055355"/>
      <w:bookmarkStart w:id="10" w:name="_Toc11444645"/>
      <w:r>
        <w:rPr>
          <w:rFonts w:hint="eastAsia"/>
        </w:rPr>
        <w:t>参考资料</w:t>
      </w:r>
      <w:bookmarkEnd w:id="8"/>
      <w:bookmarkEnd w:id="9"/>
      <w:bookmarkEnd w:id="10"/>
    </w:p>
    <w:p w14:paraId="710B6043" w14:textId="097783D7" w:rsidR="00700463" w:rsidRDefault="00700463" w:rsidP="00700463">
      <w:pPr>
        <w:pStyle w:val="21"/>
        <w:widowControl w:val="0"/>
        <w:numPr>
          <w:ilvl w:val="0"/>
          <w:numId w:val="3"/>
        </w:numPr>
        <w:spacing w:afterLines="50" w:after="156" w:line="360" w:lineRule="auto"/>
        <w:ind w:firstLineChars="0"/>
        <w:jc w:val="both"/>
      </w:pPr>
      <w:r>
        <w:t xml:space="preserve"> </w:t>
      </w:r>
      <w:r>
        <w:rPr>
          <w:rFonts w:hint="eastAsia"/>
        </w:rPr>
        <w:t>河北省迅</w:t>
      </w:r>
      <w:r w:rsidR="00646F97">
        <w:rPr>
          <w:rFonts w:hint="eastAsia"/>
        </w:rPr>
        <w:t>管家</w:t>
      </w:r>
      <w:r>
        <w:rPr>
          <w:rFonts w:hint="eastAsia"/>
        </w:rPr>
        <w:t>审核系统</w:t>
      </w:r>
      <w:r>
        <w:t>-</w:t>
      </w:r>
      <w:r>
        <w:rPr>
          <w:rFonts w:hint="eastAsia"/>
        </w:rPr>
        <w:t>需求说明书</w:t>
      </w:r>
      <w:r>
        <w:t xml:space="preserve">    v1.0</w:t>
      </w:r>
    </w:p>
    <w:p w14:paraId="5C78E55F" w14:textId="77777777" w:rsidR="00700463" w:rsidRDefault="00700463" w:rsidP="00700463">
      <w:pPr>
        <w:pStyle w:val="1"/>
      </w:pPr>
      <w:bookmarkStart w:id="11" w:name="_Toc497465166"/>
      <w:bookmarkStart w:id="12" w:name="_Toc11444646"/>
      <w:r>
        <w:rPr>
          <w:rFonts w:hint="eastAsia"/>
        </w:rPr>
        <w:lastRenderedPageBreak/>
        <w:t>系统设计</w:t>
      </w:r>
      <w:bookmarkEnd w:id="11"/>
      <w:bookmarkEnd w:id="12"/>
    </w:p>
    <w:p w14:paraId="2504682C" w14:textId="77777777" w:rsidR="00700463" w:rsidRDefault="00700463" w:rsidP="00700463">
      <w:pPr>
        <w:pStyle w:val="2"/>
        <w:numPr>
          <w:ilvl w:val="1"/>
          <w:numId w:val="2"/>
        </w:numPr>
        <w:tabs>
          <w:tab w:val="left" w:pos="576"/>
        </w:tabs>
      </w:pPr>
      <w:bookmarkStart w:id="13" w:name="_Toc497465167"/>
      <w:bookmarkStart w:id="14" w:name="_Toc11444647"/>
      <w:r>
        <w:rPr>
          <w:rFonts w:hint="eastAsia"/>
        </w:rPr>
        <w:t>总体设计原则</w:t>
      </w:r>
      <w:bookmarkEnd w:id="13"/>
      <w:bookmarkEnd w:id="14"/>
    </w:p>
    <w:p w14:paraId="351D20B9" w14:textId="77777777" w:rsidR="00700463" w:rsidRDefault="00700463" w:rsidP="00700463">
      <w:pPr>
        <w:spacing w:after="120"/>
        <w:ind w:firstLine="480"/>
      </w:pPr>
      <w:r>
        <w:rPr>
          <w:rFonts w:hint="eastAsia"/>
        </w:rPr>
        <w:t>为确保系统实施各阶段的质量要求得到满足，项目小组将按照</w:t>
      </w:r>
      <w:r>
        <w:t>ISO9001</w:t>
      </w:r>
      <w:r>
        <w:rPr>
          <w:rFonts w:hint="eastAsia"/>
        </w:rPr>
        <w:t>系列标准对项目进行质量管理和控制。各阶段包括分析、设计、开发、安装和维护等活动均按以下要求监控质量：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5894"/>
      </w:tblGrid>
      <w:tr w:rsidR="00700463" w14:paraId="70F840CB" w14:textId="77777777" w:rsidTr="00700463">
        <w:trPr>
          <w:jc w:val="center"/>
        </w:trPr>
        <w:tc>
          <w:tcPr>
            <w:tcW w:w="2628" w:type="dxa"/>
            <w:tcBorders>
              <w:top w:val="single" w:sz="4" w:space="0" w:color="auto"/>
              <w:left w:val="single" w:sz="4" w:space="0" w:color="auto"/>
              <w:bottom w:val="single" w:sz="4" w:space="0" w:color="auto"/>
              <w:right w:val="single" w:sz="4" w:space="0" w:color="auto"/>
            </w:tcBorders>
            <w:shd w:val="clear" w:color="auto" w:fill="B3B3B3"/>
            <w:vAlign w:val="bottom"/>
            <w:hideMark/>
          </w:tcPr>
          <w:p w14:paraId="397D30A6" w14:textId="77777777" w:rsidR="00700463" w:rsidRDefault="00700463">
            <w:pPr>
              <w:pStyle w:val="a9"/>
              <w:spacing w:after="120"/>
              <w:ind w:firstLine="482"/>
              <w:jc w:val="center"/>
              <w:rPr>
                <w:rFonts w:ascii="宋体" w:eastAsia="宋体" w:hAnsi="宋体"/>
                <w:b/>
              </w:rPr>
            </w:pPr>
            <w:r>
              <w:rPr>
                <w:rFonts w:ascii="宋体" w:eastAsia="宋体" w:hAnsi="宋体" w:hint="eastAsia"/>
                <w:b/>
              </w:rPr>
              <w:t>衡量标准</w:t>
            </w:r>
          </w:p>
        </w:tc>
        <w:tc>
          <w:tcPr>
            <w:tcW w:w="5894" w:type="dxa"/>
            <w:tcBorders>
              <w:top w:val="single" w:sz="4" w:space="0" w:color="auto"/>
              <w:left w:val="single" w:sz="4" w:space="0" w:color="auto"/>
              <w:bottom w:val="single" w:sz="4" w:space="0" w:color="auto"/>
              <w:right w:val="single" w:sz="4" w:space="0" w:color="auto"/>
            </w:tcBorders>
            <w:shd w:val="clear" w:color="auto" w:fill="B3B3B3"/>
            <w:vAlign w:val="bottom"/>
            <w:hideMark/>
          </w:tcPr>
          <w:p w14:paraId="12C0292C" w14:textId="77777777" w:rsidR="00700463" w:rsidRDefault="00700463">
            <w:pPr>
              <w:pStyle w:val="a9"/>
              <w:spacing w:after="120"/>
              <w:ind w:firstLine="482"/>
              <w:jc w:val="center"/>
              <w:rPr>
                <w:rFonts w:ascii="宋体" w:eastAsia="宋体" w:hAnsi="宋体"/>
                <w:b/>
              </w:rPr>
            </w:pPr>
            <w:r>
              <w:rPr>
                <w:rFonts w:ascii="宋体" w:eastAsia="宋体" w:hAnsi="宋体" w:hint="eastAsia"/>
                <w:b/>
              </w:rPr>
              <w:t>具体考虑因素</w:t>
            </w:r>
          </w:p>
        </w:tc>
      </w:tr>
      <w:tr w:rsidR="00700463" w14:paraId="3920AA2F" w14:textId="77777777" w:rsidTr="00700463">
        <w:trPr>
          <w:jc w:val="center"/>
        </w:trPr>
        <w:tc>
          <w:tcPr>
            <w:tcW w:w="2628" w:type="dxa"/>
            <w:tcBorders>
              <w:top w:val="single" w:sz="4" w:space="0" w:color="auto"/>
              <w:left w:val="single" w:sz="4" w:space="0" w:color="auto"/>
              <w:bottom w:val="single" w:sz="4" w:space="0" w:color="auto"/>
              <w:right w:val="single" w:sz="4" w:space="0" w:color="auto"/>
            </w:tcBorders>
            <w:vAlign w:val="bottom"/>
            <w:hideMark/>
          </w:tcPr>
          <w:p w14:paraId="7EDA9458" w14:textId="77777777" w:rsidR="00700463" w:rsidRDefault="00700463">
            <w:pPr>
              <w:pStyle w:val="a9"/>
              <w:spacing w:after="120"/>
              <w:ind w:firstLineChars="0" w:firstLine="0"/>
              <w:rPr>
                <w:rFonts w:ascii="宋体" w:eastAsia="宋体" w:hAnsi="宋体"/>
              </w:rPr>
            </w:pPr>
            <w:r>
              <w:rPr>
                <w:rFonts w:ascii="宋体" w:eastAsia="宋体" w:hAnsi="宋体" w:hint="eastAsia"/>
              </w:rPr>
              <w:t>功能度</w:t>
            </w:r>
          </w:p>
        </w:tc>
        <w:tc>
          <w:tcPr>
            <w:tcW w:w="5894" w:type="dxa"/>
            <w:tcBorders>
              <w:top w:val="single" w:sz="4" w:space="0" w:color="auto"/>
              <w:left w:val="single" w:sz="4" w:space="0" w:color="auto"/>
              <w:bottom w:val="single" w:sz="4" w:space="0" w:color="auto"/>
              <w:right w:val="single" w:sz="4" w:space="0" w:color="auto"/>
            </w:tcBorders>
            <w:vAlign w:val="bottom"/>
            <w:hideMark/>
          </w:tcPr>
          <w:p w14:paraId="2279E3B0" w14:textId="77777777" w:rsidR="00700463" w:rsidRDefault="00700463">
            <w:pPr>
              <w:pStyle w:val="a9"/>
              <w:spacing w:after="120"/>
              <w:ind w:firstLineChars="0" w:firstLine="0"/>
              <w:rPr>
                <w:rFonts w:ascii="宋体" w:eastAsia="宋体" w:hAnsi="宋体"/>
              </w:rPr>
            </w:pPr>
            <w:r>
              <w:rPr>
                <w:rFonts w:ascii="宋体" w:eastAsia="宋体" w:hAnsi="宋体" w:hint="eastAsia"/>
              </w:rPr>
              <w:t>适配性、准确度、互操作性、依从性、安全性</w:t>
            </w:r>
          </w:p>
        </w:tc>
      </w:tr>
      <w:tr w:rsidR="00700463" w14:paraId="63B595A4" w14:textId="77777777" w:rsidTr="00700463">
        <w:trPr>
          <w:jc w:val="center"/>
        </w:trPr>
        <w:tc>
          <w:tcPr>
            <w:tcW w:w="2628" w:type="dxa"/>
            <w:tcBorders>
              <w:top w:val="single" w:sz="4" w:space="0" w:color="auto"/>
              <w:left w:val="single" w:sz="4" w:space="0" w:color="auto"/>
              <w:bottom w:val="single" w:sz="4" w:space="0" w:color="auto"/>
              <w:right w:val="single" w:sz="4" w:space="0" w:color="auto"/>
            </w:tcBorders>
            <w:vAlign w:val="bottom"/>
            <w:hideMark/>
          </w:tcPr>
          <w:p w14:paraId="352D9F59" w14:textId="77777777" w:rsidR="00700463" w:rsidRDefault="00700463">
            <w:pPr>
              <w:pStyle w:val="a9"/>
              <w:spacing w:after="120"/>
              <w:ind w:firstLineChars="0" w:firstLine="0"/>
              <w:rPr>
                <w:rFonts w:ascii="宋体" w:eastAsia="宋体" w:hAnsi="宋体"/>
              </w:rPr>
            </w:pPr>
            <w:r>
              <w:rPr>
                <w:rFonts w:ascii="宋体" w:eastAsia="宋体" w:hAnsi="宋体" w:hint="eastAsia"/>
              </w:rPr>
              <w:t>可靠性</w:t>
            </w:r>
          </w:p>
        </w:tc>
        <w:tc>
          <w:tcPr>
            <w:tcW w:w="5894" w:type="dxa"/>
            <w:tcBorders>
              <w:top w:val="single" w:sz="4" w:space="0" w:color="auto"/>
              <w:left w:val="single" w:sz="4" w:space="0" w:color="auto"/>
              <w:bottom w:val="single" w:sz="4" w:space="0" w:color="auto"/>
              <w:right w:val="single" w:sz="4" w:space="0" w:color="auto"/>
            </w:tcBorders>
            <w:vAlign w:val="bottom"/>
            <w:hideMark/>
          </w:tcPr>
          <w:p w14:paraId="3246DDBE" w14:textId="77777777" w:rsidR="00700463" w:rsidRDefault="00700463">
            <w:pPr>
              <w:pStyle w:val="a9"/>
              <w:spacing w:after="120"/>
              <w:ind w:firstLineChars="0" w:firstLine="0"/>
              <w:rPr>
                <w:rFonts w:ascii="宋体" w:eastAsia="宋体" w:hAnsi="宋体"/>
              </w:rPr>
            </w:pPr>
            <w:r>
              <w:rPr>
                <w:rFonts w:ascii="宋体" w:eastAsia="宋体" w:hAnsi="宋体" w:hint="eastAsia"/>
              </w:rPr>
              <w:t>成熟度、容错性、可恢复性</w:t>
            </w:r>
          </w:p>
        </w:tc>
      </w:tr>
      <w:tr w:rsidR="00700463" w14:paraId="6BE6EE16" w14:textId="77777777" w:rsidTr="00700463">
        <w:trPr>
          <w:jc w:val="center"/>
        </w:trPr>
        <w:tc>
          <w:tcPr>
            <w:tcW w:w="2628" w:type="dxa"/>
            <w:tcBorders>
              <w:top w:val="single" w:sz="4" w:space="0" w:color="auto"/>
              <w:left w:val="single" w:sz="4" w:space="0" w:color="auto"/>
              <w:bottom w:val="single" w:sz="4" w:space="0" w:color="auto"/>
              <w:right w:val="single" w:sz="4" w:space="0" w:color="auto"/>
            </w:tcBorders>
            <w:vAlign w:val="bottom"/>
            <w:hideMark/>
          </w:tcPr>
          <w:p w14:paraId="483AA9B1" w14:textId="77777777" w:rsidR="00700463" w:rsidRDefault="00700463">
            <w:pPr>
              <w:pStyle w:val="a9"/>
              <w:spacing w:after="120"/>
              <w:ind w:firstLineChars="0" w:firstLine="0"/>
              <w:rPr>
                <w:rFonts w:ascii="宋体" w:eastAsia="宋体" w:hAnsi="宋体"/>
              </w:rPr>
            </w:pPr>
            <w:r>
              <w:rPr>
                <w:rFonts w:ascii="宋体" w:eastAsia="宋体" w:hAnsi="宋体" w:hint="eastAsia"/>
              </w:rPr>
              <w:t>可用性</w:t>
            </w:r>
          </w:p>
        </w:tc>
        <w:tc>
          <w:tcPr>
            <w:tcW w:w="5894" w:type="dxa"/>
            <w:tcBorders>
              <w:top w:val="single" w:sz="4" w:space="0" w:color="auto"/>
              <w:left w:val="single" w:sz="4" w:space="0" w:color="auto"/>
              <w:bottom w:val="single" w:sz="4" w:space="0" w:color="auto"/>
              <w:right w:val="single" w:sz="4" w:space="0" w:color="auto"/>
            </w:tcBorders>
            <w:vAlign w:val="bottom"/>
            <w:hideMark/>
          </w:tcPr>
          <w:p w14:paraId="0D8CC179" w14:textId="77777777" w:rsidR="00700463" w:rsidRDefault="00700463">
            <w:pPr>
              <w:pStyle w:val="a9"/>
              <w:spacing w:after="120"/>
              <w:ind w:firstLineChars="0" w:firstLine="0"/>
              <w:rPr>
                <w:rFonts w:ascii="宋体" w:eastAsia="宋体" w:hAnsi="宋体"/>
              </w:rPr>
            </w:pPr>
            <w:r>
              <w:rPr>
                <w:rFonts w:ascii="宋体" w:eastAsia="宋体" w:hAnsi="宋体" w:hint="eastAsia"/>
              </w:rPr>
              <w:t>可理解性、可学习性、可操作性</w:t>
            </w:r>
          </w:p>
        </w:tc>
      </w:tr>
      <w:tr w:rsidR="00700463" w14:paraId="25498402" w14:textId="77777777" w:rsidTr="00700463">
        <w:trPr>
          <w:jc w:val="center"/>
        </w:trPr>
        <w:tc>
          <w:tcPr>
            <w:tcW w:w="2628" w:type="dxa"/>
            <w:tcBorders>
              <w:top w:val="single" w:sz="4" w:space="0" w:color="auto"/>
              <w:left w:val="single" w:sz="4" w:space="0" w:color="auto"/>
              <w:bottom w:val="single" w:sz="4" w:space="0" w:color="auto"/>
              <w:right w:val="single" w:sz="4" w:space="0" w:color="auto"/>
            </w:tcBorders>
            <w:vAlign w:val="bottom"/>
            <w:hideMark/>
          </w:tcPr>
          <w:p w14:paraId="1548A580" w14:textId="77777777" w:rsidR="00700463" w:rsidRDefault="00700463">
            <w:pPr>
              <w:pStyle w:val="a9"/>
              <w:spacing w:after="120"/>
              <w:ind w:firstLineChars="0" w:firstLine="0"/>
              <w:rPr>
                <w:rFonts w:ascii="宋体" w:eastAsia="宋体" w:hAnsi="宋体"/>
              </w:rPr>
            </w:pPr>
            <w:r>
              <w:rPr>
                <w:rFonts w:ascii="宋体" w:eastAsia="宋体" w:hAnsi="宋体" w:hint="eastAsia"/>
              </w:rPr>
              <w:t>效率</w:t>
            </w:r>
          </w:p>
        </w:tc>
        <w:tc>
          <w:tcPr>
            <w:tcW w:w="5894" w:type="dxa"/>
            <w:tcBorders>
              <w:top w:val="single" w:sz="4" w:space="0" w:color="auto"/>
              <w:left w:val="single" w:sz="4" w:space="0" w:color="auto"/>
              <w:bottom w:val="single" w:sz="4" w:space="0" w:color="auto"/>
              <w:right w:val="single" w:sz="4" w:space="0" w:color="auto"/>
            </w:tcBorders>
            <w:vAlign w:val="bottom"/>
            <w:hideMark/>
          </w:tcPr>
          <w:p w14:paraId="1F01DB5F" w14:textId="77777777" w:rsidR="00700463" w:rsidRDefault="00700463">
            <w:pPr>
              <w:pStyle w:val="a9"/>
              <w:spacing w:after="120"/>
              <w:ind w:firstLineChars="0" w:firstLine="0"/>
              <w:rPr>
                <w:rFonts w:ascii="宋体" w:eastAsia="宋体" w:hAnsi="宋体"/>
              </w:rPr>
            </w:pPr>
            <w:r>
              <w:rPr>
                <w:rFonts w:ascii="宋体" w:eastAsia="宋体" w:hAnsi="宋体" w:hint="eastAsia"/>
              </w:rPr>
              <w:t>时间特性、资源特性</w:t>
            </w:r>
          </w:p>
        </w:tc>
      </w:tr>
      <w:tr w:rsidR="00700463" w14:paraId="5F525C20" w14:textId="77777777" w:rsidTr="00700463">
        <w:trPr>
          <w:jc w:val="center"/>
        </w:trPr>
        <w:tc>
          <w:tcPr>
            <w:tcW w:w="2628" w:type="dxa"/>
            <w:tcBorders>
              <w:top w:val="single" w:sz="4" w:space="0" w:color="auto"/>
              <w:left w:val="single" w:sz="4" w:space="0" w:color="auto"/>
              <w:bottom w:val="single" w:sz="4" w:space="0" w:color="auto"/>
              <w:right w:val="single" w:sz="4" w:space="0" w:color="auto"/>
            </w:tcBorders>
            <w:vAlign w:val="bottom"/>
            <w:hideMark/>
          </w:tcPr>
          <w:p w14:paraId="105A18EC" w14:textId="77777777" w:rsidR="00700463" w:rsidRDefault="00700463">
            <w:pPr>
              <w:pStyle w:val="a9"/>
              <w:spacing w:after="120"/>
              <w:ind w:firstLineChars="0" w:firstLine="0"/>
              <w:rPr>
                <w:rFonts w:ascii="宋体" w:eastAsia="宋体" w:hAnsi="宋体"/>
              </w:rPr>
            </w:pPr>
            <w:r>
              <w:rPr>
                <w:rFonts w:ascii="宋体" w:eastAsia="宋体" w:hAnsi="宋体" w:hint="eastAsia"/>
              </w:rPr>
              <w:t>可维护性</w:t>
            </w:r>
          </w:p>
        </w:tc>
        <w:tc>
          <w:tcPr>
            <w:tcW w:w="5894" w:type="dxa"/>
            <w:tcBorders>
              <w:top w:val="single" w:sz="4" w:space="0" w:color="auto"/>
              <w:left w:val="single" w:sz="4" w:space="0" w:color="auto"/>
              <w:bottom w:val="single" w:sz="4" w:space="0" w:color="auto"/>
              <w:right w:val="single" w:sz="4" w:space="0" w:color="auto"/>
            </w:tcBorders>
            <w:vAlign w:val="bottom"/>
            <w:hideMark/>
          </w:tcPr>
          <w:p w14:paraId="6B7AC131" w14:textId="77777777" w:rsidR="00700463" w:rsidRDefault="00700463">
            <w:pPr>
              <w:pStyle w:val="a9"/>
              <w:spacing w:after="120"/>
              <w:ind w:firstLineChars="0" w:firstLine="0"/>
              <w:rPr>
                <w:rFonts w:ascii="宋体" w:eastAsia="宋体" w:hAnsi="宋体"/>
              </w:rPr>
            </w:pPr>
            <w:r>
              <w:rPr>
                <w:rFonts w:ascii="宋体" w:eastAsia="宋体" w:hAnsi="宋体" w:hint="eastAsia"/>
              </w:rPr>
              <w:t>分析性、可改变性、稳定性、可测试性</w:t>
            </w:r>
          </w:p>
        </w:tc>
      </w:tr>
      <w:tr w:rsidR="00700463" w14:paraId="4153B358" w14:textId="77777777" w:rsidTr="00700463">
        <w:trPr>
          <w:jc w:val="center"/>
        </w:trPr>
        <w:tc>
          <w:tcPr>
            <w:tcW w:w="2628" w:type="dxa"/>
            <w:tcBorders>
              <w:top w:val="single" w:sz="4" w:space="0" w:color="auto"/>
              <w:left w:val="single" w:sz="4" w:space="0" w:color="auto"/>
              <w:bottom w:val="single" w:sz="4" w:space="0" w:color="auto"/>
              <w:right w:val="single" w:sz="4" w:space="0" w:color="auto"/>
            </w:tcBorders>
            <w:vAlign w:val="bottom"/>
            <w:hideMark/>
          </w:tcPr>
          <w:p w14:paraId="75A5240B" w14:textId="77777777" w:rsidR="00700463" w:rsidRDefault="00700463">
            <w:pPr>
              <w:pStyle w:val="a9"/>
              <w:spacing w:after="120"/>
              <w:ind w:firstLineChars="0" w:firstLine="0"/>
              <w:rPr>
                <w:rFonts w:ascii="宋体" w:eastAsia="宋体" w:hAnsi="宋体"/>
              </w:rPr>
            </w:pPr>
            <w:r>
              <w:rPr>
                <w:rFonts w:ascii="宋体" w:eastAsia="宋体" w:hAnsi="宋体" w:hint="eastAsia"/>
              </w:rPr>
              <w:t>可移植性</w:t>
            </w:r>
          </w:p>
        </w:tc>
        <w:tc>
          <w:tcPr>
            <w:tcW w:w="5894" w:type="dxa"/>
            <w:tcBorders>
              <w:top w:val="single" w:sz="4" w:space="0" w:color="auto"/>
              <w:left w:val="single" w:sz="4" w:space="0" w:color="auto"/>
              <w:bottom w:val="single" w:sz="4" w:space="0" w:color="auto"/>
              <w:right w:val="single" w:sz="4" w:space="0" w:color="auto"/>
            </w:tcBorders>
            <w:vAlign w:val="bottom"/>
            <w:hideMark/>
          </w:tcPr>
          <w:p w14:paraId="5B64B3D4" w14:textId="77777777" w:rsidR="00700463" w:rsidRDefault="00700463">
            <w:pPr>
              <w:pStyle w:val="a9"/>
              <w:spacing w:after="120"/>
              <w:ind w:firstLineChars="0" w:firstLine="0"/>
              <w:rPr>
                <w:rFonts w:ascii="宋体" w:eastAsia="宋体" w:hAnsi="宋体"/>
              </w:rPr>
            </w:pPr>
            <w:r>
              <w:rPr>
                <w:rFonts w:ascii="宋体" w:eastAsia="宋体" w:hAnsi="宋体" w:hint="eastAsia"/>
              </w:rPr>
              <w:t>适应性、可安装性、一致性、可置换性</w:t>
            </w:r>
          </w:p>
        </w:tc>
      </w:tr>
    </w:tbl>
    <w:p w14:paraId="4313FCF4" w14:textId="77777777" w:rsidR="00700463" w:rsidRDefault="00700463" w:rsidP="00700463">
      <w:pPr>
        <w:spacing w:after="120"/>
        <w:ind w:firstLine="480"/>
      </w:pPr>
      <w:r>
        <w:rPr>
          <w:rFonts w:hint="eastAsia"/>
        </w:rPr>
        <w:t>此外还提供与项目有关的质量保证计划，说明项目所提供的质量保证措施，所选择的措施的有效性及其影响。</w:t>
      </w:r>
    </w:p>
    <w:p w14:paraId="70DBE924" w14:textId="77777777" w:rsidR="00700463" w:rsidRDefault="00700463" w:rsidP="00700463">
      <w:pPr>
        <w:pStyle w:val="2"/>
      </w:pPr>
      <w:bookmarkStart w:id="15" w:name="_Toc497465168"/>
      <w:bookmarkStart w:id="16" w:name="_Toc11444648"/>
      <w:r>
        <w:rPr>
          <w:rFonts w:hint="eastAsia"/>
        </w:rPr>
        <w:t>总体架构</w:t>
      </w:r>
      <w:bookmarkEnd w:id="15"/>
      <w:bookmarkEnd w:id="16"/>
    </w:p>
    <w:p w14:paraId="3F8BF560" w14:textId="0DC95575" w:rsidR="00700463" w:rsidRDefault="00700463" w:rsidP="00700463">
      <w:pPr>
        <w:spacing w:after="120"/>
        <w:ind w:firstLine="480"/>
      </w:pPr>
      <w:r>
        <w:rPr>
          <w:rFonts w:hint="eastAsia"/>
        </w:rPr>
        <w:t>整个迅</w:t>
      </w:r>
      <w:r w:rsidR="00646F97">
        <w:rPr>
          <w:rFonts w:hint="eastAsia"/>
        </w:rPr>
        <w:t>管家</w:t>
      </w:r>
      <w:r>
        <w:rPr>
          <w:rFonts w:hint="eastAsia"/>
        </w:rPr>
        <w:t>核系统的架构采用基于的三层架构模式，三层架构模式是一种软件架构模式。它把软件系统分为三个部分：业务逻辑层（</w:t>
      </w:r>
      <w:r>
        <w:t>BLL</w:t>
      </w:r>
      <w:r>
        <w:rPr>
          <w:rFonts w:hint="eastAsia"/>
        </w:rPr>
        <w:t>），数据访问层（</w:t>
      </w:r>
      <w:r>
        <w:t>DAL</w:t>
      </w:r>
      <w:r>
        <w:rPr>
          <w:rFonts w:hint="eastAsia"/>
        </w:rPr>
        <w:t>）和表现层（</w:t>
      </w:r>
      <w:r>
        <w:t>UI</w:t>
      </w:r>
      <w:r>
        <w:rPr>
          <w:rFonts w:hint="eastAsia"/>
        </w:rPr>
        <w:t>）。三层架构模式的目的是实现一种动态的程序设计，使后续对程序的修改和扩展简化，并且使程序某一部分的重复利用成为可能。除此之外，此模式通过对复杂度的简化，使程序结构更加直观。软件系统通过对自身基本部份分离的同时也赋予了各个基本部分应有的功能</w:t>
      </w:r>
    </w:p>
    <w:p w14:paraId="775141E8" w14:textId="77777777" w:rsidR="00700463" w:rsidRDefault="00700463" w:rsidP="00700463">
      <w:pPr>
        <w:spacing w:after="120"/>
        <w:ind w:firstLine="480"/>
      </w:pPr>
    </w:p>
    <w:p w14:paraId="035A5FEA" w14:textId="77777777" w:rsidR="00700463" w:rsidRDefault="00700463" w:rsidP="00700463">
      <w:pPr>
        <w:spacing w:after="120"/>
        <w:ind w:firstLine="480"/>
      </w:pPr>
    </w:p>
    <w:p w14:paraId="3D1E4696" w14:textId="77777777" w:rsidR="00700463" w:rsidRDefault="00700463" w:rsidP="00700463">
      <w:pPr>
        <w:spacing w:after="120"/>
        <w:ind w:firstLine="480"/>
      </w:pPr>
    </w:p>
    <w:p w14:paraId="4D86B345" w14:textId="275BD159" w:rsidR="00700463" w:rsidRDefault="00700463" w:rsidP="00700463">
      <w:pPr>
        <w:spacing w:after="120"/>
        <w:ind w:firstLine="480"/>
      </w:pPr>
      <w:r>
        <w:rPr>
          <w:noProof/>
        </w:rPr>
        <w:lastRenderedPageBreak/>
        <mc:AlternateContent>
          <mc:Choice Requires="wpg">
            <w:drawing>
              <wp:anchor distT="0" distB="0" distL="114300" distR="114300" simplePos="0" relativeHeight="251658240" behindDoc="0" locked="0" layoutInCell="1" allowOverlap="1" wp14:anchorId="219A1694" wp14:editId="53DB83CA">
                <wp:simplePos x="0" y="0"/>
                <wp:positionH relativeFrom="column">
                  <wp:posOffset>2460625</wp:posOffset>
                </wp:positionH>
                <wp:positionV relativeFrom="paragraph">
                  <wp:posOffset>194945</wp:posOffset>
                </wp:positionV>
                <wp:extent cx="1371600" cy="3099435"/>
                <wp:effectExtent l="12700" t="13970" r="6350" b="1079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3099435"/>
                          <a:chOff x="7681" y="50562"/>
                          <a:chExt cx="2160" cy="4881"/>
                        </a:xfrm>
                      </wpg:grpSpPr>
                      <wps:wsp>
                        <wps:cNvPr id="3" name="矩形 3"/>
                        <wps:cNvSpPr>
                          <a:spLocks noChangeArrowheads="1"/>
                        </wps:cNvSpPr>
                        <wps:spPr bwMode="auto">
                          <a:xfrm>
                            <a:off x="7983" y="50562"/>
                            <a:ext cx="1639" cy="682"/>
                          </a:xfrm>
                          <a:prstGeom prst="rect">
                            <a:avLst/>
                          </a:prstGeom>
                          <a:solidFill>
                            <a:srgbClr val="FFFFFF"/>
                          </a:solidFill>
                          <a:ln w="9525">
                            <a:solidFill>
                              <a:srgbClr val="000000"/>
                            </a:solidFill>
                            <a:miter lim="800000"/>
                            <a:headEnd/>
                            <a:tailEnd/>
                          </a:ln>
                        </wps:spPr>
                        <wps:txbx>
                          <w:txbxContent>
                            <w:p w14:paraId="75B5A3F0" w14:textId="77777777" w:rsidR="00700463" w:rsidRDefault="00700463" w:rsidP="00700463">
                              <w:pPr>
                                <w:ind w:firstLineChars="100" w:firstLine="240"/>
                              </w:pPr>
                              <w:r>
                                <w:rPr>
                                  <w:rFonts w:hint="eastAsia"/>
                                </w:rPr>
                                <w:t>表示层</w:t>
                              </w:r>
                            </w:p>
                          </w:txbxContent>
                        </wps:txbx>
                        <wps:bodyPr rot="0" vert="horz" wrap="square" lIns="91440" tIns="45720" rIns="91440" bIns="45720" anchor="t" anchorCtr="0" upright="1">
                          <a:noAutofit/>
                        </wps:bodyPr>
                      </wps:wsp>
                      <wps:wsp>
                        <wps:cNvPr id="4" name="矩形 5"/>
                        <wps:cNvSpPr>
                          <a:spLocks noChangeArrowheads="1"/>
                        </wps:cNvSpPr>
                        <wps:spPr bwMode="auto">
                          <a:xfrm>
                            <a:off x="7783" y="51908"/>
                            <a:ext cx="2047" cy="682"/>
                          </a:xfrm>
                          <a:prstGeom prst="rect">
                            <a:avLst/>
                          </a:prstGeom>
                          <a:solidFill>
                            <a:srgbClr val="FFFFFF"/>
                          </a:solidFill>
                          <a:ln w="9525">
                            <a:solidFill>
                              <a:srgbClr val="000000"/>
                            </a:solidFill>
                            <a:miter lim="800000"/>
                            <a:headEnd/>
                            <a:tailEnd/>
                          </a:ln>
                        </wps:spPr>
                        <wps:txbx>
                          <w:txbxContent>
                            <w:p w14:paraId="5F4D690F" w14:textId="77777777" w:rsidR="00700463" w:rsidRDefault="00700463" w:rsidP="00700463">
                              <w:pPr>
                                <w:ind w:firstLineChars="100" w:firstLine="240"/>
                              </w:pPr>
                              <w:r>
                                <w:rPr>
                                  <w:rFonts w:hint="eastAsia"/>
                                </w:rPr>
                                <w:t>业务逻辑层</w:t>
                              </w:r>
                            </w:p>
                          </w:txbxContent>
                        </wps:txbx>
                        <wps:bodyPr rot="0" vert="horz" wrap="square" lIns="91440" tIns="45720" rIns="91440" bIns="45720" anchor="t" anchorCtr="0" upright="1">
                          <a:noAutofit/>
                        </wps:bodyPr>
                      </wps:wsp>
                      <wps:wsp>
                        <wps:cNvPr id="5" name="矩形 6"/>
                        <wps:cNvSpPr>
                          <a:spLocks noChangeArrowheads="1"/>
                        </wps:cNvSpPr>
                        <wps:spPr bwMode="auto">
                          <a:xfrm>
                            <a:off x="7860" y="53085"/>
                            <a:ext cx="1921" cy="682"/>
                          </a:xfrm>
                          <a:prstGeom prst="rect">
                            <a:avLst/>
                          </a:prstGeom>
                          <a:solidFill>
                            <a:srgbClr val="FFFFFF"/>
                          </a:solidFill>
                          <a:ln w="9525">
                            <a:solidFill>
                              <a:srgbClr val="000000"/>
                            </a:solidFill>
                            <a:miter lim="800000"/>
                            <a:headEnd/>
                            <a:tailEnd/>
                          </a:ln>
                        </wps:spPr>
                        <wps:txbx>
                          <w:txbxContent>
                            <w:p w14:paraId="03B81375" w14:textId="77777777" w:rsidR="00700463" w:rsidRDefault="00700463" w:rsidP="00700463">
                              <w:pPr>
                                <w:ind w:firstLineChars="100" w:firstLine="240"/>
                              </w:pPr>
                              <w:r>
                                <w:rPr>
                                  <w:rFonts w:hint="eastAsia"/>
                                </w:rPr>
                                <w:t>数据访问层</w:t>
                              </w:r>
                            </w:p>
                          </w:txbxContent>
                        </wps:txbx>
                        <wps:bodyPr rot="0" vert="horz" wrap="square" lIns="91440" tIns="45720" rIns="91440" bIns="45720" anchor="t" anchorCtr="0" upright="1">
                          <a:noAutofit/>
                        </wps:bodyPr>
                      </wps:wsp>
                      <wps:wsp>
                        <wps:cNvPr id="6" name="自选图形 8"/>
                        <wps:cNvSpPr>
                          <a:spLocks noChangeArrowheads="1"/>
                        </wps:cNvSpPr>
                        <wps:spPr bwMode="auto">
                          <a:xfrm>
                            <a:off x="7681" y="54483"/>
                            <a:ext cx="2160" cy="960"/>
                          </a:xfrm>
                          <a:prstGeom prst="flowChartMagneticDisk">
                            <a:avLst/>
                          </a:prstGeom>
                          <a:solidFill>
                            <a:srgbClr val="FFFFFF"/>
                          </a:solidFill>
                          <a:ln w="9525">
                            <a:solidFill>
                              <a:srgbClr val="000000"/>
                            </a:solidFill>
                            <a:round/>
                            <a:headEnd/>
                            <a:tailEnd/>
                          </a:ln>
                        </wps:spPr>
                        <wps:txbx>
                          <w:txbxContent>
                            <w:p w14:paraId="6FE56FB5" w14:textId="77777777" w:rsidR="00700463" w:rsidRDefault="00700463" w:rsidP="00700463">
                              <w:pPr>
                                <w:ind w:firstLine="480"/>
                              </w:pPr>
                              <w:r>
                                <w:rPr>
                                  <w:rFonts w:hint="eastAsia"/>
                                </w:rPr>
                                <w:t>底层</w:t>
                              </w:r>
                              <w:r>
                                <w:t>API</w:t>
                              </w:r>
                            </w:p>
                          </w:txbxContent>
                        </wps:txbx>
                        <wps:bodyPr rot="0" vert="horz" wrap="square" lIns="91440" tIns="45720" rIns="91440" bIns="45720" anchor="t" anchorCtr="0" upright="1">
                          <a:noAutofit/>
                        </wps:bodyPr>
                      </wps:wsp>
                      <wps:wsp>
                        <wps:cNvPr id="7" name="直线 9"/>
                        <wps:cNvCnPr>
                          <a:cxnSpLocks noChangeShapeType="1"/>
                        </wps:cNvCnPr>
                        <wps:spPr bwMode="auto">
                          <a:xfrm>
                            <a:off x="8810" y="51263"/>
                            <a:ext cx="1" cy="654"/>
                          </a:xfrm>
                          <a:prstGeom prst="line">
                            <a:avLst/>
                          </a:prstGeom>
                          <a:noFill/>
                          <a:ln w="9525">
                            <a:solidFill>
                              <a:srgbClr val="000000"/>
                            </a:solidFill>
                            <a:round/>
                            <a:headEnd/>
                            <a:tailEnd type="arrow" w="med" len="med"/>
                          </a:ln>
                        </wps:spPr>
                        <wps:bodyPr/>
                      </wps:wsp>
                      <wps:wsp>
                        <wps:cNvPr id="8" name="直线 10"/>
                        <wps:cNvCnPr>
                          <a:cxnSpLocks noChangeShapeType="1"/>
                        </wps:cNvCnPr>
                        <wps:spPr bwMode="auto">
                          <a:xfrm flipH="1">
                            <a:off x="8810" y="52572"/>
                            <a:ext cx="9" cy="582"/>
                          </a:xfrm>
                          <a:prstGeom prst="line">
                            <a:avLst/>
                          </a:prstGeom>
                          <a:noFill/>
                          <a:ln w="9525">
                            <a:solidFill>
                              <a:srgbClr val="000000"/>
                            </a:solidFill>
                            <a:round/>
                            <a:headEnd/>
                            <a:tailEnd type="arrow" w="med" len="med"/>
                          </a:ln>
                        </wps:spPr>
                        <wps:bodyPr/>
                      </wps:wsp>
                      <wps:wsp>
                        <wps:cNvPr id="9" name="直线 11"/>
                        <wps:cNvCnPr>
                          <a:cxnSpLocks noChangeShapeType="1"/>
                        </wps:cNvCnPr>
                        <wps:spPr bwMode="auto">
                          <a:xfrm>
                            <a:off x="8810" y="53781"/>
                            <a:ext cx="9" cy="736"/>
                          </a:xfrm>
                          <a:prstGeom prst="line">
                            <a:avLst/>
                          </a:prstGeom>
                          <a:noFill/>
                          <a:ln w="9525">
                            <a:solidFill>
                              <a:srgbClr val="000000"/>
                            </a:solidFill>
                            <a:round/>
                            <a:headEnd/>
                            <a:tailEnd type="arrow" w="med" len="med"/>
                          </a:ln>
                        </wps:spPr>
                        <wps:bodyPr/>
                      </wps:wsp>
                    </wpg:wgp>
                  </a:graphicData>
                </a:graphic>
                <wp14:sizeRelH relativeFrom="page">
                  <wp14:pctWidth>0</wp14:pctWidth>
                </wp14:sizeRelH>
                <wp14:sizeRelV relativeFrom="page">
                  <wp14:pctHeight>0</wp14:pctHeight>
                </wp14:sizeRelV>
              </wp:anchor>
            </w:drawing>
          </mc:Choice>
          <mc:Fallback>
            <w:pict>
              <v:group w14:anchorId="219A1694" id="组合 2" o:spid="_x0000_s1026" style="position:absolute;left:0;text-align:left;margin-left:193.75pt;margin-top:15.35pt;width:108pt;height:244.05pt;z-index:251658240" coordorigin="7681,50562" coordsize="2160,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">
                <v:rect id="矩形 3" o:spid="_x0000_s1027" style="position:absolute;left:7983;top:50562;width:1639;height: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14:paraId="75B5A3F0" w14:textId="77777777" w:rsidR="00700463" w:rsidRDefault="00700463" w:rsidP="00700463">
                        <w:pPr>
                          <w:ind w:firstLineChars="100" w:firstLine="240"/>
                        </w:pPr>
                        <w:r>
                          <w:rPr>
                            <w:rFonts w:hint="eastAsia"/>
                          </w:rPr>
                          <w:t>表示层</w:t>
                        </w:r>
                      </w:p>
                    </w:txbxContent>
                  </v:textbox>
                </v:rect>
                <v:rect id="矩形 5" o:spid="_x0000_s1028" style="position:absolute;left:7783;top:51908;width:2047;height: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5F4D690F" w14:textId="77777777" w:rsidR="00700463" w:rsidRDefault="00700463" w:rsidP="00700463">
                        <w:pPr>
                          <w:ind w:firstLineChars="100" w:firstLine="240"/>
                        </w:pPr>
                        <w:r>
                          <w:rPr>
                            <w:rFonts w:hint="eastAsia"/>
                          </w:rPr>
                          <w:t>业务逻辑层</w:t>
                        </w:r>
                      </w:p>
                    </w:txbxContent>
                  </v:textbox>
                </v:rect>
                <v:rect id="矩形 6" o:spid="_x0000_s1029" style="position:absolute;left:7860;top:53085;width:1921;height: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03B81375" w14:textId="77777777" w:rsidR="00700463" w:rsidRDefault="00700463" w:rsidP="00700463">
                        <w:pPr>
                          <w:ind w:firstLineChars="100" w:firstLine="240"/>
                        </w:pPr>
                        <w:r>
                          <w:rPr>
                            <w:rFonts w:hint="eastAsia"/>
                          </w:rPr>
                          <w:t>数据访问层</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自选图形 8" o:spid="_x0000_s1030" type="#_x0000_t132" style="position:absolute;left:7681;top:54483;width:2160;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">
                  <v:textbox>
                    <w:txbxContent>
                      <w:p w14:paraId="6FE56FB5" w14:textId="77777777" w:rsidR="00700463" w:rsidRDefault="00700463" w:rsidP="00700463">
                        <w:pPr>
                          <w:ind w:firstLine="480"/>
                        </w:pPr>
                        <w:r>
                          <w:rPr>
                            <w:rFonts w:hint="eastAsia"/>
                          </w:rPr>
                          <w:t>底层</w:t>
                        </w:r>
                        <w:r>
                          <w:t>API</w:t>
                        </w:r>
                      </w:p>
                    </w:txbxContent>
                  </v:textbox>
                </v:shape>
                <v:line id="直线 9" o:spid="_x0000_s1031" style="position:absolute;visibility:visible;mso-wrap-style:square" from="8810,51263" to="8811,51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">
                  <v:stroke endarrow="open"/>
                </v:line>
                <v:line id="直线 10" o:spid="_x0000_s1032" style="position:absolute;flip:x;visibility:visible;mso-wrap-style:square" from="8810,52572" to="8819,53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">
                  <v:stroke endarrow="open"/>
                </v:line>
                <v:line id="直线 11" o:spid="_x0000_s1033" style="position:absolute;visibility:visible;mso-wrap-style:square" from="8810,53781" to="8819,54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">
                  <v:stroke endarrow="open"/>
                </v:line>
              </v:group>
            </w:pict>
          </mc:Fallback>
        </mc:AlternateContent>
      </w:r>
    </w:p>
    <w:p w14:paraId="4398428C" w14:textId="77777777" w:rsidR="00700463" w:rsidRDefault="00700463" w:rsidP="00700463">
      <w:pPr>
        <w:spacing w:after="120"/>
        <w:ind w:firstLine="480"/>
      </w:pPr>
    </w:p>
    <w:p w14:paraId="433DBE97" w14:textId="77777777" w:rsidR="00700463" w:rsidRDefault="00700463" w:rsidP="00700463">
      <w:pPr>
        <w:spacing w:after="120"/>
        <w:ind w:firstLine="480"/>
      </w:pPr>
    </w:p>
    <w:p w14:paraId="32C57681" w14:textId="77777777" w:rsidR="00700463" w:rsidRDefault="00700463" w:rsidP="00700463">
      <w:pPr>
        <w:spacing w:after="120"/>
        <w:ind w:firstLine="480"/>
      </w:pPr>
    </w:p>
    <w:p w14:paraId="5C600FEC" w14:textId="77777777" w:rsidR="00700463" w:rsidRDefault="00700463" w:rsidP="00700463">
      <w:pPr>
        <w:spacing w:after="120"/>
        <w:ind w:firstLine="480"/>
      </w:pPr>
    </w:p>
    <w:p w14:paraId="6C4FC180" w14:textId="77777777" w:rsidR="00700463" w:rsidRDefault="00700463" w:rsidP="00700463">
      <w:pPr>
        <w:spacing w:after="120"/>
        <w:ind w:firstLine="480"/>
      </w:pPr>
    </w:p>
    <w:p w14:paraId="4ABF3380" w14:textId="77777777" w:rsidR="00700463" w:rsidRDefault="00700463" w:rsidP="00700463">
      <w:pPr>
        <w:spacing w:after="120"/>
        <w:ind w:firstLine="480"/>
      </w:pPr>
    </w:p>
    <w:p w14:paraId="242793D6" w14:textId="77777777" w:rsidR="00700463" w:rsidRDefault="00700463" w:rsidP="00700463">
      <w:pPr>
        <w:spacing w:after="120"/>
        <w:ind w:firstLine="480"/>
      </w:pPr>
    </w:p>
    <w:p w14:paraId="1D5F4685" w14:textId="77777777" w:rsidR="00700463" w:rsidRDefault="00700463" w:rsidP="00700463">
      <w:pPr>
        <w:spacing w:after="120"/>
        <w:ind w:firstLineChars="0" w:firstLine="0"/>
      </w:pPr>
    </w:p>
    <w:p w14:paraId="6B21249F" w14:textId="77777777" w:rsidR="00700463" w:rsidRDefault="00700463" w:rsidP="00700463">
      <w:pPr>
        <w:numPr>
          <w:ilvl w:val="0"/>
          <w:numId w:val="4"/>
        </w:numPr>
        <w:spacing w:after="120"/>
        <w:ind w:firstLineChars="0"/>
        <w:jc w:val="center"/>
        <w:rPr>
          <w:b/>
          <w:sz w:val="21"/>
        </w:rPr>
      </w:pPr>
      <w:r>
        <w:rPr>
          <w:rFonts w:hint="eastAsia"/>
          <w:b/>
          <w:sz w:val="21"/>
        </w:rPr>
        <w:t>总体架构图</w:t>
      </w:r>
    </w:p>
    <w:p w14:paraId="7186CC76" w14:textId="77777777" w:rsidR="00700463" w:rsidRDefault="00700463" w:rsidP="00700463">
      <w:pPr>
        <w:spacing w:after="120"/>
        <w:ind w:firstLine="480"/>
        <w:rPr>
          <w:rFonts w:ascii="宋体" w:hAnsi="宋体" w:cs="Courier New"/>
          <w:color w:val="000000"/>
        </w:rPr>
      </w:pPr>
      <w:r>
        <w:rPr>
          <w:rFonts w:ascii="宋体" w:hAnsi="宋体" w:cs="Courier New" w:hint="eastAsia"/>
          <w:color w:val="000000"/>
        </w:rPr>
        <w:t>数据访问层（DAL）：使用Linux命令获取底层的API来获取对进程、性能、应用、联网的数据。</w:t>
      </w:r>
    </w:p>
    <w:p w14:paraId="5B5ECFDD" w14:textId="77777777" w:rsidR="00700463" w:rsidRDefault="00700463" w:rsidP="00700463">
      <w:pPr>
        <w:spacing w:after="120"/>
        <w:ind w:firstLine="480"/>
        <w:rPr>
          <w:rFonts w:ascii="宋体" w:hAnsi="宋体" w:cs="Courier New"/>
          <w:color w:val="000000"/>
        </w:rPr>
      </w:pPr>
      <w:r>
        <w:rPr>
          <w:rFonts w:ascii="宋体" w:hAnsi="宋体" w:cs="Courier New" w:hint="eastAsia"/>
          <w:color w:val="000000"/>
        </w:rPr>
        <w:t>业务逻辑层（BLL）：业务逻辑层是在数据访问层和表示层之间进行数据交换的桥梁，按业务需求调用数据访问层中的方法组合，集合了各种业务规则到一个业务逻辑层中，例如通过条件进行判断的数据操作或“事务”处理。业务逻辑层都是以类库（Class Library）的形式来实现的。</w:t>
      </w:r>
    </w:p>
    <w:p w14:paraId="5F593B02" w14:textId="11BEE528" w:rsidR="00700463" w:rsidRDefault="00700463" w:rsidP="00700463">
      <w:pPr>
        <w:spacing w:after="120"/>
        <w:ind w:firstLine="480"/>
        <w:rPr>
          <w:rFonts w:ascii="宋体" w:hAnsi="宋体"/>
        </w:rPr>
      </w:pPr>
      <w:r>
        <w:rPr>
          <w:rFonts w:ascii="宋体" w:hAnsi="宋体" w:cs="Courier New" w:hint="eastAsia"/>
          <w:color w:val="000000"/>
        </w:rPr>
        <w:t>表示层（UI）：表示层是为客户提供用于交互的应用</w:t>
      </w:r>
      <w:r w:rsidR="00646F97">
        <w:rPr>
          <w:rFonts w:ascii="宋体" w:hAnsi="宋体" w:cs="Courier New" w:hint="eastAsia"/>
          <w:color w:val="000000"/>
        </w:rPr>
        <w:t>管家</w:t>
      </w:r>
      <w:r>
        <w:rPr>
          <w:rFonts w:ascii="宋体" w:hAnsi="宋体" w:cs="Courier New" w:hint="eastAsia"/>
          <w:color w:val="000000"/>
        </w:rPr>
        <w:t>图形界面，帮助用户使用迅</w:t>
      </w:r>
      <w:r w:rsidR="00646F97">
        <w:rPr>
          <w:rFonts w:ascii="宋体" w:hAnsi="宋体" w:cs="Courier New" w:hint="eastAsia"/>
          <w:color w:val="000000"/>
        </w:rPr>
        <w:t>管家</w:t>
      </w:r>
      <w:r>
        <w:rPr>
          <w:rFonts w:ascii="宋体" w:hAnsi="宋体" w:cs="Courier New" w:hint="eastAsia"/>
          <w:color w:val="000000"/>
        </w:rPr>
        <w:t>来查看进程、性能、应用、联网的数据。</w:t>
      </w:r>
    </w:p>
    <w:p w14:paraId="7D39A0E0" w14:textId="77777777" w:rsidR="00700463" w:rsidRDefault="00700463" w:rsidP="00700463">
      <w:pPr>
        <w:spacing w:after="120"/>
        <w:ind w:firstLine="480"/>
      </w:pPr>
      <w:r>
        <w:rPr>
          <w:rFonts w:ascii="宋体" w:hAnsi="宋体" w:hint="eastAsia"/>
        </w:rPr>
        <w:t>三层结构是一种严格分层方法，即数据访问层(DAL)只能被业务逻辑层(BLL)访问，业务逻辑层只能被表示层(UI)访问，用户通过表示层将请求传送给业务逻辑层，业务逻辑层完成相关业务规则和逻辑，并通过数据访问层访问数据库获得数据，然后按照相反的顺序依次返回将数据显示在表示层</w:t>
      </w:r>
    </w:p>
    <w:p w14:paraId="26DDB9D2" w14:textId="77777777" w:rsidR="00700463" w:rsidRDefault="00700463" w:rsidP="00700463">
      <w:pPr>
        <w:ind w:firstLine="480"/>
      </w:pPr>
    </w:p>
    <w:p w14:paraId="232E7E4A" w14:textId="77777777" w:rsidR="00700463" w:rsidRDefault="00700463" w:rsidP="00700463">
      <w:pPr>
        <w:pStyle w:val="2"/>
      </w:pPr>
      <w:bookmarkStart w:id="17" w:name="_Toc497465169"/>
      <w:bookmarkStart w:id="18" w:name="_Toc11444649"/>
      <w:r>
        <w:rPr>
          <w:rFonts w:hint="eastAsia"/>
        </w:rPr>
        <w:t>技术架构</w:t>
      </w:r>
      <w:bookmarkEnd w:id="17"/>
      <w:bookmarkEnd w:id="18"/>
    </w:p>
    <w:p w14:paraId="49AF9DEC" w14:textId="782D5DAD" w:rsidR="00700463" w:rsidRDefault="00700463" w:rsidP="00700463">
      <w:pPr>
        <w:ind w:firstLine="480"/>
      </w:pPr>
      <w:r>
        <w:rPr>
          <w:rFonts w:hint="eastAsia"/>
        </w:rPr>
        <w:t>整个迅</w:t>
      </w:r>
      <w:r w:rsidR="00646F97">
        <w:rPr>
          <w:rFonts w:hint="eastAsia"/>
        </w:rPr>
        <w:t>管家</w:t>
      </w:r>
      <w:r>
        <w:rPr>
          <w:rFonts w:hint="eastAsia"/>
        </w:rPr>
        <w:t>的开发采用的是</w:t>
      </w:r>
      <w:r>
        <w:t>Spring Cloud</w:t>
      </w:r>
      <w:r>
        <w:rPr>
          <w:rFonts w:hint="eastAsia"/>
        </w:rPr>
        <w:t>应用体系架构</w:t>
      </w:r>
      <w:r>
        <w:t>,</w:t>
      </w:r>
      <w:r>
        <w:rPr>
          <w:rFonts w:hint="eastAsia"/>
        </w:rPr>
        <w:t>平台以</w:t>
      </w:r>
      <w:r>
        <w:t>Linux</w:t>
      </w:r>
      <w:r>
        <w:rPr>
          <w:rFonts w:hint="eastAsia"/>
        </w:rPr>
        <w:t>基本</w:t>
      </w:r>
      <w:r>
        <w:lastRenderedPageBreak/>
        <w:t>API</w:t>
      </w:r>
      <w:r>
        <w:rPr>
          <w:rFonts w:hint="eastAsia"/>
        </w:rPr>
        <w:t>数据</w:t>
      </w:r>
      <w:r w:rsidR="00646F97">
        <w:rPr>
          <w:rFonts w:hint="eastAsia"/>
        </w:rPr>
        <w:t>管家</w:t>
      </w:r>
      <w:r>
        <w:rPr>
          <w:rFonts w:hint="eastAsia"/>
        </w:rPr>
        <w:t>作为平台的运行基础，在整个</w:t>
      </w:r>
      <w:r w:rsidR="00646F97">
        <w:rPr>
          <w:rFonts w:hint="eastAsia"/>
        </w:rPr>
        <w:t>管家</w:t>
      </w:r>
      <w:r>
        <w:rPr>
          <w:rFonts w:hint="eastAsia"/>
        </w:rPr>
        <w:t>的过程中，以底层</w:t>
      </w:r>
      <w:r>
        <w:t>API</w:t>
      </w:r>
      <w:r>
        <w:rPr>
          <w:rFonts w:hint="eastAsia"/>
        </w:rPr>
        <w:t>作为资源，整个业务围绕着底层</w:t>
      </w:r>
      <w:r>
        <w:t>API</w:t>
      </w:r>
      <w:r>
        <w:rPr>
          <w:rFonts w:hint="eastAsia"/>
        </w:rPr>
        <w:t>展开。所有的显示数据数据都属于最底层的数据层可视化展示。整个系统的体系结构来划分的话可以分为表示层，业务逻辑层，数据访问层。如图</w:t>
      </w:r>
      <w:r>
        <w:t>2</w:t>
      </w:r>
      <w:r>
        <w:rPr>
          <w:rFonts w:hint="eastAsia"/>
        </w:rPr>
        <w:t>所示：</w:t>
      </w:r>
    </w:p>
    <w:p w14:paraId="714A33AF" w14:textId="77777777" w:rsidR="00700463" w:rsidRDefault="00700463" w:rsidP="00700463">
      <w:pPr>
        <w:ind w:firstLineChars="0" w:firstLine="0"/>
        <w:jc w:val="center"/>
      </w:pPr>
      <w:r>
        <w:object w:dxaOrig="4470" w:dyaOrig="5650" w14:anchorId="2F60FB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i1025" type="#_x0000_t75" alt="" style="width:223.5pt;height:282.5pt;mso-position-horizontal-relative:page;mso-position-vertical-relative:page" o:ole="">
            <v:fill o:detectmouseclick="t"/>
            <v:imagedata r:id="rId13" o:title=""/>
          </v:shape>
          <o:OLEObject Type="Embed" ProgID="Visio.Drawing.11" ShapeID="对象 2" DrawAspect="Content" ObjectID="_1622057426" r:id="rId14"/>
        </w:object>
      </w:r>
    </w:p>
    <w:p w14:paraId="46ADAF51" w14:textId="77777777" w:rsidR="00700463" w:rsidRDefault="00700463" w:rsidP="00700463">
      <w:pPr>
        <w:pStyle w:val="T"/>
        <w:numPr>
          <w:ilvl w:val="0"/>
          <w:numId w:val="4"/>
        </w:numPr>
      </w:pPr>
      <w:r>
        <w:rPr>
          <w:rFonts w:hint="eastAsia"/>
        </w:rPr>
        <w:t>技术架构图</w:t>
      </w:r>
    </w:p>
    <w:p w14:paraId="102BA240" w14:textId="77777777" w:rsidR="00700463" w:rsidRDefault="00700463" w:rsidP="00700463">
      <w:pPr>
        <w:ind w:firstLine="482"/>
        <w:rPr>
          <w:b/>
        </w:rPr>
      </w:pPr>
      <w:r>
        <w:rPr>
          <w:rFonts w:hint="eastAsia"/>
          <w:b/>
        </w:rPr>
        <w:t>表示层：</w:t>
      </w:r>
    </w:p>
    <w:p w14:paraId="74FC3355" w14:textId="77777777" w:rsidR="00700463" w:rsidRDefault="00700463" w:rsidP="00700463">
      <w:pPr>
        <w:ind w:firstLine="480"/>
      </w:pPr>
      <w:r>
        <w:rPr>
          <w:rFonts w:hint="eastAsia"/>
        </w:rPr>
        <w:t>表示层由</w:t>
      </w:r>
      <w:r>
        <w:t>AWT</w:t>
      </w:r>
      <w:r>
        <w:rPr>
          <w:rFonts w:hint="eastAsia"/>
        </w:rPr>
        <w:t>和控制逻辑组成。</w:t>
      </w:r>
    </w:p>
    <w:p w14:paraId="0A4A4C07" w14:textId="77777777" w:rsidR="00700463" w:rsidRDefault="00700463" w:rsidP="00700463">
      <w:pPr>
        <w:numPr>
          <w:ilvl w:val="0"/>
          <w:numId w:val="5"/>
        </w:numPr>
        <w:ind w:firstLineChars="0"/>
      </w:pPr>
      <w:r>
        <w:t>AWT</w:t>
      </w:r>
      <w:r>
        <w:rPr>
          <w:rFonts w:hint="eastAsia"/>
        </w:rPr>
        <w:t>界面</w:t>
      </w:r>
    </w:p>
    <w:p w14:paraId="5F535DAA" w14:textId="77777777" w:rsidR="00700463" w:rsidRDefault="00700463" w:rsidP="00700463">
      <w:pPr>
        <w:ind w:firstLineChars="0" w:firstLine="420"/>
      </w:pPr>
      <w:r>
        <w:t>AWT</w:t>
      </w:r>
      <w:r>
        <w:rPr>
          <w:rFonts w:hint="eastAsia"/>
        </w:rPr>
        <w:t>界面是由当前本机的</w:t>
      </w:r>
      <w:r>
        <w:rPr>
          <w:rFonts w:ascii="宋体" w:hAnsi="宋体" w:cs="Courier New" w:hint="eastAsia"/>
          <w:color w:val="000000"/>
        </w:rPr>
        <w:t>进程、性能、应用、联网的数据和</w:t>
      </w:r>
      <w:r>
        <w:t>AWT</w:t>
      </w:r>
      <w:r>
        <w:rPr>
          <w:rFonts w:hint="eastAsia"/>
        </w:rPr>
        <w:t>的选项卡组成，主要作用是负责请求数据，并将数据传递给业务层处理，然后将结果呈现出来。</w:t>
      </w:r>
    </w:p>
    <w:p w14:paraId="1C3D3AA5" w14:textId="77777777" w:rsidR="00700463" w:rsidRDefault="00700463" w:rsidP="00700463">
      <w:pPr>
        <w:numPr>
          <w:ilvl w:val="0"/>
          <w:numId w:val="5"/>
        </w:numPr>
        <w:ind w:firstLineChars="0"/>
      </w:pPr>
      <w:r>
        <w:rPr>
          <w:rFonts w:hint="eastAsia"/>
        </w:rPr>
        <w:t>控制逻辑</w:t>
      </w:r>
      <w:r>
        <w:t xml:space="preserve"> </w:t>
      </w:r>
    </w:p>
    <w:p w14:paraId="73FF9764" w14:textId="72B7B868" w:rsidR="00700463" w:rsidRDefault="00700463" w:rsidP="00700463">
      <w:pPr>
        <w:ind w:firstLineChars="0" w:firstLine="420"/>
      </w:pPr>
      <w:r>
        <w:rPr>
          <w:rFonts w:hint="eastAsia"/>
        </w:rPr>
        <w:t>控制逻辑是迅</w:t>
      </w:r>
      <w:r w:rsidR="00646F97">
        <w:rPr>
          <w:rFonts w:hint="eastAsia"/>
        </w:rPr>
        <w:t>管家</w:t>
      </w:r>
      <w:r>
        <w:rPr>
          <w:rFonts w:hint="eastAsia"/>
        </w:rPr>
        <w:t>中页面的代码部分，负责处理和业务层之间的数据交互，状态流程的控制，同时负责简单的数据验证和格式化等功能。具体的说在</w:t>
      </w:r>
      <w:r>
        <w:t>Spring Cloud</w:t>
      </w:r>
      <w:r>
        <w:rPr>
          <w:rFonts w:hint="eastAsia"/>
        </w:rPr>
        <w:t>事件驱动的编程模型下，控制逻辑以各种事件函数方式实现。在这些事件函数中，主要任务就是实现迅</w:t>
      </w:r>
      <w:r w:rsidR="00646F97">
        <w:rPr>
          <w:rFonts w:hint="eastAsia"/>
        </w:rPr>
        <w:t>管家</w:t>
      </w:r>
      <w:r>
        <w:rPr>
          <w:rFonts w:hint="eastAsia"/>
        </w:rPr>
        <w:t>的前台控件与业务实体的数据交换与业务调用。</w:t>
      </w:r>
    </w:p>
    <w:p w14:paraId="2F5FD429" w14:textId="77777777" w:rsidR="00700463" w:rsidRDefault="00700463" w:rsidP="00700463">
      <w:pPr>
        <w:ind w:firstLineChars="0" w:firstLine="420"/>
        <w:rPr>
          <w:b/>
        </w:rPr>
      </w:pPr>
      <w:r>
        <w:rPr>
          <w:rFonts w:hint="eastAsia"/>
          <w:b/>
        </w:rPr>
        <w:t>业务逻辑层：</w:t>
      </w:r>
    </w:p>
    <w:p w14:paraId="0A5AF40D" w14:textId="4B374353" w:rsidR="00700463" w:rsidRDefault="00700463" w:rsidP="00700463">
      <w:pPr>
        <w:ind w:firstLine="480"/>
      </w:pPr>
      <w:r>
        <w:rPr>
          <w:rFonts w:hint="eastAsia"/>
        </w:rPr>
        <w:lastRenderedPageBreak/>
        <w:t>业务数据访问层由系统</w:t>
      </w:r>
      <w:r w:rsidR="00646F97">
        <w:rPr>
          <w:rFonts w:hint="eastAsia"/>
        </w:rPr>
        <w:t>管家</w:t>
      </w:r>
      <w:r>
        <w:rPr>
          <w:rFonts w:hint="eastAsia"/>
        </w:rPr>
        <w:t>层组成。系统</w:t>
      </w:r>
      <w:r w:rsidR="00646F97">
        <w:rPr>
          <w:rFonts w:hint="eastAsia"/>
        </w:rPr>
        <w:t>管家</w:t>
      </w:r>
      <w:r>
        <w:rPr>
          <w:rFonts w:hint="eastAsia"/>
        </w:rPr>
        <w:t>层为系统全局提供与业务关系不大的通用数据访问</w:t>
      </w:r>
      <w:r w:rsidR="00646F97">
        <w:rPr>
          <w:rFonts w:hint="eastAsia"/>
        </w:rPr>
        <w:t>管家</w:t>
      </w:r>
      <w:r>
        <w:rPr>
          <w:rFonts w:hint="eastAsia"/>
        </w:rPr>
        <w:t>。</w:t>
      </w:r>
    </w:p>
    <w:p w14:paraId="5E515151" w14:textId="6F4B0651" w:rsidR="00700463" w:rsidRDefault="00700463" w:rsidP="00700463">
      <w:pPr>
        <w:ind w:firstLine="480"/>
      </w:pPr>
      <w:r>
        <w:rPr>
          <w:rFonts w:hint="eastAsia"/>
        </w:rPr>
        <w:t>迅</w:t>
      </w:r>
      <w:r w:rsidR="00646F97">
        <w:rPr>
          <w:rFonts w:hint="eastAsia"/>
        </w:rPr>
        <w:t>管家</w:t>
      </w:r>
      <w:bookmarkStart w:id="19" w:name="_GoBack"/>
      <w:bookmarkEnd w:id="19"/>
      <w:r>
        <w:rPr>
          <w:rFonts w:hint="eastAsia"/>
        </w:rPr>
        <w:t>系统的业务数据主要就是</w:t>
      </w:r>
      <w:r>
        <w:rPr>
          <w:rFonts w:ascii="宋体" w:hAnsi="宋体" w:cs="Courier New" w:hint="eastAsia"/>
          <w:color w:val="000000"/>
        </w:rPr>
        <w:t>进程、性能、应用、联网</w:t>
      </w:r>
      <w:r>
        <w:rPr>
          <w:rFonts w:hint="eastAsia"/>
        </w:rPr>
        <w:t>数据信息，业务数据访问层是一个针对访问这些数据的具体应用的专属层，它为业务层提供与数据源交互的最小操作方式，仅仅是业务层需要的数据访问接口，业务层完全依赖业务数据访问层所提供的</w:t>
      </w:r>
      <w:r w:rsidR="00646F97">
        <w:rPr>
          <w:rFonts w:hint="eastAsia"/>
        </w:rPr>
        <w:t>管家</w:t>
      </w:r>
      <w:r>
        <w:rPr>
          <w:rFonts w:hint="eastAsia"/>
        </w:rPr>
        <w:t>。这些</w:t>
      </w:r>
      <w:r w:rsidR="00646F97">
        <w:rPr>
          <w:rFonts w:hint="eastAsia"/>
        </w:rPr>
        <w:t>管家</w:t>
      </w:r>
      <w:r>
        <w:rPr>
          <w:rFonts w:hint="eastAsia"/>
        </w:rPr>
        <w:t>负责从业务层接收数据或返回业务实体，它屏蔽了实际业务数据与机器存储方式的差别。业务数据访问层最大的特点就是针对具体业务做抽象，而抽象的数据层访问方案是针对通用做抽象。</w:t>
      </w:r>
    </w:p>
    <w:p w14:paraId="70A96BE9" w14:textId="77777777" w:rsidR="00700463" w:rsidRDefault="00700463" w:rsidP="00700463">
      <w:pPr>
        <w:ind w:left="480" w:firstLineChars="0" w:firstLine="0"/>
        <w:rPr>
          <w:b/>
        </w:rPr>
      </w:pPr>
      <w:r>
        <w:rPr>
          <w:rFonts w:hint="eastAsia"/>
          <w:b/>
        </w:rPr>
        <w:t>数据访问层：</w:t>
      </w:r>
    </w:p>
    <w:p w14:paraId="2E9DC188" w14:textId="77777777" w:rsidR="00700463" w:rsidRDefault="00700463" w:rsidP="00700463">
      <w:pPr>
        <w:ind w:firstLine="480"/>
      </w:pPr>
      <w:r>
        <w:rPr>
          <w:rFonts w:hint="eastAsia"/>
        </w:rPr>
        <w:t>数据访问层的目的就是使用</w:t>
      </w:r>
      <w:r>
        <w:t>linux</w:t>
      </w:r>
      <w:r>
        <w:rPr>
          <w:rFonts w:hint="eastAsia"/>
        </w:rPr>
        <w:t>命令获取底层的数据，为存储各</w:t>
      </w:r>
      <w:r>
        <w:rPr>
          <w:rFonts w:ascii="宋体" w:hAnsi="宋体" w:cs="Courier New" w:hint="eastAsia"/>
          <w:color w:val="000000"/>
        </w:rPr>
        <w:t>进程、性能、应用、联网信</w:t>
      </w:r>
      <w:r>
        <w:rPr>
          <w:rFonts w:hint="eastAsia"/>
        </w:rPr>
        <w:t>息提供一个可供外界访问的接口。</w:t>
      </w:r>
    </w:p>
    <w:p w14:paraId="751649DB" w14:textId="77777777" w:rsidR="00700463" w:rsidRDefault="00700463" w:rsidP="00700463">
      <w:pPr>
        <w:pStyle w:val="2"/>
      </w:pPr>
      <w:bookmarkStart w:id="20" w:name="_Toc497465170"/>
      <w:bookmarkStart w:id="21" w:name="_Toc11444650"/>
      <w:r>
        <w:rPr>
          <w:rFonts w:hint="eastAsia"/>
        </w:rPr>
        <w:t>运行环境</w:t>
      </w:r>
      <w:bookmarkEnd w:id="20"/>
      <w:bookmarkEnd w:id="21"/>
    </w:p>
    <w:p w14:paraId="731C5363" w14:textId="68A20292" w:rsidR="00700463" w:rsidRDefault="00700463" w:rsidP="00700463">
      <w:pPr>
        <w:pStyle w:val="21"/>
        <w:widowControl w:val="0"/>
        <w:numPr>
          <w:ilvl w:val="0"/>
          <w:numId w:val="6"/>
        </w:numPr>
        <w:spacing w:afterLines="50" w:after="156" w:line="360" w:lineRule="auto"/>
        <w:ind w:firstLineChars="0"/>
        <w:jc w:val="both"/>
        <w:rPr>
          <w:rFonts w:ascii="Times New Roman" w:eastAsia="宋体" w:hAnsi="Times New Roman"/>
          <w:kern w:val="2"/>
          <w:sz w:val="24"/>
        </w:rPr>
      </w:pPr>
      <w:r>
        <w:rPr>
          <w:rFonts w:ascii="Times New Roman" w:eastAsia="宋体" w:hAnsi="Times New Roman"/>
          <w:kern w:val="2"/>
          <w:sz w:val="24"/>
        </w:rPr>
        <w:t>Linux 14</w:t>
      </w:r>
      <w:r>
        <w:rPr>
          <w:rFonts w:ascii="Times New Roman" w:eastAsia="宋体" w:hAnsi="Times New Roman" w:hint="eastAsia"/>
          <w:kern w:val="2"/>
          <w:sz w:val="24"/>
        </w:rPr>
        <w:t>及更高版本</w:t>
      </w:r>
      <w:r w:rsidR="00646F97">
        <w:rPr>
          <w:rFonts w:ascii="Times New Roman" w:eastAsia="宋体" w:hAnsi="Times New Roman" w:hint="eastAsia"/>
          <w:kern w:val="2"/>
          <w:sz w:val="24"/>
        </w:rPr>
        <w:t>管家</w:t>
      </w:r>
      <w:r>
        <w:rPr>
          <w:rFonts w:ascii="Times New Roman" w:eastAsia="宋体" w:hAnsi="Times New Roman" w:hint="eastAsia"/>
          <w:kern w:val="2"/>
          <w:sz w:val="24"/>
        </w:rPr>
        <w:t>器</w:t>
      </w:r>
    </w:p>
    <w:p w14:paraId="20B7EE7C" w14:textId="77777777" w:rsidR="00700463" w:rsidRDefault="00700463" w:rsidP="00700463">
      <w:pPr>
        <w:pStyle w:val="21"/>
        <w:widowControl w:val="0"/>
        <w:numPr>
          <w:ilvl w:val="0"/>
          <w:numId w:val="6"/>
        </w:numPr>
        <w:spacing w:afterLines="50" w:after="156" w:line="360" w:lineRule="auto"/>
        <w:ind w:firstLineChars="0"/>
        <w:jc w:val="both"/>
        <w:rPr>
          <w:rFonts w:ascii="Times New Roman" w:eastAsia="宋体" w:hAnsi="Times New Roman"/>
          <w:kern w:val="2"/>
          <w:sz w:val="24"/>
        </w:rPr>
      </w:pPr>
      <w:r>
        <w:rPr>
          <w:rFonts w:ascii="Times New Roman" w:eastAsia="宋体" w:hAnsi="Times New Roman"/>
          <w:kern w:val="2"/>
          <w:sz w:val="24"/>
        </w:rPr>
        <w:t>Java 1.8</w:t>
      </w:r>
    </w:p>
    <w:p w14:paraId="4B44C5B7" w14:textId="77777777" w:rsidR="00700463" w:rsidRDefault="00700463" w:rsidP="00700463">
      <w:pPr>
        <w:pStyle w:val="1"/>
      </w:pPr>
      <w:bookmarkStart w:id="22" w:name="_Toc497465171"/>
      <w:bookmarkStart w:id="23" w:name="_Toc11444651"/>
      <w:r>
        <w:rPr>
          <w:rFonts w:hint="eastAsia"/>
        </w:rPr>
        <w:lastRenderedPageBreak/>
        <w:t>功能设计</w:t>
      </w:r>
      <w:bookmarkEnd w:id="22"/>
      <w:bookmarkEnd w:id="23"/>
    </w:p>
    <w:p w14:paraId="2861DFF0" w14:textId="77777777" w:rsidR="00700463" w:rsidRDefault="00700463" w:rsidP="00700463">
      <w:pPr>
        <w:pStyle w:val="2"/>
      </w:pPr>
      <w:bookmarkStart w:id="24" w:name="_Toc497465172"/>
      <w:bookmarkStart w:id="25" w:name="_Toc11444652"/>
      <w:r>
        <w:rPr>
          <w:rFonts w:hint="eastAsia"/>
        </w:rPr>
        <w:t>系统整体业务功能</w:t>
      </w:r>
      <w:bookmarkEnd w:id="24"/>
      <w:bookmarkEnd w:id="25"/>
    </w:p>
    <w:p w14:paraId="4DD8C797" w14:textId="639EF929" w:rsidR="00700463" w:rsidRDefault="00700463" w:rsidP="00700463">
      <w:pPr>
        <w:ind w:firstLine="480"/>
      </w:pPr>
      <w:r>
        <w:rPr>
          <w:rFonts w:hint="eastAsia"/>
        </w:rPr>
        <w:t>迅</w:t>
      </w:r>
      <w:r w:rsidR="00646F97">
        <w:rPr>
          <w:rFonts w:hint="eastAsia"/>
        </w:rPr>
        <w:t>管家</w:t>
      </w:r>
      <w:r>
        <w:rPr>
          <w:rFonts w:hint="eastAsia"/>
        </w:rPr>
        <w:t>应用程序分为</w:t>
      </w:r>
      <w:bookmarkStart w:id="26" w:name="OLE_LINK1"/>
      <w:r>
        <w:rPr>
          <w:rFonts w:ascii="宋体" w:hAnsi="宋体" w:cs="Courier New" w:hint="eastAsia"/>
          <w:color w:val="000000"/>
        </w:rPr>
        <w:t>进程、性能、应用、联网四</w:t>
      </w:r>
      <w:r>
        <w:rPr>
          <w:rFonts w:hint="eastAsia"/>
        </w:rPr>
        <w:t>大系统，其中进程系统分为进程内容显示、结束进程、结束进程树、设置优先级、内存显示更换、打开文件位置、属性；性能系统分为：</w:t>
      </w:r>
      <w:r>
        <w:t>CPU</w:t>
      </w:r>
      <w:r>
        <w:rPr>
          <w:rFonts w:hint="eastAsia"/>
        </w:rPr>
        <w:t>、内存、磁盘、网络相关信息显示；应用系统分为应用内容显示、结束任务、内存、打开文件位置、属性；联网系统分为应用网络状态显示、打开文件位置、属性。</w:t>
      </w:r>
    </w:p>
    <w:bookmarkEnd w:id="26"/>
    <w:p w14:paraId="106DB7B0" w14:textId="77777777" w:rsidR="00700463" w:rsidRDefault="00700463" w:rsidP="00700463">
      <w:pPr>
        <w:ind w:firstLineChars="0" w:firstLine="0"/>
        <w:jc w:val="center"/>
      </w:pPr>
      <w:r>
        <w:object w:dxaOrig="8680" w:dyaOrig="5280" w14:anchorId="369CCE71">
          <v:shape id="_x0000_i1026" type="#_x0000_t75" style="width:434pt;height:264pt" o:ole="">
            <v:imagedata r:id="rId15" o:title=""/>
          </v:shape>
          <o:OLEObject Type="Embed" ProgID="Visio.Drawing.15" ShapeID="_x0000_i1026" DrawAspect="Content" ObjectID="_1622057427" r:id="rId16"/>
        </w:object>
      </w:r>
    </w:p>
    <w:p w14:paraId="5C2C8785" w14:textId="77777777" w:rsidR="00700463" w:rsidRDefault="00700463" w:rsidP="00700463">
      <w:pPr>
        <w:pStyle w:val="T"/>
        <w:numPr>
          <w:ilvl w:val="0"/>
          <w:numId w:val="4"/>
        </w:numPr>
      </w:pPr>
      <w:r>
        <w:rPr>
          <w:rFonts w:hint="eastAsia"/>
        </w:rPr>
        <w:t>系统总体功能结构图</w:t>
      </w:r>
    </w:p>
    <w:p w14:paraId="3357D614" w14:textId="77777777" w:rsidR="00700463" w:rsidRDefault="00700463" w:rsidP="00700463">
      <w:pPr>
        <w:pStyle w:val="3"/>
      </w:pPr>
      <w:bookmarkStart w:id="27" w:name="_Toc497465173"/>
      <w:bookmarkStart w:id="28" w:name="_Toc11444653"/>
      <w:r>
        <w:rPr>
          <w:rFonts w:hint="eastAsia"/>
        </w:rPr>
        <w:t>进程系统业务功能关系</w:t>
      </w:r>
      <w:bookmarkEnd w:id="27"/>
      <w:bookmarkEnd w:id="28"/>
    </w:p>
    <w:p w14:paraId="4BBC9229" w14:textId="77777777" w:rsidR="00700463" w:rsidRDefault="00700463" w:rsidP="00700463">
      <w:pPr>
        <w:ind w:firstLine="480"/>
      </w:pPr>
      <w:r>
        <w:object w:dxaOrig="7480" w:dyaOrig="3290" w14:anchorId="38A88B56">
          <v:shape id="_x0000_i1027" type="#_x0000_t75" style="width:374pt;height:164.5pt" o:ole="">
            <v:imagedata r:id="rId17" o:title=""/>
          </v:shape>
          <o:OLEObject Type="Embed" ProgID="Visio.Drawing.15" ShapeID="_x0000_i1027" DrawAspect="Content" ObjectID="_1622057428" r:id="rId18"/>
        </w:object>
      </w:r>
    </w:p>
    <w:p w14:paraId="1C400105" w14:textId="77777777" w:rsidR="00700463" w:rsidRDefault="00700463" w:rsidP="00700463">
      <w:pPr>
        <w:numPr>
          <w:ilvl w:val="0"/>
          <w:numId w:val="4"/>
        </w:numPr>
        <w:ind w:firstLineChars="0"/>
        <w:jc w:val="center"/>
        <w:rPr>
          <w:b/>
          <w:sz w:val="21"/>
        </w:rPr>
      </w:pPr>
      <w:r>
        <w:rPr>
          <w:rFonts w:hint="eastAsia"/>
          <w:b/>
          <w:sz w:val="21"/>
        </w:rPr>
        <w:lastRenderedPageBreak/>
        <w:t>进程系统功能结构图</w:t>
      </w:r>
    </w:p>
    <w:p w14:paraId="5E73D34A" w14:textId="77777777" w:rsidR="00700463" w:rsidRDefault="00700463" w:rsidP="00700463">
      <w:pPr>
        <w:pStyle w:val="3"/>
      </w:pPr>
      <w:bookmarkStart w:id="29" w:name="_Toc497465174"/>
      <w:bookmarkStart w:id="30" w:name="_Toc11444654"/>
      <w:r>
        <w:rPr>
          <w:rFonts w:hint="eastAsia"/>
        </w:rPr>
        <w:t>性能系统业务功能关系</w:t>
      </w:r>
      <w:bookmarkEnd w:id="29"/>
      <w:bookmarkEnd w:id="30"/>
    </w:p>
    <w:p w14:paraId="1C7D99BF" w14:textId="77777777" w:rsidR="00700463" w:rsidRDefault="00700463" w:rsidP="00700463">
      <w:pPr>
        <w:ind w:firstLine="480"/>
      </w:pPr>
      <w:r>
        <w:rPr>
          <w:rFonts w:hint="eastAsia"/>
        </w:rPr>
        <w:t>性能系统管理业务功能如下：</w:t>
      </w:r>
    </w:p>
    <w:p w14:paraId="19800264" w14:textId="77777777" w:rsidR="00700463" w:rsidRDefault="00700463" w:rsidP="00700463">
      <w:pPr>
        <w:ind w:firstLine="480"/>
        <w:jc w:val="center"/>
      </w:pPr>
      <w:r>
        <w:object w:dxaOrig="8820" w:dyaOrig="2590" w14:anchorId="34F62441">
          <v:shape id="_x0000_i1028" type="#_x0000_t75" style="width:441pt;height:129.5pt" o:ole="">
            <v:imagedata r:id="rId19" o:title=""/>
          </v:shape>
          <o:OLEObject Type="Embed" ProgID="Visio.Drawing.15" ShapeID="_x0000_i1028" DrawAspect="Content" ObjectID="_1622057429" r:id="rId20"/>
        </w:object>
      </w:r>
    </w:p>
    <w:p w14:paraId="5EE86D2D" w14:textId="77777777" w:rsidR="00700463" w:rsidRDefault="00700463" w:rsidP="00700463">
      <w:pPr>
        <w:numPr>
          <w:ilvl w:val="0"/>
          <w:numId w:val="4"/>
        </w:numPr>
        <w:ind w:firstLineChars="0"/>
        <w:jc w:val="center"/>
        <w:rPr>
          <w:b/>
          <w:sz w:val="21"/>
        </w:rPr>
      </w:pPr>
      <w:r>
        <w:rPr>
          <w:rFonts w:hint="eastAsia"/>
          <w:b/>
          <w:sz w:val="21"/>
        </w:rPr>
        <w:t>性能功能结构图</w:t>
      </w:r>
    </w:p>
    <w:p w14:paraId="15B12FB1" w14:textId="77777777" w:rsidR="00700463" w:rsidRDefault="00700463" w:rsidP="00700463">
      <w:pPr>
        <w:pStyle w:val="3"/>
      </w:pPr>
      <w:bookmarkStart w:id="31" w:name="_Toc11444655"/>
      <w:r>
        <w:rPr>
          <w:rFonts w:hint="eastAsia"/>
        </w:rPr>
        <w:t>应用系统业务功能关系</w:t>
      </w:r>
      <w:bookmarkEnd w:id="31"/>
    </w:p>
    <w:p w14:paraId="497F52B2" w14:textId="77777777" w:rsidR="00700463" w:rsidRDefault="00700463" w:rsidP="00700463">
      <w:pPr>
        <w:ind w:firstLine="480"/>
        <w:jc w:val="center"/>
      </w:pPr>
      <w:r>
        <w:rPr>
          <w:rFonts w:hint="eastAsia"/>
        </w:rPr>
        <w:t>应用系统业务功能如下：</w:t>
      </w:r>
      <w:r>
        <w:br w:type="textWrapping" w:clear="all"/>
      </w:r>
      <w:r>
        <w:object w:dxaOrig="5480" w:dyaOrig="3440" w14:anchorId="61D9AC6D">
          <v:shape id="_x0000_i1029" type="#_x0000_t75" style="width:274pt;height:172pt" o:ole="">
            <v:imagedata r:id="rId21" o:title=""/>
          </v:shape>
          <o:OLEObject Type="Embed" ProgID="Visio.Drawing.15" ShapeID="_x0000_i1029" DrawAspect="Content" ObjectID="_1622057430" r:id="rId22"/>
        </w:object>
      </w:r>
    </w:p>
    <w:p w14:paraId="349455C0" w14:textId="77777777" w:rsidR="00700463" w:rsidRDefault="00700463" w:rsidP="00700463">
      <w:pPr>
        <w:numPr>
          <w:ilvl w:val="0"/>
          <w:numId w:val="4"/>
        </w:numPr>
        <w:ind w:firstLineChars="0"/>
        <w:jc w:val="center"/>
        <w:rPr>
          <w:b/>
          <w:sz w:val="21"/>
        </w:rPr>
      </w:pPr>
      <w:r>
        <w:rPr>
          <w:rFonts w:hint="eastAsia"/>
          <w:b/>
          <w:sz w:val="21"/>
        </w:rPr>
        <w:t>应用功能结构图</w:t>
      </w:r>
    </w:p>
    <w:p w14:paraId="39AA6D7C" w14:textId="77777777" w:rsidR="00700463" w:rsidRDefault="00700463" w:rsidP="00700463">
      <w:pPr>
        <w:ind w:firstLine="480"/>
      </w:pPr>
    </w:p>
    <w:p w14:paraId="5A36F381" w14:textId="77777777" w:rsidR="00700463" w:rsidRDefault="00700463" w:rsidP="00700463">
      <w:pPr>
        <w:pStyle w:val="3"/>
      </w:pPr>
      <w:bookmarkStart w:id="32" w:name="_Toc11444656"/>
      <w:r>
        <w:rPr>
          <w:rFonts w:hint="eastAsia"/>
        </w:rPr>
        <w:t>网络系统业务功能关系</w:t>
      </w:r>
      <w:bookmarkEnd w:id="32"/>
    </w:p>
    <w:p w14:paraId="09288451" w14:textId="77777777" w:rsidR="00700463" w:rsidRDefault="00700463" w:rsidP="00700463">
      <w:pPr>
        <w:ind w:left="480" w:firstLineChars="0" w:firstLine="0"/>
      </w:pPr>
      <w:r>
        <w:rPr>
          <w:rFonts w:hint="eastAsia"/>
        </w:rPr>
        <w:t>网络系统业务功能如下：</w:t>
      </w:r>
    </w:p>
    <w:p w14:paraId="7268D2D7" w14:textId="77777777" w:rsidR="00700463" w:rsidRDefault="00700463" w:rsidP="00700463">
      <w:pPr>
        <w:ind w:left="480" w:firstLineChars="0" w:firstLine="0"/>
        <w:jc w:val="center"/>
      </w:pPr>
      <w:r>
        <w:object w:dxaOrig="2370" w:dyaOrig="3500" w14:anchorId="76B8B121">
          <v:shape id="_x0000_i1030" type="#_x0000_t75" style="width:118.5pt;height:175pt" o:ole="">
            <v:imagedata r:id="rId23" o:title=""/>
          </v:shape>
          <o:OLEObject Type="Embed" ProgID="Visio.Drawing.15" ShapeID="_x0000_i1030" DrawAspect="Content" ObjectID="_1622057431" r:id="rId24"/>
        </w:object>
      </w:r>
    </w:p>
    <w:p w14:paraId="3A6D83E2" w14:textId="77777777" w:rsidR="00700463" w:rsidRDefault="00700463" w:rsidP="00700463">
      <w:pPr>
        <w:ind w:firstLineChars="0" w:firstLine="0"/>
      </w:pPr>
    </w:p>
    <w:p w14:paraId="16693FA8" w14:textId="77777777" w:rsidR="00700463" w:rsidRDefault="00700463" w:rsidP="00700463">
      <w:pPr>
        <w:numPr>
          <w:ilvl w:val="0"/>
          <w:numId w:val="4"/>
        </w:numPr>
        <w:spacing w:line="240" w:lineRule="auto"/>
        <w:ind w:firstLineChars="0"/>
        <w:rPr>
          <w:b/>
          <w:sz w:val="21"/>
        </w:rPr>
      </w:pPr>
      <w:r>
        <w:rPr>
          <w:rFonts w:hint="eastAsia"/>
          <w:b/>
          <w:sz w:val="21"/>
        </w:rPr>
        <w:t>网络功能结构图</w:t>
      </w:r>
    </w:p>
    <w:p w14:paraId="5EBBDF9B" w14:textId="77777777" w:rsidR="00700463" w:rsidRDefault="00700463" w:rsidP="00700463">
      <w:pPr>
        <w:ind w:left="480" w:firstLineChars="0" w:firstLine="0"/>
        <w:rPr>
          <w:b/>
          <w:sz w:val="21"/>
        </w:rPr>
      </w:pPr>
    </w:p>
    <w:p w14:paraId="687E1366" w14:textId="77777777" w:rsidR="00700463" w:rsidRDefault="00700463" w:rsidP="00700463">
      <w:pPr>
        <w:pStyle w:val="2"/>
      </w:pPr>
      <w:bookmarkStart w:id="33" w:name="_Toc497465175"/>
      <w:bookmarkStart w:id="34" w:name="_Toc11444657"/>
      <w:r>
        <w:rPr>
          <w:rFonts w:hint="eastAsia"/>
        </w:rPr>
        <w:t>系统功能清单</w:t>
      </w:r>
      <w:bookmarkEnd w:id="33"/>
      <w:bookmarkEnd w:id="34"/>
    </w:p>
    <w:tbl>
      <w:tblPr>
        <w:tblW w:w="0" w:type="auto"/>
        <w:tblInd w:w="93" w:type="dxa"/>
        <w:tblLayout w:type="fixed"/>
        <w:tblLook w:val="04A0" w:firstRow="1" w:lastRow="0" w:firstColumn="1" w:lastColumn="0" w:noHBand="0" w:noVBand="1"/>
      </w:tblPr>
      <w:tblGrid>
        <w:gridCol w:w="800"/>
        <w:gridCol w:w="1280"/>
        <w:gridCol w:w="2613"/>
        <w:gridCol w:w="3544"/>
      </w:tblGrid>
      <w:tr w:rsidR="00700463" w14:paraId="70F7F99A" w14:textId="77777777" w:rsidTr="00700463">
        <w:trPr>
          <w:trHeight w:val="661"/>
        </w:trPr>
        <w:tc>
          <w:tcPr>
            <w:tcW w:w="800" w:type="dxa"/>
            <w:tcBorders>
              <w:top w:val="single" w:sz="4" w:space="0" w:color="auto"/>
              <w:left w:val="single" w:sz="4" w:space="0" w:color="auto"/>
              <w:bottom w:val="single" w:sz="4" w:space="0" w:color="auto"/>
              <w:right w:val="single" w:sz="4" w:space="0" w:color="auto"/>
            </w:tcBorders>
            <w:vAlign w:val="center"/>
            <w:hideMark/>
          </w:tcPr>
          <w:p w14:paraId="47BB24F1" w14:textId="77777777" w:rsidR="00700463" w:rsidRDefault="00700463">
            <w:pPr>
              <w:widowControl/>
              <w:ind w:firstLineChars="0" w:firstLine="0"/>
              <w:jc w:val="center"/>
              <w:rPr>
                <w:rFonts w:ascii="宋体" w:hAnsi="宋体" w:cs="宋体"/>
                <w:b/>
                <w:kern w:val="0"/>
                <w:szCs w:val="24"/>
              </w:rPr>
            </w:pPr>
            <w:r>
              <w:rPr>
                <w:rFonts w:ascii="宋体" w:hAnsi="宋体" w:cs="宋体" w:hint="eastAsia"/>
                <w:b/>
                <w:kern w:val="0"/>
                <w:szCs w:val="24"/>
              </w:rPr>
              <w:t>序号</w:t>
            </w:r>
          </w:p>
        </w:tc>
        <w:tc>
          <w:tcPr>
            <w:tcW w:w="1280" w:type="dxa"/>
            <w:tcBorders>
              <w:top w:val="single" w:sz="4" w:space="0" w:color="auto"/>
              <w:left w:val="nil"/>
              <w:bottom w:val="single" w:sz="4" w:space="0" w:color="auto"/>
              <w:right w:val="single" w:sz="4" w:space="0" w:color="auto"/>
            </w:tcBorders>
            <w:vAlign w:val="center"/>
            <w:hideMark/>
          </w:tcPr>
          <w:p w14:paraId="7185192D" w14:textId="77777777" w:rsidR="00700463" w:rsidRDefault="00700463">
            <w:pPr>
              <w:widowControl/>
              <w:ind w:firstLineChars="0" w:firstLine="0"/>
              <w:jc w:val="center"/>
              <w:rPr>
                <w:rFonts w:ascii="宋体" w:hAnsi="宋体" w:cs="宋体"/>
                <w:b/>
                <w:kern w:val="0"/>
                <w:szCs w:val="24"/>
              </w:rPr>
            </w:pPr>
            <w:r>
              <w:rPr>
                <w:rFonts w:ascii="宋体" w:hAnsi="宋体" w:cs="宋体" w:hint="eastAsia"/>
                <w:b/>
                <w:kern w:val="0"/>
                <w:szCs w:val="24"/>
              </w:rPr>
              <w:t>系统模块</w:t>
            </w:r>
          </w:p>
        </w:tc>
        <w:tc>
          <w:tcPr>
            <w:tcW w:w="2613" w:type="dxa"/>
            <w:tcBorders>
              <w:top w:val="single" w:sz="4" w:space="0" w:color="auto"/>
              <w:left w:val="nil"/>
              <w:bottom w:val="single" w:sz="4" w:space="0" w:color="auto"/>
              <w:right w:val="single" w:sz="4" w:space="0" w:color="auto"/>
            </w:tcBorders>
            <w:vAlign w:val="center"/>
            <w:hideMark/>
          </w:tcPr>
          <w:p w14:paraId="1A23B535" w14:textId="77777777" w:rsidR="00700463" w:rsidRDefault="00700463">
            <w:pPr>
              <w:widowControl/>
              <w:ind w:firstLine="482"/>
              <w:rPr>
                <w:rFonts w:ascii="宋体" w:hAnsi="宋体" w:cs="宋体"/>
                <w:b/>
                <w:kern w:val="0"/>
                <w:szCs w:val="24"/>
              </w:rPr>
            </w:pPr>
            <w:r>
              <w:rPr>
                <w:rFonts w:ascii="宋体" w:hAnsi="宋体" w:cs="宋体" w:hint="eastAsia"/>
                <w:b/>
                <w:kern w:val="0"/>
                <w:szCs w:val="24"/>
              </w:rPr>
              <w:t>一级功能</w:t>
            </w:r>
          </w:p>
        </w:tc>
        <w:tc>
          <w:tcPr>
            <w:tcW w:w="3544" w:type="dxa"/>
            <w:tcBorders>
              <w:top w:val="single" w:sz="4" w:space="0" w:color="auto"/>
              <w:left w:val="nil"/>
              <w:bottom w:val="single" w:sz="4" w:space="0" w:color="auto"/>
              <w:right w:val="single" w:sz="4" w:space="0" w:color="auto"/>
            </w:tcBorders>
            <w:vAlign w:val="center"/>
            <w:hideMark/>
          </w:tcPr>
          <w:p w14:paraId="66EB6E6B" w14:textId="77777777" w:rsidR="00700463" w:rsidRDefault="00700463">
            <w:pPr>
              <w:widowControl/>
              <w:ind w:firstLineChars="0" w:firstLine="0"/>
              <w:jc w:val="center"/>
              <w:rPr>
                <w:rFonts w:ascii="宋体" w:hAnsi="宋体" w:cs="宋体"/>
                <w:b/>
                <w:kern w:val="0"/>
                <w:szCs w:val="24"/>
              </w:rPr>
            </w:pPr>
            <w:r>
              <w:rPr>
                <w:rFonts w:ascii="宋体" w:hAnsi="宋体" w:cs="宋体" w:hint="eastAsia"/>
                <w:b/>
                <w:kern w:val="0"/>
                <w:szCs w:val="24"/>
              </w:rPr>
              <w:t>二级功能</w:t>
            </w:r>
          </w:p>
        </w:tc>
      </w:tr>
      <w:tr w:rsidR="00700463" w14:paraId="1098B385" w14:textId="77777777" w:rsidTr="00700463">
        <w:trPr>
          <w:trHeight w:val="468"/>
        </w:trPr>
        <w:tc>
          <w:tcPr>
            <w:tcW w:w="800" w:type="dxa"/>
            <w:tcBorders>
              <w:top w:val="nil"/>
              <w:left w:val="single" w:sz="4" w:space="0" w:color="auto"/>
              <w:bottom w:val="single" w:sz="4" w:space="0" w:color="auto"/>
              <w:right w:val="single" w:sz="4" w:space="0" w:color="auto"/>
            </w:tcBorders>
            <w:vAlign w:val="center"/>
            <w:hideMark/>
          </w:tcPr>
          <w:p w14:paraId="742F7703"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1</w:t>
            </w:r>
          </w:p>
        </w:tc>
        <w:tc>
          <w:tcPr>
            <w:tcW w:w="1280" w:type="dxa"/>
            <w:vMerge w:val="restart"/>
            <w:tcBorders>
              <w:top w:val="nil"/>
              <w:left w:val="single" w:sz="4" w:space="0" w:color="auto"/>
              <w:bottom w:val="single" w:sz="4" w:space="0" w:color="auto"/>
              <w:right w:val="single" w:sz="4" w:space="0" w:color="auto"/>
            </w:tcBorders>
            <w:vAlign w:val="center"/>
            <w:hideMark/>
          </w:tcPr>
          <w:p w14:paraId="5BF5A7D9"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进程系统</w:t>
            </w:r>
          </w:p>
        </w:tc>
        <w:tc>
          <w:tcPr>
            <w:tcW w:w="2613" w:type="dxa"/>
            <w:tcBorders>
              <w:top w:val="nil"/>
              <w:left w:val="single" w:sz="4" w:space="0" w:color="auto"/>
              <w:bottom w:val="single" w:sz="4" w:space="0" w:color="auto"/>
              <w:right w:val="single" w:sz="4" w:space="0" w:color="auto"/>
            </w:tcBorders>
            <w:vAlign w:val="center"/>
            <w:hideMark/>
          </w:tcPr>
          <w:p w14:paraId="7A35101D"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进程内容显示</w:t>
            </w:r>
          </w:p>
        </w:tc>
        <w:tc>
          <w:tcPr>
            <w:tcW w:w="3544" w:type="dxa"/>
            <w:tcBorders>
              <w:top w:val="nil"/>
              <w:left w:val="single" w:sz="4" w:space="0" w:color="auto"/>
              <w:bottom w:val="single" w:sz="4" w:space="0" w:color="auto"/>
              <w:right w:val="single" w:sz="4" w:space="0" w:color="auto"/>
            </w:tcBorders>
            <w:vAlign w:val="center"/>
            <w:hideMark/>
          </w:tcPr>
          <w:p w14:paraId="60B81208"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内存显示更换</w:t>
            </w:r>
          </w:p>
        </w:tc>
      </w:tr>
      <w:tr w:rsidR="00700463" w14:paraId="578A23E7" w14:textId="77777777" w:rsidTr="00700463">
        <w:trPr>
          <w:trHeight w:val="468"/>
        </w:trPr>
        <w:tc>
          <w:tcPr>
            <w:tcW w:w="800" w:type="dxa"/>
            <w:tcBorders>
              <w:top w:val="single" w:sz="4" w:space="0" w:color="auto"/>
              <w:left w:val="single" w:sz="4" w:space="0" w:color="auto"/>
              <w:bottom w:val="single" w:sz="4" w:space="0" w:color="auto"/>
              <w:right w:val="single" w:sz="4" w:space="0" w:color="auto"/>
            </w:tcBorders>
            <w:vAlign w:val="center"/>
            <w:hideMark/>
          </w:tcPr>
          <w:p w14:paraId="4D2BBD66"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2</w:t>
            </w:r>
          </w:p>
        </w:tc>
        <w:tc>
          <w:tcPr>
            <w:tcW w:w="1280" w:type="dxa"/>
            <w:vMerge/>
            <w:tcBorders>
              <w:top w:val="nil"/>
              <w:left w:val="single" w:sz="4" w:space="0" w:color="auto"/>
              <w:bottom w:val="single" w:sz="4" w:space="0" w:color="auto"/>
              <w:right w:val="single" w:sz="4" w:space="0" w:color="auto"/>
            </w:tcBorders>
            <w:vAlign w:val="center"/>
            <w:hideMark/>
          </w:tcPr>
          <w:p w14:paraId="220DC1DB" w14:textId="77777777" w:rsidR="00700463" w:rsidRDefault="00700463">
            <w:pPr>
              <w:widowControl/>
              <w:spacing w:line="240" w:lineRule="auto"/>
              <w:ind w:firstLineChars="0" w:firstLine="0"/>
              <w:jc w:val="left"/>
              <w:rPr>
                <w:rFonts w:ascii="宋体" w:hAnsi="宋体" w:cs="宋体"/>
                <w:kern w:val="0"/>
                <w:szCs w:val="24"/>
              </w:rPr>
            </w:pPr>
          </w:p>
        </w:tc>
        <w:tc>
          <w:tcPr>
            <w:tcW w:w="2613" w:type="dxa"/>
            <w:tcBorders>
              <w:top w:val="single" w:sz="4" w:space="0" w:color="auto"/>
              <w:left w:val="single" w:sz="4" w:space="0" w:color="auto"/>
              <w:bottom w:val="single" w:sz="4" w:space="0" w:color="auto"/>
              <w:right w:val="single" w:sz="4" w:space="0" w:color="auto"/>
            </w:tcBorders>
            <w:vAlign w:val="center"/>
            <w:hideMark/>
          </w:tcPr>
          <w:p w14:paraId="04D2B332"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属性</w:t>
            </w:r>
          </w:p>
        </w:tc>
        <w:tc>
          <w:tcPr>
            <w:tcW w:w="3544" w:type="dxa"/>
            <w:tcBorders>
              <w:top w:val="single" w:sz="4" w:space="0" w:color="auto"/>
              <w:left w:val="single" w:sz="4" w:space="0" w:color="auto"/>
              <w:bottom w:val="single" w:sz="4" w:space="0" w:color="auto"/>
              <w:right w:val="single" w:sz="4" w:space="0" w:color="auto"/>
            </w:tcBorders>
            <w:vAlign w:val="center"/>
          </w:tcPr>
          <w:p w14:paraId="22314754" w14:textId="77777777" w:rsidR="00700463" w:rsidRDefault="00700463">
            <w:pPr>
              <w:widowControl/>
              <w:ind w:firstLineChars="0" w:firstLine="0"/>
              <w:jc w:val="left"/>
              <w:rPr>
                <w:rFonts w:ascii="宋体" w:hAnsi="宋体" w:cs="宋体"/>
                <w:kern w:val="0"/>
                <w:szCs w:val="24"/>
              </w:rPr>
            </w:pPr>
          </w:p>
        </w:tc>
      </w:tr>
      <w:tr w:rsidR="00700463" w14:paraId="59BDEE89" w14:textId="77777777" w:rsidTr="00700463">
        <w:trPr>
          <w:trHeight w:val="468"/>
        </w:trPr>
        <w:tc>
          <w:tcPr>
            <w:tcW w:w="800" w:type="dxa"/>
            <w:tcBorders>
              <w:top w:val="single" w:sz="4" w:space="0" w:color="auto"/>
              <w:left w:val="single" w:sz="4" w:space="0" w:color="auto"/>
              <w:bottom w:val="single" w:sz="4" w:space="0" w:color="auto"/>
              <w:right w:val="single" w:sz="4" w:space="0" w:color="auto"/>
            </w:tcBorders>
            <w:vAlign w:val="center"/>
            <w:hideMark/>
          </w:tcPr>
          <w:p w14:paraId="69902C35"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3</w:t>
            </w:r>
          </w:p>
        </w:tc>
        <w:tc>
          <w:tcPr>
            <w:tcW w:w="1280" w:type="dxa"/>
            <w:vMerge/>
            <w:tcBorders>
              <w:top w:val="nil"/>
              <w:left w:val="single" w:sz="4" w:space="0" w:color="auto"/>
              <w:bottom w:val="single" w:sz="4" w:space="0" w:color="auto"/>
              <w:right w:val="single" w:sz="4" w:space="0" w:color="auto"/>
            </w:tcBorders>
            <w:vAlign w:val="center"/>
            <w:hideMark/>
          </w:tcPr>
          <w:p w14:paraId="5AFCDE8B" w14:textId="77777777" w:rsidR="00700463" w:rsidRDefault="00700463">
            <w:pPr>
              <w:widowControl/>
              <w:spacing w:line="240" w:lineRule="auto"/>
              <w:ind w:firstLineChars="0" w:firstLine="0"/>
              <w:jc w:val="left"/>
              <w:rPr>
                <w:rFonts w:ascii="宋体" w:hAnsi="宋体" w:cs="宋体"/>
                <w:kern w:val="0"/>
                <w:szCs w:val="24"/>
              </w:rPr>
            </w:pPr>
          </w:p>
        </w:tc>
        <w:tc>
          <w:tcPr>
            <w:tcW w:w="2613" w:type="dxa"/>
            <w:vMerge w:val="restart"/>
            <w:tcBorders>
              <w:top w:val="single" w:sz="4" w:space="0" w:color="auto"/>
              <w:left w:val="single" w:sz="4" w:space="0" w:color="auto"/>
              <w:bottom w:val="single" w:sz="4" w:space="0" w:color="auto"/>
              <w:right w:val="single" w:sz="4" w:space="0" w:color="auto"/>
            </w:tcBorders>
            <w:vAlign w:val="center"/>
            <w:hideMark/>
          </w:tcPr>
          <w:p w14:paraId="31F26CEA"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进程操作</w:t>
            </w:r>
          </w:p>
        </w:tc>
        <w:tc>
          <w:tcPr>
            <w:tcW w:w="3544" w:type="dxa"/>
            <w:tcBorders>
              <w:top w:val="single" w:sz="4" w:space="0" w:color="auto"/>
              <w:left w:val="single" w:sz="4" w:space="0" w:color="auto"/>
              <w:bottom w:val="single" w:sz="4" w:space="0" w:color="auto"/>
              <w:right w:val="single" w:sz="4" w:space="0" w:color="auto"/>
            </w:tcBorders>
            <w:vAlign w:val="center"/>
            <w:hideMark/>
          </w:tcPr>
          <w:p w14:paraId="3C490E7F"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结束进程/树</w:t>
            </w:r>
          </w:p>
        </w:tc>
      </w:tr>
      <w:tr w:rsidR="00700463" w14:paraId="57ED3150" w14:textId="77777777" w:rsidTr="00700463">
        <w:trPr>
          <w:trHeight w:val="468"/>
        </w:trPr>
        <w:tc>
          <w:tcPr>
            <w:tcW w:w="800" w:type="dxa"/>
            <w:tcBorders>
              <w:top w:val="single" w:sz="4" w:space="0" w:color="auto"/>
              <w:left w:val="single" w:sz="4" w:space="0" w:color="auto"/>
              <w:bottom w:val="single" w:sz="4" w:space="0" w:color="auto"/>
              <w:right w:val="single" w:sz="4" w:space="0" w:color="auto"/>
            </w:tcBorders>
            <w:vAlign w:val="center"/>
            <w:hideMark/>
          </w:tcPr>
          <w:p w14:paraId="6674D3C9"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4</w:t>
            </w:r>
          </w:p>
        </w:tc>
        <w:tc>
          <w:tcPr>
            <w:tcW w:w="1280" w:type="dxa"/>
            <w:vMerge/>
            <w:tcBorders>
              <w:top w:val="nil"/>
              <w:left w:val="single" w:sz="4" w:space="0" w:color="auto"/>
              <w:bottom w:val="single" w:sz="4" w:space="0" w:color="auto"/>
              <w:right w:val="single" w:sz="4" w:space="0" w:color="auto"/>
            </w:tcBorders>
            <w:vAlign w:val="center"/>
            <w:hideMark/>
          </w:tcPr>
          <w:p w14:paraId="2AEDB3F1" w14:textId="77777777" w:rsidR="00700463" w:rsidRDefault="00700463">
            <w:pPr>
              <w:widowControl/>
              <w:spacing w:line="240" w:lineRule="auto"/>
              <w:ind w:firstLineChars="0" w:firstLine="0"/>
              <w:jc w:val="left"/>
              <w:rPr>
                <w:rFonts w:ascii="宋体" w:hAnsi="宋体" w:cs="宋体"/>
                <w:kern w:val="0"/>
                <w:szCs w:val="24"/>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14:paraId="7C1CE9EE" w14:textId="77777777" w:rsidR="00700463" w:rsidRDefault="00700463">
            <w:pPr>
              <w:widowControl/>
              <w:spacing w:line="240" w:lineRule="auto"/>
              <w:ind w:firstLineChars="0" w:firstLine="0"/>
              <w:jc w:val="left"/>
              <w:rPr>
                <w:rFonts w:ascii="宋体" w:hAnsi="宋体" w:cs="宋体"/>
                <w:kern w:val="0"/>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7C47574D"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设置优先级</w:t>
            </w:r>
          </w:p>
        </w:tc>
      </w:tr>
      <w:tr w:rsidR="00700463" w14:paraId="742199E0" w14:textId="77777777" w:rsidTr="00700463">
        <w:trPr>
          <w:trHeight w:val="468"/>
        </w:trPr>
        <w:tc>
          <w:tcPr>
            <w:tcW w:w="800" w:type="dxa"/>
            <w:tcBorders>
              <w:top w:val="single" w:sz="4" w:space="0" w:color="auto"/>
              <w:left w:val="single" w:sz="4" w:space="0" w:color="auto"/>
              <w:bottom w:val="single" w:sz="4" w:space="0" w:color="auto"/>
              <w:right w:val="single" w:sz="4" w:space="0" w:color="auto"/>
            </w:tcBorders>
            <w:vAlign w:val="center"/>
            <w:hideMark/>
          </w:tcPr>
          <w:p w14:paraId="4189AC25"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5</w:t>
            </w:r>
          </w:p>
        </w:tc>
        <w:tc>
          <w:tcPr>
            <w:tcW w:w="1280" w:type="dxa"/>
            <w:vMerge/>
            <w:tcBorders>
              <w:top w:val="nil"/>
              <w:left w:val="single" w:sz="4" w:space="0" w:color="auto"/>
              <w:bottom w:val="single" w:sz="4" w:space="0" w:color="auto"/>
              <w:right w:val="single" w:sz="4" w:space="0" w:color="auto"/>
            </w:tcBorders>
            <w:vAlign w:val="center"/>
            <w:hideMark/>
          </w:tcPr>
          <w:p w14:paraId="599DD85D" w14:textId="77777777" w:rsidR="00700463" w:rsidRDefault="00700463">
            <w:pPr>
              <w:widowControl/>
              <w:spacing w:line="240" w:lineRule="auto"/>
              <w:ind w:firstLineChars="0" w:firstLine="0"/>
              <w:jc w:val="left"/>
              <w:rPr>
                <w:rFonts w:ascii="宋体" w:hAnsi="宋体" w:cs="宋体"/>
                <w:kern w:val="0"/>
                <w:szCs w:val="24"/>
              </w:rPr>
            </w:pPr>
          </w:p>
        </w:tc>
        <w:tc>
          <w:tcPr>
            <w:tcW w:w="2613" w:type="dxa"/>
            <w:tcBorders>
              <w:top w:val="single" w:sz="4" w:space="0" w:color="auto"/>
              <w:left w:val="single" w:sz="4" w:space="0" w:color="auto"/>
              <w:bottom w:val="single" w:sz="4" w:space="0" w:color="auto"/>
              <w:right w:val="single" w:sz="4" w:space="0" w:color="auto"/>
            </w:tcBorders>
            <w:vAlign w:val="center"/>
            <w:hideMark/>
          </w:tcPr>
          <w:p w14:paraId="17824838"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打开文件位置</w:t>
            </w:r>
          </w:p>
        </w:tc>
        <w:tc>
          <w:tcPr>
            <w:tcW w:w="3544" w:type="dxa"/>
            <w:tcBorders>
              <w:top w:val="single" w:sz="4" w:space="0" w:color="auto"/>
              <w:left w:val="single" w:sz="4" w:space="0" w:color="auto"/>
              <w:bottom w:val="single" w:sz="4" w:space="0" w:color="auto"/>
              <w:right w:val="single" w:sz="4" w:space="0" w:color="auto"/>
            </w:tcBorders>
            <w:vAlign w:val="center"/>
          </w:tcPr>
          <w:p w14:paraId="7C195D6A" w14:textId="77777777" w:rsidR="00700463" w:rsidRDefault="00700463">
            <w:pPr>
              <w:widowControl/>
              <w:ind w:firstLineChars="0" w:firstLine="0"/>
              <w:jc w:val="left"/>
              <w:rPr>
                <w:rFonts w:ascii="宋体" w:hAnsi="宋体" w:cs="宋体"/>
                <w:kern w:val="0"/>
                <w:szCs w:val="24"/>
              </w:rPr>
            </w:pPr>
          </w:p>
        </w:tc>
      </w:tr>
      <w:tr w:rsidR="00700463" w14:paraId="41308856" w14:textId="77777777" w:rsidTr="00700463">
        <w:trPr>
          <w:trHeight w:val="468"/>
        </w:trPr>
        <w:tc>
          <w:tcPr>
            <w:tcW w:w="800" w:type="dxa"/>
            <w:tcBorders>
              <w:top w:val="single" w:sz="4" w:space="0" w:color="auto"/>
              <w:left w:val="single" w:sz="4" w:space="0" w:color="auto"/>
              <w:bottom w:val="single" w:sz="4" w:space="0" w:color="auto"/>
              <w:right w:val="single" w:sz="4" w:space="0" w:color="auto"/>
            </w:tcBorders>
            <w:vAlign w:val="center"/>
            <w:hideMark/>
          </w:tcPr>
          <w:p w14:paraId="481915A5"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6</w:t>
            </w:r>
          </w:p>
        </w:tc>
        <w:tc>
          <w:tcPr>
            <w:tcW w:w="1280" w:type="dxa"/>
            <w:vMerge w:val="restart"/>
            <w:tcBorders>
              <w:top w:val="nil"/>
              <w:left w:val="single" w:sz="4" w:space="0" w:color="auto"/>
              <w:bottom w:val="single" w:sz="4" w:space="0" w:color="auto"/>
              <w:right w:val="single" w:sz="4" w:space="0" w:color="auto"/>
            </w:tcBorders>
            <w:vAlign w:val="center"/>
            <w:hideMark/>
          </w:tcPr>
          <w:p w14:paraId="05602ABE" w14:textId="77777777" w:rsidR="00700463" w:rsidRDefault="00700463">
            <w:pPr>
              <w:ind w:firstLineChars="0" w:firstLine="0"/>
              <w:jc w:val="left"/>
              <w:rPr>
                <w:rFonts w:ascii="宋体" w:hAnsi="宋体" w:cs="宋体"/>
                <w:kern w:val="0"/>
                <w:szCs w:val="24"/>
              </w:rPr>
            </w:pPr>
            <w:r>
              <w:rPr>
                <w:rFonts w:ascii="宋体" w:hAnsi="宋体" w:cs="宋体" w:hint="eastAsia"/>
                <w:kern w:val="0"/>
                <w:szCs w:val="24"/>
              </w:rPr>
              <w:t>性能系统</w:t>
            </w:r>
          </w:p>
        </w:tc>
        <w:tc>
          <w:tcPr>
            <w:tcW w:w="2613" w:type="dxa"/>
            <w:tcBorders>
              <w:top w:val="single" w:sz="4" w:space="0" w:color="auto"/>
              <w:left w:val="single" w:sz="4" w:space="0" w:color="auto"/>
              <w:bottom w:val="single" w:sz="4" w:space="0" w:color="auto"/>
              <w:right w:val="single" w:sz="4" w:space="0" w:color="auto"/>
            </w:tcBorders>
            <w:vAlign w:val="center"/>
            <w:hideMark/>
          </w:tcPr>
          <w:p w14:paraId="55547FA8"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CPU</w:t>
            </w:r>
          </w:p>
        </w:tc>
        <w:tc>
          <w:tcPr>
            <w:tcW w:w="3544" w:type="dxa"/>
            <w:tcBorders>
              <w:top w:val="single" w:sz="4" w:space="0" w:color="auto"/>
              <w:left w:val="single" w:sz="4" w:space="0" w:color="auto"/>
              <w:bottom w:val="single" w:sz="4" w:space="0" w:color="auto"/>
              <w:right w:val="single" w:sz="4" w:space="0" w:color="auto"/>
            </w:tcBorders>
            <w:vAlign w:val="center"/>
            <w:hideMark/>
          </w:tcPr>
          <w:p w14:paraId="25B2388F"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图表及信息显示</w:t>
            </w:r>
          </w:p>
        </w:tc>
      </w:tr>
      <w:tr w:rsidR="00700463" w14:paraId="4CFC6D4C" w14:textId="77777777" w:rsidTr="00700463">
        <w:trPr>
          <w:trHeight w:val="468"/>
        </w:trPr>
        <w:tc>
          <w:tcPr>
            <w:tcW w:w="800" w:type="dxa"/>
            <w:tcBorders>
              <w:top w:val="single" w:sz="4" w:space="0" w:color="auto"/>
              <w:left w:val="single" w:sz="4" w:space="0" w:color="auto"/>
              <w:bottom w:val="single" w:sz="4" w:space="0" w:color="auto"/>
              <w:right w:val="single" w:sz="4" w:space="0" w:color="auto"/>
            </w:tcBorders>
            <w:vAlign w:val="center"/>
            <w:hideMark/>
          </w:tcPr>
          <w:p w14:paraId="7DEB2288"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7</w:t>
            </w:r>
          </w:p>
        </w:tc>
        <w:tc>
          <w:tcPr>
            <w:tcW w:w="1280" w:type="dxa"/>
            <w:vMerge/>
            <w:tcBorders>
              <w:top w:val="nil"/>
              <w:left w:val="single" w:sz="4" w:space="0" w:color="auto"/>
              <w:bottom w:val="single" w:sz="4" w:space="0" w:color="auto"/>
              <w:right w:val="single" w:sz="4" w:space="0" w:color="auto"/>
            </w:tcBorders>
            <w:vAlign w:val="center"/>
            <w:hideMark/>
          </w:tcPr>
          <w:p w14:paraId="4098ACB3" w14:textId="77777777" w:rsidR="00700463" w:rsidRDefault="00700463">
            <w:pPr>
              <w:widowControl/>
              <w:spacing w:line="240" w:lineRule="auto"/>
              <w:ind w:firstLineChars="0" w:firstLine="0"/>
              <w:jc w:val="left"/>
              <w:rPr>
                <w:rFonts w:ascii="宋体" w:hAnsi="宋体" w:cs="宋体"/>
                <w:kern w:val="0"/>
                <w:szCs w:val="24"/>
              </w:rPr>
            </w:pPr>
          </w:p>
        </w:tc>
        <w:tc>
          <w:tcPr>
            <w:tcW w:w="2613" w:type="dxa"/>
            <w:tcBorders>
              <w:top w:val="single" w:sz="4" w:space="0" w:color="auto"/>
              <w:left w:val="single" w:sz="4" w:space="0" w:color="auto"/>
              <w:bottom w:val="single" w:sz="4" w:space="0" w:color="auto"/>
              <w:right w:val="single" w:sz="4" w:space="0" w:color="auto"/>
            </w:tcBorders>
            <w:vAlign w:val="center"/>
            <w:hideMark/>
          </w:tcPr>
          <w:p w14:paraId="3C261B15"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内存</w:t>
            </w:r>
          </w:p>
        </w:tc>
        <w:tc>
          <w:tcPr>
            <w:tcW w:w="3544" w:type="dxa"/>
            <w:tcBorders>
              <w:top w:val="single" w:sz="4" w:space="0" w:color="auto"/>
              <w:left w:val="single" w:sz="4" w:space="0" w:color="auto"/>
              <w:bottom w:val="single" w:sz="4" w:space="0" w:color="auto"/>
              <w:right w:val="single" w:sz="4" w:space="0" w:color="auto"/>
            </w:tcBorders>
            <w:vAlign w:val="center"/>
            <w:hideMark/>
          </w:tcPr>
          <w:p w14:paraId="1CE9B61E"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图表及信息显示</w:t>
            </w:r>
          </w:p>
        </w:tc>
      </w:tr>
      <w:tr w:rsidR="00700463" w14:paraId="1969BFC5" w14:textId="77777777" w:rsidTr="00700463">
        <w:trPr>
          <w:trHeight w:val="476"/>
        </w:trPr>
        <w:tc>
          <w:tcPr>
            <w:tcW w:w="800" w:type="dxa"/>
            <w:tcBorders>
              <w:top w:val="single" w:sz="4" w:space="0" w:color="auto"/>
              <w:left w:val="single" w:sz="4" w:space="0" w:color="auto"/>
              <w:bottom w:val="nil"/>
              <w:right w:val="single" w:sz="4" w:space="0" w:color="auto"/>
            </w:tcBorders>
            <w:vAlign w:val="center"/>
            <w:hideMark/>
          </w:tcPr>
          <w:p w14:paraId="0AF9D2A1"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8</w:t>
            </w:r>
          </w:p>
        </w:tc>
        <w:tc>
          <w:tcPr>
            <w:tcW w:w="1280" w:type="dxa"/>
            <w:vMerge/>
            <w:tcBorders>
              <w:top w:val="nil"/>
              <w:left w:val="single" w:sz="4" w:space="0" w:color="auto"/>
              <w:bottom w:val="single" w:sz="4" w:space="0" w:color="auto"/>
              <w:right w:val="single" w:sz="4" w:space="0" w:color="auto"/>
            </w:tcBorders>
            <w:vAlign w:val="center"/>
            <w:hideMark/>
          </w:tcPr>
          <w:p w14:paraId="2D12320C" w14:textId="77777777" w:rsidR="00700463" w:rsidRDefault="00700463">
            <w:pPr>
              <w:widowControl/>
              <w:spacing w:line="240" w:lineRule="auto"/>
              <w:ind w:firstLineChars="0" w:firstLine="0"/>
              <w:jc w:val="left"/>
              <w:rPr>
                <w:rFonts w:ascii="宋体" w:hAnsi="宋体" w:cs="宋体"/>
                <w:kern w:val="0"/>
                <w:szCs w:val="24"/>
              </w:rPr>
            </w:pPr>
          </w:p>
        </w:tc>
        <w:tc>
          <w:tcPr>
            <w:tcW w:w="2613" w:type="dxa"/>
            <w:tcBorders>
              <w:top w:val="single" w:sz="4" w:space="0" w:color="auto"/>
              <w:left w:val="single" w:sz="4" w:space="0" w:color="auto"/>
              <w:bottom w:val="nil"/>
              <w:right w:val="single" w:sz="4" w:space="0" w:color="auto"/>
            </w:tcBorders>
            <w:vAlign w:val="center"/>
            <w:hideMark/>
          </w:tcPr>
          <w:p w14:paraId="2E16BBBF"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磁盘</w:t>
            </w:r>
          </w:p>
        </w:tc>
        <w:tc>
          <w:tcPr>
            <w:tcW w:w="3544" w:type="dxa"/>
            <w:tcBorders>
              <w:top w:val="single" w:sz="4" w:space="0" w:color="auto"/>
              <w:left w:val="single" w:sz="4" w:space="0" w:color="auto"/>
              <w:bottom w:val="nil"/>
              <w:right w:val="single" w:sz="4" w:space="0" w:color="auto"/>
            </w:tcBorders>
            <w:vAlign w:val="center"/>
            <w:hideMark/>
          </w:tcPr>
          <w:p w14:paraId="392D4982" w14:textId="77777777" w:rsidR="00700463" w:rsidRDefault="00700463">
            <w:pPr>
              <w:ind w:firstLineChars="0" w:firstLine="0"/>
              <w:jc w:val="left"/>
              <w:rPr>
                <w:rFonts w:ascii="宋体" w:hAnsi="宋体" w:cs="宋体"/>
                <w:kern w:val="0"/>
                <w:szCs w:val="24"/>
              </w:rPr>
            </w:pPr>
            <w:r>
              <w:rPr>
                <w:rFonts w:ascii="宋体" w:hAnsi="宋体" w:cs="宋体" w:hint="eastAsia"/>
                <w:kern w:val="0"/>
                <w:szCs w:val="24"/>
              </w:rPr>
              <w:t>图表及信息显示</w:t>
            </w:r>
          </w:p>
        </w:tc>
      </w:tr>
      <w:tr w:rsidR="00700463" w14:paraId="64D79695" w14:textId="77777777" w:rsidTr="00700463">
        <w:trPr>
          <w:trHeight w:val="413"/>
        </w:trPr>
        <w:tc>
          <w:tcPr>
            <w:tcW w:w="800" w:type="dxa"/>
            <w:tcBorders>
              <w:top w:val="single" w:sz="4" w:space="0" w:color="auto"/>
              <w:left w:val="single" w:sz="4" w:space="0" w:color="auto"/>
              <w:bottom w:val="single" w:sz="4" w:space="0" w:color="auto"/>
              <w:right w:val="single" w:sz="4" w:space="0" w:color="auto"/>
            </w:tcBorders>
            <w:vAlign w:val="center"/>
            <w:hideMark/>
          </w:tcPr>
          <w:p w14:paraId="08EE9D3F" w14:textId="77777777" w:rsidR="00700463" w:rsidRDefault="00700463">
            <w:pPr>
              <w:ind w:firstLineChars="0" w:firstLine="0"/>
              <w:jc w:val="left"/>
              <w:rPr>
                <w:rFonts w:ascii="宋体" w:hAnsi="宋体" w:cs="宋体"/>
                <w:kern w:val="0"/>
                <w:szCs w:val="24"/>
              </w:rPr>
            </w:pPr>
            <w:r>
              <w:rPr>
                <w:rFonts w:ascii="宋体" w:hAnsi="宋体" w:cs="宋体" w:hint="eastAsia"/>
                <w:kern w:val="0"/>
                <w:szCs w:val="24"/>
              </w:rPr>
              <w:t>9</w:t>
            </w:r>
          </w:p>
        </w:tc>
        <w:tc>
          <w:tcPr>
            <w:tcW w:w="1280" w:type="dxa"/>
            <w:vMerge/>
            <w:tcBorders>
              <w:top w:val="nil"/>
              <w:left w:val="single" w:sz="4" w:space="0" w:color="auto"/>
              <w:bottom w:val="single" w:sz="4" w:space="0" w:color="auto"/>
              <w:right w:val="single" w:sz="4" w:space="0" w:color="auto"/>
            </w:tcBorders>
            <w:vAlign w:val="center"/>
            <w:hideMark/>
          </w:tcPr>
          <w:p w14:paraId="45132199" w14:textId="77777777" w:rsidR="00700463" w:rsidRDefault="00700463">
            <w:pPr>
              <w:widowControl/>
              <w:spacing w:line="240" w:lineRule="auto"/>
              <w:ind w:firstLineChars="0" w:firstLine="0"/>
              <w:jc w:val="left"/>
              <w:rPr>
                <w:rFonts w:ascii="宋体" w:hAnsi="宋体" w:cs="宋体"/>
                <w:kern w:val="0"/>
                <w:szCs w:val="24"/>
              </w:rPr>
            </w:pPr>
          </w:p>
        </w:tc>
        <w:tc>
          <w:tcPr>
            <w:tcW w:w="2613" w:type="dxa"/>
            <w:tcBorders>
              <w:top w:val="single" w:sz="4" w:space="0" w:color="auto"/>
              <w:left w:val="single" w:sz="4" w:space="0" w:color="auto"/>
              <w:bottom w:val="single" w:sz="4" w:space="0" w:color="auto"/>
              <w:right w:val="single" w:sz="4" w:space="0" w:color="auto"/>
            </w:tcBorders>
            <w:vAlign w:val="center"/>
            <w:hideMark/>
          </w:tcPr>
          <w:p w14:paraId="09FCCEC4"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网络</w:t>
            </w:r>
          </w:p>
        </w:tc>
        <w:tc>
          <w:tcPr>
            <w:tcW w:w="3544" w:type="dxa"/>
            <w:tcBorders>
              <w:top w:val="single" w:sz="4" w:space="0" w:color="auto"/>
              <w:left w:val="single" w:sz="4" w:space="0" w:color="auto"/>
              <w:bottom w:val="single" w:sz="4" w:space="0" w:color="auto"/>
              <w:right w:val="single" w:sz="4" w:space="0" w:color="auto"/>
            </w:tcBorders>
            <w:vAlign w:val="center"/>
            <w:hideMark/>
          </w:tcPr>
          <w:p w14:paraId="4294E30F" w14:textId="77777777" w:rsidR="00700463" w:rsidRDefault="00700463">
            <w:pPr>
              <w:ind w:firstLineChars="0" w:firstLine="0"/>
              <w:jc w:val="left"/>
              <w:rPr>
                <w:rFonts w:ascii="宋体" w:hAnsi="宋体" w:cs="宋体"/>
                <w:kern w:val="0"/>
                <w:szCs w:val="24"/>
              </w:rPr>
            </w:pPr>
            <w:r>
              <w:rPr>
                <w:rFonts w:ascii="宋体" w:hAnsi="宋体" w:cs="宋体" w:hint="eastAsia"/>
                <w:kern w:val="0"/>
                <w:szCs w:val="24"/>
              </w:rPr>
              <w:t>图表及信息显示</w:t>
            </w:r>
          </w:p>
        </w:tc>
      </w:tr>
      <w:tr w:rsidR="00700463" w14:paraId="24BCD5A8" w14:textId="77777777" w:rsidTr="00700463">
        <w:trPr>
          <w:trHeight w:val="413"/>
        </w:trPr>
        <w:tc>
          <w:tcPr>
            <w:tcW w:w="800" w:type="dxa"/>
            <w:tcBorders>
              <w:top w:val="single" w:sz="4" w:space="0" w:color="auto"/>
              <w:left w:val="single" w:sz="4" w:space="0" w:color="auto"/>
              <w:bottom w:val="single" w:sz="4" w:space="0" w:color="auto"/>
              <w:right w:val="single" w:sz="4" w:space="0" w:color="auto"/>
            </w:tcBorders>
            <w:vAlign w:val="center"/>
            <w:hideMark/>
          </w:tcPr>
          <w:p w14:paraId="3DB8ADB1" w14:textId="77777777" w:rsidR="00700463" w:rsidRDefault="00700463">
            <w:pPr>
              <w:ind w:firstLineChars="0" w:firstLine="0"/>
              <w:jc w:val="left"/>
              <w:rPr>
                <w:rFonts w:ascii="宋体" w:hAnsi="宋体" w:cs="宋体"/>
                <w:kern w:val="0"/>
                <w:szCs w:val="24"/>
              </w:rPr>
            </w:pPr>
            <w:r>
              <w:rPr>
                <w:rFonts w:ascii="宋体" w:hAnsi="宋体" w:cs="宋体" w:hint="eastAsia"/>
                <w:kern w:val="0"/>
                <w:szCs w:val="24"/>
              </w:rPr>
              <w:t>10</w:t>
            </w:r>
          </w:p>
        </w:tc>
        <w:tc>
          <w:tcPr>
            <w:tcW w:w="1280" w:type="dxa"/>
            <w:vMerge w:val="restart"/>
            <w:tcBorders>
              <w:top w:val="single" w:sz="4" w:space="0" w:color="auto"/>
              <w:left w:val="single" w:sz="4" w:space="0" w:color="auto"/>
              <w:bottom w:val="single" w:sz="4" w:space="0" w:color="auto"/>
              <w:right w:val="single" w:sz="4" w:space="0" w:color="auto"/>
            </w:tcBorders>
            <w:vAlign w:val="center"/>
            <w:hideMark/>
          </w:tcPr>
          <w:p w14:paraId="70EC37CA"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应用系统</w:t>
            </w:r>
          </w:p>
        </w:tc>
        <w:tc>
          <w:tcPr>
            <w:tcW w:w="2613" w:type="dxa"/>
            <w:tcBorders>
              <w:top w:val="single" w:sz="4" w:space="0" w:color="auto"/>
              <w:left w:val="single" w:sz="4" w:space="0" w:color="auto"/>
              <w:bottom w:val="single" w:sz="4" w:space="0" w:color="auto"/>
              <w:right w:val="single" w:sz="4" w:space="0" w:color="auto"/>
            </w:tcBorders>
            <w:vAlign w:val="center"/>
            <w:hideMark/>
          </w:tcPr>
          <w:p w14:paraId="31252E14"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应用内容显示</w:t>
            </w:r>
          </w:p>
        </w:tc>
        <w:tc>
          <w:tcPr>
            <w:tcW w:w="3544" w:type="dxa"/>
            <w:tcBorders>
              <w:top w:val="single" w:sz="4" w:space="0" w:color="auto"/>
              <w:left w:val="single" w:sz="4" w:space="0" w:color="auto"/>
              <w:bottom w:val="single" w:sz="4" w:space="0" w:color="auto"/>
              <w:right w:val="single" w:sz="4" w:space="0" w:color="auto"/>
            </w:tcBorders>
            <w:vAlign w:val="center"/>
            <w:hideMark/>
          </w:tcPr>
          <w:p w14:paraId="7A658C1B" w14:textId="77777777" w:rsidR="00700463" w:rsidRDefault="00700463">
            <w:pPr>
              <w:ind w:firstLineChars="0" w:firstLine="0"/>
              <w:jc w:val="left"/>
              <w:rPr>
                <w:rFonts w:ascii="宋体" w:hAnsi="宋体" w:cs="宋体"/>
                <w:kern w:val="0"/>
                <w:szCs w:val="24"/>
              </w:rPr>
            </w:pPr>
            <w:r>
              <w:rPr>
                <w:rFonts w:ascii="宋体" w:hAnsi="宋体" w:cs="宋体" w:hint="eastAsia"/>
                <w:kern w:val="0"/>
                <w:szCs w:val="24"/>
              </w:rPr>
              <w:t>内存显示改变</w:t>
            </w:r>
          </w:p>
        </w:tc>
      </w:tr>
      <w:tr w:rsidR="00700463" w14:paraId="2F9B6E3A" w14:textId="77777777" w:rsidTr="00700463">
        <w:trPr>
          <w:trHeight w:val="413"/>
        </w:trPr>
        <w:tc>
          <w:tcPr>
            <w:tcW w:w="800" w:type="dxa"/>
            <w:tcBorders>
              <w:top w:val="single" w:sz="4" w:space="0" w:color="auto"/>
              <w:left w:val="single" w:sz="4" w:space="0" w:color="auto"/>
              <w:bottom w:val="single" w:sz="4" w:space="0" w:color="auto"/>
              <w:right w:val="single" w:sz="4" w:space="0" w:color="auto"/>
            </w:tcBorders>
            <w:vAlign w:val="center"/>
            <w:hideMark/>
          </w:tcPr>
          <w:p w14:paraId="7B5D4C98" w14:textId="77777777" w:rsidR="00700463" w:rsidRDefault="00700463">
            <w:pPr>
              <w:ind w:firstLineChars="0" w:firstLine="0"/>
              <w:jc w:val="left"/>
              <w:rPr>
                <w:rFonts w:ascii="宋体" w:hAnsi="宋体" w:cs="宋体"/>
                <w:kern w:val="0"/>
                <w:szCs w:val="24"/>
              </w:rPr>
            </w:pPr>
            <w:r>
              <w:rPr>
                <w:rFonts w:ascii="宋体" w:hAnsi="宋体" w:cs="宋体" w:hint="eastAsia"/>
                <w:kern w:val="0"/>
                <w:szCs w:val="24"/>
              </w:rPr>
              <w:t>11</w:t>
            </w:r>
          </w:p>
        </w:tc>
        <w:tc>
          <w:tcPr>
            <w:tcW w:w="1280" w:type="dxa"/>
            <w:vMerge/>
            <w:tcBorders>
              <w:top w:val="single" w:sz="4" w:space="0" w:color="auto"/>
              <w:left w:val="single" w:sz="4" w:space="0" w:color="auto"/>
              <w:bottom w:val="single" w:sz="4" w:space="0" w:color="auto"/>
              <w:right w:val="single" w:sz="4" w:space="0" w:color="auto"/>
            </w:tcBorders>
            <w:vAlign w:val="center"/>
            <w:hideMark/>
          </w:tcPr>
          <w:p w14:paraId="455056C2" w14:textId="77777777" w:rsidR="00700463" w:rsidRDefault="00700463">
            <w:pPr>
              <w:widowControl/>
              <w:spacing w:line="240" w:lineRule="auto"/>
              <w:ind w:firstLineChars="0" w:firstLine="0"/>
              <w:jc w:val="left"/>
              <w:rPr>
                <w:rFonts w:ascii="宋体" w:hAnsi="宋体" w:cs="宋体"/>
                <w:kern w:val="0"/>
                <w:szCs w:val="24"/>
              </w:rPr>
            </w:pPr>
          </w:p>
        </w:tc>
        <w:tc>
          <w:tcPr>
            <w:tcW w:w="2613" w:type="dxa"/>
            <w:tcBorders>
              <w:top w:val="single" w:sz="4" w:space="0" w:color="auto"/>
              <w:left w:val="single" w:sz="4" w:space="0" w:color="auto"/>
              <w:bottom w:val="single" w:sz="4" w:space="0" w:color="auto"/>
              <w:right w:val="single" w:sz="4" w:space="0" w:color="auto"/>
            </w:tcBorders>
            <w:vAlign w:val="center"/>
            <w:hideMark/>
          </w:tcPr>
          <w:p w14:paraId="361D2DEA"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属性</w:t>
            </w:r>
          </w:p>
        </w:tc>
        <w:tc>
          <w:tcPr>
            <w:tcW w:w="3544" w:type="dxa"/>
            <w:tcBorders>
              <w:top w:val="single" w:sz="4" w:space="0" w:color="auto"/>
              <w:left w:val="single" w:sz="4" w:space="0" w:color="auto"/>
              <w:bottom w:val="single" w:sz="4" w:space="0" w:color="auto"/>
              <w:right w:val="single" w:sz="4" w:space="0" w:color="auto"/>
            </w:tcBorders>
            <w:vAlign w:val="center"/>
            <w:hideMark/>
          </w:tcPr>
          <w:p w14:paraId="187730E5" w14:textId="77777777" w:rsidR="00700463" w:rsidRDefault="00700463">
            <w:pPr>
              <w:ind w:firstLineChars="0" w:firstLine="0"/>
              <w:jc w:val="left"/>
              <w:rPr>
                <w:rFonts w:ascii="宋体" w:hAnsi="宋体" w:cs="宋体"/>
                <w:kern w:val="0"/>
                <w:szCs w:val="24"/>
              </w:rPr>
            </w:pPr>
            <w:r>
              <w:rPr>
                <w:rFonts w:ascii="宋体" w:hAnsi="宋体" w:cs="宋体" w:hint="eastAsia"/>
                <w:kern w:val="0"/>
                <w:szCs w:val="24"/>
              </w:rPr>
              <w:t>结束任务</w:t>
            </w:r>
          </w:p>
        </w:tc>
      </w:tr>
      <w:tr w:rsidR="00700463" w14:paraId="6D1A7B3F" w14:textId="77777777" w:rsidTr="00700463">
        <w:trPr>
          <w:trHeight w:val="413"/>
        </w:trPr>
        <w:tc>
          <w:tcPr>
            <w:tcW w:w="800" w:type="dxa"/>
            <w:tcBorders>
              <w:top w:val="single" w:sz="4" w:space="0" w:color="auto"/>
              <w:left w:val="single" w:sz="4" w:space="0" w:color="auto"/>
              <w:bottom w:val="single" w:sz="4" w:space="0" w:color="auto"/>
              <w:right w:val="single" w:sz="4" w:space="0" w:color="auto"/>
            </w:tcBorders>
            <w:vAlign w:val="center"/>
            <w:hideMark/>
          </w:tcPr>
          <w:p w14:paraId="78E060E9" w14:textId="77777777" w:rsidR="00700463" w:rsidRDefault="00700463">
            <w:pPr>
              <w:ind w:firstLineChars="0" w:firstLine="0"/>
              <w:jc w:val="left"/>
              <w:rPr>
                <w:rFonts w:ascii="宋体" w:hAnsi="宋体" w:cs="宋体"/>
                <w:kern w:val="0"/>
                <w:szCs w:val="24"/>
              </w:rPr>
            </w:pPr>
            <w:r>
              <w:rPr>
                <w:rFonts w:ascii="宋体" w:hAnsi="宋体" w:cs="宋体" w:hint="eastAsia"/>
                <w:kern w:val="0"/>
                <w:szCs w:val="24"/>
              </w:rPr>
              <w:t>12</w:t>
            </w:r>
          </w:p>
        </w:tc>
        <w:tc>
          <w:tcPr>
            <w:tcW w:w="1280" w:type="dxa"/>
            <w:vMerge/>
            <w:tcBorders>
              <w:top w:val="single" w:sz="4" w:space="0" w:color="auto"/>
              <w:left w:val="single" w:sz="4" w:space="0" w:color="auto"/>
              <w:bottom w:val="single" w:sz="4" w:space="0" w:color="auto"/>
              <w:right w:val="single" w:sz="4" w:space="0" w:color="auto"/>
            </w:tcBorders>
            <w:vAlign w:val="center"/>
            <w:hideMark/>
          </w:tcPr>
          <w:p w14:paraId="52F2D38A" w14:textId="77777777" w:rsidR="00700463" w:rsidRDefault="00700463">
            <w:pPr>
              <w:widowControl/>
              <w:spacing w:line="240" w:lineRule="auto"/>
              <w:ind w:firstLineChars="0" w:firstLine="0"/>
              <w:jc w:val="left"/>
              <w:rPr>
                <w:rFonts w:ascii="宋体" w:hAnsi="宋体" w:cs="宋体"/>
                <w:kern w:val="0"/>
                <w:szCs w:val="24"/>
              </w:rPr>
            </w:pPr>
          </w:p>
        </w:tc>
        <w:tc>
          <w:tcPr>
            <w:tcW w:w="2613" w:type="dxa"/>
            <w:tcBorders>
              <w:top w:val="single" w:sz="4" w:space="0" w:color="auto"/>
              <w:left w:val="single" w:sz="4" w:space="0" w:color="auto"/>
              <w:bottom w:val="single" w:sz="4" w:space="0" w:color="auto"/>
              <w:right w:val="single" w:sz="4" w:space="0" w:color="auto"/>
            </w:tcBorders>
            <w:vAlign w:val="center"/>
            <w:hideMark/>
          </w:tcPr>
          <w:p w14:paraId="48AA2994"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打开文件位置</w:t>
            </w:r>
          </w:p>
        </w:tc>
        <w:tc>
          <w:tcPr>
            <w:tcW w:w="3544" w:type="dxa"/>
            <w:tcBorders>
              <w:top w:val="single" w:sz="4" w:space="0" w:color="auto"/>
              <w:left w:val="single" w:sz="4" w:space="0" w:color="auto"/>
              <w:bottom w:val="single" w:sz="4" w:space="0" w:color="auto"/>
              <w:right w:val="single" w:sz="4" w:space="0" w:color="auto"/>
            </w:tcBorders>
            <w:vAlign w:val="center"/>
          </w:tcPr>
          <w:p w14:paraId="4309E171" w14:textId="77777777" w:rsidR="00700463" w:rsidRDefault="00700463">
            <w:pPr>
              <w:ind w:firstLineChars="0" w:firstLine="0"/>
              <w:jc w:val="left"/>
              <w:rPr>
                <w:rFonts w:ascii="宋体" w:hAnsi="宋体" w:cs="宋体"/>
                <w:kern w:val="0"/>
                <w:szCs w:val="24"/>
              </w:rPr>
            </w:pPr>
          </w:p>
        </w:tc>
      </w:tr>
      <w:tr w:rsidR="00700463" w14:paraId="157C3C5F" w14:textId="77777777" w:rsidTr="00700463">
        <w:trPr>
          <w:trHeight w:val="413"/>
        </w:trPr>
        <w:tc>
          <w:tcPr>
            <w:tcW w:w="800" w:type="dxa"/>
            <w:tcBorders>
              <w:top w:val="single" w:sz="4" w:space="0" w:color="auto"/>
              <w:left w:val="single" w:sz="4" w:space="0" w:color="auto"/>
              <w:bottom w:val="single" w:sz="4" w:space="0" w:color="auto"/>
              <w:right w:val="single" w:sz="4" w:space="0" w:color="auto"/>
            </w:tcBorders>
            <w:vAlign w:val="center"/>
            <w:hideMark/>
          </w:tcPr>
          <w:p w14:paraId="2BF71FDE" w14:textId="77777777" w:rsidR="00700463" w:rsidRDefault="00700463">
            <w:pPr>
              <w:ind w:firstLineChars="0" w:firstLine="0"/>
              <w:jc w:val="left"/>
              <w:rPr>
                <w:rFonts w:ascii="宋体" w:hAnsi="宋体" w:cs="宋体"/>
                <w:kern w:val="0"/>
                <w:szCs w:val="24"/>
              </w:rPr>
            </w:pPr>
            <w:r>
              <w:rPr>
                <w:rFonts w:ascii="宋体" w:hAnsi="宋体" w:cs="宋体" w:hint="eastAsia"/>
                <w:kern w:val="0"/>
                <w:szCs w:val="24"/>
              </w:rPr>
              <w:t>13</w:t>
            </w:r>
          </w:p>
        </w:tc>
        <w:tc>
          <w:tcPr>
            <w:tcW w:w="1280" w:type="dxa"/>
            <w:vMerge w:val="restart"/>
            <w:tcBorders>
              <w:top w:val="single" w:sz="4" w:space="0" w:color="auto"/>
              <w:left w:val="single" w:sz="4" w:space="0" w:color="auto"/>
              <w:bottom w:val="single" w:sz="4" w:space="0" w:color="auto"/>
              <w:right w:val="single" w:sz="4" w:space="0" w:color="auto"/>
            </w:tcBorders>
            <w:vAlign w:val="center"/>
            <w:hideMark/>
          </w:tcPr>
          <w:p w14:paraId="428E446A"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联网系统</w:t>
            </w:r>
          </w:p>
        </w:tc>
        <w:tc>
          <w:tcPr>
            <w:tcW w:w="2613" w:type="dxa"/>
            <w:tcBorders>
              <w:top w:val="single" w:sz="4" w:space="0" w:color="auto"/>
              <w:left w:val="single" w:sz="4" w:space="0" w:color="auto"/>
              <w:bottom w:val="single" w:sz="4" w:space="0" w:color="auto"/>
              <w:right w:val="single" w:sz="4" w:space="0" w:color="auto"/>
            </w:tcBorders>
            <w:vAlign w:val="center"/>
            <w:hideMark/>
          </w:tcPr>
          <w:p w14:paraId="66E37C42"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应用网络状态显示</w:t>
            </w:r>
          </w:p>
        </w:tc>
        <w:tc>
          <w:tcPr>
            <w:tcW w:w="3544" w:type="dxa"/>
            <w:tcBorders>
              <w:top w:val="single" w:sz="4" w:space="0" w:color="auto"/>
              <w:left w:val="single" w:sz="4" w:space="0" w:color="auto"/>
              <w:bottom w:val="single" w:sz="4" w:space="0" w:color="auto"/>
              <w:right w:val="single" w:sz="4" w:space="0" w:color="auto"/>
            </w:tcBorders>
            <w:vAlign w:val="center"/>
          </w:tcPr>
          <w:p w14:paraId="4022E371" w14:textId="77777777" w:rsidR="00700463" w:rsidRDefault="00700463">
            <w:pPr>
              <w:ind w:firstLineChars="0" w:firstLine="0"/>
              <w:jc w:val="left"/>
              <w:rPr>
                <w:rFonts w:ascii="宋体" w:hAnsi="宋体" w:cs="宋体"/>
                <w:kern w:val="0"/>
                <w:szCs w:val="24"/>
              </w:rPr>
            </w:pPr>
          </w:p>
        </w:tc>
      </w:tr>
      <w:tr w:rsidR="00700463" w14:paraId="0680427C" w14:textId="77777777" w:rsidTr="00700463">
        <w:trPr>
          <w:trHeight w:val="413"/>
        </w:trPr>
        <w:tc>
          <w:tcPr>
            <w:tcW w:w="800" w:type="dxa"/>
            <w:tcBorders>
              <w:top w:val="single" w:sz="4" w:space="0" w:color="auto"/>
              <w:left w:val="single" w:sz="4" w:space="0" w:color="auto"/>
              <w:bottom w:val="single" w:sz="4" w:space="0" w:color="auto"/>
              <w:right w:val="single" w:sz="4" w:space="0" w:color="auto"/>
            </w:tcBorders>
            <w:vAlign w:val="center"/>
            <w:hideMark/>
          </w:tcPr>
          <w:p w14:paraId="5A24C594" w14:textId="77777777" w:rsidR="00700463" w:rsidRDefault="00700463">
            <w:pPr>
              <w:ind w:firstLineChars="0" w:firstLine="0"/>
              <w:jc w:val="left"/>
              <w:rPr>
                <w:rFonts w:ascii="宋体" w:hAnsi="宋体" w:cs="宋体"/>
                <w:kern w:val="0"/>
                <w:szCs w:val="24"/>
              </w:rPr>
            </w:pPr>
            <w:r>
              <w:rPr>
                <w:rFonts w:ascii="宋体" w:hAnsi="宋体" w:cs="宋体" w:hint="eastAsia"/>
                <w:kern w:val="0"/>
                <w:szCs w:val="24"/>
              </w:rPr>
              <w:t>14</w:t>
            </w:r>
          </w:p>
        </w:tc>
        <w:tc>
          <w:tcPr>
            <w:tcW w:w="1280" w:type="dxa"/>
            <w:vMerge/>
            <w:tcBorders>
              <w:top w:val="single" w:sz="4" w:space="0" w:color="auto"/>
              <w:left w:val="single" w:sz="4" w:space="0" w:color="auto"/>
              <w:bottom w:val="single" w:sz="4" w:space="0" w:color="auto"/>
              <w:right w:val="single" w:sz="4" w:space="0" w:color="auto"/>
            </w:tcBorders>
            <w:vAlign w:val="center"/>
            <w:hideMark/>
          </w:tcPr>
          <w:p w14:paraId="4FBC9A07" w14:textId="77777777" w:rsidR="00700463" w:rsidRDefault="00700463">
            <w:pPr>
              <w:widowControl/>
              <w:spacing w:line="240" w:lineRule="auto"/>
              <w:ind w:firstLineChars="0" w:firstLine="0"/>
              <w:jc w:val="left"/>
              <w:rPr>
                <w:rFonts w:ascii="宋体" w:hAnsi="宋体" w:cs="宋体"/>
                <w:kern w:val="0"/>
                <w:szCs w:val="24"/>
              </w:rPr>
            </w:pPr>
          </w:p>
        </w:tc>
        <w:tc>
          <w:tcPr>
            <w:tcW w:w="2613" w:type="dxa"/>
            <w:tcBorders>
              <w:top w:val="single" w:sz="4" w:space="0" w:color="auto"/>
              <w:left w:val="single" w:sz="4" w:space="0" w:color="auto"/>
              <w:bottom w:val="single" w:sz="4" w:space="0" w:color="auto"/>
              <w:right w:val="single" w:sz="4" w:space="0" w:color="auto"/>
            </w:tcBorders>
            <w:vAlign w:val="center"/>
            <w:hideMark/>
          </w:tcPr>
          <w:p w14:paraId="116DE187"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打开文件位置</w:t>
            </w:r>
          </w:p>
        </w:tc>
        <w:tc>
          <w:tcPr>
            <w:tcW w:w="3544" w:type="dxa"/>
            <w:tcBorders>
              <w:top w:val="single" w:sz="4" w:space="0" w:color="auto"/>
              <w:left w:val="single" w:sz="4" w:space="0" w:color="auto"/>
              <w:bottom w:val="single" w:sz="4" w:space="0" w:color="auto"/>
              <w:right w:val="single" w:sz="4" w:space="0" w:color="auto"/>
            </w:tcBorders>
            <w:vAlign w:val="center"/>
          </w:tcPr>
          <w:p w14:paraId="3F71A97F" w14:textId="77777777" w:rsidR="00700463" w:rsidRDefault="00700463">
            <w:pPr>
              <w:ind w:firstLineChars="0" w:firstLine="0"/>
              <w:jc w:val="left"/>
              <w:rPr>
                <w:rFonts w:ascii="宋体" w:hAnsi="宋体" w:cs="宋体"/>
                <w:kern w:val="0"/>
                <w:szCs w:val="24"/>
              </w:rPr>
            </w:pPr>
          </w:p>
        </w:tc>
      </w:tr>
      <w:tr w:rsidR="00700463" w14:paraId="57EAD036" w14:textId="77777777" w:rsidTr="00700463">
        <w:trPr>
          <w:trHeight w:val="413"/>
        </w:trPr>
        <w:tc>
          <w:tcPr>
            <w:tcW w:w="800" w:type="dxa"/>
            <w:tcBorders>
              <w:top w:val="single" w:sz="4" w:space="0" w:color="auto"/>
              <w:left w:val="single" w:sz="4" w:space="0" w:color="auto"/>
              <w:bottom w:val="single" w:sz="4" w:space="0" w:color="auto"/>
              <w:right w:val="single" w:sz="4" w:space="0" w:color="auto"/>
            </w:tcBorders>
            <w:vAlign w:val="center"/>
            <w:hideMark/>
          </w:tcPr>
          <w:p w14:paraId="01833E41" w14:textId="77777777" w:rsidR="00700463" w:rsidRDefault="00700463">
            <w:pPr>
              <w:ind w:firstLineChars="0" w:firstLine="0"/>
              <w:jc w:val="left"/>
              <w:rPr>
                <w:rFonts w:ascii="宋体" w:hAnsi="宋体" w:cs="宋体"/>
                <w:kern w:val="0"/>
                <w:szCs w:val="24"/>
              </w:rPr>
            </w:pPr>
            <w:r>
              <w:rPr>
                <w:rFonts w:ascii="宋体" w:hAnsi="宋体" w:cs="宋体" w:hint="eastAsia"/>
                <w:kern w:val="0"/>
                <w:szCs w:val="24"/>
              </w:rPr>
              <w:t>15</w:t>
            </w:r>
          </w:p>
        </w:tc>
        <w:tc>
          <w:tcPr>
            <w:tcW w:w="1280" w:type="dxa"/>
            <w:vMerge/>
            <w:tcBorders>
              <w:top w:val="single" w:sz="4" w:space="0" w:color="auto"/>
              <w:left w:val="single" w:sz="4" w:space="0" w:color="auto"/>
              <w:bottom w:val="single" w:sz="4" w:space="0" w:color="auto"/>
              <w:right w:val="single" w:sz="4" w:space="0" w:color="auto"/>
            </w:tcBorders>
            <w:vAlign w:val="center"/>
            <w:hideMark/>
          </w:tcPr>
          <w:p w14:paraId="22F807BA" w14:textId="77777777" w:rsidR="00700463" w:rsidRDefault="00700463">
            <w:pPr>
              <w:widowControl/>
              <w:spacing w:line="240" w:lineRule="auto"/>
              <w:ind w:firstLineChars="0" w:firstLine="0"/>
              <w:jc w:val="left"/>
              <w:rPr>
                <w:rFonts w:ascii="宋体" w:hAnsi="宋体" w:cs="宋体"/>
                <w:kern w:val="0"/>
                <w:szCs w:val="24"/>
              </w:rPr>
            </w:pPr>
          </w:p>
        </w:tc>
        <w:tc>
          <w:tcPr>
            <w:tcW w:w="2613" w:type="dxa"/>
            <w:tcBorders>
              <w:top w:val="single" w:sz="4" w:space="0" w:color="auto"/>
              <w:left w:val="single" w:sz="4" w:space="0" w:color="auto"/>
              <w:bottom w:val="single" w:sz="4" w:space="0" w:color="auto"/>
              <w:right w:val="single" w:sz="4" w:space="0" w:color="auto"/>
            </w:tcBorders>
            <w:vAlign w:val="center"/>
            <w:hideMark/>
          </w:tcPr>
          <w:p w14:paraId="204D2252" w14:textId="77777777" w:rsidR="00700463" w:rsidRDefault="00700463">
            <w:pPr>
              <w:widowControl/>
              <w:ind w:firstLineChars="0" w:firstLine="0"/>
              <w:jc w:val="left"/>
              <w:rPr>
                <w:rFonts w:ascii="宋体" w:hAnsi="宋体" w:cs="宋体"/>
                <w:kern w:val="0"/>
                <w:szCs w:val="24"/>
              </w:rPr>
            </w:pPr>
            <w:r>
              <w:rPr>
                <w:rFonts w:ascii="宋体" w:hAnsi="宋体" w:cs="宋体" w:hint="eastAsia"/>
                <w:kern w:val="0"/>
                <w:szCs w:val="24"/>
              </w:rPr>
              <w:t>属性</w:t>
            </w:r>
          </w:p>
        </w:tc>
        <w:tc>
          <w:tcPr>
            <w:tcW w:w="3544" w:type="dxa"/>
            <w:tcBorders>
              <w:top w:val="single" w:sz="4" w:space="0" w:color="auto"/>
              <w:left w:val="single" w:sz="4" w:space="0" w:color="auto"/>
              <w:bottom w:val="single" w:sz="4" w:space="0" w:color="auto"/>
              <w:right w:val="single" w:sz="4" w:space="0" w:color="auto"/>
            </w:tcBorders>
            <w:vAlign w:val="center"/>
          </w:tcPr>
          <w:p w14:paraId="4A2A6829" w14:textId="77777777" w:rsidR="00700463" w:rsidRDefault="00700463">
            <w:pPr>
              <w:ind w:firstLineChars="0" w:firstLine="0"/>
              <w:jc w:val="left"/>
              <w:rPr>
                <w:rFonts w:ascii="宋体" w:hAnsi="宋体" w:cs="宋体"/>
                <w:kern w:val="0"/>
                <w:szCs w:val="24"/>
              </w:rPr>
            </w:pPr>
          </w:p>
        </w:tc>
      </w:tr>
    </w:tbl>
    <w:p w14:paraId="66428B92" w14:textId="77777777" w:rsidR="00700463" w:rsidRDefault="00700463" w:rsidP="00700463">
      <w:pPr>
        <w:ind w:firstLine="480"/>
      </w:pPr>
    </w:p>
    <w:p w14:paraId="21F145B8" w14:textId="77777777" w:rsidR="00700463" w:rsidRDefault="00700463" w:rsidP="00700463">
      <w:pPr>
        <w:pStyle w:val="2"/>
      </w:pPr>
      <w:bookmarkStart w:id="35" w:name="_Toc497465176"/>
      <w:bookmarkStart w:id="36" w:name="_Toc11444658"/>
      <w:r>
        <w:rPr>
          <w:rFonts w:hint="eastAsia"/>
        </w:rPr>
        <w:t>各系统模块功能的设计</w:t>
      </w:r>
      <w:bookmarkEnd w:id="35"/>
      <w:bookmarkEnd w:id="36"/>
    </w:p>
    <w:p w14:paraId="400C69FA" w14:textId="77777777" w:rsidR="00700463" w:rsidRDefault="00700463" w:rsidP="00700463">
      <w:pPr>
        <w:pStyle w:val="3"/>
      </w:pPr>
      <w:bookmarkStart w:id="37" w:name="_Toc497465177"/>
      <w:bookmarkStart w:id="38" w:name="_Hlk11256145"/>
      <w:bookmarkStart w:id="39" w:name="_Toc11444659"/>
      <w:r>
        <w:rPr>
          <w:rFonts w:hint="eastAsia"/>
        </w:rPr>
        <w:t>进程系统功能模块</w:t>
      </w:r>
      <w:bookmarkEnd w:id="37"/>
      <w:bookmarkEnd w:id="39"/>
    </w:p>
    <w:p w14:paraId="374A7642" w14:textId="4320C843" w:rsidR="00700463" w:rsidRDefault="00700463" w:rsidP="00700463">
      <w:pPr>
        <w:numPr>
          <w:ilvl w:val="0"/>
          <w:numId w:val="5"/>
        </w:numPr>
        <w:ind w:firstLineChars="0"/>
      </w:pPr>
      <w:r>
        <w:rPr>
          <w:rFonts w:ascii="宋体" w:hAnsi="宋体" w:cs="宋体" w:hint="eastAsia"/>
          <w:color w:val="000000"/>
          <w:kern w:val="0"/>
          <w:szCs w:val="24"/>
        </w:rPr>
        <w:t>进程内容显示描述：通过linux命令显示进程的基本信息，进程名、优先级、P</w:t>
      </w:r>
      <w:r>
        <w:rPr>
          <w:rFonts w:ascii="宋体" w:hAnsi="宋体" w:cs="宋体"/>
          <w:color w:val="000000"/>
          <w:kern w:val="0"/>
          <w:szCs w:val="24"/>
        </w:rPr>
        <w:t>ID</w:t>
      </w:r>
      <w:r>
        <w:rPr>
          <w:rFonts w:ascii="宋体" w:hAnsi="宋体" w:cs="宋体" w:hint="eastAsia"/>
          <w:color w:val="000000"/>
          <w:kern w:val="0"/>
          <w:szCs w:val="24"/>
        </w:rPr>
        <w:t>、状态等。更改内存的显示形式。</w:t>
      </w:r>
    </w:p>
    <w:p w14:paraId="3EA7A508" w14:textId="565F7FD2" w:rsidR="00700463" w:rsidRDefault="00700463" w:rsidP="00700463">
      <w:pPr>
        <w:numPr>
          <w:ilvl w:val="0"/>
          <w:numId w:val="5"/>
        </w:numPr>
        <w:ind w:firstLineChars="0"/>
      </w:pPr>
      <w:r>
        <w:rPr>
          <w:rFonts w:ascii="宋体" w:hAnsi="宋体" w:cs="宋体" w:hint="eastAsia"/>
          <w:color w:val="000000"/>
          <w:kern w:val="0"/>
          <w:szCs w:val="24"/>
        </w:rPr>
        <w:t>属性描述：显示该进程的详细信息。</w:t>
      </w:r>
    </w:p>
    <w:p w14:paraId="407302B1" w14:textId="31026943" w:rsidR="00700463" w:rsidRDefault="00700463" w:rsidP="00700463">
      <w:pPr>
        <w:numPr>
          <w:ilvl w:val="0"/>
          <w:numId w:val="5"/>
        </w:numPr>
        <w:ind w:firstLineChars="0"/>
      </w:pPr>
      <w:r>
        <w:rPr>
          <w:rFonts w:ascii="宋体" w:hAnsi="宋体" w:cs="宋体" w:hint="eastAsia"/>
          <w:color w:val="000000"/>
          <w:kern w:val="0"/>
          <w:szCs w:val="24"/>
        </w:rPr>
        <w:t>进程操作描述：可以更改进程的优先级，结束进程、结束进程树。</w:t>
      </w:r>
      <w:r>
        <w:t xml:space="preserve"> </w:t>
      </w:r>
    </w:p>
    <w:p w14:paraId="173B1187" w14:textId="0C6B8E0A" w:rsidR="00700463" w:rsidRDefault="00700463" w:rsidP="00700463">
      <w:pPr>
        <w:numPr>
          <w:ilvl w:val="0"/>
          <w:numId w:val="5"/>
        </w:numPr>
        <w:ind w:firstLineChars="0"/>
      </w:pPr>
      <w:r>
        <w:rPr>
          <w:rFonts w:ascii="宋体" w:hAnsi="宋体" w:cs="宋体" w:hint="eastAsia"/>
          <w:color w:val="000000"/>
          <w:kern w:val="0"/>
          <w:szCs w:val="24"/>
        </w:rPr>
        <w:t>打开文件位置描述：打开该进程所在目录。</w:t>
      </w:r>
    </w:p>
    <w:p w14:paraId="501C179F" w14:textId="77777777" w:rsidR="00700463" w:rsidRDefault="00700463" w:rsidP="00700463">
      <w:pPr>
        <w:pStyle w:val="3"/>
      </w:pPr>
      <w:bookmarkStart w:id="40" w:name="_Toc497465178"/>
      <w:bookmarkStart w:id="41" w:name="_Toc11444660"/>
      <w:r>
        <w:rPr>
          <w:rFonts w:hint="eastAsia"/>
        </w:rPr>
        <w:t>性能系统功能模块</w:t>
      </w:r>
      <w:bookmarkEnd w:id="40"/>
      <w:bookmarkEnd w:id="41"/>
    </w:p>
    <w:p w14:paraId="60C315B6" w14:textId="61489F8F" w:rsidR="00700463" w:rsidRDefault="00700463" w:rsidP="00700463">
      <w:pPr>
        <w:numPr>
          <w:ilvl w:val="0"/>
          <w:numId w:val="7"/>
        </w:numPr>
        <w:ind w:firstLineChars="0"/>
      </w:pPr>
      <w:r>
        <w:rPr>
          <w:rFonts w:ascii="宋体" w:hAnsi="宋体" w:cs="宋体" w:hint="eastAsia"/>
          <w:color w:val="000000"/>
          <w:kern w:val="0"/>
          <w:szCs w:val="24"/>
        </w:rPr>
        <w:t>CPU功能描述：显示C</w:t>
      </w:r>
      <w:r>
        <w:rPr>
          <w:rFonts w:ascii="宋体" w:hAnsi="宋体" w:cs="宋体"/>
          <w:color w:val="000000"/>
          <w:kern w:val="0"/>
          <w:szCs w:val="24"/>
        </w:rPr>
        <w:t>PU</w:t>
      </w:r>
      <w:r>
        <w:rPr>
          <w:rFonts w:ascii="宋体" w:hAnsi="宋体" w:cs="宋体" w:hint="eastAsia"/>
          <w:color w:val="000000"/>
          <w:kern w:val="0"/>
          <w:szCs w:val="24"/>
        </w:rPr>
        <w:t>的速度、型号等基本</w:t>
      </w:r>
      <w:r w:rsidR="006B5C44">
        <w:rPr>
          <w:rFonts w:ascii="宋体" w:hAnsi="宋体" w:cs="宋体" w:hint="eastAsia"/>
          <w:color w:val="000000"/>
          <w:kern w:val="0"/>
          <w:szCs w:val="24"/>
        </w:rPr>
        <w:t>信息。</w:t>
      </w:r>
    </w:p>
    <w:p w14:paraId="3724D6FC" w14:textId="0E3AFAC5" w:rsidR="00700463" w:rsidRDefault="00700463" w:rsidP="00700463">
      <w:pPr>
        <w:numPr>
          <w:ilvl w:val="0"/>
          <w:numId w:val="7"/>
        </w:numPr>
        <w:ind w:firstLineChars="0"/>
      </w:pPr>
      <w:r>
        <w:rPr>
          <w:rFonts w:ascii="宋体" w:hAnsi="宋体" w:cs="宋体" w:hint="eastAsia"/>
          <w:color w:val="000000"/>
          <w:kern w:val="0"/>
          <w:szCs w:val="24"/>
        </w:rPr>
        <w:t>内存功能描述：</w:t>
      </w:r>
      <w:r w:rsidR="006B5C44">
        <w:rPr>
          <w:rFonts w:ascii="宋体" w:hAnsi="宋体" w:cs="宋体" w:hint="eastAsia"/>
          <w:color w:val="000000"/>
          <w:kern w:val="0"/>
          <w:szCs w:val="24"/>
        </w:rPr>
        <w:t>显示内存的速度等基本信息。</w:t>
      </w:r>
    </w:p>
    <w:p w14:paraId="1B5862A8" w14:textId="18B83D45" w:rsidR="00700463" w:rsidRDefault="00700463" w:rsidP="00700463">
      <w:pPr>
        <w:numPr>
          <w:ilvl w:val="0"/>
          <w:numId w:val="7"/>
        </w:numPr>
        <w:ind w:firstLineChars="0"/>
      </w:pPr>
      <w:r>
        <w:rPr>
          <w:rFonts w:ascii="宋体" w:hAnsi="宋体" w:cs="宋体" w:hint="eastAsia"/>
          <w:color w:val="000000"/>
          <w:kern w:val="0"/>
          <w:szCs w:val="24"/>
        </w:rPr>
        <w:t>磁盘功能描述：</w:t>
      </w:r>
      <w:r w:rsidR="006B5C44">
        <w:rPr>
          <w:rFonts w:ascii="宋体" w:hAnsi="宋体" w:cs="宋体" w:hint="eastAsia"/>
          <w:color w:val="000000"/>
          <w:kern w:val="0"/>
          <w:szCs w:val="24"/>
        </w:rPr>
        <w:t>显示磁盘的速度等基本信息。</w:t>
      </w:r>
    </w:p>
    <w:p w14:paraId="28CD8A18" w14:textId="1417A54F" w:rsidR="00700463" w:rsidRDefault="00700463" w:rsidP="00700463">
      <w:pPr>
        <w:numPr>
          <w:ilvl w:val="0"/>
          <w:numId w:val="7"/>
        </w:numPr>
        <w:ind w:firstLineChars="0"/>
      </w:pPr>
      <w:r>
        <w:rPr>
          <w:rFonts w:ascii="宋体" w:hAnsi="宋体" w:cs="宋体" w:hint="eastAsia"/>
          <w:color w:val="000000"/>
          <w:kern w:val="0"/>
          <w:szCs w:val="24"/>
        </w:rPr>
        <w:t>网络功能描述：</w:t>
      </w:r>
      <w:r w:rsidR="006B5C44">
        <w:rPr>
          <w:rFonts w:ascii="宋体" w:hAnsi="宋体" w:cs="宋体" w:hint="eastAsia"/>
          <w:color w:val="000000"/>
          <w:kern w:val="0"/>
          <w:szCs w:val="24"/>
        </w:rPr>
        <w:t>显示网络的速度等基本信息。</w:t>
      </w:r>
    </w:p>
    <w:p w14:paraId="703783FF" w14:textId="77777777" w:rsidR="00700463" w:rsidRDefault="00700463" w:rsidP="00700463">
      <w:pPr>
        <w:pStyle w:val="3"/>
      </w:pPr>
      <w:bookmarkStart w:id="42" w:name="_Toc11444661"/>
      <w:r>
        <w:rPr>
          <w:rFonts w:hint="eastAsia"/>
        </w:rPr>
        <w:t>应用系统功能模块</w:t>
      </w:r>
      <w:bookmarkEnd w:id="42"/>
    </w:p>
    <w:p w14:paraId="5E414065" w14:textId="0B8AA3EC" w:rsidR="006B5C44" w:rsidRPr="006B5C44" w:rsidRDefault="00700463" w:rsidP="00E558A2">
      <w:pPr>
        <w:numPr>
          <w:ilvl w:val="0"/>
          <w:numId w:val="5"/>
        </w:numPr>
        <w:ind w:firstLineChars="0"/>
      </w:pPr>
      <w:r w:rsidRPr="006B5C44">
        <w:rPr>
          <w:rFonts w:ascii="宋体" w:hAnsi="宋体" w:cs="宋体" w:hint="eastAsia"/>
          <w:color w:val="000000"/>
          <w:kern w:val="0"/>
          <w:szCs w:val="24"/>
        </w:rPr>
        <w:t>应用内容显示描述：</w:t>
      </w:r>
      <w:r w:rsidR="006B5C44">
        <w:rPr>
          <w:rFonts w:ascii="宋体" w:hAnsi="宋体" w:cs="宋体" w:hint="eastAsia"/>
          <w:color w:val="000000"/>
          <w:kern w:val="0"/>
          <w:szCs w:val="24"/>
        </w:rPr>
        <w:t>通过linux命令显示应用的基本信息，进程名、优先级、P</w:t>
      </w:r>
      <w:r w:rsidR="006B5C44">
        <w:rPr>
          <w:rFonts w:ascii="宋体" w:hAnsi="宋体" w:cs="宋体"/>
          <w:color w:val="000000"/>
          <w:kern w:val="0"/>
          <w:szCs w:val="24"/>
        </w:rPr>
        <w:t>ID</w:t>
      </w:r>
      <w:r w:rsidR="006B5C44">
        <w:rPr>
          <w:rFonts w:ascii="宋体" w:hAnsi="宋体" w:cs="宋体" w:hint="eastAsia"/>
          <w:color w:val="000000"/>
          <w:kern w:val="0"/>
          <w:szCs w:val="24"/>
        </w:rPr>
        <w:t>、状态等。更改内存的显示形式。</w:t>
      </w:r>
    </w:p>
    <w:p w14:paraId="690D5A63" w14:textId="3C231A28" w:rsidR="00700463" w:rsidRDefault="00700463" w:rsidP="00E558A2">
      <w:pPr>
        <w:numPr>
          <w:ilvl w:val="0"/>
          <w:numId w:val="5"/>
        </w:numPr>
        <w:ind w:firstLineChars="0"/>
      </w:pPr>
      <w:r w:rsidRPr="006B5C44">
        <w:rPr>
          <w:rFonts w:ascii="宋体" w:hAnsi="宋体" w:cs="宋体" w:hint="eastAsia"/>
          <w:color w:val="000000"/>
          <w:kern w:val="0"/>
          <w:szCs w:val="24"/>
        </w:rPr>
        <w:t>属性描述：</w:t>
      </w:r>
      <w:r w:rsidR="006B5C44">
        <w:rPr>
          <w:rFonts w:ascii="宋体" w:hAnsi="宋体" w:cs="宋体" w:hint="eastAsia"/>
          <w:color w:val="000000"/>
          <w:kern w:val="0"/>
          <w:szCs w:val="24"/>
        </w:rPr>
        <w:t>打开应用的详细信息。</w:t>
      </w:r>
    </w:p>
    <w:p w14:paraId="51BA4CC4" w14:textId="4C471DAD" w:rsidR="006B5C44" w:rsidRDefault="00700463" w:rsidP="006B5C44">
      <w:pPr>
        <w:numPr>
          <w:ilvl w:val="0"/>
          <w:numId w:val="5"/>
        </w:numPr>
        <w:ind w:firstLineChars="0"/>
      </w:pPr>
      <w:r w:rsidRPr="006B5C44">
        <w:rPr>
          <w:rFonts w:ascii="宋体" w:hAnsi="宋体" w:cs="宋体" w:hint="eastAsia"/>
          <w:color w:val="000000"/>
          <w:kern w:val="0"/>
          <w:szCs w:val="24"/>
        </w:rPr>
        <w:t>打开文件位置描述：</w:t>
      </w:r>
      <w:r w:rsidR="006B5C44">
        <w:rPr>
          <w:rFonts w:ascii="宋体" w:hAnsi="宋体" w:cs="宋体" w:hint="eastAsia"/>
          <w:color w:val="000000"/>
          <w:kern w:val="0"/>
          <w:szCs w:val="24"/>
        </w:rPr>
        <w:t>打开该应用所在目录。</w:t>
      </w:r>
    </w:p>
    <w:p w14:paraId="11469DCA" w14:textId="29AF4FB1" w:rsidR="00700463" w:rsidRDefault="00700463" w:rsidP="000E5B0F">
      <w:pPr>
        <w:numPr>
          <w:ilvl w:val="0"/>
          <w:numId w:val="5"/>
        </w:numPr>
        <w:ind w:firstLineChars="0"/>
      </w:pPr>
      <w:r>
        <w:rPr>
          <w:rFonts w:hint="eastAsia"/>
        </w:rPr>
        <w:t>进程系统功能模块</w:t>
      </w:r>
    </w:p>
    <w:p w14:paraId="45910700" w14:textId="237E0E29" w:rsidR="006B5C44" w:rsidRDefault="006B5C44" w:rsidP="006B5C44">
      <w:pPr>
        <w:pStyle w:val="3"/>
      </w:pPr>
      <w:bookmarkStart w:id="43" w:name="_Toc11444662"/>
      <w:r>
        <w:rPr>
          <w:rFonts w:hint="eastAsia"/>
        </w:rPr>
        <w:t>网络系统功能模块</w:t>
      </w:r>
      <w:bookmarkEnd w:id="43"/>
    </w:p>
    <w:p w14:paraId="5D200F45" w14:textId="4C4D8507" w:rsidR="00700463" w:rsidRDefault="00700463" w:rsidP="00700463">
      <w:pPr>
        <w:numPr>
          <w:ilvl w:val="0"/>
          <w:numId w:val="5"/>
        </w:numPr>
        <w:ind w:firstLineChars="0"/>
      </w:pPr>
      <w:r>
        <w:rPr>
          <w:rFonts w:ascii="宋体" w:hAnsi="宋体" w:cs="宋体" w:hint="eastAsia"/>
          <w:color w:val="000000"/>
          <w:kern w:val="0"/>
          <w:szCs w:val="24"/>
        </w:rPr>
        <w:t>打开网络状态显示描述：</w:t>
      </w:r>
      <w:r w:rsidR="006B5C44">
        <w:rPr>
          <w:rFonts w:ascii="宋体" w:hAnsi="宋体" w:cs="宋体" w:hint="eastAsia"/>
          <w:color w:val="000000"/>
          <w:kern w:val="0"/>
          <w:szCs w:val="24"/>
        </w:rPr>
        <w:t>显示应用的网络信息。</w:t>
      </w:r>
      <w:r w:rsidR="006B5C44">
        <w:t xml:space="preserve"> </w:t>
      </w:r>
    </w:p>
    <w:p w14:paraId="31F6AF72" w14:textId="0EFB2354" w:rsidR="00700463" w:rsidRDefault="00700463" w:rsidP="00700463">
      <w:pPr>
        <w:numPr>
          <w:ilvl w:val="0"/>
          <w:numId w:val="5"/>
        </w:numPr>
        <w:ind w:firstLineChars="0"/>
      </w:pPr>
      <w:r>
        <w:rPr>
          <w:rFonts w:ascii="宋体" w:hAnsi="宋体" w:cs="宋体" w:hint="eastAsia"/>
          <w:color w:val="000000"/>
          <w:kern w:val="0"/>
          <w:szCs w:val="24"/>
        </w:rPr>
        <w:t>属性描述：</w:t>
      </w:r>
      <w:r w:rsidR="006B5C44">
        <w:rPr>
          <w:rFonts w:ascii="宋体" w:hAnsi="宋体" w:cs="宋体" w:hint="eastAsia"/>
          <w:color w:val="000000"/>
          <w:kern w:val="0"/>
          <w:szCs w:val="24"/>
        </w:rPr>
        <w:t>显示使用网络的应用的详细信息。</w:t>
      </w:r>
    </w:p>
    <w:p w14:paraId="5FB57909" w14:textId="4301900E" w:rsidR="00700463" w:rsidRDefault="00700463" w:rsidP="00700463">
      <w:pPr>
        <w:numPr>
          <w:ilvl w:val="0"/>
          <w:numId w:val="5"/>
        </w:numPr>
        <w:ind w:firstLineChars="0"/>
      </w:pPr>
      <w:r>
        <w:rPr>
          <w:rFonts w:ascii="宋体" w:hAnsi="宋体" w:cs="宋体" w:hint="eastAsia"/>
          <w:color w:val="000000"/>
          <w:kern w:val="0"/>
          <w:szCs w:val="24"/>
        </w:rPr>
        <w:t>打开文件位置描述：</w:t>
      </w:r>
      <w:r w:rsidR="006B5C44">
        <w:rPr>
          <w:rFonts w:ascii="宋体" w:hAnsi="宋体" w:cs="宋体" w:hint="eastAsia"/>
          <w:color w:val="000000"/>
          <w:kern w:val="0"/>
          <w:szCs w:val="24"/>
        </w:rPr>
        <w:t>打开使用网络的应用的位置。</w:t>
      </w:r>
    </w:p>
    <w:bookmarkEnd w:id="38"/>
    <w:p w14:paraId="4FF13931" w14:textId="77777777" w:rsidR="00700463" w:rsidRDefault="00700463" w:rsidP="00700463">
      <w:pPr>
        <w:ind w:left="900" w:firstLineChars="0" w:firstLine="0"/>
      </w:pPr>
    </w:p>
    <w:p w14:paraId="5BBA66E5" w14:textId="77777777" w:rsidR="00700463" w:rsidRDefault="00700463" w:rsidP="00700463">
      <w:pPr>
        <w:ind w:firstLine="480"/>
      </w:pPr>
    </w:p>
    <w:p w14:paraId="190A44B9" w14:textId="77777777" w:rsidR="00700463" w:rsidRDefault="00700463" w:rsidP="00700463">
      <w:pPr>
        <w:pStyle w:val="1"/>
      </w:pPr>
      <w:bookmarkStart w:id="44" w:name="_Toc497465180"/>
      <w:bookmarkStart w:id="45" w:name="_Toc11444663"/>
      <w:r>
        <w:rPr>
          <w:rFonts w:hint="eastAsia"/>
        </w:rPr>
        <w:lastRenderedPageBreak/>
        <w:t>系统性能保障措施</w:t>
      </w:r>
      <w:bookmarkEnd w:id="44"/>
      <w:bookmarkEnd w:id="45"/>
    </w:p>
    <w:p w14:paraId="39FB2567" w14:textId="77777777" w:rsidR="00700463" w:rsidRDefault="00700463" w:rsidP="00700463">
      <w:pPr>
        <w:pStyle w:val="2"/>
      </w:pPr>
      <w:bookmarkStart w:id="46" w:name="_Toc497465181"/>
      <w:bookmarkStart w:id="47" w:name="_Toc11444664"/>
      <w:r>
        <w:rPr>
          <w:rFonts w:hint="eastAsia"/>
        </w:rPr>
        <w:t>架构设计性能保障原则</w:t>
      </w:r>
      <w:bookmarkEnd w:id="46"/>
      <w:bookmarkEnd w:id="47"/>
    </w:p>
    <w:p w14:paraId="72D6C319" w14:textId="77777777" w:rsidR="00700463" w:rsidRDefault="00700463" w:rsidP="00700463">
      <w:pPr>
        <w:numPr>
          <w:ilvl w:val="0"/>
          <w:numId w:val="8"/>
        </w:numPr>
        <w:ind w:firstLineChars="0"/>
      </w:pPr>
      <w:r>
        <w:t xml:space="preserve"> </w:t>
      </w:r>
      <w:r>
        <w:rPr>
          <w:rFonts w:hint="eastAsia"/>
        </w:rPr>
        <w:t>面向性能的业务流程分析</w:t>
      </w:r>
    </w:p>
    <w:p w14:paraId="34077864" w14:textId="77777777" w:rsidR="00700463" w:rsidRDefault="00700463" w:rsidP="006B5C44">
      <w:pPr>
        <w:ind w:firstLineChars="0" w:firstLine="420"/>
      </w:pPr>
      <w:r>
        <w:rPr>
          <w:rFonts w:hint="eastAsia"/>
        </w:rPr>
        <w:t>明确性能问题在整个软件生产与运行过程中的重要意义，在考虑架构分析与设计的时候，出发点与指导原则是帮助用户使用某种技术手段来高效地完成业务流程，其本质是</w:t>
      </w:r>
      <w:r>
        <w:t>“</w:t>
      </w:r>
      <w:r>
        <w:rPr>
          <w:rFonts w:hint="eastAsia"/>
        </w:rPr>
        <w:t>高效的业务流程</w:t>
      </w:r>
      <w:r>
        <w:t>”</w:t>
      </w:r>
      <w:r>
        <w:rPr>
          <w:rFonts w:hint="eastAsia"/>
        </w:rPr>
        <w:t>，而不是一个计算机系统或计算机应用。在这一原则之下，我们的应用开发是围绕着开发高效</w:t>
      </w:r>
      <w:r>
        <w:t>“</w:t>
      </w:r>
      <w:r>
        <w:rPr>
          <w:rFonts w:hint="eastAsia"/>
        </w:rPr>
        <w:t>业务流程</w:t>
      </w:r>
      <w:r>
        <w:t>”</w:t>
      </w:r>
      <w:r>
        <w:rPr>
          <w:rFonts w:hint="eastAsia"/>
        </w:rPr>
        <w:t>展开的，</w:t>
      </w:r>
      <w:r>
        <w:t>spring cloud</w:t>
      </w:r>
      <w:r>
        <w:rPr>
          <w:rFonts w:hint="eastAsia"/>
        </w:rPr>
        <w:t>技术只是我们的一种技术手段而已，避免由于具体的技术实现方案对业务流程分析中的性能指标的束缚。</w:t>
      </w:r>
    </w:p>
    <w:p w14:paraId="5E38B565" w14:textId="7AB1D398" w:rsidR="00700463" w:rsidRDefault="00A24E84" w:rsidP="00700463">
      <w:pPr>
        <w:pStyle w:val="2"/>
      </w:pPr>
      <w:bookmarkStart w:id="48" w:name="_Toc497465184"/>
      <w:bookmarkStart w:id="49" w:name="_Toc11444665"/>
      <w:r>
        <w:rPr>
          <w:rFonts w:hint="eastAsia"/>
        </w:rPr>
        <w:t>多线程</w:t>
      </w:r>
      <w:r w:rsidR="00700463">
        <w:rPr>
          <w:rFonts w:hint="eastAsia"/>
        </w:rPr>
        <w:t>的系统体系架构</w:t>
      </w:r>
      <w:bookmarkEnd w:id="48"/>
      <w:bookmarkEnd w:id="49"/>
    </w:p>
    <w:p w14:paraId="4093CE77" w14:textId="3F03F64C" w:rsidR="00700463" w:rsidRDefault="00700463" w:rsidP="00700463">
      <w:pPr>
        <w:ind w:firstLine="480"/>
      </w:pPr>
      <w:r>
        <w:rPr>
          <w:rFonts w:hint="eastAsia"/>
        </w:rPr>
        <w:t>采取不同的进程与线程进行实时展示。加快数据的更新频率，提高系统的性能</w:t>
      </w:r>
      <w:r w:rsidR="006B5C44">
        <w:rPr>
          <w:rFonts w:hint="eastAsia"/>
        </w:rPr>
        <w:t>，增强用户的体验</w:t>
      </w:r>
      <w:r w:rsidR="00A24E84">
        <w:rPr>
          <w:rFonts w:hint="eastAsia"/>
        </w:rPr>
        <w:t>，提供用户的满意度。</w:t>
      </w:r>
    </w:p>
    <w:p w14:paraId="01647EDB" w14:textId="77777777" w:rsidR="00700463" w:rsidRDefault="00700463" w:rsidP="00700463">
      <w:pPr>
        <w:ind w:firstLine="480"/>
      </w:pPr>
    </w:p>
    <w:p w14:paraId="0E194C01" w14:textId="77777777" w:rsidR="004025A8" w:rsidRPr="00700463" w:rsidRDefault="004025A8">
      <w:pPr>
        <w:ind w:firstLine="480"/>
      </w:pPr>
    </w:p>
    <w:sectPr w:rsidR="004025A8" w:rsidRPr="007004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82F3B" w14:textId="77777777" w:rsidR="002669C7" w:rsidRDefault="002669C7" w:rsidP="00700463">
      <w:pPr>
        <w:spacing w:line="240" w:lineRule="auto"/>
        <w:ind w:firstLine="480"/>
      </w:pPr>
      <w:r>
        <w:separator/>
      </w:r>
    </w:p>
  </w:endnote>
  <w:endnote w:type="continuationSeparator" w:id="0">
    <w:p w14:paraId="3DBD546F" w14:textId="77777777" w:rsidR="002669C7" w:rsidRDefault="002669C7" w:rsidP="0070046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方正大标宋简体">
    <w:altName w:val="Arial Unicode MS"/>
    <w:charset w:val="86"/>
    <w:family w:val="auto"/>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方正小标宋简体">
    <w:altName w:val="Arial Unicode MS"/>
    <w:charset w:val="86"/>
    <w:family w:val="auto"/>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C37F2" w14:textId="77777777" w:rsidR="00F87042" w:rsidRDefault="00F8704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139B9" w14:textId="77777777" w:rsidR="00F87042" w:rsidRDefault="00F8704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E6252" w14:textId="77777777" w:rsidR="00F87042" w:rsidRDefault="00F8704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3BBB2" w14:textId="77777777" w:rsidR="002669C7" w:rsidRDefault="002669C7" w:rsidP="00700463">
      <w:pPr>
        <w:spacing w:line="240" w:lineRule="auto"/>
        <w:ind w:firstLine="480"/>
      </w:pPr>
      <w:r>
        <w:separator/>
      </w:r>
    </w:p>
  </w:footnote>
  <w:footnote w:type="continuationSeparator" w:id="0">
    <w:p w14:paraId="235C3BB6" w14:textId="77777777" w:rsidR="002669C7" w:rsidRDefault="002669C7" w:rsidP="0070046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54CF0" w14:textId="77777777" w:rsidR="00F87042" w:rsidRDefault="00F8704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20352" w14:textId="77777777" w:rsidR="00F87042" w:rsidRDefault="00F87042">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15B3E" w14:textId="77777777" w:rsidR="00F87042" w:rsidRDefault="00F8704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4640D"/>
    <w:multiLevelType w:val="multilevel"/>
    <w:tmpl w:val="3214640D"/>
    <w:lvl w:ilvl="0">
      <w:start w:val="1"/>
      <w:numFmt w:val="decimal"/>
      <w:lvlText w:val="图%1："/>
      <w:lvlJc w:val="left"/>
      <w:pPr>
        <w:ind w:left="900" w:hanging="420"/>
      </w:pPr>
      <w:rPr>
        <w:lang w:val="en-US"/>
      </w:rPr>
    </w:lvl>
    <w:lvl w:ilvl="1">
      <w:start w:val="1"/>
      <w:numFmt w:val="decimal"/>
      <w:lvlText w:val="（%2）"/>
      <w:lvlJc w:val="left"/>
      <w:pPr>
        <w:ind w:left="1620" w:hanging="7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35456899"/>
    <w:multiLevelType w:val="multilevel"/>
    <w:tmpl w:val="3545689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418551C5"/>
    <w:multiLevelType w:val="multilevel"/>
    <w:tmpl w:val="418551C5"/>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489E103F"/>
    <w:multiLevelType w:val="multilevel"/>
    <w:tmpl w:val="489E103F"/>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15:restartNumberingAfterBreak="0">
    <w:nsid w:val="4EB36067"/>
    <w:multiLevelType w:val="multilevel"/>
    <w:tmpl w:val="4EB36067"/>
    <w:lvl w:ilvl="0">
      <w:start w:val="1"/>
      <w:numFmt w:val="decimal"/>
      <w:pStyle w:val="1"/>
      <w:lvlText w:val="%1"/>
      <w:lvlJc w:val="left"/>
      <w:pPr>
        <w:tabs>
          <w:tab w:val="num" w:pos="432"/>
        </w:tabs>
        <w:ind w:left="432" w:hanging="432"/>
      </w:pPr>
      <w:rPr>
        <w:b/>
        <w:i w:val="0"/>
        <w:spacing w:val="0"/>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rPr>
        <w:i w:val="0"/>
        <w:iCs w:val="0"/>
        <w:caps w:val="0"/>
        <w:smallCaps w:val="0"/>
        <w:strike w:val="0"/>
        <w:dstrike w:val="0"/>
        <w:outline w:val="0"/>
        <w:shadow w:val="0"/>
        <w:emboss w:val="0"/>
        <w:imprint w:val="0"/>
        <w:vanish w:val="0"/>
        <w:webHidden w:val="0"/>
        <w:spacing w:val="0"/>
        <w:position w:val="0"/>
        <w:u w:val="none"/>
        <w:effect w:val="none"/>
        <w:vertAlign w:val="baseline"/>
        <w:em w:val="none"/>
        <w:specVanish w:val="0"/>
      </w:rPr>
    </w:lvl>
    <w:lvl w:ilvl="3">
      <w:start w:val="1"/>
      <w:numFmt w:val="decimal"/>
      <w:pStyle w:val="4"/>
      <w:lvlText w:val="%1.%2.%3.%4"/>
      <w:lvlJc w:val="left"/>
      <w:pPr>
        <w:tabs>
          <w:tab w:val="num" w:pos="1432"/>
        </w:tabs>
        <w:ind w:left="1432"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5" w15:restartNumberingAfterBreak="0">
    <w:nsid w:val="53691B26"/>
    <w:multiLevelType w:val="multilevel"/>
    <w:tmpl w:val="53691B26"/>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574C3B0C"/>
    <w:multiLevelType w:val="multilevel"/>
    <w:tmpl w:val="574C3B0C"/>
    <w:lvl w:ilvl="0">
      <w:start w:val="1"/>
      <w:numFmt w:val="bullet"/>
      <w:lvlText w:val=""/>
      <w:lvlJc w:val="left"/>
      <w:pPr>
        <w:ind w:left="620" w:hanging="420"/>
      </w:pPr>
      <w:rPr>
        <w:rFonts w:ascii="Wingdings" w:hAnsi="Wingdings" w:hint="default"/>
      </w:rPr>
    </w:lvl>
    <w:lvl w:ilvl="1">
      <w:start w:val="1"/>
      <w:numFmt w:val="bullet"/>
      <w:lvlText w:val=""/>
      <w:lvlJc w:val="left"/>
      <w:pPr>
        <w:ind w:left="1040" w:hanging="420"/>
      </w:pPr>
      <w:rPr>
        <w:rFonts w:ascii="Wingdings" w:hAnsi="Wingdings" w:hint="default"/>
      </w:rPr>
    </w:lvl>
    <w:lvl w:ilvl="2">
      <w:start w:val="1"/>
      <w:numFmt w:val="bullet"/>
      <w:lvlText w:val=""/>
      <w:lvlJc w:val="left"/>
      <w:pPr>
        <w:ind w:left="1460" w:hanging="420"/>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E5"/>
    <w:rsid w:val="002669C7"/>
    <w:rsid w:val="003042BC"/>
    <w:rsid w:val="004025A8"/>
    <w:rsid w:val="00633A96"/>
    <w:rsid w:val="00646F97"/>
    <w:rsid w:val="00672ED4"/>
    <w:rsid w:val="006B5C44"/>
    <w:rsid w:val="00700463"/>
    <w:rsid w:val="00844CE5"/>
    <w:rsid w:val="00A24E84"/>
    <w:rsid w:val="00F87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B0B91"/>
  <w15:chartTrackingRefBased/>
  <w15:docId w15:val="{6B9F1CFF-4B1A-4C80-8CB3-AE4C38971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0463"/>
    <w:pPr>
      <w:widowControl w:val="0"/>
      <w:spacing w:line="360" w:lineRule="auto"/>
      <w:ind w:firstLineChars="200" w:firstLine="200"/>
      <w:jc w:val="both"/>
    </w:pPr>
    <w:rPr>
      <w:rFonts w:ascii="Times New Roman" w:eastAsia="宋体" w:hAnsi="Times New Roman" w:cs="Times New Roman"/>
      <w:sz w:val="24"/>
      <w:szCs w:val="21"/>
    </w:rPr>
  </w:style>
  <w:style w:type="paragraph" w:styleId="1">
    <w:name w:val="heading 1"/>
    <w:next w:val="a"/>
    <w:link w:val="10"/>
    <w:uiPriority w:val="9"/>
    <w:qFormat/>
    <w:rsid w:val="00700463"/>
    <w:pPr>
      <w:keepNext/>
      <w:keepLines/>
      <w:pageBreakBefore/>
      <w:widowControl w:val="0"/>
      <w:numPr>
        <w:numId w:val="1"/>
      </w:numPr>
      <w:tabs>
        <w:tab w:val="left" w:pos="432"/>
      </w:tabs>
      <w:spacing w:before="120" w:after="120" w:line="576" w:lineRule="auto"/>
      <w:outlineLvl w:val="0"/>
    </w:pPr>
    <w:rPr>
      <w:rFonts w:ascii="Times New Roman" w:eastAsia="宋体" w:hAnsi="Times New Roman" w:cs="Times New Roman"/>
      <w:b/>
      <w:bCs/>
      <w:kern w:val="44"/>
      <w:sz w:val="32"/>
      <w:szCs w:val="44"/>
    </w:rPr>
  </w:style>
  <w:style w:type="paragraph" w:styleId="2">
    <w:name w:val="heading 2"/>
    <w:next w:val="a"/>
    <w:link w:val="20"/>
    <w:semiHidden/>
    <w:unhideWhenUsed/>
    <w:qFormat/>
    <w:rsid w:val="00700463"/>
    <w:pPr>
      <w:keepNext/>
      <w:keepLines/>
      <w:numPr>
        <w:ilvl w:val="1"/>
        <w:numId w:val="1"/>
      </w:numPr>
      <w:tabs>
        <w:tab w:val="left" w:pos="576"/>
      </w:tabs>
      <w:spacing w:before="120" w:after="120" w:line="360" w:lineRule="auto"/>
      <w:outlineLvl w:val="1"/>
    </w:pPr>
    <w:rPr>
      <w:rFonts w:ascii="Cambria" w:eastAsia="宋体" w:hAnsi="Cambria" w:cs="宋体"/>
      <w:b/>
      <w:bCs/>
      <w:sz w:val="30"/>
      <w:szCs w:val="32"/>
    </w:rPr>
  </w:style>
  <w:style w:type="paragraph" w:styleId="3">
    <w:name w:val="heading 3"/>
    <w:next w:val="a"/>
    <w:link w:val="30"/>
    <w:uiPriority w:val="9"/>
    <w:unhideWhenUsed/>
    <w:qFormat/>
    <w:rsid w:val="00700463"/>
    <w:pPr>
      <w:keepNext/>
      <w:keepLines/>
      <w:numPr>
        <w:ilvl w:val="2"/>
        <w:numId w:val="1"/>
      </w:numPr>
      <w:tabs>
        <w:tab w:val="left" w:pos="720"/>
      </w:tabs>
      <w:spacing w:before="120" w:after="120" w:line="360" w:lineRule="auto"/>
      <w:outlineLvl w:val="2"/>
    </w:pPr>
    <w:rPr>
      <w:rFonts w:ascii="Times New Roman" w:eastAsia="宋体" w:hAnsi="Times New Roman" w:cs="Times New Roman"/>
      <w:b/>
      <w:bCs/>
      <w:sz w:val="28"/>
      <w:szCs w:val="32"/>
    </w:rPr>
  </w:style>
  <w:style w:type="paragraph" w:styleId="4">
    <w:name w:val="heading 4"/>
    <w:next w:val="a"/>
    <w:link w:val="40"/>
    <w:uiPriority w:val="9"/>
    <w:semiHidden/>
    <w:unhideWhenUsed/>
    <w:qFormat/>
    <w:rsid w:val="00700463"/>
    <w:pPr>
      <w:keepNext/>
      <w:keepLines/>
      <w:numPr>
        <w:ilvl w:val="3"/>
        <w:numId w:val="1"/>
      </w:numPr>
      <w:tabs>
        <w:tab w:val="left" w:pos="960"/>
        <w:tab w:val="left" w:pos="1432"/>
      </w:tabs>
      <w:spacing w:before="120" w:after="120" w:line="360" w:lineRule="auto"/>
      <w:outlineLvl w:val="3"/>
    </w:pPr>
    <w:rPr>
      <w:rFonts w:ascii="Cambria" w:eastAsia="宋体" w:hAnsi="Cambria" w:cs="宋体"/>
      <w:b/>
      <w:bCs/>
      <w:sz w:val="24"/>
      <w:szCs w:val="28"/>
    </w:rPr>
  </w:style>
  <w:style w:type="paragraph" w:styleId="5">
    <w:name w:val="heading 5"/>
    <w:next w:val="a"/>
    <w:link w:val="50"/>
    <w:uiPriority w:val="9"/>
    <w:semiHidden/>
    <w:unhideWhenUsed/>
    <w:qFormat/>
    <w:rsid w:val="00700463"/>
    <w:pPr>
      <w:numPr>
        <w:ilvl w:val="4"/>
        <w:numId w:val="1"/>
      </w:numPr>
      <w:tabs>
        <w:tab w:val="left" w:pos="1008"/>
      </w:tabs>
      <w:spacing w:before="120" w:after="120" w:line="360" w:lineRule="auto"/>
      <w:outlineLvl w:val="4"/>
    </w:pPr>
    <w:rPr>
      <w:rFonts w:ascii="Times New Roman" w:eastAsia="宋体" w:hAnsi="Times New Roman" w:cs="Times New Roman"/>
      <w:b/>
      <w:bCs/>
      <w:sz w:val="24"/>
      <w:szCs w:val="32"/>
    </w:rPr>
  </w:style>
  <w:style w:type="paragraph" w:styleId="6">
    <w:name w:val="heading 6"/>
    <w:next w:val="a"/>
    <w:link w:val="60"/>
    <w:uiPriority w:val="9"/>
    <w:semiHidden/>
    <w:unhideWhenUsed/>
    <w:qFormat/>
    <w:rsid w:val="00700463"/>
    <w:pPr>
      <w:keepNext/>
      <w:keepLines/>
      <w:numPr>
        <w:ilvl w:val="5"/>
        <w:numId w:val="1"/>
      </w:numPr>
      <w:tabs>
        <w:tab w:val="left" w:pos="1152"/>
      </w:tabs>
      <w:spacing w:before="120" w:after="120" w:line="360" w:lineRule="auto"/>
      <w:outlineLvl w:val="5"/>
    </w:pPr>
    <w:rPr>
      <w:rFonts w:ascii="Cambria" w:eastAsia="黑体" w:hAnsi="Cambria" w:cs="宋体"/>
      <w:b/>
      <w:bCs/>
      <w:sz w:val="28"/>
      <w:szCs w:val="24"/>
    </w:rPr>
  </w:style>
  <w:style w:type="paragraph" w:styleId="7">
    <w:name w:val="heading 7"/>
    <w:next w:val="a"/>
    <w:link w:val="70"/>
    <w:uiPriority w:val="9"/>
    <w:semiHidden/>
    <w:unhideWhenUsed/>
    <w:qFormat/>
    <w:rsid w:val="00700463"/>
    <w:pPr>
      <w:keepNext/>
      <w:keepLines/>
      <w:numPr>
        <w:ilvl w:val="6"/>
        <w:numId w:val="1"/>
      </w:numPr>
      <w:tabs>
        <w:tab w:val="left" w:pos="1296"/>
      </w:tabs>
      <w:spacing w:before="120" w:after="120" w:line="360" w:lineRule="auto"/>
      <w:outlineLvl w:val="6"/>
    </w:pPr>
    <w:rPr>
      <w:rFonts w:ascii="Times New Roman" w:eastAsia="黑体" w:hAnsi="Times New Roman" w:cs="Times New Roman"/>
      <w:b/>
      <w:bCs/>
      <w:sz w:val="28"/>
      <w:szCs w:val="24"/>
    </w:rPr>
  </w:style>
  <w:style w:type="paragraph" w:styleId="8">
    <w:name w:val="heading 8"/>
    <w:basedOn w:val="a"/>
    <w:next w:val="a"/>
    <w:link w:val="80"/>
    <w:uiPriority w:val="9"/>
    <w:semiHidden/>
    <w:unhideWhenUsed/>
    <w:qFormat/>
    <w:rsid w:val="00700463"/>
    <w:pPr>
      <w:keepNext/>
      <w:keepLines/>
      <w:numPr>
        <w:ilvl w:val="7"/>
        <w:numId w:val="1"/>
      </w:numPr>
      <w:tabs>
        <w:tab w:val="left" w:pos="1440"/>
      </w:tabs>
      <w:spacing w:before="120" w:after="120"/>
      <w:ind w:firstLineChars="0" w:firstLine="0"/>
      <w:outlineLvl w:val="7"/>
    </w:pPr>
    <w:rPr>
      <w:rFonts w:ascii="Cambria" w:eastAsia="黑体" w:hAnsi="Cambria"/>
      <w:b/>
      <w:sz w:val="28"/>
      <w:szCs w:val="24"/>
    </w:rPr>
  </w:style>
  <w:style w:type="paragraph" w:styleId="9">
    <w:name w:val="heading 9"/>
    <w:next w:val="a"/>
    <w:link w:val="90"/>
    <w:uiPriority w:val="9"/>
    <w:semiHidden/>
    <w:unhideWhenUsed/>
    <w:qFormat/>
    <w:rsid w:val="00700463"/>
    <w:pPr>
      <w:keepNext/>
      <w:keepLines/>
      <w:numPr>
        <w:ilvl w:val="8"/>
        <w:numId w:val="1"/>
      </w:numPr>
      <w:tabs>
        <w:tab w:val="left" w:pos="1584"/>
      </w:tabs>
      <w:spacing w:before="120" w:after="120" w:line="360" w:lineRule="auto"/>
      <w:outlineLvl w:val="8"/>
    </w:pPr>
    <w:rPr>
      <w:rFonts w:ascii="Cambria" w:eastAsia="黑体" w:hAnsi="Cambria" w:cs="Times New Roman"/>
      <w:b/>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04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0463"/>
    <w:rPr>
      <w:sz w:val="18"/>
      <w:szCs w:val="18"/>
    </w:rPr>
  </w:style>
  <w:style w:type="paragraph" w:styleId="a5">
    <w:name w:val="footer"/>
    <w:basedOn w:val="a"/>
    <w:link w:val="a6"/>
    <w:uiPriority w:val="99"/>
    <w:unhideWhenUsed/>
    <w:rsid w:val="00700463"/>
    <w:pPr>
      <w:tabs>
        <w:tab w:val="center" w:pos="4153"/>
        <w:tab w:val="right" w:pos="8306"/>
      </w:tabs>
      <w:snapToGrid w:val="0"/>
      <w:jc w:val="left"/>
    </w:pPr>
    <w:rPr>
      <w:sz w:val="18"/>
      <w:szCs w:val="18"/>
    </w:rPr>
  </w:style>
  <w:style w:type="character" w:customStyle="1" w:styleId="a6">
    <w:name w:val="页脚 字符"/>
    <w:basedOn w:val="a0"/>
    <w:link w:val="a5"/>
    <w:uiPriority w:val="99"/>
    <w:rsid w:val="00700463"/>
    <w:rPr>
      <w:sz w:val="18"/>
      <w:szCs w:val="18"/>
    </w:rPr>
  </w:style>
  <w:style w:type="character" w:customStyle="1" w:styleId="10">
    <w:name w:val="标题 1 字符"/>
    <w:basedOn w:val="a0"/>
    <w:link w:val="1"/>
    <w:uiPriority w:val="9"/>
    <w:rsid w:val="00700463"/>
    <w:rPr>
      <w:rFonts w:ascii="Times New Roman" w:eastAsia="宋体" w:hAnsi="Times New Roman" w:cs="Times New Roman"/>
      <w:b/>
      <w:bCs/>
      <w:kern w:val="44"/>
      <w:sz w:val="32"/>
      <w:szCs w:val="44"/>
    </w:rPr>
  </w:style>
  <w:style w:type="character" w:customStyle="1" w:styleId="20">
    <w:name w:val="标题 2 字符"/>
    <w:basedOn w:val="a0"/>
    <w:link w:val="2"/>
    <w:semiHidden/>
    <w:rsid w:val="00700463"/>
    <w:rPr>
      <w:rFonts w:ascii="Cambria" w:eastAsia="宋体" w:hAnsi="Cambria" w:cs="宋体"/>
      <w:b/>
      <w:bCs/>
      <w:sz w:val="30"/>
      <w:szCs w:val="32"/>
    </w:rPr>
  </w:style>
  <w:style w:type="character" w:customStyle="1" w:styleId="30">
    <w:name w:val="标题 3 字符"/>
    <w:basedOn w:val="a0"/>
    <w:link w:val="3"/>
    <w:uiPriority w:val="9"/>
    <w:rsid w:val="00700463"/>
    <w:rPr>
      <w:rFonts w:ascii="Times New Roman" w:eastAsia="宋体" w:hAnsi="Times New Roman" w:cs="Times New Roman"/>
      <w:b/>
      <w:bCs/>
      <w:sz w:val="28"/>
      <w:szCs w:val="32"/>
    </w:rPr>
  </w:style>
  <w:style w:type="character" w:customStyle="1" w:styleId="40">
    <w:name w:val="标题 4 字符"/>
    <w:basedOn w:val="a0"/>
    <w:link w:val="4"/>
    <w:uiPriority w:val="9"/>
    <w:semiHidden/>
    <w:rsid w:val="00700463"/>
    <w:rPr>
      <w:rFonts w:ascii="Cambria" w:eastAsia="宋体" w:hAnsi="Cambria" w:cs="宋体"/>
      <w:b/>
      <w:bCs/>
      <w:sz w:val="24"/>
      <w:szCs w:val="28"/>
    </w:rPr>
  </w:style>
  <w:style w:type="character" w:customStyle="1" w:styleId="50">
    <w:name w:val="标题 5 字符"/>
    <w:basedOn w:val="a0"/>
    <w:link w:val="5"/>
    <w:uiPriority w:val="9"/>
    <w:semiHidden/>
    <w:rsid w:val="00700463"/>
    <w:rPr>
      <w:rFonts w:ascii="Times New Roman" w:eastAsia="宋体" w:hAnsi="Times New Roman" w:cs="Times New Roman"/>
      <w:b/>
      <w:bCs/>
      <w:sz w:val="24"/>
      <w:szCs w:val="32"/>
    </w:rPr>
  </w:style>
  <w:style w:type="character" w:customStyle="1" w:styleId="60">
    <w:name w:val="标题 6 字符"/>
    <w:basedOn w:val="a0"/>
    <w:link w:val="6"/>
    <w:uiPriority w:val="9"/>
    <w:semiHidden/>
    <w:rsid w:val="00700463"/>
    <w:rPr>
      <w:rFonts w:ascii="Cambria" w:eastAsia="黑体" w:hAnsi="Cambria" w:cs="宋体"/>
      <w:b/>
      <w:bCs/>
      <w:sz w:val="28"/>
      <w:szCs w:val="24"/>
    </w:rPr>
  </w:style>
  <w:style w:type="character" w:customStyle="1" w:styleId="70">
    <w:name w:val="标题 7 字符"/>
    <w:basedOn w:val="a0"/>
    <w:link w:val="7"/>
    <w:uiPriority w:val="9"/>
    <w:semiHidden/>
    <w:rsid w:val="00700463"/>
    <w:rPr>
      <w:rFonts w:ascii="Times New Roman" w:eastAsia="黑体" w:hAnsi="Times New Roman" w:cs="Times New Roman"/>
      <w:b/>
      <w:bCs/>
      <w:sz w:val="28"/>
      <w:szCs w:val="24"/>
    </w:rPr>
  </w:style>
  <w:style w:type="character" w:customStyle="1" w:styleId="80">
    <w:name w:val="标题 8 字符"/>
    <w:basedOn w:val="a0"/>
    <w:link w:val="8"/>
    <w:uiPriority w:val="9"/>
    <w:semiHidden/>
    <w:rsid w:val="00700463"/>
    <w:rPr>
      <w:rFonts w:ascii="Cambria" w:eastAsia="黑体" w:hAnsi="Cambria" w:cs="Times New Roman"/>
      <w:b/>
      <w:sz w:val="28"/>
      <w:szCs w:val="24"/>
    </w:rPr>
  </w:style>
  <w:style w:type="character" w:customStyle="1" w:styleId="90">
    <w:name w:val="标题 9 字符"/>
    <w:basedOn w:val="a0"/>
    <w:link w:val="9"/>
    <w:uiPriority w:val="9"/>
    <w:semiHidden/>
    <w:rsid w:val="00700463"/>
    <w:rPr>
      <w:rFonts w:ascii="Cambria" w:eastAsia="黑体" w:hAnsi="Cambria" w:cs="Times New Roman"/>
      <w:b/>
      <w:sz w:val="28"/>
      <w:szCs w:val="21"/>
    </w:rPr>
  </w:style>
  <w:style w:type="character" w:styleId="a7">
    <w:name w:val="Hyperlink"/>
    <w:uiPriority w:val="99"/>
    <w:unhideWhenUsed/>
    <w:rsid w:val="00700463"/>
    <w:rPr>
      <w:color w:val="0000FF"/>
      <w:u w:val="single"/>
    </w:rPr>
  </w:style>
  <w:style w:type="paragraph" w:styleId="TOC1">
    <w:name w:val="toc 1"/>
    <w:next w:val="a"/>
    <w:autoRedefine/>
    <w:uiPriority w:val="39"/>
    <w:unhideWhenUsed/>
    <w:rsid w:val="00700463"/>
    <w:pPr>
      <w:tabs>
        <w:tab w:val="left" w:pos="480"/>
        <w:tab w:val="right" w:leader="dot" w:pos="8296"/>
      </w:tabs>
      <w:spacing w:line="360" w:lineRule="auto"/>
    </w:pPr>
    <w:rPr>
      <w:rFonts w:ascii="Times New Roman" w:eastAsia="宋体" w:hAnsi="Times New Roman" w:cs="Times New Roman"/>
      <w:b/>
      <w:sz w:val="18"/>
      <w:szCs w:val="21"/>
    </w:rPr>
  </w:style>
  <w:style w:type="paragraph" w:styleId="TOC2">
    <w:name w:val="toc 2"/>
    <w:next w:val="a"/>
    <w:autoRedefine/>
    <w:uiPriority w:val="39"/>
    <w:unhideWhenUsed/>
    <w:rsid w:val="00700463"/>
    <w:pPr>
      <w:tabs>
        <w:tab w:val="right" w:leader="dot" w:pos="8296"/>
      </w:tabs>
      <w:ind w:leftChars="100" w:left="100"/>
    </w:pPr>
    <w:rPr>
      <w:rFonts w:ascii="Times New Roman" w:eastAsia="宋体" w:hAnsi="Times New Roman" w:cs="Times New Roman"/>
      <w:sz w:val="18"/>
      <w:szCs w:val="21"/>
    </w:rPr>
  </w:style>
  <w:style w:type="paragraph" w:styleId="TOC3">
    <w:name w:val="toc 3"/>
    <w:next w:val="a"/>
    <w:autoRedefine/>
    <w:uiPriority w:val="39"/>
    <w:unhideWhenUsed/>
    <w:rsid w:val="00700463"/>
    <w:pPr>
      <w:tabs>
        <w:tab w:val="left" w:pos="1680"/>
        <w:tab w:val="right" w:leader="dot" w:pos="8296"/>
      </w:tabs>
      <w:ind w:leftChars="200" w:left="480"/>
    </w:pPr>
    <w:rPr>
      <w:rFonts w:ascii="Times New Roman" w:eastAsia="宋体" w:hAnsi="Times New Roman" w:cs="Times New Roman"/>
      <w:sz w:val="18"/>
      <w:szCs w:val="21"/>
    </w:rPr>
  </w:style>
  <w:style w:type="paragraph" w:styleId="TOC">
    <w:name w:val="TOC Heading"/>
    <w:basedOn w:val="1"/>
    <w:next w:val="a"/>
    <w:uiPriority w:val="39"/>
    <w:semiHidden/>
    <w:unhideWhenUsed/>
    <w:qFormat/>
    <w:rsid w:val="00700463"/>
    <w:pPr>
      <w:pageBreakBefore w:val="0"/>
      <w:widowControl/>
      <w:numPr>
        <w:numId w:val="0"/>
      </w:numPr>
      <w:tabs>
        <w:tab w:val="left" w:pos="432"/>
      </w:tabs>
      <w:spacing w:before="480" w:after="0" w:line="276" w:lineRule="auto"/>
      <w:outlineLvl w:val="9"/>
    </w:pPr>
    <w:rPr>
      <w:rFonts w:ascii="Cambria" w:hAnsi="Cambria"/>
      <w:color w:val="365F91"/>
      <w:kern w:val="0"/>
      <w:sz w:val="28"/>
      <w:szCs w:val="28"/>
    </w:rPr>
  </w:style>
  <w:style w:type="paragraph" w:customStyle="1" w:styleId="B">
    <w:name w:val="B表格正文"/>
    <w:qFormat/>
    <w:rsid w:val="00700463"/>
    <w:rPr>
      <w:rFonts w:ascii="Times New Roman" w:eastAsia="宋体" w:hAnsi="Times New Roman" w:cs="Times New Roman"/>
      <w:szCs w:val="21"/>
    </w:rPr>
  </w:style>
  <w:style w:type="paragraph" w:customStyle="1" w:styleId="11">
    <w:name w:val="注释1"/>
    <w:basedOn w:val="a"/>
    <w:rsid w:val="00700463"/>
    <w:pPr>
      <w:spacing w:beforeLines="50" w:line="240" w:lineRule="auto"/>
      <w:jc w:val="left"/>
    </w:pPr>
    <w:rPr>
      <w:rFonts w:cs="Arial"/>
      <w:color w:val="000080"/>
      <w:szCs w:val="24"/>
    </w:rPr>
  </w:style>
  <w:style w:type="paragraph" w:customStyle="1" w:styleId="T">
    <w:name w:val="T图形题注"/>
    <w:basedOn w:val="a"/>
    <w:next w:val="a"/>
    <w:qFormat/>
    <w:rsid w:val="00700463"/>
    <w:pPr>
      <w:ind w:firstLineChars="0" w:firstLine="0"/>
      <w:jc w:val="center"/>
    </w:pPr>
    <w:rPr>
      <w:b/>
      <w:sz w:val="21"/>
    </w:rPr>
  </w:style>
  <w:style w:type="paragraph" w:customStyle="1" w:styleId="21">
    <w:name w:val="正文 缩进2字符"/>
    <w:basedOn w:val="a"/>
    <w:qFormat/>
    <w:rsid w:val="00700463"/>
    <w:pPr>
      <w:widowControl/>
      <w:spacing w:after="218" w:line="276" w:lineRule="auto"/>
      <w:ind w:firstLine="480"/>
      <w:jc w:val="left"/>
    </w:pPr>
    <w:rPr>
      <w:rFonts w:ascii="Cambria" w:eastAsia="华文仿宋" w:hAnsi="Cambria" w:cs="宋体"/>
      <w:kern w:val="0"/>
      <w:sz w:val="28"/>
      <w:szCs w:val="20"/>
    </w:rPr>
  </w:style>
  <w:style w:type="paragraph" w:customStyle="1" w:styleId="B0">
    <w:name w:val="B表头样式"/>
    <w:next w:val="a"/>
    <w:qFormat/>
    <w:rsid w:val="00700463"/>
    <w:pPr>
      <w:jc w:val="center"/>
    </w:pPr>
    <w:rPr>
      <w:rFonts w:ascii="Times New Roman" w:eastAsia="宋体" w:hAnsi="Times New Roman" w:cs="Times New Roman"/>
      <w:b/>
      <w:sz w:val="24"/>
      <w:szCs w:val="21"/>
    </w:rPr>
  </w:style>
  <w:style w:type="paragraph" w:customStyle="1" w:styleId="M">
    <w:name w:val="M目录名称"/>
    <w:basedOn w:val="a"/>
    <w:next w:val="a"/>
    <w:rsid w:val="00700463"/>
    <w:pPr>
      <w:widowControl/>
      <w:adjustRightInd w:val="0"/>
      <w:snapToGrid w:val="0"/>
      <w:ind w:firstLineChars="0" w:firstLine="0"/>
      <w:jc w:val="center"/>
    </w:pPr>
    <w:rPr>
      <w:rFonts w:ascii="黑体" w:eastAsia="黑体" w:hAnsi="黑体"/>
      <w:b/>
      <w:bCs/>
      <w:color w:val="000000"/>
      <w:spacing w:val="60"/>
      <w:kern w:val="0"/>
      <w:sz w:val="44"/>
      <w:szCs w:val="30"/>
    </w:rPr>
  </w:style>
  <w:style w:type="paragraph" w:customStyle="1" w:styleId="StyleNormalIndentFirstline2ch">
    <w:name w:val="Style Normal Indent + First line:  2 ch"/>
    <w:basedOn w:val="a8"/>
    <w:rsid w:val="00700463"/>
    <w:pPr>
      <w:ind w:firstLine="200"/>
    </w:pPr>
    <w:rPr>
      <w:rFonts w:cs="宋体"/>
      <w:szCs w:val="20"/>
    </w:rPr>
  </w:style>
  <w:style w:type="character" w:customStyle="1" w:styleId="Char">
    <w:name w:val="空两格正文 Char"/>
    <w:link w:val="a9"/>
    <w:locked/>
    <w:rsid w:val="00700463"/>
    <w:rPr>
      <w:rFonts w:ascii="仿宋" w:eastAsia="仿宋" w:hAnsi="仿宋"/>
      <w:sz w:val="24"/>
      <w:szCs w:val="21"/>
    </w:rPr>
  </w:style>
  <w:style w:type="paragraph" w:customStyle="1" w:styleId="a9">
    <w:name w:val="空两格正文"/>
    <w:basedOn w:val="a"/>
    <w:link w:val="Char"/>
    <w:qFormat/>
    <w:rsid w:val="00700463"/>
    <w:pPr>
      <w:ind w:firstLine="420"/>
    </w:pPr>
    <w:rPr>
      <w:rFonts w:ascii="仿宋" w:eastAsia="仿宋" w:hAnsi="仿宋" w:cstheme="minorBidi"/>
    </w:rPr>
  </w:style>
  <w:style w:type="paragraph" w:styleId="a8">
    <w:name w:val="Normal Indent"/>
    <w:basedOn w:val="a"/>
    <w:uiPriority w:val="99"/>
    <w:semiHidden/>
    <w:unhideWhenUsed/>
    <w:rsid w:val="0070046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57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package" Target="embeddings/Microsoft_Visio___1.vsdx"/><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emf"/><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__.vsdx"/><Relationship Id="rId20" Type="http://schemas.openxmlformats.org/officeDocument/2006/relationships/package" Target="embeddings/Microsoft_Visio___2.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package" Target="embeddings/Microsoft_Visio___4.vsdx"/><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Microsoft_Visio_2003-2010_Drawing.vsd"/><Relationship Id="rId22"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2019-06-12T09:22:00Z</dcterms:created>
  <dcterms:modified xsi:type="dcterms:W3CDTF">2019-06-14T14:44:00Z</dcterms:modified>
</cp:coreProperties>
</file>