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06团队博客检查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right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2017-12-25</w:t>
      </w:r>
    </w:p>
    <w:p>
      <w:pPr>
        <w:keepNext w:val="0"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经过检查上一组（胡嘉建  肖俊青）</w:t>
      </w:r>
      <w:r>
        <w:rPr>
          <w:rFonts w:hint="eastAsia"/>
          <w:sz w:val="24"/>
        </w:rPr>
        <w:t>团队博客每天发布站立会议信息（配站立会议照片）、任务进度、任务看板（图）、燃尽图（图）。</w:t>
      </w:r>
      <w:r>
        <w:rPr>
          <w:rFonts w:hint="eastAsia"/>
          <w:sz w:val="24"/>
          <w:lang w:val="en-US" w:eastAsia="zh-CN"/>
        </w:rPr>
        <w:t>结果如下：</w:t>
      </w:r>
    </w:p>
    <w:p>
      <w:pPr>
        <w:keepNext w:val="0"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站立会议信息不太全，没有燃尽图，冲刺天数不满8天。</w:t>
      </w:r>
    </w:p>
    <w:p>
      <w:pPr>
        <w:keepNext w:val="0"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个人博客发表每天个人工作总结</w:t>
      </w:r>
      <w:r>
        <w:rPr>
          <w:rFonts w:hint="eastAsia"/>
          <w:sz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肖俊青</w:t>
      </w:r>
      <w:r>
        <w:rPr>
          <w:rFonts w:hint="eastAsia"/>
          <w:sz w:val="24"/>
          <w:lang w:val="en-US" w:eastAsia="zh-CN"/>
        </w:rPr>
        <w:t>格式符合要求，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胡嘉建内容些许不全，</w:t>
      </w:r>
      <w:r>
        <w:rPr>
          <w:rFonts w:hint="eastAsia"/>
          <w:sz w:val="24"/>
          <w:lang w:val="en-US" w:eastAsia="zh-CN"/>
        </w:rPr>
        <w:t>冲刺天数不满8天。</w:t>
      </w:r>
      <w:bookmarkStart w:id="0" w:name="_GoBack"/>
      <w:bookmarkEnd w:id="0"/>
    </w:p>
    <w:p>
      <w:pPr>
        <w:tabs>
          <w:tab w:val="left" w:pos="720"/>
        </w:tabs>
        <w:jc w:val="left"/>
        <w:rPr>
          <w:rFonts w:hint="eastAsia"/>
          <w:sz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F2D91"/>
    <w:rsid w:val="681F2D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2018-01-17T01:23:00Z</dcterms:created>
  <dc:creator>阳光笑容</dc:creator>
  <cp:lastModifiedBy>阳光笑容</cp:lastModifiedBy>
  <dcterms:modified xsi:type="dcterms:W3CDTF">2018-01-17T01:35:21Z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