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F09" w:rsidRDefault="003E669F" w:rsidP="003E669F">
      <w:pPr>
        <w:pStyle w:val="a7"/>
      </w:pPr>
      <w:bookmarkStart w:id="0" w:name="_Toc129120875"/>
      <w:r>
        <w:rPr>
          <w:rFonts w:hint="eastAsia"/>
        </w:rPr>
        <w:t>标题</w:t>
      </w:r>
      <w:bookmarkEnd w:id="0"/>
    </w:p>
    <w:p w:rsidR="003E669F" w:rsidRDefault="003E669F" w:rsidP="003E669F">
      <w:pPr>
        <w:pStyle w:val="a9"/>
      </w:pPr>
      <w:bookmarkStart w:id="1" w:name="_Toc129120876"/>
      <w:bookmarkStart w:id="2" w:name="_GoBack"/>
      <w:bookmarkEnd w:id="1"/>
      <w:r>
        <w:rPr>
          <w:rFonts w:hint="eastAsia"/>
        </w:rPr>
        <w:t>副标题</w:t>
      </w:r>
      <w:bookmarkEnd w:id="2"/>
    </w:p>
    <w:p w:rsidR="003E669F" w:rsidRDefault="003E669F" w:rsidP="003E669F"/>
    <w:sdt>
      <w:sdtPr>
        <w:rPr>
          <w:lang w:val="zh-CN"/>
        </w:rPr>
        <w:id w:val="-33292666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232C1" w:rsidRDefault="00E232C1">
          <w:pPr>
            <w:pStyle w:val="TOC"/>
          </w:pPr>
          <w:r>
            <w:rPr>
              <w:lang w:val="zh-CN"/>
            </w:rPr>
            <w:t>目录</w:t>
          </w:r>
        </w:p>
        <w:p w:rsidR="00E232C1" w:rsidRDefault="00E232C1">
          <w:pPr>
            <w:pStyle w:val="11"/>
            <w:tabs>
              <w:tab w:val="right" w:leader="dot" w:pos="8296"/>
            </w:tabs>
            <w:rPr>
              <w:noProof/>
            </w:rPr>
          </w:pPr>
          <w:r>
            <w:fldChar w:fldCharType="begin"/>
          </w:r>
          <w:r>
            <w:instrText xml:space="preserve"> TOC \o "1-3" \h \z \u </w:instrText>
          </w:r>
          <w:r>
            <w:fldChar w:fldCharType="separate"/>
          </w:r>
          <w:hyperlink w:anchor="_Toc129120875" w:history="1">
            <w:r w:rsidRPr="00515C68">
              <w:rPr>
                <w:rStyle w:val="ab"/>
                <w:noProof/>
              </w:rPr>
              <w:t>标题</w:t>
            </w:r>
            <w:r>
              <w:rPr>
                <w:noProof/>
                <w:webHidden/>
              </w:rPr>
              <w:tab/>
            </w:r>
            <w:r>
              <w:rPr>
                <w:noProof/>
                <w:webHidden/>
              </w:rPr>
              <w:fldChar w:fldCharType="begin"/>
            </w:r>
            <w:r>
              <w:rPr>
                <w:noProof/>
                <w:webHidden/>
              </w:rPr>
              <w:instrText xml:space="preserve"> PAGEREF _Toc129120875 \h </w:instrText>
            </w:r>
            <w:r>
              <w:rPr>
                <w:noProof/>
                <w:webHidden/>
              </w:rPr>
            </w:r>
            <w:r>
              <w:rPr>
                <w:noProof/>
                <w:webHidden/>
              </w:rPr>
              <w:fldChar w:fldCharType="separate"/>
            </w:r>
            <w:r>
              <w:rPr>
                <w:noProof/>
                <w:webHidden/>
              </w:rPr>
              <w:t>1</w:t>
            </w:r>
            <w:r>
              <w:rPr>
                <w:noProof/>
                <w:webHidden/>
              </w:rPr>
              <w:fldChar w:fldCharType="end"/>
            </w:r>
          </w:hyperlink>
        </w:p>
        <w:p w:rsidR="00E232C1" w:rsidRDefault="00E232C1">
          <w:pPr>
            <w:pStyle w:val="21"/>
            <w:tabs>
              <w:tab w:val="right" w:leader="dot" w:pos="8296"/>
            </w:tabs>
            <w:rPr>
              <w:noProof/>
            </w:rPr>
          </w:pPr>
          <w:hyperlink w:anchor="_Toc129120876" w:history="1">
            <w:r w:rsidRPr="00515C68">
              <w:rPr>
                <w:rStyle w:val="ab"/>
                <w:noProof/>
              </w:rPr>
              <w:t>副标题</w:t>
            </w:r>
            <w:r>
              <w:rPr>
                <w:noProof/>
                <w:webHidden/>
              </w:rPr>
              <w:tab/>
            </w:r>
            <w:r>
              <w:rPr>
                <w:noProof/>
                <w:webHidden/>
              </w:rPr>
              <w:fldChar w:fldCharType="begin"/>
            </w:r>
            <w:r>
              <w:rPr>
                <w:noProof/>
                <w:webHidden/>
              </w:rPr>
              <w:instrText xml:space="preserve"> PAGEREF _Toc129120876 \h </w:instrText>
            </w:r>
            <w:r>
              <w:rPr>
                <w:noProof/>
                <w:webHidden/>
              </w:rPr>
            </w:r>
            <w:r>
              <w:rPr>
                <w:noProof/>
                <w:webHidden/>
              </w:rPr>
              <w:fldChar w:fldCharType="separate"/>
            </w:r>
            <w:r>
              <w:rPr>
                <w:noProof/>
                <w:webHidden/>
              </w:rPr>
              <w:t>1</w:t>
            </w:r>
            <w:r>
              <w:rPr>
                <w:noProof/>
                <w:webHidden/>
              </w:rPr>
              <w:fldChar w:fldCharType="end"/>
            </w:r>
          </w:hyperlink>
        </w:p>
        <w:p w:rsidR="00E232C1" w:rsidRDefault="00E232C1">
          <w:pPr>
            <w:pStyle w:val="11"/>
            <w:tabs>
              <w:tab w:val="right" w:leader="dot" w:pos="8296"/>
            </w:tabs>
            <w:rPr>
              <w:noProof/>
            </w:rPr>
          </w:pPr>
          <w:hyperlink w:anchor="_Toc129120877" w:history="1">
            <w:r w:rsidRPr="00515C68">
              <w:rPr>
                <w:rStyle w:val="ab"/>
                <w:noProof/>
              </w:rPr>
              <w:t>标题1</w:t>
            </w:r>
            <w:r>
              <w:rPr>
                <w:noProof/>
                <w:webHidden/>
              </w:rPr>
              <w:tab/>
            </w:r>
            <w:r>
              <w:rPr>
                <w:noProof/>
                <w:webHidden/>
              </w:rPr>
              <w:fldChar w:fldCharType="begin"/>
            </w:r>
            <w:r>
              <w:rPr>
                <w:noProof/>
                <w:webHidden/>
              </w:rPr>
              <w:instrText xml:space="preserve"> PAGEREF _Toc129120877 \h </w:instrText>
            </w:r>
            <w:r>
              <w:rPr>
                <w:noProof/>
                <w:webHidden/>
              </w:rPr>
            </w:r>
            <w:r>
              <w:rPr>
                <w:noProof/>
                <w:webHidden/>
              </w:rPr>
              <w:fldChar w:fldCharType="separate"/>
            </w:r>
            <w:r>
              <w:rPr>
                <w:noProof/>
                <w:webHidden/>
              </w:rPr>
              <w:t>1</w:t>
            </w:r>
            <w:r>
              <w:rPr>
                <w:noProof/>
                <w:webHidden/>
              </w:rPr>
              <w:fldChar w:fldCharType="end"/>
            </w:r>
          </w:hyperlink>
        </w:p>
        <w:p w:rsidR="00E232C1" w:rsidRDefault="00E232C1">
          <w:pPr>
            <w:pStyle w:val="21"/>
            <w:tabs>
              <w:tab w:val="right" w:leader="dot" w:pos="8296"/>
            </w:tabs>
            <w:rPr>
              <w:noProof/>
            </w:rPr>
          </w:pPr>
          <w:hyperlink w:anchor="_Toc129120878" w:history="1">
            <w:r w:rsidRPr="00515C68">
              <w:rPr>
                <w:rStyle w:val="ab"/>
                <w:noProof/>
              </w:rPr>
              <w:t>标题2</w:t>
            </w:r>
            <w:r>
              <w:rPr>
                <w:noProof/>
                <w:webHidden/>
              </w:rPr>
              <w:tab/>
            </w:r>
            <w:r>
              <w:rPr>
                <w:noProof/>
                <w:webHidden/>
              </w:rPr>
              <w:fldChar w:fldCharType="begin"/>
            </w:r>
            <w:r>
              <w:rPr>
                <w:noProof/>
                <w:webHidden/>
              </w:rPr>
              <w:instrText xml:space="preserve"> PAGEREF _Toc129120878 \h </w:instrText>
            </w:r>
            <w:r>
              <w:rPr>
                <w:noProof/>
                <w:webHidden/>
              </w:rPr>
            </w:r>
            <w:r>
              <w:rPr>
                <w:noProof/>
                <w:webHidden/>
              </w:rPr>
              <w:fldChar w:fldCharType="separate"/>
            </w:r>
            <w:r>
              <w:rPr>
                <w:noProof/>
                <w:webHidden/>
              </w:rPr>
              <w:t>1</w:t>
            </w:r>
            <w:r>
              <w:rPr>
                <w:noProof/>
                <w:webHidden/>
              </w:rPr>
              <w:fldChar w:fldCharType="end"/>
            </w:r>
          </w:hyperlink>
        </w:p>
        <w:p w:rsidR="00E232C1" w:rsidRDefault="00E232C1">
          <w:pPr>
            <w:pStyle w:val="31"/>
            <w:tabs>
              <w:tab w:val="right" w:leader="dot" w:pos="8296"/>
            </w:tabs>
            <w:rPr>
              <w:noProof/>
            </w:rPr>
          </w:pPr>
          <w:hyperlink w:anchor="_Toc129120879" w:history="1">
            <w:r w:rsidRPr="00515C68">
              <w:rPr>
                <w:rStyle w:val="ab"/>
                <w:noProof/>
              </w:rPr>
              <w:t>标题3</w:t>
            </w:r>
            <w:r>
              <w:rPr>
                <w:noProof/>
                <w:webHidden/>
              </w:rPr>
              <w:tab/>
            </w:r>
            <w:r>
              <w:rPr>
                <w:noProof/>
                <w:webHidden/>
              </w:rPr>
              <w:fldChar w:fldCharType="begin"/>
            </w:r>
            <w:r>
              <w:rPr>
                <w:noProof/>
                <w:webHidden/>
              </w:rPr>
              <w:instrText xml:space="preserve"> PAGEREF _Toc129120879 \h </w:instrText>
            </w:r>
            <w:r>
              <w:rPr>
                <w:noProof/>
                <w:webHidden/>
              </w:rPr>
            </w:r>
            <w:r>
              <w:rPr>
                <w:noProof/>
                <w:webHidden/>
              </w:rPr>
              <w:fldChar w:fldCharType="separate"/>
            </w:r>
            <w:r>
              <w:rPr>
                <w:noProof/>
                <w:webHidden/>
              </w:rPr>
              <w:t>1</w:t>
            </w:r>
            <w:r>
              <w:rPr>
                <w:noProof/>
                <w:webHidden/>
              </w:rPr>
              <w:fldChar w:fldCharType="end"/>
            </w:r>
          </w:hyperlink>
        </w:p>
        <w:p w:rsidR="00E232C1" w:rsidRDefault="00E232C1">
          <w:r>
            <w:rPr>
              <w:b/>
              <w:bCs/>
              <w:lang w:val="zh-CN"/>
            </w:rPr>
            <w:fldChar w:fldCharType="end"/>
          </w:r>
        </w:p>
      </w:sdtContent>
    </w:sdt>
    <w:p w:rsidR="00414D92" w:rsidRDefault="00414D92" w:rsidP="003E669F">
      <w:pPr>
        <w:rPr>
          <w:rFonts w:hint="eastAsia"/>
        </w:rPr>
      </w:pPr>
    </w:p>
    <w:p w:rsidR="003E669F" w:rsidRDefault="003E669F" w:rsidP="003E669F">
      <w:pPr>
        <w:pStyle w:val="1"/>
      </w:pPr>
      <w:bookmarkStart w:id="3" w:name="_Toc129120877"/>
      <w:r>
        <w:rPr>
          <w:rFonts w:hint="eastAsia"/>
        </w:rPr>
        <w:t>标题1</w:t>
      </w:r>
      <w:bookmarkEnd w:id="3"/>
    </w:p>
    <w:p w:rsidR="005E3BD7" w:rsidRPr="005E3BD7" w:rsidRDefault="005E3BD7" w:rsidP="00430D5E">
      <w:pPr>
        <w:rPr>
          <w:rFonts w:hint="eastAsia"/>
        </w:rPr>
      </w:pPr>
      <w:r>
        <w:rPr>
          <w:rFonts w:hint="eastAsia"/>
        </w:rPr>
        <w:t>正文</w:t>
      </w:r>
    </w:p>
    <w:p w:rsidR="003E669F" w:rsidRDefault="003E669F" w:rsidP="003E669F">
      <w:pPr>
        <w:pStyle w:val="2"/>
      </w:pPr>
      <w:bookmarkStart w:id="4" w:name="_Toc129120878"/>
      <w:r>
        <w:rPr>
          <w:rFonts w:hint="eastAsia"/>
        </w:rPr>
        <w:t>标题2</w:t>
      </w:r>
      <w:bookmarkEnd w:id="4"/>
    </w:p>
    <w:p w:rsidR="003E669F" w:rsidRPr="003E669F" w:rsidRDefault="003E669F" w:rsidP="003E669F">
      <w:pPr>
        <w:pStyle w:val="3"/>
        <w:rPr>
          <w:rFonts w:hint="eastAsia"/>
        </w:rPr>
      </w:pPr>
      <w:bookmarkStart w:id="5" w:name="_Toc129120879"/>
      <w:r>
        <w:rPr>
          <w:rFonts w:hint="eastAsia"/>
        </w:rPr>
        <w:t>标题3</w:t>
      </w:r>
      <w:bookmarkEnd w:id="5"/>
    </w:p>
    <w:p w:rsidR="00AF26EA" w:rsidRDefault="00970424" w:rsidP="00970424">
      <w:pPr>
        <w:pStyle w:val="4"/>
      </w:pPr>
      <w:r>
        <w:rPr>
          <w:rFonts w:hint="eastAsia"/>
        </w:rPr>
        <w:t>标题4</w:t>
      </w:r>
    </w:p>
    <w:p w:rsidR="00A3243D" w:rsidRDefault="00A3243D">
      <w:pPr>
        <w:widowControl/>
        <w:jc w:val="left"/>
      </w:pPr>
      <w:r>
        <w:br w:type="page"/>
      </w:r>
    </w:p>
    <w:p w:rsidR="00F162B1" w:rsidRPr="00F162B1" w:rsidRDefault="00F162B1" w:rsidP="00F162B1">
      <w:pPr>
        <w:rPr>
          <w:rFonts w:hint="eastAsia"/>
        </w:rPr>
      </w:pPr>
    </w:p>
    <w:p w:rsidR="00F7067A" w:rsidRPr="00D744A3" w:rsidRDefault="000D6C96" w:rsidP="00F7067A">
      <w:pPr>
        <w:pStyle w:val="a8"/>
        <w:tabs>
          <w:tab w:val="right" w:leader="dot" w:pos="8296"/>
        </w:tabs>
        <w:ind w:leftChars="-1" w:left="1458" w:hangingChars="202" w:hanging="1460"/>
        <w:jc w:val="center"/>
        <w:rPr>
          <w:rStyle w:val="ab"/>
          <w:rFonts w:eastAsia="仿宋"/>
          <w:b/>
          <w:sz w:val="72"/>
          <w:szCs w:val="72"/>
        </w:rPr>
      </w:pPr>
      <w:r>
        <w:rPr>
          <w:rStyle w:val="ab"/>
          <w:rFonts w:eastAsia="仿宋" w:hint="eastAsia"/>
          <w:b/>
          <w:sz w:val="72"/>
          <w:szCs w:val="72"/>
        </w:rPr>
        <w:t>科技</w:t>
      </w:r>
      <w:r w:rsidR="00F7067A" w:rsidRPr="00D744A3">
        <w:rPr>
          <w:rStyle w:val="ab"/>
          <w:rFonts w:eastAsia="仿宋" w:hint="eastAsia"/>
          <w:b/>
          <w:sz w:val="72"/>
          <w:szCs w:val="72"/>
        </w:rPr>
        <w:t>报告</w:t>
      </w:r>
    </w:p>
    <w:p w:rsidR="00F7067A" w:rsidRPr="005B1FA1" w:rsidRDefault="00F7067A" w:rsidP="00F7067A">
      <w:pPr>
        <w:pStyle w:val="a8"/>
        <w:tabs>
          <w:tab w:val="right" w:leader="dot" w:pos="8296"/>
        </w:tabs>
        <w:ind w:leftChars="-1" w:left="1458" w:hangingChars="202" w:hanging="1460"/>
        <w:jc w:val="center"/>
        <w:rPr>
          <w:rStyle w:val="ab"/>
          <w:rFonts w:eastAsia="仿宋"/>
          <w:b/>
          <w:sz w:val="72"/>
          <w:szCs w:val="72"/>
        </w:rPr>
      </w:pPr>
    </w:p>
    <w:p w:rsidR="00F7067A" w:rsidRPr="005B1FA1" w:rsidRDefault="00F7067A" w:rsidP="00F7067A">
      <w:pPr>
        <w:pStyle w:val="a8"/>
        <w:tabs>
          <w:tab w:val="right" w:leader="dot" w:pos="8296"/>
        </w:tabs>
        <w:ind w:leftChars="-1" w:left="1458" w:hangingChars="202" w:hanging="1460"/>
        <w:jc w:val="center"/>
        <w:rPr>
          <w:rStyle w:val="ab"/>
          <w:rFonts w:eastAsia="仿宋"/>
          <w:b/>
          <w:sz w:val="72"/>
          <w:szCs w:val="72"/>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607"/>
      </w:tblGrid>
      <w:tr w:rsidR="00F7067A" w:rsidTr="00DB6007">
        <w:trPr>
          <w:trHeight w:val="1134"/>
        </w:trPr>
        <w:tc>
          <w:tcPr>
            <w:tcW w:w="2689" w:type="dxa"/>
            <w:vAlign w:val="center"/>
          </w:tcPr>
          <w:p w:rsidR="00F7067A" w:rsidRPr="00D744A3" w:rsidRDefault="00F7067A" w:rsidP="00DB6007">
            <w:pPr>
              <w:jc w:val="distribute"/>
              <w:rPr>
                <w:b/>
                <w:bCs/>
                <w:sz w:val="32"/>
                <w:szCs w:val="22"/>
              </w:rPr>
            </w:pPr>
            <w:r w:rsidRPr="00D744A3">
              <w:rPr>
                <w:rFonts w:hint="eastAsia"/>
                <w:b/>
                <w:bCs/>
                <w:sz w:val="32"/>
                <w:szCs w:val="22"/>
                <w:lang w:eastAsia="zh-CN"/>
              </w:rPr>
              <w:t>项</w:t>
            </w:r>
            <w:r>
              <w:rPr>
                <w:rFonts w:hint="eastAsia"/>
                <w:b/>
                <w:bCs/>
                <w:sz w:val="32"/>
                <w:szCs w:val="22"/>
                <w:lang w:eastAsia="zh-CN"/>
              </w:rPr>
              <w:t xml:space="preserve"> </w:t>
            </w:r>
            <w:r w:rsidRPr="00D744A3">
              <w:rPr>
                <w:rFonts w:hint="eastAsia"/>
                <w:b/>
                <w:bCs/>
                <w:sz w:val="32"/>
                <w:szCs w:val="22"/>
                <w:lang w:eastAsia="zh-CN"/>
              </w:rPr>
              <w:t>目</w:t>
            </w:r>
            <w:r>
              <w:rPr>
                <w:rFonts w:hint="eastAsia"/>
                <w:b/>
                <w:bCs/>
                <w:sz w:val="32"/>
                <w:szCs w:val="22"/>
                <w:lang w:eastAsia="zh-CN"/>
              </w:rPr>
              <w:t xml:space="preserve"> </w:t>
            </w:r>
            <w:r w:rsidRPr="00D744A3">
              <w:rPr>
                <w:rFonts w:hint="eastAsia"/>
                <w:b/>
                <w:bCs/>
                <w:sz w:val="32"/>
                <w:szCs w:val="22"/>
                <w:lang w:eastAsia="zh-CN"/>
              </w:rPr>
              <w:t>名</w:t>
            </w:r>
            <w:r>
              <w:rPr>
                <w:rFonts w:hint="eastAsia"/>
                <w:b/>
                <w:bCs/>
                <w:sz w:val="32"/>
                <w:szCs w:val="22"/>
                <w:lang w:eastAsia="zh-CN"/>
              </w:rPr>
              <w:t xml:space="preserve"> </w:t>
            </w:r>
            <w:r w:rsidRPr="00D744A3">
              <w:rPr>
                <w:rFonts w:hint="eastAsia"/>
                <w:b/>
                <w:bCs/>
                <w:sz w:val="32"/>
                <w:szCs w:val="22"/>
                <w:lang w:eastAsia="zh-CN"/>
              </w:rPr>
              <w:t>称</w:t>
            </w:r>
            <w:r>
              <w:rPr>
                <w:rFonts w:hint="eastAsia"/>
                <w:b/>
                <w:bCs/>
                <w:sz w:val="32"/>
                <w:szCs w:val="22"/>
                <w:lang w:eastAsia="zh-CN"/>
              </w:rPr>
              <w:t>:</w:t>
            </w:r>
          </w:p>
        </w:tc>
        <w:tc>
          <w:tcPr>
            <w:tcW w:w="5607" w:type="dxa"/>
            <w:vAlign w:val="center"/>
          </w:tcPr>
          <w:p w:rsidR="00F7067A" w:rsidRPr="00D744A3" w:rsidRDefault="00F7067A" w:rsidP="00DB6007">
            <w:pPr>
              <w:jc w:val="left"/>
              <w:rPr>
                <w:sz w:val="32"/>
                <w:szCs w:val="22"/>
                <w:u w:val="single"/>
                <w:lang w:eastAsia="zh-CN"/>
              </w:rPr>
            </w:pPr>
            <w:r>
              <w:rPr>
                <w:rFonts w:hint="eastAsia"/>
                <w:sz w:val="32"/>
                <w:szCs w:val="22"/>
                <w:u w:val="single"/>
                <w:lang w:eastAsia="zh-CN"/>
              </w:rPr>
              <w:t xml:space="preserve"> </w:t>
            </w:r>
            <w:r>
              <w:rPr>
                <w:rFonts w:hint="eastAsia"/>
                <w:sz w:val="32"/>
                <w:szCs w:val="22"/>
                <w:u w:val="single"/>
                <w:lang w:eastAsia="zh-CN"/>
              </w:rPr>
              <w:t>面</w:t>
            </w:r>
            <w:r w:rsidRPr="00D744A3">
              <w:rPr>
                <w:rFonts w:hint="eastAsia"/>
                <w:sz w:val="32"/>
                <w:szCs w:val="22"/>
                <w:u w:val="single"/>
                <w:lang w:eastAsia="zh-CN"/>
              </w:rPr>
              <w:t>向群体行为的群智激发与汇聚</w:t>
            </w:r>
            <w:r>
              <w:rPr>
                <w:rFonts w:hint="eastAsia"/>
                <w:sz w:val="32"/>
                <w:szCs w:val="22"/>
                <w:u w:val="single"/>
                <w:lang w:eastAsia="zh-CN"/>
              </w:rPr>
              <w:t>研究</w:t>
            </w:r>
            <w:r>
              <w:rPr>
                <w:rFonts w:hint="eastAsia"/>
                <w:sz w:val="32"/>
                <w:szCs w:val="22"/>
                <w:u w:val="single"/>
                <w:lang w:eastAsia="zh-CN"/>
              </w:rPr>
              <w:t xml:space="preserve"> </w:t>
            </w:r>
          </w:p>
        </w:tc>
      </w:tr>
      <w:tr w:rsidR="00F7067A" w:rsidTr="00DB6007">
        <w:trPr>
          <w:trHeight w:val="1134"/>
        </w:trPr>
        <w:tc>
          <w:tcPr>
            <w:tcW w:w="2689" w:type="dxa"/>
            <w:vAlign w:val="center"/>
          </w:tcPr>
          <w:p w:rsidR="00F7067A" w:rsidRPr="00D744A3" w:rsidRDefault="00F7067A" w:rsidP="00DB6007">
            <w:pPr>
              <w:jc w:val="distribute"/>
              <w:rPr>
                <w:b/>
                <w:bCs/>
                <w:sz w:val="32"/>
                <w:szCs w:val="22"/>
              </w:rPr>
            </w:pPr>
            <w:r w:rsidRPr="00D744A3">
              <w:rPr>
                <w:rFonts w:hint="eastAsia"/>
                <w:b/>
                <w:bCs/>
                <w:sz w:val="32"/>
                <w:szCs w:val="22"/>
                <w:lang w:eastAsia="zh-CN"/>
              </w:rPr>
              <w:t>项</w:t>
            </w:r>
            <w:r>
              <w:rPr>
                <w:rFonts w:hint="eastAsia"/>
                <w:b/>
                <w:bCs/>
                <w:sz w:val="32"/>
                <w:szCs w:val="22"/>
                <w:lang w:eastAsia="zh-CN"/>
              </w:rPr>
              <w:t xml:space="preserve"> </w:t>
            </w:r>
            <w:r w:rsidRPr="00D744A3">
              <w:rPr>
                <w:rFonts w:hint="eastAsia"/>
                <w:b/>
                <w:bCs/>
                <w:sz w:val="32"/>
                <w:szCs w:val="22"/>
                <w:lang w:eastAsia="zh-CN"/>
              </w:rPr>
              <w:t>目</w:t>
            </w:r>
            <w:r>
              <w:rPr>
                <w:rFonts w:hint="eastAsia"/>
                <w:b/>
                <w:bCs/>
                <w:sz w:val="32"/>
                <w:szCs w:val="22"/>
                <w:lang w:eastAsia="zh-CN"/>
              </w:rPr>
              <w:t xml:space="preserve"> </w:t>
            </w:r>
            <w:r w:rsidRPr="00D744A3">
              <w:rPr>
                <w:rFonts w:hint="eastAsia"/>
                <w:b/>
                <w:bCs/>
                <w:sz w:val="32"/>
                <w:szCs w:val="22"/>
                <w:lang w:eastAsia="zh-CN"/>
              </w:rPr>
              <w:t>编</w:t>
            </w:r>
            <w:r>
              <w:rPr>
                <w:rFonts w:hint="eastAsia"/>
                <w:b/>
                <w:bCs/>
                <w:sz w:val="32"/>
                <w:szCs w:val="22"/>
                <w:lang w:eastAsia="zh-CN"/>
              </w:rPr>
              <w:t xml:space="preserve"> </w:t>
            </w:r>
            <w:r w:rsidRPr="00D744A3">
              <w:rPr>
                <w:rFonts w:hint="eastAsia"/>
                <w:b/>
                <w:bCs/>
                <w:sz w:val="32"/>
                <w:szCs w:val="22"/>
                <w:lang w:eastAsia="zh-CN"/>
              </w:rPr>
              <w:t>号</w:t>
            </w:r>
            <w:r>
              <w:rPr>
                <w:rFonts w:hint="eastAsia"/>
                <w:b/>
                <w:bCs/>
                <w:sz w:val="32"/>
                <w:szCs w:val="22"/>
                <w:lang w:eastAsia="zh-CN"/>
              </w:rPr>
              <w:t>:</w:t>
            </w:r>
          </w:p>
        </w:tc>
        <w:tc>
          <w:tcPr>
            <w:tcW w:w="5607" w:type="dxa"/>
            <w:vAlign w:val="center"/>
          </w:tcPr>
          <w:p w:rsidR="00F7067A" w:rsidRPr="00D744A3" w:rsidRDefault="00F7067A" w:rsidP="00DB6007">
            <w:pPr>
              <w:jc w:val="left"/>
              <w:rPr>
                <w:sz w:val="32"/>
                <w:szCs w:val="22"/>
                <w:u w:val="single"/>
                <w:lang w:eastAsia="zh-CN"/>
              </w:rPr>
            </w:pPr>
            <w:r>
              <w:rPr>
                <w:sz w:val="32"/>
                <w:szCs w:val="22"/>
                <w:u w:val="single"/>
                <w:lang w:eastAsia="zh-CN"/>
              </w:rPr>
              <w:t xml:space="preserve"> 2</w:t>
            </w:r>
            <w:r w:rsidRPr="00D744A3">
              <w:rPr>
                <w:sz w:val="32"/>
                <w:szCs w:val="22"/>
                <w:u w:val="single"/>
                <w:lang w:eastAsia="zh-CN"/>
              </w:rPr>
              <w:t>018AAA010230</w:t>
            </w:r>
            <w:r>
              <w:rPr>
                <w:sz w:val="32"/>
                <w:szCs w:val="22"/>
                <w:u w:val="single"/>
                <w:lang w:eastAsia="zh-CN"/>
              </w:rPr>
              <w:t xml:space="preserve">0                  </w:t>
            </w:r>
          </w:p>
        </w:tc>
      </w:tr>
      <w:tr w:rsidR="00F7067A" w:rsidTr="00DB6007">
        <w:trPr>
          <w:trHeight w:val="1134"/>
        </w:trPr>
        <w:tc>
          <w:tcPr>
            <w:tcW w:w="2689" w:type="dxa"/>
            <w:vAlign w:val="center"/>
          </w:tcPr>
          <w:p w:rsidR="00F7067A" w:rsidRPr="00D744A3" w:rsidRDefault="00F7067A" w:rsidP="00DB6007">
            <w:pPr>
              <w:jc w:val="distribute"/>
              <w:rPr>
                <w:b/>
                <w:bCs/>
                <w:sz w:val="32"/>
                <w:szCs w:val="22"/>
              </w:rPr>
            </w:pPr>
            <w:r w:rsidRPr="00D744A3">
              <w:rPr>
                <w:rFonts w:hint="eastAsia"/>
                <w:b/>
                <w:bCs/>
                <w:sz w:val="32"/>
                <w:szCs w:val="22"/>
                <w:lang w:eastAsia="zh-CN"/>
              </w:rPr>
              <w:t>课</w:t>
            </w:r>
            <w:r>
              <w:rPr>
                <w:rFonts w:hint="eastAsia"/>
                <w:b/>
                <w:bCs/>
                <w:sz w:val="32"/>
                <w:szCs w:val="22"/>
                <w:lang w:eastAsia="zh-CN"/>
              </w:rPr>
              <w:t xml:space="preserve"> </w:t>
            </w:r>
            <w:r w:rsidRPr="00D744A3">
              <w:rPr>
                <w:rFonts w:hint="eastAsia"/>
                <w:b/>
                <w:bCs/>
                <w:sz w:val="32"/>
                <w:szCs w:val="22"/>
                <w:lang w:eastAsia="zh-CN"/>
              </w:rPr>
              <w:t>题</w:t>
            </w:r>
            <w:r>
              <w:rPr>
                <w:rFonts w:hint="eastAsia"/>
                <w:b/>
                <w:bCs/>
                <w:sz w:val="32"/>
                <w:szCs w:val="22"/>
                <w:lang w:eastAsia="zh-CN"/>
              </w:rPr>
              <w:t xml:space="preserve"> </w:t>
            </w:r>
            <w:r w:rsidRPr="00D744A3">
              <w:rPr>
                <w:rFonts w:hint="eastAsia"/>
                <w:b/>
                <w:bCs/>
                <w:sz w:val="32"/>
                <w:szCs w:val="22"/>
                <w:lang w:eastAsia="zh-CN"/>
              </w:rPr>
              <w:t>序</w:t>
            </w:r>
            <w:r>
              <w:rPr>
                <w:rFonts w:hint="eastAsia"/>
                <w:b/>
                <w:bCs/>
                <w:sz w:val="32"/>
                <w:szCs w:val="22"/>
                <w:lang w:eastAsia="zh-CN"/>
              </w:rPr>
              <w:t xml:space="preserve"> </w:t>
            </w:r>
            <w:r w:rsidRPr="00D744A3">
              <w:rPr>
                <w:rFonts w:hint="eastAsia"/>
                <w:b/>
                <w:bCs/>
                <w:sz w:val="32"/>
                <w:szCs w:val="22"/>
                <w:lang w:eastAsia="zh-CN"/>
              </w:rPr>
              <w:t>号</w:t>
            </w:r>
            <w:r>
              <w:rPr>
                <w:rFonts w:hint="eastAsia"/>
                <w:b/>
                <w:bCs/>
                <w:sz w:val="32"/>
                <w:szCs w:val="22"/>
                <w:lang w:eastAsia="zh-CN"/>
              </w:rPr>
              <w:t>:</w:t>
            </w:r>
          </w:p>
        </w:tc>
        <w:tc>
          <w:tcPr>
            <w:tcW w:w="5607" w:type="dxa"/>
            <w:vAlign w:val="center"/>
          </w:tcPr>
          <w:p w:rsidR="00F7067A" w:rsidRPr="00D744A3" w:rsidRDefault="00F7067A" w:rsidP="00DB6007">
            <w:pPr>
              <w:jc w:val="left"/>
              <w:rPr>
                <w:sz w:val="32"/>
                <w:szCs w:val="22"/>
                <w:u w:val="single"/>
                <w:lang w:eastAsia="zh-CN"/>
              </w:rPr>
            </w:pPr>
            <w:r>
              <w:rPr>
                <w:sz w:val="32"/>
                <w:szCs w:val="22"/>
                <w:u w:val="single"/>
                <w:lang w:eastAsia="zh-CN"/>
              </w:rPr>
              <w:t xml:space="preserve"> 02                               </w:t>
            </w:r>
          </w:p>
        </w:tc>
      </w:tr>
      <w:tr w:rsidR="00F7067A" w:rsidTr="00DB6007">
        <w:trPr>
          <w:trHeight w:val="1134"/>
        </w:trPr>
        <w:tc>
          <w:tcPr>
            <w:tcW w:w="2689" w:type="dxa"/>
            <w:vAlign w:val="center"/>
          </w:tcPr>
          <w:p w:rsidR="00F7067A" w:rsidRPr="00D744A3" w:rsidRDefault="00F7067A" w:rsidP="00DB6007">
            <w:pPr>
              <w:jc w:val="distribute"/>
              <w:rPr>
                <w:b/>
                <w:bCs/>
                <w:sz w:val="32"/>
                <w:szCs w:val="22"/>
              </w:rPr>
            </w:pPr>
            <w:r w:rsidRPr="00D744A3">
              <w:rPr>
                <w:rFonts w:hint="eastAsia"/>
                <w:b/>
                <w:bCs/>
                <w:sz w:val="32"/>
                <w:szCs w:val="22"/>
                <w:lang w:eastAsia="zh-CN"/>
              </w:rPr>
              <w:t>课</w:t>
            </w:r>
            <w:r>
              <w:rPr>
                <w:rFonts w:hint="eastAsia"/>
                <w:b/>
                <w:bCs/>
                <w:sz w:val="32"/>
                <w:szCs w:val="22"/>
                <w:lang w:eastAsia="zh-CN"/>
              </w:rPr>
              <w:t xml:space="preserve"> </w:t>
            </w:r>
            <w:r w:rsidRPr="00D744A3">
              <w:rPr>
                <w:rFonts w:hint="eastAsia"/>
                <w:b/>
                <w:bCs/>
                <w:sz w:val="32"/>
                <w:szCs w:val="22"/>
                <w:lang w:eastAsia="zh-CN"/>
              </w:rPr>
              <w:t>题</w:t>
            </w:r>
            <w:r>
              <w:rPr>
                <w:rFonts w:hint="eastAsia"/>
                <w:b/>
                <w:bCs/>
                <w:sz w:val="32"/>
                <w:szCs w:val="22"/>
                <w:lang w:eastAsia="zh-CN"/>
              </w:rPr>
              <w:t xml:space="preserve"> </w:t>
            </w:r>
            <w:r w:rsidRPr="00D744A3">
              <w:rPr>
                <w:rFonts w:hint="eastAsia"/>
                <w:b/>
                <w:bCs/>
                <w:sz w:val="32"/>
                <w:szCs w:val="22"/>
                <w:lang w:eastAsia="zh-CN"/>
              </w:rPr>
              <w:t>名</w:t>
            </w:r>
            <w:r>
              <w:rPr>
                <w:rFonts w:hint="eastAsia"/>
                <w:b/>
                <w:bCs/>
                <w:sz w:val="32"/>
                <w:szCs w:val="22"/>
                <w:lang w:eastAsia="zh-CN"/>
              </w:rPr>
              <w:t xml:space="preserve"> </w:t>
            </w:r>
            <w:r w:rsidRPr="00D744A3">
              <w:rPr>
                <w:rFonts w:hint="eastAsia"/>
                <w:b/>
                <w:bCs/>
                <w:sz w:val="32"/>
                <w:szCs w:val="22"/>
                <w:lang w:eastAsia="zh-CN"/>
              </w:rPr>
              <w:t>称</w:t>
            </w:r>
            <w:r>
              <w:rPr>
                <w:rFonts w:hint="eastAsia"/>
                <w:b/>
                <w:bCs/>
                <w:sz w:val="32"/>
                <w:szCs w:val="22"/>
                <w:lang w:eastAsia="zh-CN"/>
              </w:rPr>
              <w:t>:</w:t>
            </w:r>
          </w:p>
        </w:tc>
        <w:tc>
          <w:tcPr>
            <w:tcW w:w="5607" w:type="dxa"/>
            <w:vAlign w:val="center"/>
          </w:tcPr>
          <w:p w:rsidR="00F7067A" w:rsidRPr="00D744A3" w:rsidRDefault="00F7067A" w:rsidP="00DB6007">
            <w:pPr>
              <w:jc w:val="left"/>
              <w:rPr>
                <w:sz w:val="32"/>
                <w:szCs w:val="22"/>
                <w:u w:val="single"/>
                <w:lang w:eastAsia="zh-CN"/>
              </w:rPr>
            </w:pPr>
            <w:r>
              <w:rPr>
                <w:rFonts w:hint="eastAsia"/>
                <w:sz w:val="32"/>
                <w:szCs w:val="22"/>
                <w:u w:val="single"/>
                <w:lang w:eastAsia="zh-CN"/>
              </w:rPr>
              <w:t xml:space="preserve"> </w:t>
            </w:r>
            <w:r>
              <w:rPr>
                <w:rFonts w:hint="eastAsia"/>
                <w:sz w:val="32"/>
                <w:szCs w:val="22"/>
                <w:u w:val="single"/>
                <w:lang w:eastAsia="zh-CN"/>
              </w:rPr>
              <w:t>涌现</w:t>
            </w:r>
            <w:r w:rsidRPr="00D744A3">
              <w:rPr>
                <w:rFonts w:hint="eastAsia"/>
                <w:sz w:val="32"/>
                <w:szCs w:val="22"/>
                <w:u w:val="single"/>
                <w:lang w:eastAsia="zh-CN"/>
              </w:rPr>
              <w:t>行为识别、训练和解释</w:t>
            </w:r>
            <w:r>
              <w:rPr>
                <w:rFonts w:hint="eastAsia"/>
                <w:sz w:val="32"/>
                <w:szCs w:val="22"/>
                <w:u w:val="single"/>
                <w:lang w:eastAsia="zh-CN"/>
              </w:rPr>
              <w:t>技术</w:t>
            </w:r>
            <w:r>
              <w:rPr>
                <w:rFonts w:hint="eastAsia"/>
                <w:sz w:val="32"/>
                <w:szCs w:val="22"/>
                <w:u w:val="single"/>
                <w:lang w:eastAsia="zh-CN"/>
              </w:rPr>
              <w:t xml:space="preserve"> </w:t>
            </w:r>
            <w:r>
              <w:rPr>
                <w:sz w:val="32"/>
                <w:szCs w:val="22"/>
                <w:u w:val="single"/>
                <w:lang w:eastAsia="zh-CN"/>
              </w:rPr>
              <w:t xml:space="preserve">    </w:t>
            </w:r>
          </w:p>
        </w:tc>
      </w:tr>
      <w:tr w:rsidR="00F7067A" w:rsidTr="00DB6007">
        <w:trPr>
          <w:trHeight w:val="1134"/>
        </w:trPr>
        <w:tc>
          <w:tcPr>
            <w:tcW w:w="2689" w:type="dxa"/>
            <w:vAlign w:val="center"/>
          </w:tcPr>
          <w:p w:rsidR="00F7067A" w:rsidRPr="00D744A3" w:rsidRDefault="00F7067A" w:rsidP="00DB6007">
            <w:pPr>
              <w:jc w:val="distribute"/>
              <w:rPr>
                <w:b/>
                <w:bCs/>
                <w:sz w:val="32"/>
                <w:szCs w:val="22"/>
                <w:lang w:eastAsia="zh-CN"/>
              </w:rPr>
            </w:pPr>
            <w:r w:rsidRPr="00D744A3">
              <w:rPr>
                <w:rFonts w:hint="eastAsia"/>
                <w:b/>
                <w:bCs/>
                <w:sz w:val="32"/>
                <w:szCs w:val="22"/>
                <w:lang w:eastAsia="zh-CN"/>
              </w:rPr>
              <w:t>课题承担单位</w:t>
            </w:r>
            <w:r>
              <w:rPr>
                <w:rFonts w:hint="eastAsia"/>
                <w:b/>
                <w:bCs/>
                <w:sz w:val="32"/>
                <w:szCs w:val="22"/>
                <w:lang w:eastAsia="zh-CN"/>
              </w:rPr>
              <w:t>:</w:t>
            </w:r>
          </w:p>
        </w:tc>
        <w:tc>
          <w:tcPr>
            <w:tcW w:w="5607" w:type="dxa"/>
            <w:vAlign w:val="center"/>
          </w:tcPr>
          <w:p w:rsidR="00F7067A" w:rsidRPr="00D744A3" w:rsidRDefault="00F7067A" w:rsidP="00DB6007">
            <w:pPr>
              <w:jc w:val="left"/>
              <w:rPr>
                <w:sz w:val="32"/>
                <w:szCs w:val="22"/>
                <w:u w:val="single"/>
                <w:lang w:eastAsia="zh-CN"/>
              </w:rPr>
            </w:pPr>
            <w:r>
              <w:rPr>
                <w:rFonts w:hint="eastAsia"/>
                <w:sz w:val="32"/>
                <w:szCs w:val="22"/>
                <w:u w:val="single"/>
                <w:lang w:eastAsia="zh-CN"/>
              </w:rPr>
              <w:t xml:space="preserve"> </w:t>
            </w:r>
            <w:r>
              <w:rPr>
                <w:rFonts w:hint="eastAsia"/>
                <w:sz w:val="32"/>
                <w:szCs w:val="22"/>
                <w:u w:val="single"/>
                <w:lang w:eastAsia="zh-CN"/>
              </w:rPr>
              <w:t>南京大学</w:t>
            </w:r>
            <w:r>
              <w:rPr>
                <w:rFonts w:hint="eastAsia"/>
                <w:sz w:val="32"/>
                <w:szCs w:val="22"/>
                <w:u w:val="single"/>
                <w:lang w:eastAsia="zh-CN"/>
              </w:rPr>
              <w:t xml:space="preserve"> </w:t>
            </w:r>
            <w:r>
              <w:rPr>
                <w:sz w:val="32"/>
                <w:szCs w:val="22"/>
                <w:u w:val="single"/>
                <w:lang w:eastAsia="zh-CN"/>
              </w:rPr>
              <w:t xml:space="preserve">                        </w:t>
            </w:r>
          </w:p>
        </w:tc>
      </w:tr>
      <w:tr w:rsidR="00F7067A" w:rsidTr="00DB6007">
        <w:trPr>
          <w:trHeight w:val="1134"/>
        </w:trPr>
        <w:tc>
          <w:tcPr>
            <w:tcW w:w="2689" w:type="dxa"/>
            <w:vAlign w:val="center"/>
          </w:tcPr>
          <w:p w:rsidR="00F7067A" w:rsidRPr="00D744A3" w:rsidRDefault="00F7067A" w:rsidP="00DB6007">
            <w:pPr>
              <w:jc w:val="distribute"/>
              <w:rPr>
                <w:b/>
                <w:bCs/>
                <w:sz w:val="32"/>
                <w:szCs w:val="22"/>
              </w:rPr>
            </w:pPr>
            <w:r w:rsidRPr="00D744A3">
              <w:rPr>
                <w:rFonts w:hint="eastAsia"/>
                <w:b/>
                <w:bCs/>
                <w:sz w:val="32"/>
                <w:szCs w:val="22"/>
                <w:lang w:eastAsia="zh-CN"/>
              </w:rPr>
              <w:t>课题参与单位</w:t>
            </w:r>
            <w:r>
              <w:rPr>
                <w:rFonts w:hint="eastAsia"/>
                <w:b/>
                <w:bCs/>
                <w:sz w:val="32"/>
                <w:szCs w:val="22"/>
                <w:lang w:eastAsia="zh-CN"/>
              </w:rPr>
              <w:t>:</w:t>
            </w:r>
          </w:p>
        </w:tc>
        <w:tc>
          <w:tcPr>
            <w:tcW w:w="5607" w:type="dxa"/>
            <w:vAlign w:val="center"/>
          </w:tcPr>
          <w:p w:rsidR="00F7067A" w:rsidRPr="00D744A3" w:rsidRDefault="00F7067A" w:rsidP="00DB6007">
            <w:pPr>
              <w:jc w:val="left"/>
              <w:rPr>
                <w:sz w:val="32"/>
                <w:szCs w:val="22"/>
                <w:u w:val="single"/>
              </w:rPr>
            </w:pPr>
            <w:r>
              <w:rPr>
                <w:rFonts w:hint="eastAsia"/>
                <w:sz w:val="32"/>
                <w:szCs w:val="22"/>
                <w:u w:val="single"/>
                <w:lang w:eastAsia="zh-CN"/>
              </w:rPr>
              <w:t xml:space="preserve"> </w:t>
            </w:r>
            <w:r>
              <w:rPr>
                <w:rFonts w:hint="eastAsia"/>
                <w:sz w:val="32"/>
                <w:szCs w:val="22"/>
                <w:u w:val="single"/>
                <w:lang w:eastAsia="zh-CN"/>
              </w:rPr>
              <w:t>浙</w:t>
            </w:r>
            <w:r w:rsidRPr="00D744A3">
              <w:rPr>
                <w:rFonts w:hint="eastAsia"/>
                <w:sz w:val="32"/>
                <w:szCs w:val="22"/>
                <w:u w:val="single"/>
                <w:lang w:eastAsia="zh-CN"/>
              </w:rPr>
              <w:t>江</w:t>
            </w:r>
            <w:r>
              <w:rPr>
                <w:rFonts w:hint="eastAsia"/>
                <w:sz w:val="32"/>
                <w:szCs w:val="22"/>
                <w:u w:val="single"/>
                <w:lang w:eastAsia="zh-CN"/>
              </w:rPr>
              <w:t>大学</w:t>
            </w:r>
            <w:r>
              <w:rPr>
                <w:rFonts w:hint="eastAsia"/>
                <w:sz w:val="32"/>
                <w:szCs w:val="22"/>
                <w:u w:val="single"/>
                <w:lang w:eastAsia="zh-CN"/>
              </w:rPr>
              <w:t xml:space="preserve"> </w:t>
            </w:r>
            <w:r>
              <w:rPr>
                <w:sz w:val="32"/>
                <w:szCs w:val="22"/>
                <w:u w:val="single"/>
                <w:lang w:eastAsia="zh-CN"/>
              </w:rPr>
              <w:t xml:space="preserve">                        </w:t>
            </w:r>
          </w:p>
        </w:tc>
      </w:tr>
    </w:tbl>
    <w:p w:rsidR="00DC16D1" w:rsidRDefault="00DC16D1"/>
    <w:p w:rsidR="00DC16D1" w:rsidRDefault="00DC16D1" w:rsidP="00DC16D1">
      <w:r>
        <w:br w:type="page"/>
      </w:r>
    </w:p>
    <w:p w:rsidR="00934F09" w:rsidRDefault="00934F09"/>
    <w:p w:rsidR="00CD05C7" w:rsidRDefault="00CD05C7"/>
    <w:p w:rsidR="00CD05C7" w:rsidRDefault="00CD05C7"/>
    <w:p w:rsidR="00CD05C7" w:rsidRDefault="00CD05C7"/>
    <w:p w:rsidR="00176F5D" w:rsidRDefault="00176F5D">
      <w:pPr>
        <w:widowControl/>
        <w:spacing w:line="240" w:lineRule="auto"/>
        <w:jc w:val="left"/>
      </w:pPr>
      <w:r>
        <w:br w:type="page"/>
      </w:r>
    </w:p>
    <w:p w:rsidR="00CD05C7" w:rsidRDefault="00CD05C7">
      <w:bookmarkStart w:id="6" w:name="_GoBack"/>
      <w:bookmarkEnd w:id="6"/>
    </w:p>
    <w:p>
      <w:pPr>
        <w:pStyle w:val="1"/>
      </w:pPr>
      <w:r>
        <w:t>群智涌现行为的表示、机器学习识别与解释技术</w:t>
      </w:r>
    </w:p>
    <w:p>
      <w:r>
        <w:t>基于行为是“行为主体为达到目标所执行的动作序列”这一认识，本课题旨在对个体、个体间交互和群体层面建立层次化的行为表示模型；针对开放环境中大规模群智行为数据收集困难、传统数据驱动的学习方法效率低、易过拟合的问题，研究领域知识指导的机器学习技术，实现群智行为识别模型的高效学习、保障其与领域知识规则间的一致性；进而研究并解释群智行为的学习结果。</w:t>
      </w:r>
    </w:p>
    <w:p>
      <w:r>
        <w:t>以涌现行为模式为核心构建群智行为表示模型：针对群体中的单个个体，构建包括动作序列和目标驱动因素在内的个体行为表示模型；在个体行为基础上，研究个体间构建交互行为表示模型；在微观个体及其交互行为基础上，构建群体全局状态为基本形式的宏观群体行为表示模型，结合在宏观群体层面的群体目标和激励导向模型，构建群智行为的表示模型。运用领域知识指导机器学习、涌现模式挖掘等技术实现群智行为识别：以群体目标为导向，通过领域知识指导的机器学习实现对个体以及个体间交互行为的准确识别；通过时间-空间涌现模式挖掘与匹配技术，实现对群智涌现行为模式的识别与发现；通过仿真和真实环境中收集群体行为数据，对群智涌现行为表示模型进行实例化。以期望最大化等算法实现目标状态显式化，结合语义标注对识别结果进行解释。</w:t>
      </w:r>
    </w:p>
    <w:p>
      <w:pPr>
        <w:pStyle w:val="2"/>
      </w:pPr>
      <w:r>
        <w:t>xxx</w:t>
      </w:r>
    </w:p>
    <w:p>
      <w:pPr>
        <w:pStyle w:val="1"/>
      </w:pPr>
      <w:r>
        <w:t>基于物理世界决策学习的群智行为训练和激励方法</w:t>
      </w:r>
    </w:p>
    <w:p>
      <w:pPr>
        <w:pStyle w:val="1"/>
      </w:pPr>
      <w:r>
        <w:t>开放不确定环境建模和群智行为互验证技术</w:t>
      </w:r>
    </w:p>
    <w:p>
      <w:pPr>
        <w:pStyle w:val="1"/>
      </w:pPr>
      <w:r>
        <w:t>大规模自主群体智能行为认知、训练验证工具集与基准测试集</w:t>
      </w:r>
    </w:p>
    <w:p>
      <w:pPr>
        <w:pStyle w:val="1"/>
      </w:pPr>
      <w:r>
        <w:t>结论</w:t>
      </w:r>
    </w:p>
    <w:sectPr w:rsidR="00F162B1" w:rsidRPr="00F16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5BC" w:rsidRDefault="00CD65BC" w:rsidP="00AF26EA">
      <w:r>
        <w:separator/>
      </w:r>
    </w:p>
  </w:endnote>
  <w:endnote w:type="continuationSeparator" w:id="0">
    <w:p w:rsidR="00CD65BC" w:rsidRDefault="00CD65BC" w:rsidP="00AF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5BC" w:rsidRDefault="00CD65BC" w:rsidP="00AF26EA">
      <w:r>
        <w:separator/>
      </w:r>
    </w:p>
  </w:footnote>
  <w:footnote w:type="continuationSeparator" w:id="0">
    <w:p w:rsidR="00CD65BC" w:rsidRDefault="00CD65BC" w:rsidP="00AF2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E8"/>
    <w:rsid w:val="002116E8"/>
    <w:rsid w:val="003E669F"/>
    <w:rsid w:val="00414D92"/>
    <w:rsid w:val="00430D5E"/>
    <w:rsid w:val="004F7F71"/>
    <w:rsid w:val="005E3BD7"/>
    <w:rsid w:val="00934F09"/>
    <w:rsid w:val="00970424"/>
    <w:rsid w:val="00A3243D"/>
    <w:rsid w:val="00AA2E17"/>
    <w:rsid w:val="00AF26EA"/>
    <w:rsid w:val="00BA0DD1"/>
    <w:rsid w:val="00CD65BC"/>
    <w:rsid w:val="00E232C1"/>
    <w:rsid w:val="00F16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26C34"/>
  <w15:chartTrackingRefBased/>
  <w15:docId w15:val="{8DEE254A-1BDB-46A2-AF0E-C8ED4A18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E66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6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66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04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6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6EA"/>
    <w:rPr>
      <w:sz w:val="18"/>
      <w:szCs w:val="18"/>
    </w:rPr>
  </w:style>
  <w:style w:type="paragraph" w:styleId="a5">
    <w:name w:val="footer"/>
    <w:basedOn w:val="a"/>
    <w:link w:val="a6"/>
    <w:uiPriority w:val="99"/>
    <w:unhideWhenUsed/>
    <w:rsid w:val="00AF26EA"/>
    <w:pPr>
      <w:tabs>
        <w:tab w:val="center" w:pos="4153"/>
        <w:tab w:val="right" w:pos="8306"/>
      </w:tabs>
      <w:snapToGrid w:val="0"/>
      <w:jc w:val="left"/>
    </w:pPr>
    <w:rPr>
      <w:sz w:val="18"/>
      <w:szCs w:val="18"/>
    </w:rPr>
  </w:style>
  <w:style w:type="character" w:customStyle="1" w:styleId="a6">
    <w:name w:val="页脚 字符"/>
    <w:basedOn w:val="a0"/>
    <w:link w:val="a5"/>
    <w:uiPriority w:val="99"/>
    <w:rsid w:val="00AF26EA"/>
    <w:rPr>
      <w:sz w:val="18"/>
      <w:szCs w:val="18"/>
    </w:rPr>
  </w:style>
  <w:style w:type="paragraph" w:styleId="a7">
    <w:name w:val="Title"/>
    <w:basedOn w:val="a"/>
    <w:next w:val="a"/>
    <w:link w:val="a8"/>
    <w:uiPriority w:val="10"/>
    <w:qFormat/>
    <w:rsid w:val="003E669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E669F"/>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3E669F"/>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3E669F"/>
    <w:rPr>
      <w:b/>
      <w:bCs/>
      <w:kern w:val="28"/>
      <w:sz w:val="32"/>
      <w:szCs w:val="32"/>
    </w:rPr>
  </w:style>
  <w:style w:type="character" w:customStyle="1" w:styleId="10">
    <w:name w:val="标题 1 字符"/>
    <w:basedOn w:val="a0"/>
    <w:link w:val="1"/>
    <w:uiPriority w:val="9"/>
    <w:rsid w:val="003E669F"/>
    <w:rPr>
      <w:b/>
      <w:bCs/>
      <w:kern w:val="44"/>
      <w:sz w:val="44"/>
      <w:szCs w:val="44"/>
    </w:rPr>
  </w:style>
  <w:style w:type="character" w:customStyle="1" w:styleId="20">
    <w:name w:val="标题 2 字符"/>
    <w:basedOn w:val="a0"/>
    <w:link w:val="2"/>
    <w:uiPriority w:val="9"/>
    <w:rsid w:val="003E66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669F"/>
    <w:rPr>
      <w:b/>
      <w:bCs/>
      <w:sz w:val="32"/>
      <w:szCs w:val="32"/>
    </w:rPr>
  </w:style>
  <w:style w:type="character" w:customStyle="1" w:styleId="40">
    <w:name w:val="标题 4 字符"/>
    <w:basedOn w:val="a0"/>
    <w:link w:val="4"/>
    <w:uiPriority w:val="9"/>
    <w:rsid w:val="0097042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232C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232C1"/>
  </w:style>
  <w:style w:type="paragraph" w:styleId="21">
    <w:name w:val="toc 2"/>
    <w:basedOn w:val="a"/>
    <w:next w:val="a"/>
    <w:autoRedefine/>
    <w:uiPriority w:val="39"/>
    <w:unhideWhenUsed/>
    <w:rsid w:val="00E232C1"/>
    <w:pPr>
      <w:ind w:leftChars="200" w:left="420"/>
    </w:pPr>
  </w:style>
  <w:style w:type="paragraph" w:styleId="31">
    <w:name w:val="toc 3"/>
    <w:basedOn w:val="a"/>
    <w:next w:val="a"/>
    <w:autoRedefine/>
    <w:uiPriority w:val="39"/>
    <w:unhideWhenUsed/>
    <w:rsid w:val="00E232C1"/>
    <w:pPr>
      <w:ind w:leftChars="400" w:left="840"/>
    </w:pPr>
  </w:style>
  <w:style w:type="character" w:styleId="ab">
    <w:name w:val="Hyperlink"/>
    <w:basedOn w:val="a0"/>
    <w:uiPriority w:val="99"/>
    <w:unhideWhenUsed/>
    <w:rsid w:val="00E232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9926-32A9-4BE2-9F77-150BC277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wangliang</dc:creator>
  <cp:keywords/>
  <dc:description/>
  <cp:lastModifiedBy>wangliang</cp:lastModifiedBy>
  <cp:revision>14</cp:revision>
  <dcterms:created xsi:type="dcterms:W3CDTF">2023-03-07T14:24:00Z</dcterms:created>
  <dcterms:modified xsi:type="dcterms:W3CDTF">2023-03-07T14:42:00Z</dcterms:modified>
</cp:coreProperties>
</file>