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F994B" w14:textId="15AA8BB9" w:rsidR="00125919" w:rsidRDefault="00222220" w:rsidP="00E22781">
      <w:pPr>
        <w:pStyle w:val="2"/>
        <w:spacing w:before="0" w:after="0" w:line="240" w:lineRule="auto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读取文件名</w:t>
      </w:r>
    </w:p>
    <w:p w14:paraId="0EF8DCED" w14:textId="5AD27380" w:rsidR="00222220" w:rsidRDefault="00222220" w:rsidP="00E22781">
      <w:pPr>
        <w:pStyle w:val="3"/>
        <w:numPr>
          <w:ilvl w:val="1"/>
          <w:numId w:val="2"/>
        </w:numPr>
        <w:spacing w:before="0" w:after="0" w:line="240" w:lineRule="auto"/>
      </w:pPr>
      <w:r>
        <w:rPr>
          <w:rFonts w:hint="eastAsia"/>
        </w:rPr>
        <w:t>#if……#</w:t>
      </w:r>
      <w:r>
        <w:t>endif</w:t>
      </w:r>
    </w:p>
    <w:p w14:paraId="46F41AE0" w14:textId="3AA74F92" w:rsidR="00566663" w:rsidRPr="00566663" w:rsidRDefault="00566663" w:rsidP="00E227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>#if 0</w:t>
      </w:r>
    </w:p>
    <w:p w14:paraId="254EC369" w14:textId="77777777" w:rsidR="00566663" w:rsidRPr="00566663" w:rsidRDefault="00566663" w:rsidP="00E227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 xml:space="preserve">code </w:t>
      </w:r>
    </w:p>
    <w:p w14:paraId="0298F1A8" w14:textId="205984F7" w:rsidR="00566663" w:rsidRPr="00566663" w:rsidRDefault="00566663" w:rsidP="00E227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 xml:space="preserve">#endif </w:t>
      </w:r>
    </w:p>
    <w:p w14:paraId="407B6A23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(1)code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中定义的是一些调试版本的代码，此时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完全被编译器忽略。如果想让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生效，只需把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改成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1 </w:t>
      </w:r>
    </w:p>
    <w:p w14:paraId="59A38BB8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(2)#if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还有一个重要的用途就是用来当成注释，如果你想要注释的程序很长，这个时候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是最好的，保证不会犯错误。（但是林锐的书上说千万不要把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 0 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来当作块注释使用）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 #if 1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可以让其间的变量成为局部变量。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7233FBDD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(3)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这个结构表示你先前写好的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，现在用不上了，又不想删除，就用这个方法，比注释方便。</w:t>
      </w:r>
    </w:p>
    <w:p w14:paraId="310D0054" w14:textId="77777777" w:rsidR="00566663" w:rsidRPr="00566663" w:rsidRDefault="00566663" w:rsidP="00E22781"/>
    <w:p w14:paraId="6C22D082" w14:textId="16DF7CA3" w:rsidR="00222220" w:rsidRDefault="00222220" w:rsidP="00E22781">
      <w:pPr>
        <w:pStyle w:val="3"/>
        <w:numPr>
          <w:ilvl w:val="1"/>
          <w:numId w:val="2"/>
        </w:numPr>
        <w:spacing w:before="0" w:after="0" w:line="240" w:lineRule="auto"/>
      </w:pPr>
      <w:r>
        <w:rPr>
          <w:rFonts w:hint="eastAsia"/>
        </w:rPr>
        <w:t>#</w:t>
      </w:r>
      <w:r>
        <w:t>ifdef _WIN32</w:t>
      </w:r>
      <w:r>
        <w:rPr>
          <w:rFonts w:hint="eastAsia"/>
        </w:rPr>
        <w:t>……</w:t>
      </w:r>
      <w:r>
        <w:t>#endif</w:t>
      </w:r>
    </w:p>
    <w:p w14:paraId="23626782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一般情况下，源程序中所有的行都参加编译。但是有时希望对其中一部分内容只在满足一定条件才进行编译，也就是对一部分内容指定编译的条件，这就是“条件编译”。有时，希望当满足某条件时对一组语句进行编译，而当条件不满足时则编译另一组语句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1129B56E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0821F037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条件编译命令最常见的形式为：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19092AC0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#ifdef 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标识符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0FB9C725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1 </w:t>
      </w:r>
    </w:p>
    <w:p w14:paraId="65197D2D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#else </w:t>
      </w:r>
    </w:p>
    <w:p w14:paraId="1DE42408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2 </w:t>
      </w:r>
    </w:p>
    <w:p w14:paraId="544703F9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#endif</w:t>
      </w:r>
    </w:p>
    <w:p w14:paraId="437042B8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44BC6FD3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它的作用是：当标识符已经被定义过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一般是用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#define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命令定义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，则对程序段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进行编译，否则编译程序段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0C1AC979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其中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#else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部分也可以没有，即：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7AAFD5EF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#ifdef </w:t>
      </w:r>
    </w:p>
    <w:p w14:paraId="46AF2DC1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1 </w:t>
      </w:r>
    </w:p>
    <w:p w14:paraId="1BE76377" w14:textId="696C3C4E" w:rsid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#denif</w:t>
      </w:r>
    </w:p>
    <w:p w14:paraId="78527A4A" w14:textId="0F2A4FB0" w:rsidR="004E26B3" w:rsidRDefault="004E26B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12A001D7" w14:textId="4AFC0AD4" w:rsidR="00566663" w:rsidRDefault="004E26B3" w:rsidP="00E22781">
      <w:pPr>
        <w:pStyle w:val="3"/>
        <w:numPr>
          <w:ilvl w:val="1"/>
          <w:numId w:val="2"/>
        </w:numPr>
        <w:spacing w:before="0" w:after="0" w:line="240" w:lineRule="auto"/>
      </w:pPr>
      <w:r w:rsidRPr="004E26B3">
        <w:rPr>
          <w:rFonts w:hint="eastAsia"/>
        </w:rPr>
        <w:t>string的相关操作</w:t>
      </w:r>
    </w:p>
    <w:p w14:paraId="27EB03DE" w14:textId="77777777" w:rsidR="00720914" w:rsidRPr="00720914" w:rsidRDefault="00720914" w:rsidP="00E22781">
      <w:pPr>
        <w:pStyle w:val="3"/>
        <w:numPr>
          <w:ilvl w:val="1"/>
          <w:numId w:val="2"/>
        </w:numPr>
        <w:spacing w:before="0" w:after="0" w:line="240" w:lineRule="auto"/>
      </w:pPr>
      <w:r w:rsidRPr="00720914">
        <w:t>ifndef/#define/#endif</w:t>
      </w:r>
    </w:p>
    <w:p w14:paraId="00889A83" w14:textId="2E4739BA" w:rsidR="00535F1C" w:rsidRDefault="00535F1C" w:rsidP="00E22781">
      <w:r>
        <w:t>#ifndef A_H意思是"if not define a.h"  如果不存在a.h</w:t>
      </w:r>
      <w:r w:rsidR="00720914">
        <w:rPr>
          <w:rFonts w:hint="eastAsia"/>
        </w:rPr>
        <w:t>，</w:t>
      </w:r>
      <w:r>
        <w:t>接着的语句应该#define A_H  就引入a.h</w:t>
      </w:r>
      <w:r w:rsidR="00720914">
        <w:rPr>
          <w:rFonts w:hint="eastAsia"/>
        </w:rPr>
        <w:t>，</w:t>
      </w:r>
      <w:r>
        <w:t>最后一句应该写#endif   否则不需要引</w:t>
      </w:r>
    </w:p>
    <w:p w14:paraId="658A36B0" w14:textId="7D7E6C02" w:rsidR="00720914" w:rsidRDefault="00720914" w:rsidP="00E22781"/>
    <w:p w14:paraId="760287F4" w14:textId="5A2685F6" w:rsidR="00720914" w:rsidRDefault="00720914" w:rsidP="00E22781"/>
    <w:p w14:paraId="12EE24FB" w14:textId="550D7943" w:rsidR="00720914" w:rsidRDefault="00720914" w:rsidP="00E22781"/>
    <w:p w14:paraId="6E431086" w14:textId="160C167B" w:rsidR="003C0C9B" w:rsidRDefault="003C0C9B" w:rsidP="00E22781">
      <w:pPr>
        <w:pStyle w:val="2"/>
        <w:numPr>
          <w:ilvl w:val="0"/>
          <w:numId w:val="2"/>
        </w:numPr>
        <w:spacing w:before="0" w:after="0" w:line="240" w:lineRule="auto"/>
      </w:pPr>
      <w:r>
        <w:rPr>
          <w:rFonts w:hint="eastAsia"/>
        </w:rPr>
        <w:lastRenderedPageBreak/>
        <w:t>图像处理部分</w:t>
      </w:r>
    </w:p>
    <w:p w14:paraId="68C72D7F" w14:textId="603B91CF" w:rsidR="00182AEA" w:rsidRPr="00182AEA" w:rsidRDefault="000B564B" w:rsidP="00E22781">
      <w:r>
        <w:object w:dxaOrig="8956" w:dyaOrig="3090" w14:anchorId="05335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43.25pt" o:ole="">
            <v:imagedata r:id="rId6" o:title=""/>
          </v:shape>
          <o:OLEObject Type="Embed" ProgID="Visio.Drawing.11" ShapeID="_x0000_i1025" DrawAspect="Content" ObjectID="_1596829079" r:id="rId7"/>
        </w:object>
      </w:r>
    </w:p>
    <w:p w14:paraId="1DDDD84C" w14:textId="36BE83ED" w:rsidR="003C0C9B" w:rsidRDefault="00182AEA" w:rsidP="00E22781">
      <w:pPr>
        <w:pStyle w:val="3"/>
        <w:spacing w:before="0" w:after="0" w:line="240" w:lineRule="auto"/>
      </w:pPr>
      <w:r>
        <w:t xml:space="preserve">2.1 </w:t>
      </w:r>
      <w:r w:rsidR="004F2A71" w:rsidRPr="004F2A71">
        <w:t>colorMatch</w:t>
      </w:r>
    </w:p>
    <w:p w14:paraId="07CAA8CA" w14:textId="77777777" w:rsidR="004F2A71" w:rsidRDefault="004F2A71" w:rsidP="00E22781">
      <w:r>
        <w:t>//颜色匹配</w:t>
      </w:r>
    </w:p>
    <w:p w14:paraId="04BA06C8" w14:textId="77777777" w:rsidR="004F2A71" w:rsidRDefault="004F2A71" w:rsidP="00E22781">
      <w:r>
        <w:t>//! 根据一幅图像与颜色模板获取对应的二值图</w:t>
      </w:r>
    </w:p>
    <w:p w14:paraId="6FA2DF60" w14:textId="77777777" w:rsidR="004F2A71" w:rsidRDefault="004F2A71" w:rsidP="00E22781">
      <w:r>
        <w:t>//! 输入RGB图像, 颜色模板（蓝色、黄色）</w:t>
      </w:r>
    </w:p>
    <w:p w14:paraId="25DD474C" w14:textId="566052F8" w:rsidR="003C0C9B" w:rsidRPr="00566663" w:rsidRDefault="004F2A71" w:rsidP="00E22781">
      <w:r>
        <w:t>//! 输出灰度图（只有0和255两个值，255代表匹配，0代表不匹配）</w:t>
      </w:r>
    </w:p>
    <w:p w14:paraId="3504FCB0" w14:textId="4869501F" w:rsidR="003C0C9B" w:rsidRDefault="004F2A71" w:rsidP="00E22781">
      <w:pPr>
        <w:pStyle w:val="3"/>
        <w:numPr>
          <w:ilvl w:val="1"/>
          <w:numId w:val="3"/>
        </w:numPr>
        <w:spacing w:before="0" w:after="0" w:line="240" w:lineRule="auto"/>
      </w:pPr>
      <w:r w:rsidRPr="004F2A71">
        <w:t>sobelyuchuli</w:t>
      </w:r>
    </w:p>
    <w:p w14:paraId="5D8BC485" w14:textId="2278EC00" w:rsidR="003C0C9B" w:rsidRPr="004F2A71" w:rsidRDefault="004F2A71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F2A71">
        <w:rPr>
          <w:rFonts w:ascii="Verdana" w:eastAsia="宋体" w:hAnsi="Verdana" w:cs="宋体" w:hint="eastAsia"/>
          <w:color w:val="333333"/>
          <w:kern w:val="0"/>
          <w:szCs w:val="21"/>
        </w:rPr>
        <w:t>均值滤波→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sobel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边缘检测</w:t>
      </w:r>
      <w:r w:rsidRPr="004F2A71">
        <w:rPr>
          <w:rFonts w:ascii="微软雅黑" w:eastAsia="微软雅黑" w:hAnsi="微软雅黑" w:cs="微软雅黑" w:hint="eastAsia"/>
          <w:color w:val="333333"/>
          <w:kern w:val="0"/>
          <w:szCs w:val="21"/>
        </w:rPr>
        <w:t>→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二值化</w:t>
      </w:r>
      <w:r w:rsidRPr="004F2A71">
        <w:rPr>
          <w:rFonts w:ascii="微软雅黑" w:eastAsia="微软雅黑" w:hAnsi="微软雅黑" w:cs="微软雅黑" w:hint="eastAsia"/>
          <w:color w:val="333333"/>
          <w:kern w:val="0"/>
          <w:szCs w:val="21"/>
        </w:rPr>
        <w:t>→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闭运算</w:t>
      </w:r>
    </w:p>
    <w:p w14:paraId="55FF116F" w14:textId="73E2012D" w:rsidR="003C0C9B" w:rsidRDefault="00AD0AB4" w:rsidP="00E22781">
      <w:pPr>
        <w:pStyle w:val="3"/>
        <w:numPr>
          <w:ilvl w:val="1"/>
          <w:numId w:val="3"/>
        </w:numPr>
        <w:spacing w:before="0" w:after="0" w:line="240" w:lineRule="auto"/>
      </w:pPr>
      <w:r w:rsidRPr="00AD0AB4">
        <w:t>findContours</w:t>
      </w:r>
    </w:p>
    <w:p w14:paraId="40540140" w14:textId="77777777" w:rsidR="00AD0AB4" w:rsidRPr="00AD0AB4" w:rsidRDefault="00AD0AB4" w:rsidP="00E22781"/>
    <w:p w14:paraId="383BACB2" w14:textId="645CEBA6" w:rsidR="00E22781" w:rsidRDefault="00204008" w:rsidP="00E22781">
      <w:pPr>
        <w:pStyle w:val="3"/>
        <w:numPr>
          <w:ilvl w:val="1"/>
          <w:numId w:val="3"/>
        </w:numPr>
        <w:spacing w:before="0" w:after="0" w:line="240" w:lineRule="auto"/>
      </w:pPr>
      <w:bookmarkStart w:id="0" w:name="_Hlk522645920"/>
      <w:r w:rsidRPr="00204008">
        <w:t>vector&lt;vector&lt;Point&gt; &gt;::iterator</w:t>
      </w:r>
      <w:bookmarkEnd w:id="0"/>
    </w:p>
    <w:p w14:paraId="5BC927FA" w14:textId="4F0F9882" w:rsidR="00E22781" w:rsidRDefault="00E22781" w:rsidP="00E22781"/>
    <w:p w14:paraId="245A8247" w14:textId="3F44A979" w:rsidR="00E22781" w:rsidRDefault="00E22781" w:rsidP="00E22781"/>
    <w:p w14:paraId="48264BF7" w14:textId="77777777" w:rsidR="00E22781" w:rsidRPr="00E22781" w:rsidRDefault="00E22781" w:rsidP="00E22781"/>
    <w:p w14:paraId="078EA07F" w14:textId="4135639F" w:rsidR="00E22781" w:rsidRPr="00E22781" w:rsidRDefault="00E22781" w:rsidP="00E22781">
      <w:pPr>
        <w:pStyle w:val="3"/>
        <w:numPr>
          <w:ilvl w:val="1"/>
          <w:numId w:val="3"/>
        </w:numPr>
        <w:spacing w:before="0" w:after="0" w:line="240" w:lineRule="auto"/>
      </w:pPr>
      <w:r w:rsidRPr="00E22781">
        <w:t>RotatedRect</w:t>
      </w:r>
    </w:p>
    <w:p w14:paraId="30313330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E6C07B"/>
          <w:kern w:val="0"/>
          <w:szCs w:val="21"/>
        </w:rPr>
        <w:t>CV_EXPORTS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E6C07B"/>
          <w:kern w:val="0"/>
          <w:szCs w:val="21"/>
        </w:rPr>
        <w:t>RotatedRect</w:t>
      </w:r>
    </w:p>
    <w:p w14:paraId="6A859785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2212B66A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42ECC5F7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构造函数</w:t>
      </w:r>
    </w:p>
    <w:p w14:paraId="10737D2F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RotatedRect();</w:t>
      </w:r>
    </w:p>
    <w:p w14:paraId="39962F7E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RotatedRect(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Point2f&amp; center,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Size2f&amp; size,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float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angle);</w:t>
      </w:r>
    </w:p>
    <w:p w14:paraId="51A8D02F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RotatedRect(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CvBox2D&amp; box);</w:t>
      </w:r>
    </w:p>
    <w:p w14:paraId="54478BFE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</w:p>
    <w:p w14:paraId="57D25ED9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//!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返回矩形的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4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个顶点</w:t>
      </w:r>
    </w:p>
    <w:p w14:paraId="3C8D80ED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61AEEE"/>
          <w:kern w:val="0"/>
          <w:szCs w:val="21"/>
        </w:rPr>
        <w:t>points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(Point2f pts[])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B97D2A0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返回包含旋转矩形的最小矩形</w:t>
      </w:r>
    </w:p>
    <w:p w14:paraId="2A780564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Rect </w:t>
      </w:r>
      <w:r w:rsidRPr="00E22781">
        <w:rPr>
          <w:rFonts w:ascii="Consolas" w:eastAsia="宋体" w:hAnsi="Consolas" w:cs="宋体"/>
          <w:color w:val="61AEEE"/>
          <w:kern w:val="0"/>
          <w:szCs w:val="21"/>
        </w:rPr>
        <w:t>boundingRect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97388D2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lastRenderedPageBreak/>
        <w:t>//!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转换到旧式的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cvbox2d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结构</w:t>
      </w:r>
    </w:p>
    <w:p w14:paraId="4054C2AC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operator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61AEEE"/>
          <w:kern w:val="0"/>
          <w:szCs w:val="21"/>
        </w:rPr>
        <w:t>CvBox2D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EBD06EC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</w:p>
    <w:p w14:paraId="04BF3553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Point2f center;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矩形的质心</w:t>
      </w:r>
    </w:p>
    <w:p w14:paraId="366D5D5C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Size2f size;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矩形的边长</w:t>
      </w:r>
    </w:p>
    <w:p w14:paraId="1CA372B5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float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angle;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旋转角度，当角度为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、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90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、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180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、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270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等时，矩形就成了一个直立的矩形</w:t>
      </w:r>
    </w:p>
    <w:p w14:paraId="16C861F8" w14:textId="5F03E81D" w:rsidR="003C0C9B" w:rsidRDefault="00E22781" w:rsidP="00513566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33EC80F8" w14:textId="77777777" w:rsidR="00513566" w:rsidRPr="00513566" w:rsidRDefault="00513566" w:rsidP="00513566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0633027" w14:textId="04F6BA98" w:rsidR="003C0C9B" w:rsidRDefault="00513566" w:rsidP="00513566">
      <w:pPr>
        <w:pStyle w:val="3"/>
        <w:numPr>
          <w:ilvl w:val="1"/>
          <w:numId w:val="3"/>
        </w:numPr>
        <w:spacing w:before="0" w:after="0" w:line="240" w:lineRule="auto"/>
      </w:pPr>
      <w:r w:rsidRPr="00513566">
        <w:t>minAreaRect</w:t>
      </w:r>
    </w:p>
    <w:p w14:paraId="318F30C3" w14:textId="77777777" w:rsidR="00610FFC" w:rsidRPr="00610FFC" w:rsidRDefault="00610FFC" w:rsidP="00610FFC">
      <w:r w:rsidRPr="00610FFC">
        <w:t>RotatedRect minAreaRect(InputArray </w:t>
      </w:r>
      <w:r w:rsidRPr="00610FFC">
        <w:rPr>
          <w:b/>
          <w:bCs/>
        </w:rPr>
        <w:t>points</w:t>
      </w:r>
      <w:r w:rsidRPr="00610FFC">
        <w:t>)</w:t>
      </w:r>
    </w:p>
    <w:p w14:paraId="183AFF78" w14:textId="77777777" w:rsidR="003C0C9B" w:rsidRDefault="003C0C9B" w:rsidP="00E22781"/>
    <w:p w14:paraId="2A675405" w14:textId="77777777" w:rsidR="003C0C9B" w:rsidRDefault="003C0C9B" w:rsidP="00E22781"/>
    <w:p w14:paraId="12A36985" w14:textId="77777777" w:rsidR="00610FFC" w:rsidRPr="00610FFC" w:rsidRDefault="00610FFC" w:rsidP="00610FFC">
      <w:pPr>
        <w:pStyle w:val="3"/>
        <w:numPr>
          <w:ilvl w:val="1"/>
          <w:numId w:val="3"/>
        </w:numPr>
      </w:pPr>
      <w:r w:rsidRPr="00610FFC">
        <w:rPr>
          <w:i/>
          <w:iCs/>
        </w:rPr>
        <w:t>CV_EXPORTS_W</w:t>
      </w:r>
      <w:r w:rsidRPr="00610FFC">
        <w:t xml:space="preserve"> </w:t>
      </w:r>
      <w:r w:rsidRPr="00610FFC">
        <w:rPr>
          <w:i/>
          <w:iCs/>
        </w:rPr>
        <w:t>Rect</w:t>
      </w:r>
      <w:r w:rsidRPr="00610FFC">
        <w:t xml:space="preserve"> </w:t>
      </w:r>
      <w:r w:rsidRPr="00610FFC">
        <w:rPr>
          <w:i/>
          <w:iCs/>
        </w:rPr>
        <w:t>boundingRect</w:t>
      </w:r>
      <w:r w:rsidRPr="00610FFC">
        <w:t xml:space="preserve">( </w:t>
      </w:r>
      <w:r w:rsidRPr="00610FFC">
        <w:rPr>
          <w:i/>
          <w:iCs/>
        </w:rPr>
        <w:t>InputArray</w:t>
      </w:r>
      <w:r w:rsidRPr="00610FFC">
        <w:t xml:space="preserve"> points );</w:t>
      </w:r>
    </w:p>
    <w:p w14:paraId="590F0AD9" w14:textId="18BDA6AA" w:rsidR="003C0C9B" w:rsidRDefault="00AB448B" w:rsidP="00AB448B">
      <w:pPr>
        <w:pStyle w:val="3"/>
        <w:numPr>
          <w:ilvl w:val="1"/>
          <w:numId w:val="3"/>
        </w:numPr>
        <w:spacing w:before="0" w:after="0" w:line="240" w:lineRule="auto"/>
      </w:pPr>
      <w:r w:rsidRPr="00AB448B">
        <w:t>template&lt;typename _Tp&gt; class Rect_</w:t>
      </w:r>
    </w:p>
    <w:p w14:paraId="7A822CB2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</w:p>
    <w:p w14:paraId="6EF9AD5D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>{</w:t>
      </w:r>
    </w:p>
    <w:p w14:paraId="7B7CAD8F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AB448B">
        <w:rPr>
          <w:rFonts w:ascii="新宋体" w:eastAsia="新宋体" w:cs="新宋体"/>
          <w:kern w:val="0"/>
          <w:sz w:val="19"/>
          <w:szCs w:val="19"/>
        </w:rPr>
        <w:t>:</w:t>
      </w:r>
    </w:p>
    <w:p w14:paraId="791B52FD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value_type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284BA07C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858702A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various constructors</w:t>
      </w:r>
    </w:p>
    <w:p w14:paraId="73D3E128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();</w:t>
      </w:r>
    </w:p>
    <w:p w14:paraId="2271BCEF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_x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_y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_width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_height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0069EAFB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7A683D9A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CvRect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0C103369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org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sz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64910BC0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pt1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pt2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2B7C9EF7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6EB37E1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= (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);</w:t>
      </w:r>
    </w:p>
    <w:p w14:paraId="68CB9DE2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the top-left corner</w:t>
      </w:r>
    </w:p>
    <w:p w14:paraId="6674DD90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tl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2C64BDD2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the bottom-right corner</w:t>
      </w:r>
    </w:p>
    <w:p w14:paraId="2FD2F955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br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4BB3F5C3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51E82968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size (width, height) of the rectangle</w:t>
      </w:r>
    </w:p>
    <w:p w14:paraId="52896661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7C296AC8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area (width*height) of the rectangle</w:t>
      </w:r>
    </w:p>
    <w:p w14:paraId="5BF268CD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880000"/>
          <w:kern w:val="0"/>
          <w:sz w:val="19"/>
          <w:szCs w:val="19"/>
        </w:rPr>
        <w:t>area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7DAB5AE8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1CB7FB3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conversion to another data type</w:t>
      </w:r>
    </w:p>
    <w:p w14:paraId="66EED4F6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_Tp2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_Tp2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736CC086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conversion to the old-style CvRect</w:t>
      </w:r>
    </w:p>
    <w:p w14:paraId="2E22C8BF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CvRect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077C08CE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C6A69E7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checks whether the rectangle contains the point</w:t>
      </w:r>
    </w:p>
    <w:p w14:paraId="596D9D0E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contains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pt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5D2F0FA1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17782C1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width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height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;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//&lt; the top-left corner, as well as width and height of the rectangle</w:t>
      </w:r>
    </w:p>
    <w:p w14:paraId="10E01C34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>};</w:t>
      </w:r>
    </w:p>
    <w:p w14:paraId="3120082A" w14:textId="77777777" w:rsidR="003C0C9B" w:rsidRDefault="003C0C9B" w:rsidP="00AB448B"/>
    <w:p w14:paraId="4DD155BD" w14:textId="38811778" w:rsidR="00B03BE1" w:rsidRDefault="00B03BE1" w:rsidP="00B03BE1">
      <w:pPr>
        <w:pStyle w:val="3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bounding</w:t>
      </w:r>
      <w:r>
        <w:t>R</w:t>
      </w:r>
      <w:r>
        <w:rPr>
          <w:rFonts w:hint="eastAsia"/>
        </w:rPr>
        <w:t>ect</w:t>
      </w:r>
    </w:p>
    <w:p w14:paraId="7C6F51B9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CV_EXPORTS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RotatedRect</w:t>
      </w:r>
    </w:p>
    <w:p w14:paraId="559F2369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>{</w:t>
      </w:r>
    </w:p>
    <w:p w14:paraId="551E6110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DD7C48">
        <w:rPr>
          <w:rFonts w:ascii="新宋体" w:eastAsia="新宋体" w:cs="新宋体"/>
          <w:kern w:val="0"/>
          <w:sz w:val="19"/>
          <w:szCs w:val="19"/>
        </w:rPr>
        <w:t>:</w:t>
      </w:r>
    </w:p>
    <w:p w14:paraId="097E8E90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//! various constructors</w:t>
      </w:r>
    </w:p>
    <w:p w14:paraId="572FE56E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RotatedRect</w:t>
      </w:r>
      <w:r w:rsidRPr="00DD7C48">
        <w:rPr>
          <w:rFonts w:ascii="新宋体" w:eastAsia="新宋体" w:cs="新宋体"/>
          <w:kern w:val="0"/>
          <w:sz w:val="19"/>
          <w:szCs w:val="19"/>
        </w:rPr>
        <w:t>();</w:t>
      </w:r>
    </w:p>
    <w:p w14:paraId="638192DD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RotatedRect</w:t>
      </w:r>
      <w:r w:rsidRPr="00DD7C48">
        <w:rPr>
          <w:rFonts w:ascii="新宋体" w:eastAsia="新宋体" w:cs="新宋体"/>
          <w:kern w:val="0"/>
          <w:sz w:val="19"/>
          <w:szCs w:val="19"/>
        </w:rPr>
        <w:t>(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center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DD7C48"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angle</w:t>
      </w:r>
      <w:r w:rsidRPr="00DD7C48">
        <w:rPr>
          <w:rFonts w:ascii="新宋体" w:eastAsia="新宋体" w:cs="新宋体"/>
          <w:kern w:val="0"/>
          <w:sz w:val="19"/>
          <w:szCs w:val="19"/>
        </w:rPr>
        <w:t>);</w:t>
      </w:r>
    </w:p>
    <w:p w14:paraId="7CEC0352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RotatedRect</w:t>
      </w:r>
      <w:r w:rsidRPr="00DD7C48">
        <w:rPr>
          <w:rFonts w:ascii="新宋体" w:eastAsia="新宋体" w:cs="新宋体"/>
          <w:kern w:val="0"/>
          <w:sz w:val="19"/>
          <w:szCs w:val="19"/>
        </w:rPr>
        <w:t>(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CvBox2D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box</w:t>
      </w:r>
      <w:r w:rsidRPr="00DD7C48">
        <w:rPr>
          <w:rFonts w:ascii="新宋体" w:eastAsia="新宋体" w:cs="新宋体"/>
          <w:kern w:val="0"/>
          <w:sz w:val="19"/>
          <w:szCs w:val="19"/>
        </w:rPr>
        <w:t>);</w:t>
      </w:r>
    </w:p>
    <w:p w14:paraId="0548553B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2FA7666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//! returns 4 vertices of the rectangle</w:t>
      </w:r>
    </w:p>
    <w:p w14:paraId="1D9D0937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880000"/>
          <w:kern w:val="0"/>
          <w:sz w:val="19"/>
          <w:szCs w:val="19"/>
        </w:rPr>
        <w:t>points</w:t>
      </w:r>
      <w:r w:rsidRPr="00DD7C48">
        <w:rPr>
          <w:rFonts w:ascii="新宋体" w:eastAsia="新宋体" w:cs="新宋体"/>
          <w:kern w:val="0"/>
          <w:sz w:val="19"/>
          <w:szCs w:val="19"/>
        </w:rPr>
        <w:t>(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pts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[])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>;</w:t>
      </w:r>
    </w:p>
    <w:p w14:paraId="2C773482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//! returns the minimal up-right rectangle containing the rotated rectangle</w:t>
      </w:r>
    </w:p>
    <w:p w14:paraId="74263B89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boundingRect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>;</w:t>
      </w:r>
    </w:p>
    <w:p w14:paraId="79C6EE94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//! conversion to the old-style CvBox2D structure</w:t>
      </w:r>
    </w:p>
    <w:p w14:paraId="5FBB8EB0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CvBox2D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>;</w:t>
      </w:r>
    </w:p>
    <w:p w14:paraId="395DD792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023C983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center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;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//&lt; the rectangle mass center</w:t>
      </w:r>
    </w:p>
    <w:p w14:paraId="57F69FBF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;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//&lt; width and height of the rectangle</w:t>
      </w:r>
    </w:p>
    <w:p w14:paraId="2B5B5793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angle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;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//&lt; the rotation angle. When the angle is 0, 90, 180, 270 etc., the rectangle becomes an up-right rectangle.</w:t>
      </w:r>
    </w:p>
    <w:p w14:paraId="6A3B7F89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>};</w:t>
      </w:r>
    </w:p>
    <w:p w14:paraId="4B6E16A8" w14:textId="77777777" w:rsidR="00DD7C48" w:rsidRPr="00DD7C48" w:rsidRDefault="00DD7C48" w:rsidP="00DD7C48"/>
    <w:p w14:paraId="24104C50" w14:textId="204C6EB5" w:rsidR="00B03BE1" w:rsidRDefault="00B03BE1" w:rsidP="00B03BE1"/>
    <w:p w14:paraId="40A1255E" w14:textId="4EB37111" w:rsidR="00B03BE1" w:rsidRDefault="009460B9" w:rsidP="009460B9">
      <w:pPr>
        <w:pStyle w:val="3"/>
        <w:numPr>
          <w:ilvl w:val="1"/>
          <w:numId w:val="3"/>
        </w:numPr>
        <w:spacing w:before="0" w:after="0" w:line="240" w:lineRule="auto"/>
      </w:pPr>
      <w:r w:rsidRPr="009460B9">
        <w:t>getRotationMatrix2D函数</w:t>
      </w:r>
    </w:p>
    <w:p w14:paraId="4A577603" w14:textId="1CE21BF7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主要用于获得图像绕着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某一点的旋转矩阵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</w:p>
    <w:p w14:paraId="18573951" w14:textId="77777777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函数调用形式：</w:t>
      </w:r>
    </w:p>
    <w:p w14:paraId="2F5862C0" w14:textId="1D687511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Mat </w:t>
      </w:r>
      <w:r w:rsidRPr="009460B9">
        <w:rPr>
          <w:rFonts w:ascii="宋体" w:eastAsia="宋体" w:hAnsi="宋体" w:cs="宋体"/>
          <w:b/>
          <w:bCs/>
          <w:color w:val="003048"/>
          <w:kern w:val="0"/>
          <w:szCs w:val="21"/>
          <w:shd w:val="clear" w:color="auto" w:fill="FFFFFF"/>
        </w:rPr>
        <w:t>getRotationMatrix2D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(Point2f center, double angle, double scale)</w:t>
      </w:r>
    </w:p>
    <w:p w14:paraId="2F25A3DA" w14:textId="35E13C26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参数详解：</w:t>
      </w:r>
    </w:p>
    <w:p w14:paraId="520BA974" w14:textId="1CCD4729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Point2f center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：表示旋转的中心点</w:t>
      </w:r>
    </w:p>
    <w:p w14:paraId="24709704" w14:textId="655B2E7A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double angle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：表示旋转的角度</w:t>
      </w:r>
    </w:p>
    <w:p w14:paraId="5505890B" w14:textId="0A2FC312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double scale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：图像缩放因子</w:t>
      </w:r>
    </w:p>
    <w:p w14:paraId="2F3FE0D5" w14:textId="012366C3" w:rsidR="00B03BE1" w:rsidRDefault="00B03BE1" w:rsidP="00B03BE1"/>
    <w:p w14:paraId="5227561A" w14:textId="1BBFA2C0" w:rsidR="00B03BE1" w:rsidRDefault="009460B9" w:rsidP="009460B9">
      <w:pPr>
        <w:pStyle w:val="3"/>
        <w:numPr>
          <w:ilvl w:val="1"/>
          <w:numId w:val="3"/>
        </w:numPr>
        <w:spacing w:before="0" w:after="0" w:line="240" w:lineRule="auto"/>
      </w:pPr>
      <w:r w:rsidRPr="009460B9">
        <w:t>warpAffine</w:t>
      </w:r>
    </w:p>
    <w:p w14:paraId="55423B6B" w14:textId="77777777" w:rsidR="009460B9" w:rsidRPr="009460B9" w:rsidRDefault="009460B9" w:rsidP="009460B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460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warpAffine</w:t>
      </w:r>
      <w:r w:rsidRPr="009460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函数</w:t>
      </w:r>
    </w:p>
    <w:p w14:paraId="68EE64D1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cv::warpAffine     (   InputArray      src,</w:t>
      </w:r>
    </w:p>
    <w:p w14:paraId="1C9E83D0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OutputArray     dst,</w:t>
      </w:r>
    </w:p>
    <w:p w14:paraId="08338CE5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InputArray      M,</w:t>
      </w:r>
    </w:p>
    <w:p w14:paraId="3CB0E7DC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Size    dsize,</w:t>
      </w:r>
    </w:p>
    <w:p w14:paraId="69BBC560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9460B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flags = INTER_LINEAR,</w:t>
      </w:r>
    </w:p>
    <w:p w14:paraId="638FE7A3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9460B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borderMode = BORDER_CONSTANT,</w:t>
      </w:r>
    </w:p>
    <w:p w14:paraId="22B64A68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9460B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const</w:t>
      </w: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Scalar &amp;      borderValue = Scalar() </w:t>
      </w:r>
    </w:p>
    <w:p w14:paraId="46514ABA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)</w:t>
      </w:r>
    </w:p>
    <w:p w14:paraId="0CD673BF" w14:textId="05DD409B" w:rsidR="009460B9" w:rsidRPr="00F6233A" w:rsidRDefault="009460B9" w:rsidP="00F623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Cs w:val="21"/>
        </w:rPr>
      </w:pPr>
      <w:r w:rsidRPr="00F6233A">
        <w:rPr>
          <w:rFonts w:ascii="Arial" w:eastAsia="宋体" w:hAnsi="Arial" w:cs="Arial"/>
          <w:b/>
          <w:bCs/>
          <w:color w:val="4F4F4F"/>
          <w:kern w:val="0"/>
          <w:szCs w:val="21"/>
        </w:rPr>
        <w:t>参数解释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br/>
        <w:t xml:space="preserve">. src: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输入图像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br/>
        <w:t xml:space="preserve">. dst: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输出图像，尺寸由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dsize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指定，图像类型与原图像一致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br/>
        <w:t>. M: 2X3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的变换矩阵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br/>
        <w:t xml:space="preserve">. dsize: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指定图像输出尺寸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br/>
        <w:t xml:space="preserve">. flags: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插值算法标识符，有默认值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INTER_LINEAR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，如果插值算法为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WARP_INVERSE_MAP, warpAffine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函数使用如下矩阵进行图像转换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</w:p>
    <w:p w14:paraId="2D95F7F5" w14:textId="77777777" w:rsidR="00F6233A" w:rsidRPr="00F6233A" w:rsidRDefault="009460B9" w:rsidP="00F623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F6233A">
        <w:rPr>
          <w:rFonts w:ascii="Arial" w:eastAsia="宋体" w:hAnsi="Arial" w:cs="Arial"/>
          <w:color w:val="4F4F4F"/>
          <w:kern w:val="0"/>
          <w:szCs w:val="21"/>
        </w:rPr>
        <w:t xml:space="preserve">. borderMode: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边界像素模式，有默认值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BORDER_CONSTANT </w:t>
      </w:r>
    </w:p>
    <w:p w14:paraId="1A231BD0" w14:textId="3548313E" w:rsidR="009460B9" w:rsidRPr="00F6233A" w:rsidRDefault="009460B9" w:rsidP="00F623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F6233A">
        <w:rPr>
          <w:rFonts w:ascii="Arial" w:eastAsia="宋体" w:hAnsi="Arial" w:cs="Arial"/>
          <w:color w:val="4F4F4F"/>
          <w:kern w:val="0"/>
          <w:szCs w:val="21"/>
        </w:rPr>
        <w:t xml:space="preserve">. borderValue: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边界取值，有默认值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Scalar()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即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0</w:t>
      </w:r>
    </w:p>
    <w:p w14:paraId="7420DF74" w14:textId="77777777" w:rsidR="009460B9" w:rsidRDefault="009460B9" w:rsidP="00B03BE1">
      <w:pPr>
        <w:rPr>
          <w:rFonts w:hint="eastAsia"/>
        </w:rPr>
      </w:pPr>
    </w:p>
    <w:p w14:paraId="5379CE34" w14:textId="3978CC00" w:rsidR="009902F3" w:rsidRDefault="00F6233A" w:rsidP="009902F3">
      <w:pPr>
        <w:pStyle w:val="3"/>
        <w:numPr>
          <w:ilvl w:val="1"/>
          <w:numId w:val="3"/>
        </w:numPr>
        <w:spacing w:before="0" w:after="0" w:line="240" w:lineRule="auto"/>
      </w:pPr>
      <w:r w:rsidRPr="00F6233A">
        <w:t>getRectSubPix函数</w:t>
      </w:r>
    </w:p>
    <w:p w14:paraId="2E45AC40" w14:textId="6A36FA8F" w:rsidR="009902F3" w:rsidRDefault="009902F3" w:rsidP="009902F3">
      <w:pPr>
        <w:rPr>
          <w:rFonts w:hint="eastAsia"/>
        </w:rPr>
      </w:pPr>
      <w:r>
        <w:rPr>
          <w:rFonts w:hint="eastAsia"/>
        </w:rPr>
        <w:t>函数作用：</w:t>
      </w:r>
    </w:p>
    <w:p w14:paraId="1FEF3853" w14:textId="50753697" w:rsidR="009902F3" w:rsidRDefault="009902F3" w:rsidP="009902F3">
      <w:pPr>
        <w:rPr>
          <w:rFonts w:hint="eastAsia"/>
        </w:rPr>
      </w:pPr>
      <w:r>
        <w:rPr>
          <w:rFonts w:hint="eastAsia"/>
        </w:rPr>
        <w:t>从原图像中提取提取一个感兴趣的矩形区域图像</w:t>
      </w:r>
    </w:p>
    <w:p w14:paraId="272A8F93" w14:textId="5A3722A1" w:rsidR="009902F3" w:rsidRDefault="009902F3" w:rsidP="009902F3">
      <w:pPr>
        <w:rPr>
          <w:rFonts w:hint="eastAsia"/>
        </w:rPr>
      </w:pPr>
      <w:r>
        <w:rPr>
          <w:rFonts w:hint="eastAsia"/>
        </w:rPr>
        <w:t>函数调用形式：</w:t>
      </w:r>
    </w:p>
    <w:p w14:paraId="0C6A3069" w14:textId="10385CCC" w:rsidR="009902F3" w:rsidRDefault="009902F3" w:rsidP="009902F3">
      <w:pPr>
        <w:rPr>
          <w:rFonts w:hint="eastAsia"/>
        </w:rPr>
      </w:pPr>
      <w:r>
        <w:t>C++: void getRectSubPix(InputArray image, Size patchSize, Point2f center, OutputArray patch, int patchType=-1 )</w:t>
      </w:r>
    </w:p>
    <w:p w14:paraId="21CB480C" w14:textId="5D4CBD92" w:rsidR="009902F3" w:rsidRDefault="009902F3" w:rsidP="009902F3">
      <w:pPr>
        <w:rPr>
          <w:rFonts w:hint="eastAsia"/>
        </w:rPr>
      </w:pPr>
      <w:r>
        <w:rPr>
          <w:rFonts w:hint="eastAsia"/>
        </w:rPr>
        <w:t>参数理解：</w:t>
      </w:r>
    </w:p>
    <w:p w14:paraId="6EE2C250" w14:textId="64118478" w:rsidR="009902F3" w:rsidRDefault="009902F3" w:rsidP="009902F3">
      <w:pPr>
        <w:rPr>
          <w:rFonts w:hint="eastAsia"/>
        </w:rPr>
      </w:pPr>
      <w:r>
        <w:t>InputArray image：输入图像</w:t>
      </w:r>
    </w:p>
    <w:p w14:paraId="5C4B8812" w14:textId="0F13E828" w:rsidR="009902F3" w:rsidRDefault="009902F3" w:rsidP="009902F3">
      <w:pPr>
        <w:rPr>
          <w:rFonts w:hint="eastAsia"/>
        </w:rPr>
      </w:pPr>
      <w:r>
        <w:t>Size patchSize：获取矩形的大小</w:t>
      </w:r>
    </w:p>
    <w:p w14:paraId="753B70FF" w14:textId="09BE03FA" w:rsidR="009902F3" w:rsidRDefault="009902F3" w:rsidP="009902F3">
      <w:pPr>
        <w:rPr>
          <w:rFonts w:hint="eastAsia"/>
        </w:rPr>
      </w:pPr>
      <w:r>
        <w:t>Point2f center：获取的矩形在原图像中的位置</w:t>
      </w:r>
    </w:p>
    <w:p w14:paraId="134F017B" w14:textId="59AB3F32" w:rsidR="009902F3" w:rsidRDefault="009902F3" w:rsidP="009902F3">
      <w:pPr>
        <w:rPr>
          <w:rFonts w:hint="eastAsia"/>
        </w:rPr>
      </w:pPr>
      <w:r>
        <w:t>OutputArray patch：表示输出的图像</w:t>
      </w:r>
      <w:bookmarkStart w:id="1" w:name="_GoBack"/>
      <w:bookmarkEnd w:id="1"/>
    </w:p>
    <w:p w14:paraId="326BEEC3" w14:textId="58F880E2" w:rsidR="00F6233A" w:rsidRDefault="009902F3" w:rsidP="009902F3">
      <w:r>
        <w:t>int patchType=-1 ：表示输出图像的深度</w:t>
      </w:r>
    </w:p>
    <w:p w14:paraId="0FC8CA4D" w14:textId="25059975" w:rsidR="00F6233A" w:rsidRDefault="00F6233A" w:rsidP="00F6233A"/>
    <w:p w14:paraId="62DCDACB" w14:textId="4DC28DEA" w:rsidR="00F6233A" w:rsidRDefault="00F6233A" w:rsidP="00F6233A"/>
    <w:p w14:paraId="3BCB20A0" w14:textId="7AAF7310" w:rsidR="00F6233A" w:rsidRDefault="00F6233A" w:rsidP="00F6233A"/>
    <w:p w14:paraId="37DE1DF4" w14:textId="5F2FFE45" w:rsidR="00F6233A" w:rsidRDefault="00F6233A" w:rsidP="00F6233A"/>
    <w:p w14:paraId="4F3A74BB" w14:textId="109D17B5" w:rsidR="00F6233A" w:rsidRDefault="00F6233A" w:rsidP="00F6233A"/>
    <w:p w14:paraId="75A33233" w14:textId="77777777" w:rsidR="00F6233A" w:rsidRPr="00F6233A" w:rsidRDefault="00F6233A" w:rsidP="00F6233A">
      <w:pPr>
        <w:rPr>
          <w:rFonts w:hint="eastAsia"/>
        </w:rPr>
      </w:pPr>
    </w:p>
    <w:p w14:paraId="732456A7" w14:textId="77777777" w:rsidR="00B03BE1" w:rsidRDefault="00B03BE1" w:rsidP="00B03BE1">
      <w:pPr>
        <w:pStyle w:val="3"/>
        <w:numPr>
          <w:ilvl w:val="1"/>
          <w:numId w:val="3"/>
        </w:numPr>
        <w:spacing w:before="0" w:after="0" w:line="240" w:lineRule="auto"/>
      </w:pPr>
      <w:r w:rsidRPr="00AB448B">
        <w:t>template&lt;typename _Tp&gt; class Rect_</w:t>
      </w:r>
    </w:p>
    <w:p w14:paraId="6A1CEFB1" w14:textId="77777777" w:rsidR="00B03BE1" w:rsidRPr="00B03BE1" w:rsidRDefault="00B03BE1" w:rsidP="00B03BE1"/>
    <w:p w14:paraId="34E60B3A" w14:textId="11D94049" w:rsidR="003C0C9B" w:rsidRPr="00B03BE1" w:rsidRDefault="003C0C9B" w:rsidP="00E22781"/>
    <w:p w14:paraId="78496CFC" w14:textId="77777777" w:rsidR="003C0C9B" w:rsidRDefault="003C0C9B" w:rsidP="00E22781"/>
    <w:p w14:paraId="33E6F33D" w14:textId="77777777" w:rsidR="003C0C9B" w:rsidRDefault="003C0C9B" w:rsidP="00E22781"/>
    <w:p w14:paraId="3E0E3005" w14:textId="77777777" w:rsidR="003C0C9B" w:rsidRDefault="003C0C9B" w:rsidP="00E22781"/>
    <w:p w14:paraId="415506E2" w14:textId="77777777" w:rsidR="003C0C9B" w:rsidRDefault="003C0C9B" w:rsidP="00E22781"/>
    <w:p w14:paraId="75F5E87C" w14:textId="77777777" w:rsidR="003C0C9B" w:rsidRDefault="003C0C9B" w:rsidP="00E22781"/>
    <w:p w14:paraId="75E4DBD3" w14:textId="77777777" w:rsidR="003C0C9B" w:rsidRDefault="003C0C9B" w:rsidP="00E22781"/>
    <w:p w14:paraId="67D21460" w14:textId="77777777" w:rsidR="003C0C9B" w:rsidRDefault="003C0C9B" w:rsidP="00E22781"/>
    <w:p w14:paraId="0164A848" w14:textId="77777777" w:rsidR="003C0C9B" w:rsidRPr="00535F1C" w:rsidRDefault="003C0C9B" w:rsidP="00E22781"/>
    <w:p w14:paraId="00F1F582" w14:textId="5D641A7F" w:rsidR="00720914" w:rsidRPr="003C0C9B" w:rsidRDefault="00720914" w:rsidP="00E22781"/>
    <w:p w14:paraId="645962A9" w14:textId="542AE19B" w:rsidR="00720914" w:rsidRDefault="00720914" w:rsidP="00E22781"/>
    <w:p w14:paraId="0C1DECF3" w14:textId="7317E07E" w:rsidR="00720914" w:rsidRDefault="00720914" w:rsidP="00E22781"/>
    <w:p w14:paraId="760C4725" w14:textId="50123C91" w:rsidR="00720914" w:rsidRDefault="00720914" w:rsidP="00E22781"/>
    <w:p w14:paraId="66AA76B1" w14:textId="34985358" w:rsidR="00720914" w:rsidRDefault="00720914" w:rsidP="00E22781"/>
    <w:p w14:paraId="52C23826" w14:textId="7FF0FA32" w:rsidR="00720914" w:rsidRDefault="00720914" w:rsidP="00E22781"/>
    <w:p w14:paraId="5ABB3BAF" w14:textId="5BED9B96" w:rsidR="00720914" w:rsidRDefault="00720914" w:rsidP="00E22781"/>
    <w:p w14:paraId="4576C2BA" w14:textId="78192F5C" w:rsidR="00720914" w:rsidRDefault="00720914" w:rsidP="00E22781"/>
    <w:p w14:paraId="793ADBCC" w14:textId="620F1938" w:rsidR="00720914" w:rsidRDefault="00720914" w:rsidP="00E22781"/>
    <w:p w14:paraId="784759C6" w14:textId="644BF85D" w:rsidR="00720914" w:rsidRDefault="00720914" w:rsidP="00E22781"/>
    <w:p w14:paraId="5183F64E" w14:textId="4E8CE51A" w:rsidR="00720914" w:rsidRDefault="00720914" w:rsidP="00E22781"/>
    <w:p w14:paraId="0E3DFD53" w14:textId="77777777" w:rsidR="00720914" w:rsidRPr="00535F1C" w:rsidRDefault="00720914" w:rsidP="00E22781"/>
    <w:sectPr w:rsidR="00720914" w:rsidRPr="00535F1C" w:rsidSect="00720914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A363E"/>
    <w:multiLevelType w:val="multilevel"/>
    <w:tmpl w:val="6EF8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C5F97"/>
    <w:multiLevelType w:val="multilevel"/>
    <w:tmpl w:val="C9B8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53473"/>
    <w:multiLevelType w:val="multilevel"/>
    <w:tmpl w:val="DB2A913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24B2D30"/>
    <w:multiLevelType w:val="hybridMultilevel"/>
    <w:tmpl w:val="7D1278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C76E8B"/>
    <w:multiLevelType w:val="multilevel"/>
    <w:tmpl w:val="D494E004"/>
    <w:lvl w:ilvl="0">
      <w:start w:val="1"/>
      <w:numFmt w:val="decimal"/>
      <w:lvlText w:val="%1"/>
      <w:lvlJc w:val="left"/>
      <w:pPr>
        <w:ind w:left="16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60" w:hanging="1800"/>
      </w:pPr>
      <w:rPr>
        <w:rFonts w:hint="default"/>
      </w:rPr>
    </w:lvl>
  </w:abstractNum>
  <w:abstractNum w:abstractNumId="5" w15:restartNumberingAfterBreak="0">
    <w:nsid w:val="6D552157"/>
    <w:multiLevelType w:val="hybridMultilevel"/>
    <w:tmpl w:val="991A0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1A646C"/>
    <w:multiLevelType w:val="multilevel"/>
    <w:tmpl w:val="BBB0F57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60"/>
    <w:rsid w:val="000B564B"/>
    <w:rsid w:val="00125919"/>
    <w:rsid w:val="00182AEA"/>
    <w:rsid w:val="00204008"/>
    <w:rsid w:val="00222220"/>
    <w:rsid w:val="003C0C9B"/>
    <w:rsid w:val="004E26B3"/>
    <w:rsid w:val="004F2A71"/>
    <w:rsid w:val="00513566"/>
    <w:rsid w:val="00535F1C"/>
    <w:rsid w:val="00566663"/>
    <w:rsid w:val="00610FFC"/>
    <w:rsid w:val="00687760"/>
    <w:rsid w:val="00720914"/>
    <w:rsid w:val="009460B9"/>
    <w:rsid w:val="009902F3"/>
    <w:rsid w:val="00AB448B"/>
    <w:rsid w:val="00AD0AB4"/>
    <w:rsid w:val="00B03BE1"/>
    <w:rsid w:val="00B41363"/>
    <w:rsid w:val="00BD3AFE"/>
    <w:rsid w:val="00D37251"/>
    <w:rsid w:val="00DD7C48"/>
    <w:rsid w:val="00E22781"/>
    <w:rsid w:val="00F6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7B60"/>
  <w15:chartTrackingRefBased/>
  <w15:docId w15:val="{501A7649-59F5-4D14-BA7C-15367FA5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66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66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F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22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666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6663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666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6663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666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E22781"/>
  </w:style>
  <w:style w:type="character" w:customStyle="1" w:styleId="hljs-keyword">
    <w:name w:val="hljs-keyword"/>
    <w:basedOn w:val="a0"/>
    <w:rsid w:val="00E22781"/>
  </w:style>
  <w:style w:type="character" w:customStyle="1" w:styleId="hljs-title">
    <w:name w:val="hljs-title"/>
    <w:basedOn w:val="a0"/>
    <w:rsid w:val="00E22781"/>
  </w:style>
  <w:style w:type="character" w:customStyle="1" w:styleId="hljs-comment">
    <w:name w:val="hljs-comment"/>
    <w:basedOn w:val="a0"/>
    <w:rsid w:val="00E22781"/>
  </w:style>
  <w:style w:type="character" w:customStyle="1" w:styleId="hljs-function">
    <w:name w:val="hljs-function"/>
    <w:basedOn w:val="a0"/>
    <w:rsid w:val="00E22781"/>
  </w:style>
  <w:style w:type="character" w:customStyle="1" w:styleId="hljs-params">
    <w:name w:val="hljs-params"/>
    <w:basedOn w:val="a0"/>
    <w:rsid w:val="00E22781"/>
  </w:style>
  <w:style w:type="character" w:customStyle="1" w:styleId="40">
    <w:name w:val="标题 4 字符"/>
    <w:basedOn w:val="a0"/>
    <w:link w:val="4"/>
    <w:uiPriority w:val="9"/>
    <w:semiHidden/>
    <w:rsid w:val="00610F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1">
    <w:name w:val="HTML Typewriter"/>
    <w:basedOn w:val="a0"/>
    <w:uiPriority w:val="99"/>
    <w:semiHidden/>
    <w:unhideWhenUsed/>
    <w:rsid w:val="009460B9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9460B9"/>
    <w:rPr>
      <w:b/>
      <w:bCs/>
    </w:rPr>
  </w:style>
  <w:style w:type="character" w:styleId="HTML2">
    <w:name w:val="HTML Code"/>
    <w:basedOn w:val="a0"/>
    <w:uiPriority w:val="99"/>
    <w:semiHidden/>
    <w:unhideWhenUsed/>
    <w:rsid w:val="009460B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9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5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3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4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7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94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60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1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52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0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6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84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576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7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98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5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46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41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68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5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5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986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5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0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5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3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6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865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2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74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30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1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2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39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18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1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7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1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69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1ED07-4EE3-4ABC-878F-8504BCF5F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2018-08-15T14:24:00Z</dcterms:created>
  <dcterms:modified xsi:type="dcterms:W3CDTF">2018-08-26T14:52:00Z</dcterms:modified>
</cp:coreProperties>
</file>