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7402879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4DD155BD" w14:textId="38811778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bounding</w:t>
      </w:r>
      <w:r>
        <w:t>R</w:t>
      </w:r>
      <w:r>
        <w:rPr>
          <w:rFonts w:hint="eastAsia"/>
        </w:rPr>
        <w:t>ect</w:t>
      </w:r>
    </w:p>
    <w:p w14:paraId="7C6F51B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CV_EXPORTS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</w:p>
    <w:p w14:paraId="559F236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{</w:t>
      </w:r>
    </w:p>
    <w:p w14:paraId="551E611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7C48">
        <w:rPr>
          <w:rFonts w:ascii="新宋体" w:eastAsia="新宋体" w:cs="新宋体"/>
          <w:kern w:val="0"/>
          <w:sz w:val="19"/>
          <w:szCs w:val="19"/>
        </w:rPr>
        <w:t>:</w:t>
      </w:r>
    </w:p>
    <w:p w14:paraId="097E8E9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572FE56E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();</w:t>
      </w:r>
    </w:p>
    <w:p w14:paraId="638192DD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7CEC035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0548553B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FA7666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4 vertices of the rectangle</w:t>
      </w:r>
    </w:p>
    <w:p w14:paraId="1D9D0937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points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pts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[])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2C77348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the minimal up-right rectangle containing the rotated rectangle</w:t>
      </w:r>
    </w:p>
    <w:p w14:paraId="74263B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boundingRect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79C6EE94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CvBox2D structure</w:t>
      </w:r>
    </w:p>
    <w:p w14:paraId="5FBB8EB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395DD79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23C98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rectangle mass center</w:t>
      </w:r>
    </w:p>
    <w:p w14:paraId="57F69FBF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width and height of the rectangle</w:t>
      </w:r>
    </w:p>
    <w:p w14:paraId="2B5B579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rotation angle. When the angle is 0, 90, 180, 270 etc., the rectangle becomes an up-right rectangle.</w:t>
      </w:r>
    </w:p>
    <w:p w14:paraId="6A3B7F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};</w:t>
      </w:r>
    </w:p>
    <w:p w14:paraId="4B6E16A8" w14:textId="77777777" w:rsidR="00DD7C48" w:rsidRPr="00DD7C48" w:rsidRDefault="00DD7C48" w:rsidP="00DD7C48"/>
    <w:p w14:paraId="24104C50" w14:textId="204C6EB5" w:rsidR="00B03BE1" w:rsidRDefault="00B03BE1" w:rsidP="00B03BE1"/>
    <w:p w14:paraId="40A1255E" w14:textId="4EB37111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getRotationMatrix2D函数</w:t>
      </w:r>
    </w:p>
    <w:p w14:paraId="4A577603" w14:textId="1CE21BF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主要用于获得图像绕着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某一点的旋转矩阵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18573951" w14:textId="7777777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函数调用形式：</w:t>
      </w:r>
    </w:p>
    <w:p w14:paraId="2F5862C0" w14:textId="1D687511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Mat </w:t>
      </w:r>
      <w:r w:rsidRPr="009460B9">
        <w:rPr>
          <w:rFonts w:ascii="宋体" w:eastAsia="宋体" w:hAnsi="宋体" w:cs="宋体"/>
          <w:b/>
          <w:bCs/>
          <w:color w:val="003048"/>
          <w:kern w:val="0"/>
          <w:szCs w:val="21"/>
          <w:shd w:val="clear" w:color="auto" w:fill="FFFFFF"/>
        </w:rPr>
        <w:t>getRotationMatrix2D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(Point2f center, double angle, double scale)</w:t>
      </w:r>
    </w:p>
    <w:p w14:paraId="2F25A3DA" w14:textId="35E13C26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参数详解：</w:t>
      </w:r>
    </w:p>
    <w:p w14:paraId="520BA974" w14:textId="1CCD4729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Point2f center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：表示旋转的中心点</w:t>
      </w:r>
    </w:p>
    <w:p w14:paraId="24709704" w14:textId="655B2E7A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double angle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：表示旋转的角度</w:t>
      </w:r>
    </w:p>
    <w:p w14:paraId="5505890B" w14:textId="0A2FC312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double scale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：图像缩放因子</w:t>
      </w:r>
    </w:p>
    <w:p w14:paraId="2F3FE0D5" w14:textId="012366C3" w:rsidR="00B03BE1" w:rsidRDefault="00B03BE1" w:rsidP="00B03BE1"/>
    <w:p w14:paraId="5227561A" w14:textId="1BBFA2C0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warpAffine</w:t>
      </w:r>
    </w:p>
    <w:p w14:paraId="55423B6B" w14:textId="77777777" w:rsidR="009460B9" w:rsidRPr="009460B9" w:rsidRDefault="009460B9" w:rsidP="009460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warpAffine</w:t>
      </w: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</w:t>
      </w:r>
    </w:p>
    <w:p w14:paraId="68EE64D1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cv::warpAffine     (   InputArray      src,</w:t>
      </w:r>
    </w:p>
    <w:p w14:paraId="1C9E83D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OutputArray     dst,</w:t>
      </w:r>
    </w:p>
    <w:p w14:paraId="08338CE5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InputArray      M,</w:t>
      </w:r>
    </w:p>
    <w:p w14:paraId="3CB0E7DC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Size    dsize,</w:t>
      </w:r>
    </w:p>
    <w:p w14:paraId="69BBC56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flags = INTER_LINEAR,</w:t>
      </w:r>
    </w:p>
    <w:p w14:paraId="638FE7A3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borderMode = BORDER_CONSTANT,</w:t>
      </w:r>
    </w:p>
    <w:p w14:paraId="22B64A68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Scalar &amp;      borderValue = Scalar() </w:t>
      </w:r>
    </w:p>
    <w:p w14:paraId="46514ABA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14:paraId="0CD673BF" w14:textId="05DD409B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b/>
          <w:bCs/>
          <w:color w:val="4F4F4F"/>
          <w:kern w:val="0"/>
          <w:szCs w:val="21"/>
        </w:rPr>
        <w:t>参数解释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src: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输入图像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dst: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输出图像，尺寸由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dsize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指定，图像类型</w:t>
      </w:r>
      <w:bookmarkStart w:id="1" w:name="_GoBack"/>
      <w:bookmarkEnd w:id="1"/>
      <w:r w:rsidRPr="00F6233A">
        <w:rPr>
          <w:rFonts w:ascii="Arial" w:eastAsia="宋体" w:hAnsi="Arial" w:cs="Arial"/>
          <w:color w:val="4F4F4F"/>
          <w:kern w:val="0"/>
          <w:szCs w:val="21"/>
        </w:rPr>
        <w:t>与原图像一致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>. M: 2X3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的变换矩阵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dsize: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指定图像输出尺寸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flags: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插值算法标识符，有默认值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INTER_LINEAR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，如果插值算法为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WARP_INVERSE_MAP, warpAffine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函数使用如下矩阵进行图像转换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D95F7F5" w14:textId="77777777" w:rsidR="00F6233A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borderMode: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边界像素模式，有默认值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BORDER_CONSTANT </w:t>
      </w:r>
    </w:p>
    <w:p w14:paraId="1A231BD0" w14:textId="3548313E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borderValue: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边界取值，有默认值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Scalar()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即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0</w:t>
      </w:r>
    </w:p>
    <w:p w14:paraId="7420DF74" w14:textId="77777777" w:rsidR="009460B9" w:rsidRDefault="009460B9" w:rsidP="00B03BE1"/>
    <w:p w14:paraId="5379CE34" w14:textId="3978CC00" w:rsidR="009902F3" w:rsidRDefault="00F6233A" w:rsidP="009902F3">
      <w:pPr>
        <w:pStyle w:val="3"/>
        <w:numPr>
          <w:ilvl w:val="1"/>
          <w:numId w:val="3"/>
        </w:numPr>
        <w:spacing w:before="0" w:after="0" w:line="240" w:lineRule="auto"/>
      </w:pPr>
      <w:r w:rsidRPr="00F6233A">
        <w:t>getRectSubPix函数</w:t>
      </w:r>
    </w:p>
    <w:p w14:paraId="2E45AC40" w14:textId="6A36FA8F" w:rsidR="009902F3" w:rsidRDefault="009902F3" w:rsidP="009902F3">
      <w:r>
        <w:rPr>
          <w:rFonts w:hint="eastAsia"/>
        </w:rPr>
        <w:t>函数作用：</w:t>
      </w:r>
    </w:p>
    <w:p w14:paraId="1FEF3853" w14:textId="50753697" w:rsidR="009902F3" w:rsidRDefault="009902F3" w:rsidP="009902F3">
      <w:r>
        <w:rPr>
          <w:rFonts w:hint="eastAsia"/>
        </w:rPr>
        <w:t>从原图像中提取提取一个感兴趣的矩形区域图像</w:t>
      </w:r>
    </w:p>
    <w:p w14:paraId="272A8F93" w14:textId="5A3722A1" w:rsidR="009902F3" w:rsidRDefault="009902F3" w:rsidP="009902F3">
      <w:r>
        <w:rPr>
          <w:rFonts w:hint="eastAsia"/>
        </w:rPr>
        <w:t>函数调用形式：</w:t>
      </w:r>
    </w:p>
    <w:p w14:paraId="0C6A3069" w14:textId="10385CCC" w:rsidR="009902F3" w:rsidRDefault="009902F3" w:rsidP="009902F3">
      <w:r>
        <w:t>C++: void getRectSubPix(InputArray image, Size patchSize, Point2f center, OutputArray patch, int patchType=-1 )</w:t>
      </w:r>
    </w:p>
    <w:p w14:paraId="21CB480C" w14:textId="5D4CBD92" w:rsidR="009902F3" w:rsidRDefault="009902F3" w:rsidP="009902F3">
      <w:r>
        <w:rPr>
          <w:rFonts w:hint="eastAsia"/>
        </w:rPr>
        <w:t>参数理解：</w:t>
      </w:r>
    </w:p>
    <w:p w14:paraId="6EE2C250" w14:textId="64118478" w:rsidR="009902F3" w:rsidRDefault="009902F3" w:rsidP="009902F3">
      <w:r>
        <w:t>InputArray image：输入图像</w:t>
      </w:r>
    </w:p>
    <w:p w14:paraId="5C4B8812" w14:textId="0F13E828" w:rsidR="009902F3" w:rsidRDefault="009902F3" w:rsidP="009902F3">
      <w:r>
        <w:t>Size patchSize：获取矩形的大小</w:t>
      </w:r>
    </w:p>
    <w:p w14:paraId="753B70FF" w14:textId="09BE03FA" w:rsidR="009902F3" w:rsidRDefault="009902F3" w:rsidP="009902F3">
      <w:r>
        <w:t>Point2f center：获取的矩形在原图像中的位置</w:t>
      </w:r>
    </w:p>
    <w:p w14:paraId="134F017B" w14:textId="59AB3F32" w:rsidR="009902F3" w:rsidRDefault="009902F3" w:rsidP="009902F3">
      <w:r>
        <w:t>OutputArray patch：表示输出的图像</w:t>
      </w:r>
    </w:p>
    <w:p w14:paraId="326BEEC3" w14:textId="58F880E2" w:rsidR="00F6233A" w:rsidRDefault="009902F3" w:rsidP="009902F3">
      <w:r>
        <w:t>int patchType=-1 ：表示输出图像的深度</w:t>
      </w:r>
    </w:p>
    <w:p w14:paraId="75A33233" w14:textId="77777777" w:rsidR="00F6233A" w:rsidRPr="00F6233A" w:rsidRDefault="00F6233A" w:rsidP="00F6233A"/>
    <w:p w14:paraId="732456A7" w14:textId="3F5A1698" w:rsidR="00B03BE1" w:rsidRDefault="00F95F88" w:rsidP="00B03BE1">
      <w:pPr>
        <w:pStyle w:val="3"/>
        <w:numPr>
          <w:ilvl w:val="1"/>
          <w:numId w:val="3"/>
        </w:numPr>
        <w:spacing w:before="0" w:after="0" w:line="240" w:lineRule="auto"/>
      </w:pPr>
      <w:r>
        <w:lastRenderedPageBreak/>
        <w:t>assert</w:t>
      </w:r>
      <w:r>
        <w:rPr>
          <w:rFonts w:hint="eastAsia"/>
        </w:rPr>
        <w:t>函数</w:t>
      </w:r>
    </w:p>
    <w:p w14:paraId="10CDF1D1" w14:textId="77777777" w:rsidR="00F95F88" w:rsidRDefault="00F95F88" w:rsidP="00F95F88">
      <w:r>
        <w:t>assert宏的原型定义在&lt;assert.h&gt;中，其作用是如果它的条件返回错误，则终止程序执行，原型定义：</w:t>
      </w:r>
    </w:p>
    <w:p w14:paraId="47C2A762" w14:textId="77777777" w:rsidR="00F95F88" w:rsidRDefault="00F95F88" w:rsidP="00F95F88">
      <w:r>
        <w:t>#include &lt;assert.h&gt;</w:t>
      </w:r>
    </w:p>
    <w:p w14:paraId="119C26E2" w14:textId="77777777" w:rsidR="00F95F88" w:rsidRDefault="00F95F88" w:rsidP="00F95F88">
      <w:r>
        <w:t>void assert( int expression );</w:t>
      </w:r>
    </w:p>
    <w:p w14:paraId="2E8C5C22" w14:textId="77777777" w:rsidR="00F95F88" w:rsidRDefault="00F95F88" w:rsidP="00F95F88"/>
    <w:p w14:paraId="59B74863" w14:textId="77777777" w:rsidR="00F95F88" w:rsidRDefault="00F95F88" w:rsidP="00F95F88">
      <w:r>
        <w:t>assert的作用是现计算表达式 expression ，如果其值为假（即为0），那么它先向stderr打印一条出错信息，</w:t>
      </w:r>
    </w:p>
    <w:p w14:paraId="6A1CEFB1" w14:textId="6760D51B" w:rsidR="00B03BE1" w:rsidRPr="00F95F88" w:rsidRDefault="00F95F88" w:rsidP="00F95F88">
      <w:r>
        <w:rPr>
          <w:rFonts w:hint="eastAsia"/>
        </w:rPr>
        <w:t>然后通过调用</w:t>
      </w:r>
      <w:r>
        <w:t xml:space="preserve"> abort 来终止程序运行。</w:t>
      </w:r>
    </w:p>
    <w:p w14:paraId="34E60B3A" w14:textId="11D94049" w:rsidR="003C0C9B" w:rsidRPr="00B03BE1" w:rsidRDefault="003C0C9B" w:rsidP="00E22781"/>
    <w:p w14:paraId="0E462227" w14:textId="171561FE" w:rsidR="00F95F88" w:rsidRDefault="00623AD1" w:rsidP="00623AD1">
      <w:pPr>
        <w:pStyle w:val="3"/>
        <w:numPr>
          <w:ilvl w:val="1"/>
          <w:numId w:val="3"/>
        </w:numPr>
        <w:spacing w:before="0" w:after="0" w:line="240" w:lineRule="auto"/>
      </w:pPr>
      <w:r w:rsidRPr="00623AD1">
        <w:t>GetAffineTransform：由三对点计算仿射变换</w:t>
      </w:r>
    </w:p>
    <w:p w14:paraId="5EE7E55F" w14:textId="77777777" w:rsidR="00623AD1" w:rsidRDefault="00623AD1" w:rsidP="00623AD1">
      <w:r>
        <w:t>CvMat*  cvGetAffineTransform( const CvPoint2D32f* src,const CvPoint2D32f*  dst, CvMat*  map_matrix );</w:t>
      </w:r>
    </w:p>
    <w:p w14:paraId="015746FB" w14:textId="77777777" w:rsidR="00623AD1" w:rsidRDefault="00623AD1" w:rsidP="00623AD1"/>
    <w:p w14:paraId="0C4ABA04" w14:textId="77777777" w:rsidR="00623AD1" w:rsidRDefault="00623AD1" w:rsidP="00623AD1">
      <w:r>
        <w:t>src：输入图像的三角形顶点坐标。</w:t>
      </w:r>
    </w:p>
    <w:p w14:paraId="29CEF316" w14:textId="77777777" w:rsidR="00623AD1" w:rsidRDefault="00623AD1" w:rsidP="00623AD1"/>
    <w:p w14:paraId="03506ADA" w14:textId="77777777" w:rsidR="00623AD1" w:rsidRDefault="00623AD1" w:rsidP="00623AD1">
      <w:r>
        <w:t>dst：输出图像的相应的三角形顶点坐标。</w:t>
      </w:r>
    </w:p>
    <w:p w14:paraId="3F1FCC7A" w14:textId="77777777" w:rsidR="00623AD1" w:rsidRDefault="00623AD1" w:rsidP="00623AD1"/>
    <w:p w14:paraId="41F44B03" w14:textId="77777777" w:rsidR="00623AD1" w:rsidRDefault="00623AD1" w:rsidP="00623AD1">
      <w:r>
        <w:t>map_matrix：指向2×3输出矩阵的指针。</w:t>
      </w:r>
    </w:p>
    <w:p w14:paraId="53EE8D5A" w14:textId="77777777" w:rsidR="00623AD1" w:rsidRDefault="00623AD1" w:rsidP="00623AD1"/>
    <w:p w14:paraId="01B198AE" w14:textId="77777777" w:rsidR="00623AD1" w:rsidRDefault="00623AD1" w:rsidP="00623AD1">
      <w:r>
        <w:rPr>
          <w:rFonts w:hint="eastAsia"/>
        </w:rPr>
        <w:t>函数</w:t>
      </w:r>
      <w:r>
        <w:t>cvGetAffineTransform计算满足以下关系的仿射变换矩阵：</w:t>
      </w:r>
    </w:p>
    <w:p w14:paraId="153AFCAB" w14:textId="77777777" w:rsidR="00623AD1" w:rsidRDefault="00623AD1" w:rsidP="00623AD1"/>
    <w:p w14:paraId="78496CFC" w14:textId="12FBDB1B" w:rsidR="003C0C9B" w:rsidRDefault="00623AD1" w:rsidP="00623AD1">
      <w:r>
        <w:rPr>
          <w:rFonts w:hint="eastAsia"/>
        </w:rPr>
        <w:t>这里</w:t>
      </w:r>
      <w:r>
        <w:t>,dst(i)= (x'i,y'i),src(i)= (xi,yi),i = 0..2.</w:t>
      </w:r>
    </w:p>
    <w:p w14:paraId="33E6F33D" w14:textId="77777777" w:rsidR="003C0C9B" w:rsidRDefault="003C0C9B" w:rsidP="00E22781"/>
    <w:p w14:paraId="3398DC21" w14:textId="7C4CF6E3" w:rsidR="00F95F88" w:rsidRDefault="00623AD1" w:rsidP="00623AD1">
      <w:pPr>
        <w:pStyle w:val="3"/>
        <w:numPr>
          <w:ilvl w:val="1"/>
          <w:numId w:val="3"/>
        </w:numPr>
      </w:pPr>
      <w:r>
        <w:t>WarpAffine</w:t>
      </w:r>
      <w:r>
        <w:rPr>
          <w:rFonts w:hint="eastAsia"/>
        </w:rPr>
        <w:t>对图像做仿射变换</w:t>
      </w:r>
    </w:p>
    <w:p w14:paraId="0B8530FB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void cvWarpAffine( const CvArr* src, CvArr* dst, constCvMat* map_matrix,</w:t>
      </w:r>
    </w:p>
    <w:p w14:paraId="0FB4CF80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int flags=CV_INTER_LINEAR+CV_WARP_FILL_OUTLIERS,</w:t>
      </w:r>
    </w:p>
    <w:p w14:paraId="26890B76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                  CvScalar fillval=cvScalarAll(0) );</w:t>
      </w:r>
    </w:p>
    <w:p w14:paraId="72897CEA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src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：输入图像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1F8A0F0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dst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：输出图像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.</w:t>
      </w:r>
    </w:p>
    <w:p w14:paraId="0E702AE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2×3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变换矩阵</w:t>
      </w:r>
    </w:p>
    <w:p w14:paraId="0029ECAF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flags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：插值方法和以下开关选项的组合：</w:t>
      </w:r>
    </w:p>
    <w:p w14:paraId="63699B1D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lastRenderedPageBreak/>
        <w:t xml:space="preserve">·       CV_WARP_FILL_OUTLIERS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填充所有输出图像的象素。如果部分象素落在输入图像的边界外，那么它们的值设定为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fillval.</w:t>
      </w:r>
    </w:p>
    <w:p w14:paraId="65708173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·       CV_WARP_INVERSE_MAP -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指定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是输出图像到输入图像的反变换，因此可以直接用来做象素插值。否则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,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函数从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map_matrix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得到反变换。</w:t>
      </w:r>
    </w:p>
    <w:p w14:paraId="2822FFCE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fillval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：用来填充边界外面的值</w:t>
      </w:r>
    </w:p>
    <w:p w14:paraId="61BC524F" w14:textId="3B9AB3F2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利用下面指定的矩阵变换输入图像：</w:t>
      </w:r>
      <w:r w:rsidRPr="00623AD1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 wp14:anchorId="3DBA933E" wp14:editId="2A5936DE">
            <wp:extent cx="1952625" cy="314325"/>
            <wp:effectExtent l="0" t="0" r="9525" b="9525"/>
            <wp:docPr id="8" name="图片 8" descr="http://hi.csdn.net/attachment/201110/19/0_1319025376b9L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hi.csdn.net/attachment/201110/19/0_1319025376b9L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DB0" w14:textId="42C3E611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如果没有指定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 xml:space="preserve"> CV_WARP_INVERSE_MAP 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9AF9853" wp14:editId="71A42F9F">
            <wp:extent cx="2971800" cy="352425"/>
            <wp:effectExtent l="0" t="0" r="0" b="9525"/>
            <wp:docPr id="7" name="图片 7" descr="http://hi.csdn.net/attachment/201110/19/0_1319025416j6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hi.csdn.net/attachment/201110/19/0_1319025416j6q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8C60" w14:textId="348239CB" w:rsidR="00623AD1" w:rsidRPr="00623AD1" w:rsidRDefault="00623AD1" w:rsidP="00623AD1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23AD1">
        <w:rPr>
          <w:rFonts w:ascii="Arial" w:eastAsia="宋体" w:hAnsi="Arial" w:cs="Arial"/>
          <w:color w:val="333333"/>
          <w:kern w:val="0"/>
          <w:szCs w:val="21"/>
        </w:rPr>
        <w:t>否则，</w:t>
      </w:r>
      <w:r w:rsidRPr="00623AD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23AD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0738A16" wp14:editId="401659DD">
            <wp:extent cx="2828925" cy="333375"/>
            <wp:effectExtent l="0" t="0" r="9525" b="9525"/>
            <wp:docPr id="6" name="图片 6" descr="http://hi.csdn.net/attachment/201110/19/0_1319025445aaU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hi.csdn.net/attachment/201110/19/0_1319025445aaUB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04A1" w14:textId="77777777" w:rsidR="00623AD1" w:rsidRPr="00623AD1" w:rsidRDefault="00623AD1" w:rsidP="00623A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623AD1">
        <w:rPr>
          <w:rFonts w:ascii="Arial" w:eastAsia="宋体" w:hAnsi="Arial" w:cs="Arial"/>
          <w:color w:val="4F4F4F"/>
          <w:kern w:val="0"/>
          <w:szCs w:val="21"/>
        </w:rPr>
        <w:t>函数与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类似，但是不完全相同。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cvWarpAffine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要求输入和输出图像具有同样的数据类型，有更大的资源开销（因此对小图像不太合适）而且输出图像的部分可以保留不变。而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cvGetQuadrangleSubPix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可以精确地从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8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位图像中提取四边形到浮点数缓存区中，具有比较小的系统开销，而且总是全部改变输出图像的内容。要变换稀疏矩阵，使用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cxcore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中的函数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 xml:space="preserve"> cvTransform </w:t>
      </w:r>
      <w:r w:rsidRPr="00623AD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3E0E3005" w14:textId="77777777" w:rsidR="003C0C9B" w:rsidRDefault="003C0C9B" w:rsidP="00E22781"/>
    <w:p w14:paraId="415506E2" w14:textId="77777777" w:rsidR="003C0C9B" w:rsidRDefault="003C0C9B" w:rsidP="00E22781"/>
    <w:p w14:paraId="0A41AD0B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75F5E87C" w14:textId="77777777" w:rsidR="003C0C9B" w:rsidRDefault="003C0C9B" w:rsidP="00E22781"/>
    <w:p w14:paraId="75E4DBD3" w14:textId="77777777" w:rsidR="003C0C9B" w:rsidRDefault="003C0C9B" w:rsidP="00E22781"/>
    <w:p w14:paraId="14982450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7D21460" w14:textId="77777777" w:rsidR="003C0C9B" w:rsidRDefault="003C0C9B" w:rsidP="00E22781"/>
    <w:p w14:paraId="2BB5D613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79E2558A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06C83"/>
    <w:multiLevelType w:val="multilevel"/>
    <w:tmpl w:val="560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C5F97"/>
    <w:multiLevelType w:val="multilevel"/>
    <w:tmpl w:val="C9B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24B2D30"/>
    <w:multiLevelType w:val="hybridMultilevel"/>
    <w:tmpl w:val="7D12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6" w15:restartNumberingAfterBreak="0">
    <w:nsid w:val="6D552157"/>
    <w:multiLevelType w:val="hybridMultilevel"/>
    <w:tmpl w:val="991A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40C86"/>
    <w:rsid w:val="00182AEA"/>
    <w:rsid w:val="00204008"/>
    <w:rsid w:val="00222220"/>
    <w:rsid w:val="003C0C9B"/>
    <w:rsid w:val="004E26B3"/>
    <w:rsid w:val="004F2A71"/>
    <w:rsid w:val="00513566"/>
    <w:rsid w:val="00535F1C"/>
    <w:rsid w:val="00566663"/>
    <w:rsid w:val="00610FFC"/>
    <w:rsid w:val="00623AD1"/>
    <w:rsid w:val="00687760"/>
    <w:rsid w:val="00720914"/>
    <w:rsid w:val="009460B9"/>
    <w:rsid w:val="009902F3"/>
    <w:rsid w:val="00AB448B"/>
    <w:rsid w:val="00AD0AB4"/>
    <w:rsid w:val="00B03BE1"/>
    <w:rsid w:val="00B41363"/>
    <w:rsid w:val="00BD3AFE"/>
    <w:rsid w:val="00D37251"/>
    <w:rsid w:val="00DD7C48"/>
    <w:rsid w:val="00E22781"/>
    <w:rsid w:val="00F6233A"/>
    <w:rsid w:val="00F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Typewriter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60B9"/>
    <w:rPr>
      <w:b/>
      <w:bCs/>
    </w:rPr>
  </w:style>
  <w:style w:type="character" w:styleId="HTML2">
    <w:name w:val="HTML Code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2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56B5-798A-4182-820D-4F7B2BB6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2018-08-15T14:24:00Z</dcterms:created>
  <dcterms:modified xsi:type="dcterms:W3CDTF">2018-09-02T06:15:00Z</dcterms:modified>
</cp:coreProperties>
</file>