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D1B" w:rsidRDefault="00427B2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E7D1B" w:rsidRDefault="00DE7D1B">
      <w:pPr>
        <w:ind w:firstLine="420"/>
        <w:jc w:val="center"/>
        <w:rPr>
          <w:sz w:val="36"/>
        </w:rPr>
      </w:pPr>
    </w:p>
    <w:p w:rsidR="00DE7D1B" w:rsidRDefault="00427B2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34F23" w:rsidRDefault="00634F23" w:rsidP="00634F23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School-Helper</w:t>
      </w:r>
    </w:p>
    <w:p w:rsidR="00DE7D1B" w:rsidRDefault="00427B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E7D1B" w:rsidRDefault="00634F2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尚一飞</w:t>
      </w:r>
    </w:p>
    <w:p w:rsidR="00DE7D1B" w:rsidRDefault="00427B2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34F23" w:rsidRDefault="00634F23" w:rsidP="00634F23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大学生有的时间清闲，有的时间繁忙，我们这款</w:t>
      </w:r>
      <w:r>
        <w:rPr>
          <w:rFonts w:hint="eastAsia"/>
          <w:b/>
          <w:sz w:val="28"/>
          <w:szCs w:val="28"/>
        </w:rPr>
        <w:t>app</w:t>
      </w:r>
      <w:r>
        <w:rPr>
          <w:rFonts w:hint="eastAsia"/>
          <w:b/>
          <w:sz w:val="28"/>
          <w:szCs w:val="28"/>
        </w:rPr>
        <w:t>既可以让学生在闲暇时间挣取一份外快，又可以给部分学生提供便利</w:t>
      </w:r>
    </w:p>
    <w:p w:rsidR="00DE7D1B" w:rsidRDefault="00427B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  <w:r w:rsidR="00AA1AF2">
        <w:rPr>
          <w:rFonts w:hint="eastAsia"/>
          <w:b/>
          <w:sz w:val="28"/>
          <w:szCs w:val="28"/>
        </w:rPr>
        <w:t>对象</w:t>
      </w:r>
      <w:r w:rsidR="00AA1AF2">
        <w:rPr>
          <w:rFonts w:hint="eastAsia"/>
          <w:b/>
          <w:sz w:val="28"/>
          <w:szCs w:val="28"/>
        </w:rPr>
        <w:t xml:space="preserve">  </w:t>
      </w:r>
    </w:p>
    <w:p w:rsidR="00DE7D1B" w:rsidRDefault="00634F2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提供一个可靠的兼职平台的同时，给大学生提供便利</w:t>
      </w:r>
    </w:p>
    <w:p w:rsidR="00DE7D1B" w:rsidRDefault="00427B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E7D1B" w:rsidRDefault="00560EC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学生信息：任务栏、布告栏、</w:t>
      </w:r>
      <w:r w:rsidR="00427B23">
        <w:rPr>
          <w:rFonts w:hint="eastAsia"/>
          <w:sz w:val="28"/>
          <w:szCs w:val="28"/>
        </w:rPr>
        <w:t>个人中心；</w:t>
      </w:r>
    </w:p>
    <w:p w:rsidR="00DE7D1B" w:rsidRDefault="00560EC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管理员功能：处理问题、</w:t>
      </w:r>
      <w:r w:rsidR="00427B23">
        <w:rPr>
          <w:rFonts w:hint="eastAsia"/>
          <w:sz w:val="28"/>
          <w:szCs w:val="28"/>
        </w:rPr>
        <w:t>分析数据；</w:t>
      </w:r>
    </w:p>
    <w:p w:rsidR="00DE7D1B" w:rsidRDefault="00427B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E7D1B" w:rsidRDefault="00427B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560EC6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E7D1B" w:rsidRDefault="00427B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560EC6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</w:p>
    <w:p w:rsidR="00DE7D1B" w:rsidRDefault="00427B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E7D1B" w:rsidRDefault="00427B23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DE7D1B" w:rsidRDefault="00427B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E7D1B" w:rsidRDefault="00427B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完全实现需求的</w:t>
      </w:r>
      <w:r>
        <w:rPr>
          <w:rFonts w:hint="eastAsia"/>
          <w:sz w:val="28"/>
          <w:szCs w:val="28"/>
        </w:rPr>
        <w:t>可运行程序及源代码；</w:t>
      </w:r>
    </w:p>
    <w:p w:rsidR="00DE7D1B" w:rsidRDefault="00427B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E7D1B" w:rsidRDefault="00427B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</w:t>
      </w:r>
      <w:r w:rsidR="00560EC6">
        <w:rPr>
          <w:rFonts w:hint="eastAsia"/>
          <w:sz w:val="28"/>
          <w:szCs w:val="28"/>
        </w:rPr>
        <w:t>沟通计划、风险登记册、主要变更记录</w:t>
      </w:r>
      <w:r>
        <w:rPr>
          <w:rFonts w:hint="eastAsia"/>
          <w:sz w:val="28"/>
          <w:szCs w:val="28"/>
        </w:rPr>
        <w:t>；</w:t>
      </w:r>
    </w:p>
    <w:p w:rsidR="00DE7D1B" w:rsidRDefault="00DE7D1B">
      <w:pPr>
        <w:rPr>
          <w:b/>
          <w:sz w:val="28"/>
          <w:szCs w:val="28"/>
        </w:rPr>
      </w:pPr>
    </w:p>
    <w:p w:rsidR="00DE7D1B" w:rsidRDefault="00427B2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60EC6" w:rsidRDefault="00560EC6" w:rsidP="00560EC6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李伟娟</w:t>
      </w:r>
    </w:p>
    <w:p w:rsidR="00DE7D1B" w:rsidRDefault="00DE7D1B">
      <w:pPr>
        <w:pStyle w:val="a4"/>
        <w:ind w:left="420" w:firstLineChars="0" w:firstLine="0"/>
        <w:rPr>
          <w:sz w:val="28"/>
          <w:szCs w:val="28"/>
        </w:rPr>
      </w:pPr>
    </w:p>
    <w:p w:rsidR="00DE7D1B" w:rsidRDefault="00DE7D1B">
      <w:pPr>
        <w:rPr>
          <w:sz w:val="28"/>
          <w:szCs w:val="28"/>
        </w:rPr>
      </w:pPr>
    </w:p>
    <w:sectPr w:rsidR="00DE7D1B" w:rsidSect="00DE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B23" w:rsidRDefault="00427B23" w:rsidP="00634F23">
      <w:pPr>
        <w:spacing w:line="240" w:lineRule="auto"/>
      </w:pPr>
      <w:r>
        <w:separator/>
      </w:r>
    </w:p>
  </w:endnote>
  <w:endnote w:type="continuationSeparator" w:id="1">
    <w:p w:rsidR="00427B23" w:rsidRDefault="00427B23" w:rsidP="00634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B23" w:rsidRDefault="00427B23" w:rsidP="00634F23">
      <w:pPr>
        <w:spacing w:line="240" w:lineRule="auto"/>
      </w:pPr>
      <w:r>
        <w:separator/>
      </w:r>
    </w:p>
  </w:footnote>
  <w:footnote w:type="continuationSeparator" w:id="1">
    <w:p w:rsidR="00427B23" w:rsidRDefault="00427B23" w:rsidP="00634F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B7E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7B23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EC6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4F23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1AF2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7D1B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D1B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D1B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7D1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63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34F2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34F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34F2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10</cp:revision>
  <dcterms:created xsi:type="dcterms:W3CDTF">2012-08-30T07:04:00Z</dcterms:created>
  <dcterms:modified xsi:type="dcterms:W3CDTF">2019-06-20T07:25:00Z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