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543" w:rsidRDefault="002A6543" w:rsidP="00C62CF9">
      <w:pPr>
        <w:pStyle w:val="1"/>
        <w:rPr>
          <w:noProof/>
        </w:rPr>
      </w:pPr>
      <w:r>
        <w:rPr>
          <w:noProof/>
        </w:rPr>
        <w:t>Virtual box</w:t>
      </w:r>
      <w:r>
        <w:rPr>
          <w:rFonts w:hint="eastAsia"/>
          <w:noProof/>
        </w:rPr>
        <w:t>的安装以及sagemath的导入</w:t>
      </w:r>
    </w:p>
    <w:p w:rsidR="0062324C" w:rsidRPr="0062324C" w:rsidRDefault="0062324C" w:rsidP="0062324C">
      <w:pPr>
        <w:rPr>
          <w:sz w:val="32"/>
          <w:szCs w:val="32"/>
        </w:rPr>
      </w:pPr>
      <w:r w:rsidRPr="0062324C">
        <w:rPr>
          <w:rFonts w:hint="eastAsia"/>
          <w:sz w:val="32"/>
          <w:szCs w:val="32"/>
        </w:rPr>
        <w:t>15数学类韶峰班   第二组</w:t>
      </w:r>
      <w:r w:rsidRPr="0062324C">
        <w:rPr>
          <w:sz w:val="32"/>
          <w:szCs w:val="32"/>
        </w:rPr>
        <w:t>：金蒙召</w:t>
      </w:r>
      <w:r>
        <w:rPr>
          <w:sz w:val="32"/>
          <w:szCs w:val="32"/>
        </w:rPr>
        <w:t>、</w:t>
      </w:r>
      <w:r w:rsidRPr="0062324C">
        <w:rPr>
          <w:sz w:val="32"/>
          <w:szCs w:val="32"/>
        </w:rPr>
        <w:t>邹恒勇、李星颖</w:t>
      </w:r>
    </w:p>
    <w:p w:rsidR="002A6543" w:rsidRDefault="002A6543" w:rsidP="00C62CF9">
      <w:pPr>
        <w:pStyle w:val="2"/>
        <w:rPr>
          <w:noProof/>
        </w:rPr>
      </w:pPr>
      <w:r>
        <w:rPr>
          <w:rFonts w:hint="eastAsia"/>
          <w:noProof/>
        </w:rPr>
        <w:t>1在腾讯电脑管家应用商店里找到virtualbox，点击安装</w:t>
      </w:r>
    </w:p>
    <w:p w:rsidR="002A6543" w:rsidRDefault="000C3F2B" w:rsidP="002A6543">
      <w:pPr>
        <w:ind w:left="420" w:hangingChars="200" w:hanging="420"/>
        <w:rPr>
          <w:noProof/>
        </w:rPr>
      </w:pPr>
      <w:r>
        <w:rPr>
          <w:noProof/>
        </w:rPr>
        <w:drawing>
          <wp:inline distT="0" distB="0" distL="0" distR="0">
            <wp:extent cx="5274310" cy="3485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43" w:rsidRDefault="002A6543" w:rsidP="002A6543">
      <w:pPr>
        <w:ind w:left="420" w:hangingChars="200" w:hanging="420"/>
        <w:rPr>
          <w:noProof/>
        </w:rPr>
      </w:pPr>
    </w:p>
    <w:p w:rsidR="00C62CF9" w:rsidRDefault="000561B5" w:rsidP="002A6543">
      <w:pPr>
        <w:ind w:left="420" w:hangingChars="200" w:hanging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485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F9" w:rsidRDefault="00C62CF9" w:rsidP="00C62CF9">
      <w:pPr>
        <w:pStyle w:val="2"/>
        <w:rPr>
          <w:noProof/>
        </w:rPr>
      </w:pPr>
      <w:r>
        <w:rPr>
          <w:rFonts w:hint="eastAsia"/>
          <w:noProof/>
        </w:rPr>
        <w:t>2 下载完成后弹出安装界面，一直按照默认选择进行安装</w:t>
      </w:r>
    </w:p>
    <w:p w:rsidR="00C62CF9" w:rsidRDefault="000561B5" w:rsidP="002A6543">
      <w:pPr>
        <w:ind w:left="420" w:hangingChars="200" w:hanging="420"/>
        <w:rPr>
          <w:noProof/>
        </w:rPr>
      </w:pPr>
      <w:r>
        <w:rPr>
          <w:noProof/>
        </w:rPr>
        <w:drawing>
          <wp:inline distT="0" distB="0" distL="0" distR="0">
            <wp:extent cx="3772227" cy="294919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2227" cy="294919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2227" cy="294919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F9" w:rsidRDefault="00C62CF9" w:rsidP="00C62CF9">
      <w:pPr>
        <w:pStyle w:val="2"/>
        <w:rPr>
          <w:noProof/>
        </w:rPr>
      </w:pPr>
      <w:r>
        <w:rPr>
          <w:rFonts w:hint="eastAsia"/>
          <w:noProof/>
        </w:rPr>
        <w:lastRenderedPageBreak/>
        <w:t>3安装完成后程序可以正常使用</w:t>
      </w:r>
    </w:p>
    <w:p w:rsidR="00C62CF9" w:rsidRDefault="000561B5" w:rsidP="00C62CF9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4023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F9" w:rsidRDefault="00C62CF9" w:rsidP="00C62CF9">
      <w:pPr>
        <w:rPr>
          <w:noProof/>
        </w:rPr>
      </w:pPr>
    </w:p>
    <w:p w:rsidR="00C62CF9" w:rsidRDefault="00C62CF9" w:rsidP="00C62CF9">
      <w:pPr>
        <w:rPr>
          <w:noProof/>
        </w:rPr>
      </w:pPr>
    </w:p>
    <w:p w:rsidR="00C62CF9" w:rsidRDefault="00C62CF9" w:rsidP="00C62CF9">
      <w:pPr>
        <w:rPr>
          <w:noProof/>
        </w:rPr>
      </w:pPr>
    </w:p>
    <w:p w:rsidR="00C62CF9" w:rsidRDefault="00C62CF9" w:rsidP="00C62CF9">
      <w:pPr>
        <w:rPr>
          <w:noProof/>
        </w:rPr>
      </w:pPr>
    </w:p>
    <w:p w:rsidR="00C62CF9" w:rsidRDefault="00C62CF9" w:rsidP="00C62CF9">
      <w:pPr>
        <w:rPr>
          <w:noProof/>
        </w:rPr>
      </w:pPr>
    </w:p>
    <w:p w:rsidR="00B4218A" w:rsidRDefault="00C62CF9" w:rsidP="004D30DB">
      <w:pPr>
        <w:pStyle w:val="2"/>
        <w:rPr>
          <w:noProof/>
        </w:rPr>
      </w:pPr>
      <w:r>
        <w:rPr>
          <w:noProof/>
        </w:rPr>
        <w:lastRenderedPageBreak/>
        <w:t>4</w:t>
      </w:r>
      <w:r>
        <w:rPr>
          <w:rFonts w:hint="eastAsia"/>
          <w:noProof/>
        </w:rPr>
        <w:t>选择左上角管理菜单</w:t>
      </w:r>
      <w:r w:rsidR="00B4218A">
        <w:rPr>
          <w:rFonts w:hint="eastAsia"/>
          <w:noProof/>
        </w:rPr>
        <w:t>，选择导入虚拟电脑</w:t>
      </w:r>
    </w:p>
    <w:p w:rsidR="00B4218A" w:rsidRDefault="000561B5" w:rsidP="00C62CF9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4023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B" w:rsidRDefault="00B4218A" w:rsidP="00B4218A">
      <w:pPr>
        <w:rPr>
          <w:noProof/>
        </w:rPr>
      </w:pPr>
      <w:r>
        <w:rPr>
          <w:rFonts w:hint="eastAsia"/>
          <w:noProof/>
        </w:rPr>
        <w:t>找到sagemath-</w:t>
      </w:r>
      <w:r w:rsidR="004D30DB">
        <w:rPr>
          <w:noProof/>
        </w:rPr>
        <w:t>7.3</w:t>
      </w:r>
      <w:r w:rsidR="004D30DB">
        <w:rPr>
          <w:rFonts w:hint="eastAsia"/>
          <w:noProof/>
        </w:rPr>
        <w:t>，选择后导入</w:t>
      </w:r>
    </w:p>
    <w:p w:rsidR="004D30DB" w:rsidRDefault="000561B5" w:rsidP="00B4218A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2972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23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23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23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B" w:rsidRDefault="004D30DB" w:rsidP="004D30DB">
      <w:pPr>
        <w:pStyle w:val="2"/>
        <w:rPr>
          <w:noProof/>
        </w:rPr>
      </w:pPr>
      <w:r>
        <w:rPr>
          <w:rFonts w:hint="eastAsia"/>
          <w:noProof/>
        </w:rPr>
        <w:t>5系统导入完毕，单机启动，可以正常使用</w:t>
      </w:r>
    </w:p>
    <w:p w:rsidR="00C8079F" w:rsidRDefault="004D30DB" w:rsidP="00B4218A">
      <w:pPr>
        <w:ind w:left="210" w:hangingChars="100" w:hanging="210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274310" cy="3952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31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20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79F" w:rsidSect="00623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3A34" w:rsidRDefault="004F3A34" w:rsidP="0062324C">
      <w:r>
        <w:separator/>
      </w:r>
    </w:p>
  </w:endnote>
  <w:endnote w:type="continuationSeparator" w:id="1">
    <w:p w:rsidR="004F3A34" w:rsidRDefault="004F3A34" w:rsidP="006232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3A34" w:rsidRDefault="004F3A34" w:rsidP="0062324C">
      <w:r>
        <w:separator/>
      </w:r>
    </w:p>
  </w:footnote>
  <w:footnote w:type="continuationSeparator" w:id="1">
    <w:p w:rsidR="004F3A34" w:rsidRDefault="004F3A34" w:rsidP="0062324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3F2B"/>
    <w:rsid w:val="000561B5"/>
    <w:rsid w:val="000C3F2B"/>
    <w:rsid w:val="002A6543"/>
    <w:rsid w:val="00377BBA"/>
    <w:rsid w:val="003E0B5A"/>
    <w:rsid w:val="004D30DB"/>
    <w:rsid w:val="004F3A34"/>
    <w:rsid w:val="0062324C"/>
    <w:rsid w:val="006236B3"/>
    <w:rsid w:val="00B4218A"/>
    <w:rsid w:val="00C62CF9"/>
    <w:rsid w:val="00C8079F"/>
    <w:rsid w:val="00F274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36B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2C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C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2CF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C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B421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218A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3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324C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23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232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</Words>
  <Characters>188</Characters>
  <Application>Microsoft Office Word</Application>
  <DocSecurity>0</DocSecurity>
  <Lines>1</Lines>
  <Paragraphs>1</Paragraphs>
  <ScaleCrop>false</ScaleCrop>
  <Company>Hewlett-Packard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machenike</dc:creator>
  <cp:lastModifiedBy>zengling</cp:lastModifiedBy>
  <cp:revision>2</cp:revision>
  <dcterms:created xsi:type="dcterms:W3CDTF">2016-09-03T09:19:00Z</dcterms:created>
  <dcterms:modified xsi:type="dcterms:W3CDTF">2016-09-03T09:19:00Z</dcterms:modified>
</cp:coreProperties>
</file>