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</w:t>
      </w:r>
      <w:r>
        <w:rPr>
          <w:rFonts w:hint="eastAsia"/>
          <w:b/>
          <w:sz w:val="48"/>
          <w:szCs w:val="48"/>
        </w:rPr>
        <w:t>Python</w:t>
      </w:r>
      <w:r>
        <w:rPr>
          <w:rFonts w:hint="eastAsia"/>
          <w:b/>
          <w:sz w:val="48"/>
          <w:szCs w:val="48"/>
        </w:rPr>
        <w:t>自动化运维》课程</w:t>
      </w:r>
    </w:p>
    <w:p w:rsidR="004D00C2" w:rsidRDefault="004D00C2">
      <w:pPr>
        <w:jc w:val="center"/>
        <w:rPr>
          <w:b/>
          <w:sz w:val="32"/>
          <w:szCs w:val="32"/>
        </w:rPr>
      </w:pPr>
    </w:p>
    <w:p w:rsidR="004D00C2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期末学习报告</w:t>
      </w:r>
    </w:p>
    <w:p w:rsidR="004D00C2" w:rsidRDefault="00000000">
      <w:pPr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班级：</w:t>
      </w:r>
      <w:r>
        <w:rPr>
          <w:rFonts w:hint="eastAsia"/>
          <w:sz w:val="30"/>
          <w:szCs w:val="30"/>
        </w:rPr>
        <w:t>*****</w:t>
      </w: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4D00C2">
      <w:pPr>
        <w:jc w:val="center"/>
        <w:rPr>
          <w:sz w:val="30"/>
          <w:szCs w:val="30"/>
        </w:rPr>
      </w:pPr>
    </w:p>
    <w:p w:rsidR="004D00C2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>______***___________</w:t>
      </w:r>
    </w:p>
    <w:p w:rsidR="004D00C2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______********___________</w:t>
      </w:r>
    </w:p>
    <w:p w:rsidR="004D00C2" w:rsidRDefault="00000000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4D00C2" w:rsidRDefault="00000000">
      <w:pPr>
        <w:pStyle w:val="a8"/>
        <w:numPr>
          <w:ilvl w:val="0"/>
          <w:numId w:val="1"/>
        </w:numPr>
        <w:ind w:left="709" w:firstLineChars="0" w:hanging="70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任务背景与需求分析</w:t>
      </w:r>
      <w:r>
        <w:rPr>
          <w:rFonts w:hint="eastAsia"/>
          <w:b/>
          <w:color w:val="FF0000"/>
          <w:sz w:val="30"/>
          <w:szCs w:val="30"/>
        </w:rPr>
        <w:t>（宋体，加粗，小三号字）</w:t>
      </w:r>
    </w:p>
    <w:p w:rsidR="004D00C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．任务背景</w:t>
      </w:r>
      <w:r>
        <w:rPr>
          <w:rFonts w:hint="eastAsia"/>
          <w:color w:val="FF0000"/>
          <w:sz w:val="28"/>
          <w:szCs w:val="28"/>
        </w:rPr>
        <w:t>（宋体，四号字）</w:t>
      </w:r>
    </w:p>
    <w:p w:rsidR="004D00C2" w:rsidRDefault="00000000">
      <w:pPr>
        <w:pStyle w:val="a8"/>
        <w:spacing w:line="360" w:lineRule="auto"/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本任务</w:t>
      </w:r>
      <w:proofErr w:type="gramEnd"/>
      <w:r>
        <w:rPr>
          <w:rFonts w:hint="eastAsia"/>
          <w:sz w:val="28"/>
          <w:szCs w:val="28"/>
        </w:rPr>
        <w:t>的背景是</w:t>
      </w:r>
      <w:r>
        <w:rPr>
          <w:rFonts w:ascii="ali-55" w:hAnsi="ali-55"/>
          <w:color w:val="24292F"/>
          <w:sz w:val="28"/>
          <w:szCs w:val="28"/>
          <w:shd w:val="clear" w:color="auto" w:fill="FFFFFF"/>
        </w:rPr>
        <w:t>公司最近在进行新产品的市场测试，需要收集关于产品的用户反馈数据。每天需要从公司的邮箱中提取并整理用户反馈邮件，并将数据自动添加到公司的分析报告中。报告需要包括反馈内容，用户信息和产品版本号。将他们的联系信息存档以备后续联系使用。</w:t>
      </w:r>
    </w:p>
    <w:p w:rsidR="004D00C2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 需求分析</w:t>
      </w:r>
    </w:p>
    <w:p w:rsidR="004D00C2" w:rsidRDefault="00000000">
      <w:pPr>
        <w:spacing w:line="360" w:lineRule="auto"/>
        <w:rPr>
          <w:rFonts w:ascii="宋体" w:hAnsi="宋体"/>
          <w:b/>
          <w:bCs/>
          <w:sz w:val="24"/>
          <w:szCs w:val="24"/>
        </w:rPr>
      </w:pPr>
      <w:proofErr w:type="gramStart"/>
      <w:r>
        <w:rPr>
          <w:rFonts w:ascii="宋体" w:hAnsi="宋体" w:hint="eastAsia"/>
          <w:b/>
          <w:bCs/>
          <w:sz w:val="24"/>
          <w:szCs w:val="24"/>
        </w:rPr>
        <w:t>本任务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需要实现一个自动化邮件处理任务，需求如下：</w:t>
      </w:r>
    </w:p>
    <w:p w:rsidR="004D00C2" w:rsidRDefault="00000000">
      <w:pPr>
        <w:spacing w:line="360" w:lineRule="auto"/>
        <w:ind w:leftChars="100" w:left="21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</w:t>
      </w:r>
      <w:r>
        <w:rPr>
          <w:rFonts w:ascii="宋体" w:hAnsi="宋体"/>
          <w:b/>
          <w:bCs/>
          <w:sz w:val="24"/>
          <w:szCs w:val="24"/>
        </w:rPr>
        <w:t>,</w:t>
      </w:r>
      <w:r>
        <w:rPr>
          <w:rFonts w:ascii="宋体" w:hAnsi="宋体" w:hint="eastAsia"/>
          <w:b/>
          <w:bCs/>
          <w:sz w:val="24"/>
          <w:szCs w:val="24"/>
        </w:rPr>
        <w:t>自动提取反馈数据：程序需要能够实现自动从公司邮箱中提取反馈邮件，并将邮件中的反馈内容、用户信息等数据提取出来。</w:t>
      </w:r>
    </w:p>
    <w:p w:rsidR="004D00C2" w:rsidRDefault="00000000">
      <w:pPr>
        <w:spacing w:line="360" w:lineRule="auto"/>
        <w:ind w:leftChars="100" w:left="21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>
        <w:rPr>
          <w:rFonts w:ascii="宋体" w:hAnsi="宋体"/>
          <w:b/>
          <w:bCs/>
          <w:sz w:val="24"/>
          <w:szCs w:val="24"/>
        </w:rPr>
        <w:t>,</w:t>
      </w:r>
      <w:r>
        <w:rPr>
          <w:rFonts w:ascii="宋体" w:hAnsi="宋体" w:hint="eastAsia"/>
          <w:b/>
          <w:bCs/>
          <w:sz w:val="24"/>
          <w:szCs w:val="24"/>
        </w:rPr>
        <w:t>数据整理和分析：程序需要将提取出来的数据进行整理和分析，生成分析报告。并且存储到数据库中，报告需要包括反馈内容、用户信息。</w:t>
      </w:r>
    </w:p>
    <w:p w:rsidR="004D00C2" w:rsidRDefault="00000000">
      <w:pPr>
        <w:spacing w:line="360" w:lineRule="auto"/>
        <w:ind w:leftChars="100" w:left="21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3</w:t>
      </w:r>
      <w:r>
        <w:rPr>
          <w:rFonts w:ascii="宋体" w:hAnsi="宋体"/>
          <w:b/>
          <w:bCs/>
          <w:sz w:val="24"/>
          <w:szCs w:val="24"/>
        </w:rPr>
        <w:t>,</w:t>
      </w:r>
      <w:r>
        <w:rPr>
          <w:rFonts w:ascii="宋体" w:hAnsi="宋体" w:hint="eastAsia"/>
          <w:b/>
          <w:bCs/>
          <w:sz w:val="24"/>
          <w:szCs w:val="24"/>
        </w:rPr>
        <w:t>程序可定制：程序需要能够根据公司的具体需求进行化定制，比如关键词匹配、过滤垃圾邮件等功能。</w:t>
      </w:r>
    </w:p>
    <w:p w:rsidR="004D00C2" w:rsidRDefault="00000000">
      <w:pPr>
        <w:spacing w:line="360" w:lineRule="auto"/>
        <w:ind w:leftChars="100" w:left="21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4</w:t>
      </w:r>
      <w:r>
        <w:rPr>
          <w:rFonts w:ascii="宋体" w:hAnsi="宋体"/>
          <w:b/>
          <w:bCs/>
          <w:sz w:val="24"/>
          <w:szCs w:val="24"/>
        </w:rPr>
        <w:t>,</w:t>
      </w:r>
      <w:r>
        <w:rPr>
          <w:rFonts w:ascii="宋体" w:hAnsi="宋体" w:hint="eastAsia"/>
          <w:b/>
          <w:bCs/>
          <w:sz w:val="24"/>
          <w:szCs w:val="24"/>
        </w:rPr>
        <w:t>程序稳定性和安全性：程序需要具有稳定性和安全性，能够保证数据的准确性和安全性。</w:t>
      </w:r>
    </w:p>
    <w:p w:rsidR="004D00C2" w:rsidRDefault="00000000">
      <w:pPr>
        <w:pStyle w:val="a8"/>
        <w:numPr>
          <w:ilvl w:val="0"/>
          <w:numId w:val="1"/>
        </w:numPr>
        <w:ind w:left="426" w:firstLineChars="0" w:hanging="425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设计方案</w:t>
      </w:r>
    </w:p>
    <w:p w:rsidR="004D00C2" w:rsidRDefault="00000000">
      <w:pPr>
        <w:pStyle w:val="a8"/>
        <w:numPr>
          <w:ilvl w:val="0"/>
          <w:numId w:val="2"/>
        </w:numPr>
        <w:spacing w:line="360" w:lineRule="auto"/>
        <w:ind w:left="0"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程序结构</w:t>
      </w:r>
    </w:p>
    <w:p w:rsidR="004D00C2" w:rsidRDefault="00000000" w:rsidP="00227020">
      <w:pPr>
        <w:pStyle w:val="a8"/>
        <w:spacing w:line="360" w:lineRule="auto"/>
        <w:ind w:left="298" w:firstLineChars="0" w:firstLine="0"/>
        <w:rPr>
          <w:sz w:val="30"/>
          <w:szCs w:val="30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>程序可以分为三部分：邮箱模块、反馈数据处理模块和邮件发送模块。其中，邮箱模块负责连接到公司邮箱，并自动获取最新邮件；反馈数据处理模块负责提取邮件中的数据，并进行分析和整理；邮件发送模块负责对用户进行回复，并将数据存档。这些模块都可以单独实现，然后通过</w:t>
      </w:r>
      <w:r>
        <w:rPr>
          <w:rFonts w:ascii="ali-55" w:hAnsi="ali-55"/>
          <w:color w:val="24292F"/>
          <w:szCs w:val="21"/>
          <w:shd w:val="clear" w:color="auto" w:fill="FFFFFF"/>
        </w:rPr>
        <w:t>API</w:t>
      </w:r>
      <w:r>
        <w:rPr>
          <w:rFonts w:ascii="ali-55" w:hAnsi="ali-55"/>
          <w:color w:val="24292F"/>
          <w:szCs w:val="21"/>
          <w:shd w:val="clear" w:color="auto" w:fill="FFFFFF"/>
        </w:rPr>
        <w:t>或其他方式进行集成。</w:t>
      </w:r>
    </w:p>
    <w:p w:rsidR="004D00C2" w:rsidRDefault="00000000">
      <w:pPr>
        <w:pStyle w:val="a8"/>
        <w:numPr>
          <w:ilvl w:val="0"/>
          <w:numId w:val="2"/>
        </w:numPr>
        <w:spacing w:line="360" w:lineRule="auto"/>
        <w:ind w:left="0"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业务处理流程</w:t>
      </w:r>
    </w:p>
    <w:p w:rsidR="004D00C2" w:rsidRDefault="00000000" w:rsidP="00227020">
      <w:pPr>
        <w:pStyle w:val="a8"/>
        <w:spacing w:line="360" w:lineRule="auto"/>
        <w:ind w:left="298" w:firstLineChars="0" w:firstLine="0"/>
        <w:rPr>
          <w:sz w:val="30"/>
          <w:szCs w:val="30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>程序从邮箱中获取待处理邮件，并将邮件内容传递给反馈数据处理模块。反馈数据处理模块对邮件进行解析和分析，提取出反馈内容、用户信息和产品版本号等数据。然后，</w:t>
      </w:r>
      <w:r>
        <w:rPr>
          <w:rFonts w:ascii="ali-55" w:hAnsi="ali-55"/>
          <w:color w:val="24292F"/>
          <w:szCs w:val="21"/>
          <w:shd w:val="clear" w:color="auto" w:fill="FFFFFF"/>
        </w:rPr>
        <w:lastRenderedPageBreak/>
        <w:t>将这些数据整理成表格或其他形式的报告，并将报告保存到数据库中。用户的联系信息存档到数据库中。</w:t>
      </w:r>
    </w:p>
    <w:p w:rsidR="004D00C2" w:rsidRDefault="00000000">
      <w:pPr>
        <w:pStyle w:val="a8"/>
        <w:numPr>
          <w:ilvl w:val="0"/>
          <w:numId w:val="2"/>
        </w:numPr>
        <w:spacing w:line="360" w:lineRule="auto"/>
        <w:ind w:left="0"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数据存储</w:t>
      </w:r>
    </w:p>
    <w:p w:rsidR="004D00C2" w:rsidRDefault="00000000" w:rsidP="00227020">
      <w:pPr>
        <w:pStyle w:val="a8"/>
        <w:spacing w:line="360" w:lineRule="auto"/>
        <w:ind w:left="298" w:firstLineChars="0" w:firstLine="0"/>
        <w:rPr>
          <w:sz w:val="30"/>
          <w:szCs w:val="30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>程序的反馈数据处理模块可以将提取到的数据存储到数据库中。数据库可以使用关系型（如</w:t>
      </w:r>
      <w:r>
        <w:rPr>
          <w:rFonts w:ascii="ali-55" w:hAnsi="ali-55"/>
          <w:color w:val="24292F"/>
          <w:szCs w:val="21"/>
          <w:shd w:val="clear" w:color="auto" w:fill="FFFFFF"/>
        </w:rPr>
        <w:t>MySQL</w:t>
      </w:r>
      <w:r>
        <w:rPr>
          <w:rFonts w:ascii="ali-55" w:hAnsi="ali-55"/>
          <w:color w:val="24292F"/>
          <w:szCs w:val="21"/>
          <w:shd w:val="clear" w:color="auto" w:fill="FFFFFF"/>
        </w:rPr>
        <w:t>或</w:t>
      </w:r>
      <w:r>
        <w:rPr>
          <w:rFonts w:ascii="ali-55" w:hAnsi="ali-55"/>
          <w:color w:val="24292F"/>
          <w:szCs w:val="21"/>
          <w:shd w:val="clear" w:color="auto" w:fill="FFFFFF"/>
        </w:rPr>
        <w:t>PostgreSQL</w:t>
      </w:r>
      <w:r>
        <w:rPr>
          <w:rFonts w:ascii="ali-55" w:hAnsi="ali-55"/>
          <w:color w:val="24292F"/>
          <w:szCs w:val="21"/>
          <w:shd w:val="clear" w:color="auto" w:fill="FFFFFF"/>
        </w:rPr>
        <w:t>）或非关系型（如</w:t>
      </w:r>
      <w:r>
        <w:rPr>
          <w:rFonts w:ascii="ali-55" w:hAnsi="ali-55"/>
          <w:color w:val="24292F"/>
          <w:szCs w:val="21"/>
          <w:shd w:val="clear" w:color="auto" w:fill="FFFFFF"/>
        </w:rPr>
        <w:t>MongoDB</w:t>
      </w:r>
      <w:r>
        <w:rPr>
          <w:rFonts w:ascii="ali-55" w:hAnsi="ali-55"/>
          <w:color w:val="24292F"/>
          <w:szCs w:val="21"/>
          <w:shd w:val="clear" w:color="auto" w:fill="FFFFFF"/>
        </w:rPr>
        <w:t>或</w:t>
      </w:r>
      <w:r>
        <w:rPr>
          <w:rFonts w:ascii="ali-55" w:hAnsi="ali-55"/>
          <w:color w:val="24292F"/>
          <w:szCs w:val="21"/>
          <w:shd w:val="clear" w:color="auto" w:fill="FFFFFF"/>
        </w:rPr>
        <w:t>Redis</w:t>
      </w:r>
      <w:r>
        <w:rPr>
          <w:rFonts w:ascii="ali-55" w:hAnsi="ali-55"/>
          <w:color w:val="24292F"/>
          <w:szCs w:val="21"/>
          <w:shd w:val="clear" w:color="auto" w:fill="FFFFFF"/>
        </w:rPr>
        <w:t>）数据库。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以及输出到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excel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文件当中</w:t>
      </w:r>
    </w:p>
    <w:p w:rsidR="004D00C2" w:rsidRDefault="00000000">
      <w:pPr>
        <w:pStyle w:val="a8"/>
        <w:numPr>
          <w:ilvl w:val="0"/>
          <w:numId w:val="2"/>
        </w:numPr>
        <w:spacing w:line="360" w:lineRule="auto"/>
        <w:ind w:left="0"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数据处理分析</w:t>
      </w:r>
    </w:p>
    <w:p w:rsidR="004D00C2" w:rsidRDefault="00000000" w:rsidP="00227020">
      <w:pPr>
        <w:pStyle w:val="a8"/>
        <w:spacing w:line="360" w:lineRule="auto"/>
        <w:ind w:left="298" w:firstLineChars="0" w:firstLine="0"/>
        <w:rPr>
          <w:sz w:val="30"/>
          <w:szCs w:val="30"/>
        </w:rPr>
      </w:pPr>
      <w:r>
        <w:rPr>
          <w:rFonts w:ascii="ali-55" w:hAnsi="ali-55"/>
          <w:color w:val="24292F"/>
          <w:szCs w:val="21"/>
          <w:shd w:val="clear" w:color="auto" w:fill="FFFFFF"/>
        </w:rPr>
        <w:t>对于数据的分析和整理，可以使用</w:t>
      </w:r>
      <w:r>
        <w:rPr>
          <w:rFonts w:ascii="ali-55" w:hAnsi="ali-55"/>
          <w:color w:val="24292F"/>
          <w:szCs w:val="21"/>
          <w:shd w:val="clear" w:color="auto" w:fill="FFFFFF"/>
        </w:rPr>
        <w:t>Python</w:t>
      </w:r>
      <w:r>
        <w:rPr>
          <w:rFonts w:ascii="ali-55" w:hAnsi="ali-55"/>
          <w:color w:val="24292F"/>
          <w:szCs w:val="21"/>
          <w:shd w:val="clear" w:color="auto" w:fill="FFFFFF"/>
        </w:rPr>
        <w:t>编写过滤和分析代码。另外，程序还可以使用线性判别分析、主成分分析或其他的机器学习算法来提取数据特征，为公司的决策提供支持。</w:t>
      </w:r>
    </w:p>
    <w:p w:rsidR="004D00C2" w:rsidRDefault="00000000">
      <w:pPr>
        <w:pStyle w:val="a8"/>
        <w:numPr>
          <w:ilvl w:val="0"/>
          <w:numId w:val="1"/>
        </w:numPr>
        <w:ind w:left="709" w:firstLineChars="0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实现细节</w:t>
      </w:r>
    </w:p>
    <w:p w:rsidR="004D00C2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关键代码</w:t>
      </w:r>
    </w:p>
    <w:p w:rsidR="004D00C2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,</w:t>
      </w:r>
      <w:r>
        <w:rPr>
          <w:rFonts w:hint="eastAsia"/>
          <w:szCs w:val="21"/>
        </w:rPr>
        <w:t>从公司邮箱中获取最新邮件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，设置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服务器和认证信息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</w:t>
      </w:r>
    </w:p>
    <w:p w:rsidR="004D00C2" w:rsidRDefault="00000000">
      <w:pPr>
        <w:spacing w:line="360" w:lineRule="auto"/>
        <w:rPr>
          <w:rFonts w:ascii="Courier New" w:hAnsi="Courier New" w:cs="Courier New"/>
          <w:color w:val="6A8759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imap_server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"imap.gmail.com"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用户名</w:t>
      </w:r>
    </w:p>
    <w:p w:rsidR="004D00C2" w:rsidRDefault="00000000">
      <w:pPr>
        <w:spacing w:line="360" w:lineRule="auto"/>
        <w:rPr>
          <w:rFonts w:ascii="Courier New" w:hAnsi="Courier New" w:cs="Courier New"/>
          <w:color w:val="6A8759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imap_username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"wanlonglongiii@gmail.com"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密码</w:t>
      </w:r>
    </w:p>
    <w:p w:rsidR="004D00C2" w:rsidRDefault="00000000">
      <w:pPr>
        <w:spacing w:line="360" w:lineRule="auto"/>
        <w:rPr>
          <w:rFonts w:ascii="Courier New" w:hAnsi="Courier New" w:cs="Courier New"/>
          <w:color w:val="6A8759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imap_password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kern w:val="0"/>
          <w:sz w:val="20"/>
          <w:szCs w:val="20"/>
        </w:rPr>
        <w:t>ovbiornryoqckujk</w:t>
      </w:r>
      <w:proofErr w:type="spellEnd"/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</w:p>
    <w:p w:rsidR="004D00C2" w:rsidRDefault="004D00C2">
      <w:pPr>
        <w:spacing w:line="360" w:lineRule="auto"/>
        <w:rPr>
          <w:rFonts w:ascii="Courier New" w:hAnsi="Courier New" w:cs="Courier New"/>
          <w:color w:val="6A8759"/>
          <w:kern w:val="0"/>
          <w:sz w:val="20"/>
          <w:szCs w:val="20"/>
        </w:rPr>
      </w:pP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3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，连接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服务器并登录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SSL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方式连接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>mail = imaplib.IMAP4_SSL(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imap_server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mail.login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imap_username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imap_password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numPr>
          <w:ilvl w:val="0"/>
          <w:numId w:val="3"/>
        </w:numPr>
        <w:spacing w:line="360" w:lineRule="auto"/>
        <w:rPr>
          <w:rFonts w:ascii="system-ui" w:hAnsi="system-ui" w:cs="宋体" w:hint="eastAsia"/>
          <w:color w:val="000000"/>
          <w:kern w:val="0"/>
          <w:szCs w:val="21"/>
        </w:rPr>
      </w:pPr>
      <w:r>
        <w:rPr>
          <w:rFonts w:ascii="system-ui" w:hAnsi="system-ui" w:cs="宋体" w:hint="eastAsia"/>
          <w:color w:val="000000"/>
          <w:kern w:val="0"/>
          <w:szCs w:val="21"/>
        </w:rPr>
        <w:t>提供反馈数据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6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，遍历所有邮件的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UID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并获取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RFC822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内容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for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data[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].split():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RFC822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格式的邮件内容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mail.uid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'fetch'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'(RFC822)'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获取邮件内容的第二部分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raw_email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data[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解析邮件内容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email.message_from_bytes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raw_email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邮件的主题和发件人。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解码邮件主题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email_subject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decode_header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"Subject"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])[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解码邮件发件人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decode_header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"From"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])[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print(</w:t>
      </w:r>
      <w:proofErr w:type="spellStart"/>
      <w:r>
        <w:rPr>
          <w:rFonts w:ascii="Courier New" w:hAnsi="Courier New" w:cs="Courier New"/>
          <w:color w:val="6A8759"/>
          <w:kern w:val="0"/>
          <w:sz w:val="20"/>
          <w:szCs w:val="20"/>
        </w:rPr>
        <w:t>f"Email</w:t>
      </w:r>
      <w:proofErr w:type="spellEnd"/>
      <w:r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email_subject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获取邮件正文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email_message.walk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():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part.get_content_type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"text/plain"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</w:p>
    <w:p w:rsidR="004D00C2" w:rsidRDefault="00000000">
      <w:pPr>
        <w:spacing w:line="360" w:lineRule="auto"/>
        <w:rPr>
          <w:rFonts w:ascii="宋体" w:hAnsi="宋体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解码邮件正文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email_body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part.get_payload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(decode=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).decode()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4D00C2">
      <w:pPr>
        <w:spacing w:line="360" w:lineRule="auto"/>
        <w:rPr>
          <w:rFonts w:ascii="system-ui" w:hAnsi="system-ui" w:cs="宋体" w:hint="eastAsia"/>
          <w:color w:val="000000"/>
          <w:kern w:val="0"/>
          <w:szCs w:val="21"/>
        </w:rPr>
      </w:pP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3</w:t>
      </w:r>
      <w:r>
        <w:rPr>
          <w:rFonts w:ascii="ali-55" w:hAnsi="ali-55"/>
          <w:color w:val="24292F"/>
          <w:szCs w:val="21"/>
          <w:shd w:val="clear" w:color="auto" w:fill="FFFFFF"/>
        </w:rPr>
        <w:t>,</w:t>
      </w:r>
      <w:r>
        <w:rPr>
          <w:rFonts w:ascii="ali-55" w:hAnsi="ali-55"/>
          <w:color w:val="24292F"/>
          <w:szCs w:val="21"/>
          <w:shd w:val="clear" w:color="auto" w:fill="FFFFFF"/>
        </w:rPr>
        <w:t>数据存储</w:t>
      </w:r>
    </w:p>
    <w:p w:rsidR="004D00C2" w:rsidRDefault="00000000">
      <w:pPr>
        <w:spacing w:line="36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连接</w:t>
      </w:r>
      <w:r>
        <w:rPr>
          <w:rFonts w:ascii="Courier New" w:hAnsi="Courier New" w:cs="Courier New"/>
          <w:color w:val="808080"/>
          <w:sz w:val="20"/>
          <w:szCs w:val="20"/>
        </w:rPr>
        <w:t>MySQL</w:t>
      </w:r>
      <w:r>
        <w:rPr>
          <w:rFonts w:cs="Courier New" w:hint="eastAsia"/>
          <w:color w:val="808080"/>
          <w:sz w:val="20"/>
          <w:szCs w:val="20"/>
        </w:rPr>
        <w:t>数据库，需要提供主机名（</w:t>
      </w:r>
      <w:r>
        <w:rPr>
          <w:rFonts w:ascii="Courier New" w:hAnsi="Courier New" w:cs="Courier New"/>
          <w:color w:val="808080"/>
          <w:sz w:val="20"/>
          <w:szCs w:val="20"/>
        </w:rPr>
        <w:t>host</w:t>
      </w:r>
      <w:r>
        <w:rPr>
          <w:rFonts w:cs="Courier New" w:hint="eastAsia"/>
          <w:color w:val="808080"/>
          <w:sz w:val="20"/>
          <w:szCs w:val="20"/>
        </w:rPr>
        <w:t>）、用户名（</w:t>
      </w:r>
      <w:r>
        <w:rPr>
          <w:rFonts w:ascii="Courier New" w:hAnsi="Courier New" w:cs="Courier New"/>
          <w:color w:val="808080"/>
          <w:sz w:val="20"/>
          <w:szCs w:val="20"/>
        </w:rPr>
        <w:t>user</w:t>
      </w:r>
      <w:r>
        <w:rPr>
          <w:rFonts w:cs="Courier New" w:hint="eastAsia"/>
          <w:color w:val="808080"/>
          <w:sz w:val="20"/>
          <w:szCs w:val="20"/>
        </w:rPr>
        <w:t>）、密码（</w:t>
      </w:r>
      <w:r>
        <w:rPr>
          <w:rFonts w:ascii="Courier New" w:hAnsi="Courier New" w:cs="Courier New"/>
          <w:color w:val="808080"/>
          <w:sz w:val="20"/>
          <w:szCs w:val="20"/>
        </w:rPr>
        <w:t>password</w:t>
      </w:r>
      <w:r>
        <w:rPr>
          <w:rFonts w:cs="Courier New" w:hint="eastAsia"/>
          <w:color w:val="808080"/>
          <w:sz w:val="20"/>
          <w:szCs w:val="20"/>
        </w:rPr>
        <w:t>）、数据库名称（</w:t>
      </w:r>
      <w:r>
        <w:rPr>
          <w:rFonts w:ascii="Courier New" w:hAnsi="Courier New" w:cs="Courier New"/>
          <w:color w:val="808080"/>
          <w:sz w:val="20"/>
          <w:szCs w:val="20"/>
        </w:rPr>
        <w:t>database</w:t>
      </w:r>
      <w:r>
        <w:rPr>
          <w:rFonts w:cs="Courier New" w:hint="eastAsia"/>
          <w:color w:val="808080"/>
          <w:sz w:val="20"/>
          <w:szCs w:val="20"/>
        </w:rPr>
        <w:t>）和字符集（</w:t>
      </w:r>
      <w:r>
        <w:rPr>
          <w:rFonts w:ascii="Courier New" w:hAnsi="Courier New" w:cs="Courier New"/>
          <w:color w:val="808080"/>
          <w:sz w:val="20"/>
          <w:szCs w:val="20"/>
        </w:rPr>
        <w:t>charset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pymysql.connect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</w:p>
    <w:p w:rsidR="004D00C2" w:rsidRDefault="00000000">
      <w:pPr>
        <w:spacing w:line="360" w:lineRule="auto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host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spacing w:line="360" w:lineRule="auto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user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spacing w:line="360" w:lineRule="auto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"root123"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spacing w:line="360" w:lineRule="auto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database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spacing w:line="360" w:lineRule="auto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charset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'utf8'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spacing w:line="360" w:lineRule="auto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获取数据库操作游标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mycursor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mydb.cursor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spacing w:line="360" w:lineRule="auto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插入邮件正文到</w:t>
      </w:r>
      <w:r>
        <w:rPr>
          <w:rFonts w:ascii="Courier New" w:hAnsi="Courier New" w:cs="Courier New"/>
          <w:color w:val="808080"/>
          <w:sz w:val="20"/>
          <w:szCs w:val="20"/>
        </w:rPr>
        <w:t>MySQL</w:t>
      </w:r>
      <w:r>
        <w:rPr>
          <w:rFonts w:cs="Courier New" w:hint="eastAsia"/>
          <w:color w:val="808080"/>
          <w:sz w:val="20"/>
          <w:szCs w:val="20"/>
        </w:rPr>
        <w:t>中</w:t>
      </w:r>
      <w:r>
        <w:rPr>
          <w:rFonts w:cs="Courier New" w:hint="eastAsia"/>
          <w:color w:val="808080"/>
          <w:sz w:val="20"/>
          <w:szCs w:val="20"/>
        </w:rPr>
        <w:t xml:space="preserve"> </w:t>
      </w:r>
      <w:r>
        <w:rPr>
          <w:rFonts w:cs="Courier New" w:hint="eastAsia"/>
          <w:color w:val="808080"/>
          <w:sz w:val="20"/>
          <w:szCs w:val="20"/>
        </w:rPr>
        <w:t>定义要执行的</w:t>
      </w:r>
      <w:r>
        <w:rPr>
          <w:rFonts w:ascii="Courier New" w:hAnsi="Courier New" w:cs="Courier New"/>
          <w:color w:val="808080"/>
          <w:sz w:val="20"/>
          <w:szCs w:val="20"/>
        </w:rPr>
        <w:t>SQL</w:t>
      </w:r>
      <w:r>
        <w:rPr>
          <w:rFonts w:cs="Courier New" w:hint="eastAsia"/>
          <w:color w:val="808080"/>
          <w:sz w:val="20"/>
          <w:szCs w:val="20"/>
        </w:rPr>
        <w:t>语句，将邮件正文和发件人地址插入到名为</w:t>
      </w:r>
      <w:r>
        <w:rPr>
          <w:rFonts w:ascii="Courier New" w:hAnsi="Courier New" w:cs="Courier New"/>
          <w:color w:val="808080"/>
          <w:sz w:val="20"/>
          <w:szCs w:val="20"/>
        </w:rPr>
        <w:t>emails</w:t>
      </w:r>
      <w:r>
        <w:rPr>
          <w:rFonts w:cs="Courier New" w:hint="eastAsia"/>
          <w:color w:val="808080"/>
          <w:sz w:val="20"/>
          <w:szCs w:val="20"/>
        </w:rPr>
        <w:t>的表中的</w:t>
      </w:r>
      <w:r>
        <w:rPr>
          <w:rFonts w:ascii="Courier New" w:hAnsi="Courier New" w:cs="Courier New"/>
          <w:color w:val="808080"/>
          <w:sz w:val="20"/>
          <w:szCs w:val="20"/>
        </w:rPr>
        <w:t>body</w:t>
      </w:r>
      <w:r>
        <w:rPr>
          <w:rFonts w:cs="Courier New" w:hint="eastAsia"/>
          <w:color w:val="808080"/>
          <w:sz w:val="20"/>
          <w:szCs w:val="20"/>
        </w:rPr>
        <w:t>和</w:t>
      </w:r>
      <w:r>
        <w:rPr>
          <w:rFonts w:ascii="Courier New" w:hAnsi="Courier New" w:cs="Courier New"/>
          <w:color w:val="808080"/>
          <w:sz w:val="20"/>
          <w:szCs w:val="20"/>
        </w:rPr>
        <w:t>address</w:t>
      </w:r>
      <w:r>
        <w:rPr>
          <w:rFonts w:cs="Courier New" w:hint="eastAsia"/>
          <w:color w:val="808080"/>
          <w:sz w:val="20"/>
          <w:szCs w:val="20"/>
        </w:rPr>
        <w:t>字段中</w:t>
      </w:r>
    </w:p>
    <w:p w:rsidR="004D00C2" w:rsidRDefault="00000000">
      <w:pPr>
        <w:spacing w:line="360" w:lineRule="auto"/>
        <w:rPr>
          <w:rFonts w:ascii="Courier New" w:hAnsi="Courier New" w:cs="Courier New"/>
          <w:color w:val="6A8759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emails (body, address) VALUES (%s, %s)"</w:t>
      </w:r>
    </w:p>
    <w:p w:rsidR="004D00C2" w:rsidRDefault="00000000">
      <w:pPr>
        <w:spacing w:line="360" w:lineRule="auto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定义要插入的数据，即邮件正文和发件人地址，使用元组（</w:t>
      </w:r>
      <w:r>
        <w:rPr>
          <w:rFonts w:ascii="Courier New" w:hAnsi="Courier New" w:cs="Courier New"/>
          <w:color w:val="808080"/>
          <w:sz w:val="20"/>
          <w:szCs w:val="20"/>
        </w:rPr>
        <w:t>tuple</w:t>
      </w:r>
      <w:r>
        <w:rPr>
          <w:rFonts w:cs="Courier New" w:hint="eastAsia"/>
          <w:color w:val="808080"/>
          <w:sz w:val="20"/>
          <w:szCs w:val="20"/>
        </w:rPr>
        <w:t>）来存储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email_body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spacing w:line="360" w:lineRule="auto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执行</w:t>
      </w:r>
      <w:r>
        <w:rPr>
          <w:rFonts w:ascii="Courier New" w:hAnsi="Courier New" w:cs="Courier New"/>
          <w:color w:val="808080"/>
          <w:sz w:val="20"/>
          <w:szCs w:val="20"/>
        </w:rPr>
        <w:t>SQL</w:t>
      </w:r>
      <w:r>
        <w:rPr>
          <w:rFonts w:cs="Courier New" w:hint="eastAsia"/>
          <w:color w:val="808080"/>
          <w:sz w:val="20"/>
          <w:szCs w:val="20"/>
        </w:rPr>
        <w:t>语句，将数据插入到数据库中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mycursor.execute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spacing w:line="360" w:lineRule="auto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提交事务，将数据插入到数据库中</w:t>
      </w:r>
    </w:p>
    <w:p w:rsidR="004D00C2" w:rsidRDefault="00000000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mydb.commit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4D00C2">
      <w:pPr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A9B7C6"/>
          <w:szCs w:val="21"/>
        </w:rPr>
        <w:t>4</w:t>
      </w:r>
      <w:r>
        <w:rPr>
          <w:rFonts w:ascii="ali-55" w:hAnsi="ali-55"/>
          <w:color w:val="24292F"/>
          <w:szCs w:val="21"/>
          <w:shd w:val="clear" w:color="auto" w:fill="FFFFFF"/>
        </w:rPr>
        <w:t>,</w:t>
      </w:r>
      <w:r>
        <w:rPr>
          <w:rFonts w:ascii="ali-55" w:hAnsi="ali-55"/>
          <w:color w:val="24292F"/>
          <w:szCs w:val="21"/>
          <w:shd w:val="clear" w:color="auto" w:fill="FFFFFF"/>
        </w:rPr>
        <w:t>数据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分析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# 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获取查询结果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result = 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cursor.fetchall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>()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>for row in result: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    print(row)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  # 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创建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DataFrame</w:t>
      </w:r>
      <w:proofErr w:type="spellEnd"/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    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df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 = 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pd.DataFrame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>(result, columns=[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i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[0] for 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i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 in </w:t>
      </w: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cursor.description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>])</w:t>
      </w:r>
    </w:p>
    <w:p w:rsidR="004D00C2" w:rsidRDefault="004D00C2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r>
        <w:rPr>
          <w:rFonts w:ascii="ali-55" w:hAnsi="ali-55" w:hint="eastAsia"/>
          <w:color w:val="24292F"/>
          <w:szCs w:val="21"/>
          <w:shd w:val="clear" w:color="auto" w:fill="FFFFFF"/>
        </w:rPr>
        <w:t xml:space="preserve"># 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导出数据到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Excel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文件</w:t>
      </w:r>
    </w:p>
    <w:p w:rsidR="004D00C2" w:rsidRDefault="00000000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  <w:proofErr w:type="spellStart"/>
      <w:r>
        <w:rPr>
          <w:rFonts w:ascii="ali-55" w:hAnsi="ali-55" w:hint="eastAsia"/>
          <w:color w:val="24292F"/>
          <w:szCs w:val="21"/>
          <w:shd w:val="clear" w:color="auto" w:fill="FFFFFF"/>
        </w:rPr>
        <w:t>df.to_excel</w:t>
      </w:r>
      <w:proofErr w:type="spellEnd"/>
      <w:r>
        <w:rPr>
          <w:rFonts w:ascii="ali-55" w:hAnsi="ali-55" w:hint="eastAsia"/>
          <w:color w:val="24292F"/>
          <w:szCs w:val="21"/>
          <w:shd w:val="clear" w:color="auto" w:fill="FFFFFF"/>
        </w:rPr>
        <w:t>("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产品反馈信息表</w:t>
      </w:r>
      <w:r>
        <w:rPr>
          <w:rFonts w:ascii="ali-55" w:hAnsi="ali-55" w:hint="eastAsia"/>
          <w:color w:val="24292F"/>
          <w:szCs w:val="21"/>
          <w:shd w:val="clear" w:color="auto" w:fill="FFFFFF"/>
        </w:rPr>
        <w:t>.xlsx", index=False)</w:t>
      </w:r>
    </w:p>
    <w:p w:rsidR="004D00C2" w:rsidRDefault="004D00C2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</w:p>
    <w:p w:rsidR="004D00C2" w:rsidRDefault="004D00C2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</w:p>
    <w:p w:rsidR="004D00C2" w:rsidRDefault="004D00C2">
      <w:pPr>
        <w:spacing w:line="360" w:lineRule="auto"/>
        <w:rPr>
          <w:rFonts w:ascii="ali-55" w:hAnsi="ali-55" w:hint="eastAsia"/>
          <w:color w:val="24292F"/>
          <w:szCs w:val="21"/>
          <w:shd w:val="clear" w:color="auto" w:fill="FFFFFF"/>
        </w:rPr>
      </w:pPr>
    </w:p>
    <w:p w:rsidR="004D00C2" w:rsidRDefault="00000000">
      <w:pPr>
        <w:pStyle w:val="a8"/>
        <w:numPr>
          <w:ilvl w:val="0"/>
          <w:numId w:val="4"/>
        </w:numPr>
        <w:ind w:left="426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运行截图</w:t>
      </w:r>
    </w:p>
    <w:p w:rsidR="004D00C2" w:rsidRDefault="004D00C2">
      <w:pPr>
        <w:pStyle w:val="a8"/>
        <w:ind w:left="426" w:firstLineChars="0" w:firstLine="0"/>
        <w:rPr>
          <w:sz w:val="30"/>
          <w:szCs w:val="30"/>
        </w:rPr>
      </w:pPr>
    </w:p>
    <w:p w:rsidR="004D00C2" w:rsidRDefault="0000000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获取邮件中的信息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并存储到数据库，并且保存练习方式</w:t>
      </w:r>
    </w:p>
    <w:p w:rsidR="004D00C2" w:rsidRDefault="00000000">
      <w:pPr>
        <w:pStyle w:val="a8"/>
        <w:ind w:left="426" w:firstLineChars="0" w:firstLine="0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3474720</wp:posOffset>
            </wp:positionV>
            <wp:extent cx="5274310" cy="2981325"/>
            <wp:effectExtent l="0" t="0" r="2540" b="9525"/>
            <wp:wrapSquare wrapText="bothSides"/>
            <wp:docPr id="2100794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9485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将数据库中的数据获取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972435"/>
            <wp:effectExtent l="0" t="0" r="2540" b="0"/>
            <wp:wrapSquare wrapText="bothSides"/>
            <wp:docPr id="34802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2199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存储到</w:t>
      </w:r>
      <w:r>
        <w:rPr>
          <w:rFonts w:hint="eastAsia"/>
          <w:sz w:val="30"/>
          <w:szCs w:val="30"/>
        </w:rPr>
        <w:t>excel</w:t>
      </w:r>
    </w:p>
    <w:p w:rsidR="004D00C2" w:rsidRDefault="004D00C2">
      <w:pPr>
        <w:spacing w:line="360" w:lineRule="auto"/>
        <w:rPr>
          <w:szCs w:val="21"/>
        </w:rPr>
      </w:pPr>
    </w:p>
    <w:p w:rsidR="004D00C2" w:rsidRDefault="00000000">
      <w:pPr>
        <w:pStyle w:val="a8"/>
        <w:spacing w:line="360" w:lineRule="auto"/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5274310" cy="2859405"/>
            <wp:effectExtent l="0" t="0" r="2540" b="0"/>
            <wp:wrapSquare wrapText="bothSides"/>
            <wp:docPr id="1054539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967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0C2" w:rsidRDefault="004D00C2">
      <w:pPr>
        <w:spacing w:line="360" w:lineRule="auto"/>
        <w:rPr>
          <w:szCs w:val="21"/>
        </w:rPr>
      </w:pPr>
    </w:p>
    <w:p w:rsidR="004D00C2" w:rsidRDefault="00000000">
      <w:pPr>
        <w:pStyle w:val="a8"/>
        <w:numPr>
          <w:ilvl w:val="0"/>
          <w:numId w:val="1"/>
        </w:numPr>
        <w:ind w:left="709" w:firstLineChars="0"/>
        <w:rPr>
          <w:rFonts w:ascii="宋体" w:hAnsi="宋体" w:cs="宋体"/>
          <w:b/>
          <w:sz w:val="24"/>
          <w:szCs w:val="24"/>
        </w:rPr>
      </w:pPr>
      <w:r>
        <w:rPr>
          <w:rFonts w:hint="eastAsia"/>
          <w:b/>
          <w:sz w:val="30"/>
          <w:szCs w:val="30"/>
        </w:rPr>
        <w:t>结果分析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该代码段实现了从 IMAP 服务器中获取特定主题的邮件，并将邮件的正文和发件人存储到 MySQL 数据库中。以下是代码执行的结果分析：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连接到 IMAP 服务器：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成功连接到 IMAP 服务器 "imap.gmail.com"。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使用提供的用户名和密码成功进行身份验证。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选择收件箱：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成功选择收件箱 "inbox"。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搜索特定主题的邮件：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使用主题搜索字符串 '(SUBJECT "User experience feedback")' 进行搜索。</w:t>
      </w:r>
    </w:p>
    <w:p w:rsidR="00DA1954" w:rsidRPr="00DA1954" w:rsidRDefault="00DA1954" w:rsidP="00DA1954">
      <w:pPr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获取搜索结果，包含满足搜索条件的邮件 UID。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lastRenderedPageBreak/>
        <w:t>连接到 MySQL 数据库：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成功连接到本地 MySQL 数据库服务器。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使用提供的用户名和密码进行身份验证。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连接到名为 "</w:t>
      </w:r>
      <w:proofErr w:type="spellStart"/>
      <w:r w:rsidRPr="00DA1954">
        <w:rPr>
          <w:rFonts w:ascii="宋体" w:hAnsi="宋体" w:hint="eastAsia"/>
          <w:sz w:val="30"/>
          <w:szCs w:val="30"/>
        </w:rPr>
        <w:t>mydatabase</w:t>
      </w:r>
      <w:proofErr w:type="spellEnd"/>
      <w:r w:rsidRPr="00DA1954">
        <w:rPr>
          <w:rFonts w:ascii="宋体" w:hAnsi="宋体" w:hint="eastAsia"/>
          <w:sz w:val="30"/>
          <w:szCs w:val="30"/>
        </w:rPr>
        <w:t>" 的数据库。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获取数据库操作游标：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成功获取数据库操作游标。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遍历邮件 UID 并获取邮件内容：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遍历搜索结果中的每个邮件 UID。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获取邮件的 RFC822 格式内容。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解析邮件内容，并提取主题、发件人和正文。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插入邮件正文到 MySQL 数据库：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将邮件正文和发件人信息存储在名为 "emails" 的表中。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使用插入语句 "INSERT INTO emails (body, address) VALUES (%s, %s)"。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执行插入操作，并将多个邮件的信息一次性插入数据库。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提交事务以确保数据持久化。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打印插入的记录数：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打印成功插入数据库的记录数。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关闭邮箱和退出登录：</w:t>
      </w: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成功关闭 IMAP 邮箱连接。</w:t>
      </w:r>
    </w:p>
    <w:p w:rsidR="00DA1954" w:rsidRDefault="00DA1954" w:rsidP="00DA1954">
      <w:pPr>
        <w:pStyle w:val="a8"/>
        <w:ind w:left="-11" w:firstLine="600"/>
        <w:rPr>
          <w:rFonts w:ascii="宋体" w:hAnsi="宋体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成功退出登录。</w:t>
      </w:r>
    </w:p>
    <w:p w:rsidR="00DA1954" w:rsidRDefault="00DA1954" w:rsidP="00DA1954">
      <w:pPr>
        <w:pStyle w:val="a8"/>
        <w:ind w:left="-11" w:firstLine="600"/>
        <w:rPr>
          <w:rFonts w:ascii="宋体" w:hAnsi="宋体"/>
          <w:sz w:val="30"/>
          <w:szCs w:val="30"/>
        </w:rPr>
      </w:pPr>
    </w:p>
    <w:p w:rsidR="00DA1954" w:rsidRPr="00DA1954" w:rsidRDefault="00DA1954" w:rsidP="00DA1954">
      <w:pPr>
        <w:pStyle w:val="a8"/>
        <w:ind w:left="-11" w:firstLine="600"/>
        <w:rPr>
          <w:rFonts w:ascii="宋体" w:hAnsi="宋体" w:hint="eastAsia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lastRenderedPageBreak/>
        <w:t>总结：</w:t>
      </w:r>
    </w:p>
    <w:p w:rsidR="00227020" w:rsidRPr="00DA1954" w:rsidRDefault="00DA1954" w:rsidP="00DA1954">
      <w:pPr>
        <w:pStyle w:val="a8"/>
        <w:ind w:left="-11" w:firstLineChars="0" w:firstLine="0"/>
        <w:rPr>
          <w:rFonts w:ascii="宋体" w:hAnsi="宋体"/>
          <w:sz w:val="30"/>
          <w:szCs w:val="30"/>
        </w:rPr>
      </w:pPr>
      <w:r w:rsidRPr="00DA1954">
        <w:rPr>
          <w:rFonts w:ascii="宋体" w:hAnsi="宋体" w:hint="eastAsia"/>
          <w:sz w:val="30"/>
          <w:szCs w:val="30"/>
        </w:rPr>
        <w:t>该代码</w:t>
      </w:r>
      <w:proofErr w:type="gramStart"/>
      <w:r w:rsidRPr="00DA1954">
        <w:rPr>
          <w:rFonts w:ascii="宋体" w:hAnsi="宋体" w:hint="eastAsia"/>
          <w:sz w:val="30"/>
          <w:szCs w:val="30"/>
        </w:rPr>
        <w:t>段通过</w:t>
      </w:r>
      <w:proofErr w:type="gramEnd"/>
      <w:r w:rsidRPr="00DA1954">
        <w:rPr>
          <w:rFonts w:ascii="宋体" w:hAnsi="宋体" w:hint="eastAsia"/>
          <w:sz w:val="30"/>
          <w:szCs w:val="30"/>
        </w:rPr>
        <w:t>与 IMAP 服务器和 MySQL 数据库的交互，实现了从邮件服务器获取特定主题的邮件，并将邮件的正文和发件人信息存储到数据库中。执行结果表明，连接、搜索、解析、插入和提交等操作都顺利完成，并成功将邮件数据存储在数据库中。执行结果分析提供了对每个步骤执行的情况进行了详细说明，以及成功插入的记录数。这有助于确保代码的正确性和数据的完整性，并为进一步的分析和处理提供了基础。</w:t>
      </w:r>
    </w:p>
    <w:p w:rsidR="00DA1954" w:rsidRPr="00DA1954" w:rsidRDefault="00DA1954" w:rsidP="00DA1954">
      <w:pPr>
        <w:rPr>
          <w:rFonts w:ascii="宋体" w:hAnsi="宋体" w:cs="宋体" w:hint="eastAsia"/>
          <w:b/>
          <w:sz w:val="24"/>
          <w:szCs w:val="24"/>
        </w:rPr>
      </w:pPr>
    </w:p>
    <w:p w:rsidR="004D00C2" w:rsidRDefault="00000000">
      <w:pPr>
        <w:pStyle w:val="a8"/>
        <w:numPr>
          <w:ilvl w:val="0"/>
          <w:numId w:val="1"/>
        </w:numPr>
        <w:ind w:left="709"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系统涵盖的主要知识点及完整源代码</w:t>
      </w:r>
    </w:p>
    <w:p w:rsidR="00227020" w:rsidRPr="00227020" w:rsidRDefault="00227020" w:rsidP="00227020">
      <w:pPr>
        <w:ind w:firstLineChars="140" w:firstLine="42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 xml:space="preserve">使用 </w:t>
      </w:r>
      <w:proofErr w:type="spellStart"/>
      <w:r w:rsidRPr="00227020">
        <w:rPr>
          <w:rFonts w:ascii="宋体" w:hAnsi="宋体" w:hint="eastAsia"/>
          <w:sz w:val="30"/>
          <w:szCs w:val="30"/>
        </w:rPr>
        <w:t>pymysql</w:t>
      </w:r>
      <w:proofErr w:type="spellEnd"/>
      <w:r w:rsidRPr="00227020">
        <w:rPr>
          <w:rFonts w:ascii="宋体" w:hAnsi="宋体" w:hint="eastAsia"/>
          <w:sz w:val="30"/>
          <w:szCs w:val="30"/>
        </w:rPr>
        <w:t xml:space="preserve"> 模块与 MySQL 数据库进行连接和操作。</w:t>
      </w:r>
    </w:p>
    <w:p w:rsidR="00227020" w:rsidRPr="00227020" w:rsidRDefault="00227020" w:rsidP="00227020">
      <w:pPr>
        <w:ind w:firstLineChars="140" w:firstLine="42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 xml:space="preserve">使用 </w:t>
      </w:r>
      <w:proofErr w:type="spellStart"/>
      <w:r w:rsidRPr="00227020">
        <w:rPr>
          <w:rFonts w:ascii="宋体" w:hAnsi="宋体" w:hint="eastAsia"/>
          <w:sz w:val="30"/>
          <w:szCs w:val="30"/>
        </w:rPr>
        <w:t>imaplib</w:t>
      </w:r>
      <w:proofErr w:type="spellEnd"/>
      <w:r w:rsidRPr="00227020">
        <w:rPr>
          <w:rFonts w:ascii="宋体" w:hAnsi="宋体" w:hint="eastAsia"/>
          <w:sz w:val="30"/>
          <w:szCs w:val="30"/>
        </w:rPr>
        <w:t xml:space="preserve"> 模块与 IMAP 服务器进行连接和操作。</w:t>
      </w:r>
    </w:p>
    <w:p w:rsidR="00227020" w:rsidRPr="00227020" w:rsidRDefault="00227020" w:rsidP="00227020">
      <w:pPr>
        <w:pStyle w:val="a8"/>
        <w:ind w:left="426" w:firstLineChars="0" w:firstLine="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使用 email 模块解析电子邮件消息的主题、发件人和正文。</w:t>
      </w:r>
    </w:p>
    <w:p w:rsidR="00227020" w:rsidRPr="00227020" w:rsidRDefault="00227020" w:rsidP="00227020">
      <w:pPr>
        <w:pStyle w:val="a8"/>
        <w:ind w:left="426" w:firstLineChars="0" w:firstLine="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 xml:space="preserve">使用 </w:t>
      </w:r>
      <w:proofErr w:type="spellStart"/>
      <w:r w:rsidRPr="00227020">
        <w:rPr>
          <w:rFonts w:ascii="宋体" w:hAnsi="宋体" w:hint="eastAsia"/>
          <w:sz w:val="30"/>
          <w:szCs w:val="30"/>
        </w:rPr>
        <w:t>decode_header</w:t>
      </w:r>
      <w:proofErr w:type="spellEnd"/>
      <w:r w:rsidRPr="00227020">
        <w:rPr>
          <w:rFonts w:ascii="宋体" w:hAnsi="宋体" w:hint="eastAsia"/>
          <w:sz w:val="30"/>
          <w:szCs w:val="30"/>
        </w:rPr>
        <w:t xml:space="preserve"> 函数对邮件主题和发件人进行解码，以处理可能的编码问题。</w:t>
      </w:r>
    </w:p>
    <w:p w:rsidR="00227020" w:rsidRPr="00227020" w:rsidRDefault="00227020" w:rsidP="00227020">
      <w:pPr>
        <w:pStyle w:val="a8"/>
        <w:ind w:left="426" w:firstLineChars="0" w:firstLine="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使用 IMAP 协议搜索特定主题的邮件，并获取邮件的 UID 和 RFC822 格式的内容。</w:t>
      </w:r>
    </w:p>
    <w:p w:rsidR="00227020" w:rsidRPr="00227020" w:rsidRDefault="00227020" w:rsidP="00227020">
      <w:pPr>
        <w:ind w:firstLineChars="140" w:firstLine="42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将邮件的正文和发件人存储到列表中。</w:t>
      </w:r>
    </w:p>
    <w:p w:rsidR="00227020" w:rsidRPr="00227020" w:rsidRDefault="00227020" w:rsidP="00227020">
      <w:pPr>
        <w:ind w:firstLineChars="140" w:firstLine="42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使用 SQL 语句将邮件正文插入到 MySQL 数据库中。</w:t>
      </w:r>
    </w:p>
    <w:p w:rsidR="00227020" w:rsidRPr="00227020" w:rsidRDefault="00227020" w:rsidP="00227020">
      <w:pPr>
        <w:ind w:firstLineChars="140" w:firstLine="42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使用 commit() 方法提交数据库操作，确保数据持久化。</w:t>
      </w:r>
    </w:p>
    <w:p w:rsidR="00227020" w:rsidRPr="00227020" w:rsidRDefault="00227020" w:rsidP="00227020">
      <w:pPr>
        <w:pStyle w:val="a8"/>
        <w:ind w:left="426" w:firstLineChars="0" w:firstLine="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使用 print() 函数打印相关信息，如邮件主题、发件人、邮件正文和插入的记录数。</w:t>
      </w:r>
    </w:p>
    <w:p w:rsidR="00227020" w:rsidRPr="00227020" w:rsidRDefault="00227020" w:rsidP="00227020">
      <w:pPr>
        <w:pStyle w:val="a8"/>
        <w:ind w:left="426" w:firstLineChars="0" w:firstLine="0"/>
        <w:rPr>
          <w:rFonts w:ascii="宋体" w:hAnsi="宋体" w:hint="eastAsia"/>
          <w:sz w:val="30"/>
          <w:szCs w:val="30"/>
        </w:rPr>
      </w:pPr>
      <w:r w:rsidRPr="00227020">
        <w:rPr>
          <w:rFonts w:ascii="宋体" w:hAnsi="宋体" w:hint="eastAsia"/>
          <w:sz w:val="30"/>
          <w:szCs w:val="30"/>
        </w:rPr>
        <w:t>程序实现了从 IMAP 服务器获取特定主题的邮件，并将邮件</w:t>
      </w:r>
      <w:r w:rsidRPr="00227020">
        <w:rPr>
          <w:rFonts w:ascii="宋体" w:hAnsi="宋体" w:hint="eastAsia"/>
          <w:sz w:val="30"/>
          <w:szCs w:val="30"/>
        </w:rPr>
        <w:lastRenderedPageBreak/>
        <w:t>的正文和发件人存储到 MySQL 数据库中。它展示了如何与数据库和邮件服务器进行交互，以及如何解析电子邮件消息的内容和元数据。代码中还包含一些错误处理和打印结果的步骤，以提供更好的可读性和用户反馈。</w:t>
      </w:r>
    </w:p>
    <w:p w:rsidR="004D00C2" w:rsidRDefault="00000000">
      <w:pPr>
        <w:pStyle w:val="a8"/>
        <w:numPr>
          <w:ilvl w:val="0"/>
          <w:numId w:val="5"/>
        </w:numPr>
        <w:ind w:left="426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源代码</w:t>
      </w:r>
    </w:p>
    <w:p w:rsidR="004D00C2" w:rsidRDefault="00000000">
      <w:pPr>
        <w:ind w:left="840"/>
        <w:rPr>
          <w:sz w:val="30"/>
          <w:szCs w:val="30"/>
        </w:rPr>
      </w:pPr>
      <w:r>
        <w:rPr>
          <w:sz w:val="30"/>
          <w:szCs w:val="30"/>
        </w:rPr>
        <w:t>email</w:t>
      </w:r>
      <w:r>
        <w:t xml:space="preserve"> </w:t>
      </w:r>
      <w:r>
        <w:rPr>
          <w:sz w:val="30"/>
          <w:szCs w:val="30"/>
        </w:rPr>
        <w:t>Fetch.py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1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，导入所需的模块，包括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imaplib</w:t>
      </w:r>
      <w:proofErr w:type="spellEnd"/>
      <w:r>
        <w:rPr>
          <w:rFonts w:ascii="宋体" w:hAnsi="宋体" w:cs="Courier New" w:hint="eastAsia"/>
          <w:color w:val="808080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email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decode_header</w:t>
      </w:r>
      <w:proofErr w:type="spellEnd"/>
      <w:r>
        <w:rPr>
          <w:rFonts w:ascii="宋体" w:hAnsi="宋体" w:cs="Courier New" w:hint="eastAsia"/>
          <w:color w:val="808080"/>
          <w:kern w:val="0"/>
          <w:sz w:val="20"/>
          <w:szCs w:val="20"/>
        </w:rPr>
        <w:t>。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库，用于邮件的接收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imaplib</w:t>
      </w:r>
      <w:proofErr w:type="spellEnd"/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email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库，用于解析邮件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email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解码邮件头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email.header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decode_header</w:t>
      </w:r>
      <w:proofErr w:type="spellEnd"/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，设置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服务器和认证信息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imap_server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"imap.gmail.com"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用户名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imap_username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"wanlonglongiii@gmail.com"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密码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imap_password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kern w:val="0"/>
          <w:sz w:val="20"/>
          <w:szCs w:val="20"/>
        </w:rPr>
        <w:t>ovbiornryoqckujk</w:t>
      </w:r>
      <w:proofErr w:type="spellEnd"/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3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，连接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服务器并登录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SSL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方式连接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IMAP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服务器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>mail = imaplib.IMAP4_SSL(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imap_server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mail.login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imap_username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imap_password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4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，选择收件箱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mail.select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"inbox"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5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，搜索所有标题为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“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产品用户体验反馈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”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的邮件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搜索字符串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search_string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'(SUBJECT "User experience feedback")'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.encode(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搜索匹配邮件的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UID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mail.uid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'search'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None,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search_string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6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，遍历所有邮件的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UID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并获取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RFC822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内容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for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data[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].split():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RFC822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格式的邮件内容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mail.uid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'fetch'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'(RFC822)'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获取邮件内容的第二部分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raw_email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data[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解析邮件内容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email.message_from_bytes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raw_email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邮件的主题和发件人。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解码邮件主题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email_subject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decode_header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"Subject"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])[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解码邮件发件人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decode_header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"From"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])[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print(</w:t>
      </w:r>
      <w:proofErr w:type="spellStart"/>
      <w:r>
        <w:rPr>
          <w:rFonts w:ascii="Courier New" w:hAnsi="Courier New" w:cs="Courier New"/>
          <w:color w:val="6A8759"/>
          <w:kern w:val="0"/>
          <w:sz w:val="20"/>
          <w:szCs w:val="20"/>
        </w:rPr>
        <w:t>f"Email</w:t>
      </w:r>
      <w:proofErr w:type="spellEnd"/>
      <w:r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email_subject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获取邮件正文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part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email_message.walk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():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part.get_content_type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A8759"/>
          <w:kern w:val="0"/>
          <w:sz w:val="20"/>
          <w:szCs w:val="20"/>
        </w:rPr>
        <w:t>"text/plain"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解码邮件正文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email_body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part.get_payload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(decode=</w:t>
      </w:r>
      <w:r>
        <w:rPr>
          <w:rFonts w:ascii="Courier New" w:hAnsi="Courier New" w:cs="Courier New"/>
          <w:color w:val="CC7832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).decode()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打印邮件正文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宋体" w:hAnsi="宋体" w:cs="Courier New" w:hint="eastAsia"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kern w:val="0"/>
          <w:sz w:val="20"/>
          <w:szCs w:val="20"/>
        </w:rPr>
        <w:t>print(</w:t>
      </w: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email_body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4D00C2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# 7,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关闭连接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关闭邮箱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mail.close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hAnsi="宋体" w:cs="Courier New" w:hint="eastAsia"/>
          <w:color w:val="808080"/>
          <w:kern w:val="0"/>
          <w:sz w:val="20"/>
          <w:szCs w:val="20"/>
        </w:rPr>
        <w:t>退出登录</w:t>
      </w:r>
    </w:p>
    <w:p w:rsidR="004D00C2" w:rsidRDefault="00000000">
      <w:pPr>
        <w:pStyle w:val="a8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kern w:val="0"/>
          <w:sz w:val="20"/>
          <w:szCs w:val="20"/>
        </w:rPr>
        <w:t>mail.logout</w:t>
      </w:r>
      <w:proofErr w:type="spellEnd"/>
      <w:r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</w:p>
    <w:p w:rsidR="004D00C2" w:rsidRDefault="004D00C2">
      <w:pPr>
        <w:spacing w:line="360" w:lineRule="auto"/>
        <w:rPr>
          <w:szCs w:val="21"/>
        </w:rPr>
      </w:pPr>
    </w:p>
    <w:p w:rsidR="004D00C2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ataStorage.py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导入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pymysql</w:t>
      </w:r>
      <w:proofErr w:type="spellEnd"/>
      <w:r>
        <w:rPr>
          <w:rFonts w:cs="Courier New" w:hint="eastAsia"/>
          <w:color w:val="808080"/>
          <w:sz w:val="20"/>
          <w:szCs w:val="20"/>
        </w:rPr>
        <w:t>模块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pymysql</w:t>
      </w:r>
      <w:proofErr w:type="spellEnd"/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导入</w:t>
      </w:r>
      <w:r>
        <w:rPr>
          <w:rFonts w:ascii="Courier New" w:hAnsi="Courier New" w:cs="Courier New"/>
          <w:color w:val="808080"/>
          <w:sz w:val="20"/>
          <w:szCs w:val="20"/>
        </w:rPr>
        <w:t>getNewEmailFile.py</w:t>
      </w:r>
      <w:r>
        <w:rPr>
          <w:rFonts w:cs="Courier New" w:hint="eastAsia"/>
          <w:color w:val="808080"/>
          <w:sz w:val="20"/>
          <w:szCs w:val="20"/>
        </w:rPr>
        <w:t>中的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email_body</w:t>
      </w:r>
      <w:proofErr w:type="spellEnd"/>
      <w:r>
        <w:rPr>
          <w:rFonts w:cs="Courier New" w:hint="eastAsia"/>
          <w:color w:val="808080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email_from</w:t>
      </w:r>
      <w:proofErr w:type="spellEnd"/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getEmailFile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email_body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email_from</w:t>
      </w:r>
      <w:proofErr w:type="spellEnd"/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连接</w:t>
      </w:r>
      <w:r>
        <w:rPr>
          <w:rFonts w:ascii="Courier New" w:hAnsi="Courier New" w:cs="Courier New"/>
          <w:color w:val="808080"/>
          <w:sz w:val="20"/>
          <w:szCs w:val="20"/>
        </w:rPr>
        <w:t>MySQL</w:t>
      </w:r>
      <w:r>
        <w:rPr>
          <w:rFonts w:cs="Courier New" w:hint="eastAsia"/>
          <w:color w:val="808080"/>
          <w:sz w:val="20"/>
          <w:szCs w:val="20"/>
        </w:rPr>
        <w:t>数据库，需要提供主机名（</w:t>
      </w:r>
      <w:r>
        <w:rPr>
          <w:rFonts w:ascii="Courier New" w:hAnsi="Courier New" w:cs="Courier New"/>
          <w:color w:val="808080"/>
          <w:sz w:val="20"/>
          <w:szCs w:val="20"/>
        </w:rPr>
        <w:t>host</w:t>
      </w:r>
      <w:r>
        <w:rPr>
          <w:rFonts w:cs="Courier New" w:hint="eastAsia"/>
          <w:color w:val="808080"/>
          <w:sz w:val="20"/>
          <w:szCs w:val="20"/>
        </w:rPr>
        <w:t>）、用户名（</w:t>
      </w:r>
      <w:r>
        <w:rPr>
          <w:rFonts w:ascii="Courier New" w:hAnsi="Courier New" w:cs="Courier New"/>
          <w:color w:val="808080"/>
          <w:sz w:val="20"/>
          <w:szCs w:val="20"/>
        </w:rPr>
        <w:t>user</w:t>
      </w:r>
      <w:r>
        <w:rPr>
          <w:rFonts w:cs="Courier New" w:hint="eastAsia"/>
          <w:color w:val="808080"/>
          <w:sz w:val="20"/>
          <w:szCs w:val="20"/>
        </w:rPr>
        <w:t>）、密码（</w:t>
      </w:r>
      <w:r>
        <w:rPr>
          <w:rFonts w:ascii="Courier New" w:hAnsi="Courier New" w:cs="Courier New"/>
          <w:color w:val="808080"/>
          <w:sz w:val="20"/>
          <w:szCs w:val="20"/>
        </w:rPr>
        <w:t>password</w:t>
      </w:r>
      <w:r>
        <w:rPr>
          <w:rFonts w:cs="Courier New" w:hint="eastAsia"/>
          <w:color w:val="808080"/>
          <w:sz w:val="20"/>
          <w:szCs w:val="20"/>
        </w:rPr>
        <w:t>）、数据库名称（</w:t>
      </w:r>
      <w:r>
        <w:rPr>
          <w:rFonts w:ascii="Courier New" w:hAnsi="Courier New" w:cs="Courier New"/>
          <w:color w:val="808080"/>
          <w:sz w:val="20"/>
          <w:szCs w:val="20"/>
        </w:rPr>
        <w:t>database</w:t>
      </w:r>
      <w:r>
        <w:rPr>
          <w:rFonts w:cs="Courier New" w:hint="eastAsia"/>
          <w:color w:val="808080"/>
          <w:sz w:val="20"/>
          <w:szCs w:val="20"/>
        </w:rPr>
        <w:t>）和字符集（</w:t>
      </w:r>
      <w:r>
        <w:rPr>
          <w:rFonts w:ascii="Courier New" w:hAnsi="Courier New" w:cs="Courier New"/>
          <w:color w:val="808080"/>
          <w:sz w:val="20"/>
          <w:szCs w:val="20"/>
        </w:rPr>
        <w:t>charset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mydb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pymysql.connect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host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user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"root123"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database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charset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'utf8'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获取数据库操作游标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mycursor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mydb.cursor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插入邮件正文到</w:t>
      </w:r>
      <w:r>
        <w:rPr>
          <w:rFonts w:ascii="Courier New" w:hAnsi="Courier New" w:cs="Courier New"/>
          <w:color w:val="808080"/>
          <w:sz w:val="20"/>
          <w:szCs w:val="20"/>
        </w:rPr>
        <w:t>MySQL</w:t>
      </w:r>
      <w:r>
        <w:rPr>
          <w:rFonts w:cs="Courier New" w:hint="eastAsia"/>
          <w:color w:val="808080"/>
          <w:sz w:val="20"/>
          <w:szCs w:val="20"/>
        </w:rPr>
        <w:t>中 定义要执行的</w:t>
      </w:r>
      <w:r>
        <w:rPr>
          <w:rFonts w:ascii="Courier New" w:hAnsi="Courier New" w:cs="Courier New"/>
          <w:color w:val="808080"/>
          <w:sz w:val="20"/>
          <w:szCs w:val="20"/>
        </w:rPr>
        <w:t>SQL</w:t>
      </w:r>
      <w:r>
        <w:rPr>
          <w:rFonts w:cs="Courier New" w:hint="eastAsia"/>
          <w:color w:val="808080"/>
          <w:sz w:val="20"/>
          <w:szCs w:val="20"/>
        </w:rPr>
        <w:t>语句，将邮件正文和发件人地址插入到名为</w:t>
      </w:r>
      <w:r>
        <w:rPr>
          <w:rFonts w:ascii="Courier New" w:hAnsi="Courier New" w:cs="Courier New"/>
          <w:color w:val="808080"/>
          <w:sz w:val="20"/>
          <w:szCs w:val="20"/>
        </w:rPr>
        <w:t>emails</w:t>
      </w:r>
      <w:r>
        <w:rPr>
          <w:rFonts w:cs="Courier New" w:hint="eastAsia"/>
          <w:color w:val="808080"/>
          <w:sz w:val="20"/>
          <w:szCs w:val="20"/>
        </w:rPr>
        <w:t>的表中的</w:t>
      </w:r>
      <w:r>
        <w:rPr>
          <w:rFonts w:ascii="Courier New" w:hAnsi="Courier New" w:cs="Courier New"/>
          <w:color w:val="808080"/>
          <w:sz w:val="20"/>
          <w:szCs w:val="20"/>
        </w:rPr>
        <w:t>body</w:t>
      </w:r>
      <w:r>
        <w:rPr>
          <w:rFonts w:cs="Courier New" w:hint="eastAsia"/>
          <w:color w:val="808080"/>
          <w:sz w:val="20"/>
          <w:szCs w:val="20"/>
        </w:rPr>
        <w:t>和</w:t>
      </w:r>
      <w:r>
        <w:rPr>
          <w:rFonts w:ascii="Courier New" w:hAnsi="Courier New" w:cs="Courier New"/>
          <w:color w:val="808080"/>
          <w:sz w:val="20"/>
          <w:szCs w:val="20"/>
        </w:rPr>
        <w:t>address</w:t>
      </w:r>
      <w:r>
        <w:rPr>
          <w:rFonts w:cs="Courier New" w:hint="eastAsia"/>
          <w:color w:val="808080"/>
          <w:sz w:val="20"/>
          <w:szCs w:val="20"/>
        </w:rPr>
        <w:t>字段中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6A8759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"INSERT INTO emails (body, address) VALUES (%s, %s)"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定义要插入的数据，即邮件正文和发件人地址，使用元组（</w:t>
      </w:r>
      <w:r>
        <w:rPr>
          <w:rFonts w:ascii="Courier New" w:hAnsi="Courier New" w:cs="Courier New"/>
          <w:color w:val="808080"/>
          <w:sz w:val="20"/>
          <w:szCs w:val="20"/>
        </w:rPr>
        <w:t>tuple</w:t>
      </w:r>
      <w:r>
        <w:rPr>
          <w:rFonts w:cs="Courier New" w:hint="eastAsia"/>
          <w:color w:val="808080"/>
          <w:sz w:val="20"/>
          <w:szCs w:val="20"/>
        </w:rPr>
        <w:t>）来存储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email_body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email_from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执行</w:t>
      </w:r>
      <w:r>
        <w:rPr>
          <w:rFonts w:ascii="Courier New" w:hAnsi="Courier New" w:cs="Courier New"/>
          <w:color w:val="808080"/>
          <w:sz w:val="20"/>
          <w:szCs w:val="20"/>
        </w:rPr>
        <w:t>SQL</w:t>
      </w:r>
      <w:r>
        <w:rPr>
          <w:rFonts w:cs="Courier New" w:hint="eastAsia"/>
          <w:color w:val="808080"/>
          <w:sz w:val="20"/>
          <w:szCs w:val="20"/>
        </w:rPr>
        <w:t>语句，将数据插入到数据库中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mycursor.execute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提交事务，将数据插入到数据库中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mydb.commit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打印插入的记录数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mycursor.rowcount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"record inserted."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4D00C2">
      <w:pPr>
        <w:spacing w:line="360" w:lineRule="auto"/>
        <w:rPr>
          <w:szCs w:val="21"/>
        </w:rPr>
      </w:pPr>
    </w:p>
    <w:p w:rsidR="004D00C2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>extractData</w:t>
      </w:r>
      <w:r>
        <w:rPr>
          <w:szCs w:val="21"/>
        </w:rPr>
        <w:t>.py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pymysql</w:t>
      </w:r>
      <w:proofErr w:type="spellEnd"/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连接数据库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pymysql.connect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host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"localhost"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user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"root123"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database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6A8759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  </w:t>
      </w:r>
      <w:r>
        <w:rPr>
          <w:rFonts w:ascii="Courier New" w:hAnsi="Courier New" w:cs="Courier New"/>
          <w:color w:val="AA4926"/>
          <w:sz w:val="20"/>
          <w:szCs w:val="20"/>
        </w:rPr>
        <w:t>charset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'utf8mb4'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创建游标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cursor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mydb.cursor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查询数据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6A8759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"SELECT * FROM emails;"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cursor.execute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获取查询结果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cursor.fetchall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row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(row)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DataFrame</w:t>
      </w:r>
      <w:proofErr w:type="spellEnd"/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columns</w:t>
      </w:r>
      <w:r>
        <w:rPr>
          <w:rFonts w:ascii="Courier New" w:hAnsi="Courier New" w:cs="Courier New"/>
          <w:color w:val="A9B7C6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cursor.description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导出数据到</w:t>
      </w:r>
      <w:r>
        <w:rPr>
          <w:rFonts w:ascii="Courier New" w:hAnsi="Courier New" w:cs="Courier New"/>
          <w:color w:val="808080"/>
          <w:sz w:val="20"/>
          <w:szCs w:val="20"/>
        </w:rPr>
        <w:t>Excel</w:t>
      </w:r>
      <w:r>
        <w:rPr>
          <w:rFonts w:cs="Courier New" w:hint="eastAsia"/>
          <w:color w:val="808080"/>
          <w:sz w:val="20"/>
          <w:szCs w:val="20"/>
        </w:rPr>
        <w:t>文件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df.to_excel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产品反馈信息表</w:t>
      </w:r>
      <w:r>
        <w:rPr>
          <w:rFonts w:ascii="Courier New" w:hAnsi="Courier New" w:cs="Courier New"/>
          <w:color w:val="6A8759"/>
          <w:sz w:val="20"/>
          <w:szCs w:val="20"/>
        </w:rPr>
        <w:t>.xlsx"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已经成功将信息写入到</w:t>
      </w:r>
      <w:r>
        <w:rPr>
          <w:rFonts w:ascii="Courier New" w:hAnsi="Courier New" w:cs="Courier New"/>
          <w:color w:val="6A8759"/>
          <w:sz w:val="20"/>
          <w:szCs w:val="20"/>
        </w:rPr>
        <w:t>excel</w:t>
      </w:r>
      <w:r>
        <w:rPr>
          <w:rFonts w:cs="Courier New" w:hint="eastAsia"/>
          <w:color w:val="6A8759"/>
          <w:sz w:val="20"/>
          <w:szCs w:val="20"/>
        </w:rPr>
        <w:t>中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4D00C2" w:rsidRDefault="004D00C2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</w:p>
    <w:p w:rsidR="004D00C2" w:rsidRDefault="00000000">
      <w:pPr>
        <w:pStyle w:val="HTML"/>
        <w:shd w:val="clear" w:color="auto" w:fill="2B2B2B"/>
        <w:ind w:firstLine="400"/>
        <w:rPr>
          <w:rFonts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关闭连接</w:t>
      </w:r>
    </w:p>
    <w:p w:rsidR="004D00C2" w:rsidRDefault="00000000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mydb.close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4D00C2" w:rsidRDefault="004D00C2">
      <w:pPr>
        <w:spacing w:line="360" w:lineRule="auto"/>
        <w:rPr>
          <w:szCs w:val="21"/>
        </w:rPr>
      </w:pPr>
    </w:p>
    <w:p w:rsidR="004D00C2" w:rsidRDefault="004D00C2"/>
    <w:sectPr w:rsidR="004D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i-55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-ui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21F"/>
    <w:multiLevelType w:val="multilevel"/>
    <w:tmpl w:val="059A021F"/>
    <w:lvl w:ilvl="0">
      <w:start w:val="1"/>
      <w:numFmt w:val="decimal"/>
      <w:lvlText w:val="%1."/>
      <w:lvlJc w:val="left"/>
      <w:pPr>
        <w:ind w:left="323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03" w:hanging="420"/>
      </w:pPr>
    </w:lvl>
    <w:lvl w:ilvl="2">
      <w:start w:val="1"/>
      <w:numFmt w:val="lowerRoman"/>
      <w:lvlText w:val="%3."/>
      <w:lvlJc w:val="right"/>
      <w:pPr>
        <w:ind w:left="1223" w:hanging="420"/>
      </w:pPr>
    </w:lvl>
    <w:lvl w:ilvl="3">
      <w:start w:val="1"/>
      <w:numFmt w:val="decimal"/>
      <w:lvlText w:val="%4."/>
      <w:lvlJc w:val="left"/>
      <w:pPr>
        <w:ind w:left="1643" w:hanging="420"/>
      </w:pPr>
    </w:lvl>
    <w:lvl w:ilvl="4">
      <w:start w:val="1"/>
      <w:numFmt w:val="lowerLetter"/>
      <w:lvlText w:val="%5)"/>
      <w:lvlJc w:val="left"/>
      <w:pPr>
        <w:ind w:left="2063" w:hanging="420"/>
      </w:pPr>
    </w:lvl>
    <w:lvl w:ilvl="5">
      <w:start w:val="1"/>
      <w:numFmt w:val="lowerRoman"/>
      <w:lvlText w:val="%6."/>
      <w:lvlJc w:val="right"/>
      <w:pPr>
        <w:ind w:left="2483" w:hanging="420"/>
      </w:pPr>
    </w:lvl>
    <w:lvl w:ilvl="6">
      <w:start w:val="1"/>
      <w:numFmt w:val="decimal"/>
      <w:lvlText w:val="%7."/>
      <w:lvlJc w:val="left"/>
      <w:pPr>
        <w:ind w:left="2903" w:hanging="420"/>
      </w:pPr>
    </w:lvl>
    <w:lvl w:ilvl="7">
      <w:start w:val="1"/>
      <w:numFmt w:val="lowerLetter"/>
      <w:lvlText w:val="%8)"/>
      <w:lvlJc w:val="left"/>
      <w:pPr>
        <w:ind w:left="3323" w:hanging="420"/>
      </w:pPr>
    </w:lvl>
    <w:lvl w:ilvl="8">
      <w:start w:val="1"/>
      <w:numFmt w:val="lowerRoman"/>
      <w:lvlText w:val="%9."/>
      <w:lvlJc w:val="right"/>
      <w:pPr>
        <w:ind w:left="3743" w:hanging="420"/>
      </w:pPr>
    </w:lvl>
  </w:abstractNum>
  <w:abstractNum w:abstractNumId="1" w15:restartNumberingAfterBreak="0">
    <w:nsid w:val="32B05A0B"/>
    <w:multiLevelType w:val="multilevel"/>
    <w:tmpl w:val="32B05A0B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44" w:hanging="420"/>
      </w:pPr>
    </w:lvl>
    <w:lvl w:ilvl="2">
      <w:start w:val="1"/>
      <w:numFmt w:val="lowerRoman"/>
      <w:lvlText w:val="%3."/>
      <w:lvlJc w:val="right"/>
      <w:pPr>
        <w:ind w:left="2264" w:hanging="420"/>
      </w:pPr>
    </w:lvl>
    <w:lvl w:ilvl="3">
      <w:start w:val="1"/>
      <w:numFmt w:val="decimal"/>
      <w:lvlText w:val="%4."/>
      <w:lvlJc w:val="left"/>
      <w:pPr>
        <w:ind w:left="2684" w:hanging="420"/>
      </w:pPr>
    </w:lvl>
    <w:lvl w:ilvl="4">
      <w:start w:val="1"/>
      <w:numFmt w:val="lowerLetter"/>
      <w:lvlText w:val="%5)"/>
      <w:lvlJc w:val="left"/>
      <w:pPr>
        <w:ind w:left="3104" w:hanging="420"/>
      </w:pPr>
    </w:lvl>
    <w:lvl w:ilvl="5">
      <w:start w:val="1"/>
      <w:numFmt w:val="lowerRoman"/>
      <w:lvlText w:val="%6."/>
      <w:lvlJc w:val="right"/>
      <w:pPr>
        <w:ind w:left="3524" w:hanging="420"/>
      </w:pPr>
    </w:lvl>
    <w:lvl w:ilvl="6">
      <w:start w:val="1"/>
      <w:numFmt w:val="decimal"/>
      <w:lvlText w:val="%7."/>
      <w:lvlJc w:val="left"/>
      <w:pPr>
        <w:ind w:left="3944" w:hanging="420"/>
      </w:pPr>
    </w:lvl>
    <w:lvl w:ilvl="7">
      <w:start w:val="1"/>
      <w:numFmt w:val="lowerLetter"/>
      <w:lvlText w:val="%8)"/>
      <w:lvlJc w:val="left"/>
      <w:pPr>
        <w:ind w:left="4364" w:hanging="420"/>
      </w:pPr>
    </w:lvl>
    <w:lvl w:ilvl="8">
      <w:start w:val="1"/>
      <w:numFmt w:val="lowerRoman"/>
      <w:lvlText w:val="%9."/>
      <w:lvlJc w:val="right"/>
      <w:pPr>
        <w:ind w:left="4784" w:hanging="420"/>
      </w:pPr>
    </w:lvl>
  </w:abstractNum>
  <w:abstractNum w:abstractNumId="2" w15:restartNumberingAfterBreak="0">
    <w:nsid w:val="33FF79F1"/>
    <w:multiLevelType w:val="multilevel"/>
    <w:tmpl w:val="33FF79F1"/>
    <w:lvl w:ilvl="0">
      <w:start w:val="1"/>
      <w:numFmt w:val="decimal"/>
      <w:lvlText w:val="%1."/>
      <w:lvlJc w:val="left"/>
      <w:pPr>
        <w:ind w:left="1410" w:hanging="360"/>
      </w:pPr>
      <w:rPr>
        <w:rFonts w:hint="default"/>
        <w:sz w:val="30"/>
      </w:rPr>
    </w:lvl>
    <w:lvl w:ilvl="1">
      <w:start w:val="1"/>
      <w:numFmt w:val="lowerLetter"/>
      <w:lvlText w:val="%2)"/>
      <w:lvlJc w:val="left"/>
      <w:pPr>
        <w:ind w:left="1890" w:hanging="420"/>
      </w:pPr>
    </w:lvl>
    <w:lvl w:ilvl="2">
      <w:start w:val="1"/>
      <w:numFmt w:val="lowerRoman"/>
      <w:lvlText w:val="%3."/>
      <w:lvlJc w:val="right"/>
      <w:pPr>
        <w:ind w:left="2310" w:hanging="420"/>
      </w:pPr>
    </w:lvl>
    <w:lvl w:ilvl="3">
      <w:start w:val="1"/>
      <w:numFmt w:val="decimal"/>
      <w:lvlText w:val="%4."/>
      <w:lvlJc w:val="left"/>
      <w:pPr>
        <w:ind w:left="2730" w:hanging="420"/>
      </w:pPr>
    </w:lvl>
    <w:lvl w:ilvl="4">
      <w:start w:val="1"/>
      <w:numFmt w:val="lowerLetter"/>
      <w:lvlText w:val="%5)"/>
      <w:lvlJc w:val="left"/>
      <w:pPr>
        <w:ind w:left="3150" w:hanging="420"/>
      </w:pPr>
    </w:lvl>
    <w:lvl w:ilvl="5">
      <w:start w:val="1"/>
      <w:numFmt w:val="lowerRoman"/>
      <w:lvlText w:val="%6."/>
      <w:lvlJc w:val="right"/>
      <w:pPr>
        <w:ind w:left="3570" w:hanging="420"/>
      </w:pPr>
    </w:lvl>
    <w:lvl w:ilvl="6">
      <w:start w:val="1"/>
      <w:numFmt w:val="decimal"/>
      <w:lvlText w:val="%7."/>
      <w:lvlJc w:val="left"/>
      <w:pPr>
        <w:ind w:left="3990" w:hanging="420"/>
      </w:pPr>
    </w:lvl>
    <w:lvl w:ilvl="7">
      <w:start w:val="1"/>
      <w:numFmt w:val="lowerLetter"/>
      <w:lvlText w:val="%8)"/>
      <w:lvlJc w:val="left"/>
      <w:pPr>
        <w:ind w:left="4410" w:hanging="420"/>
      </w:pPr>
    </w:lvl>
    <w:lvl w:ilvl="8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F8A1842"/>
    <w:multiLevelType w:val="multilevel"/>
    <w:tmpl w:val="4F8A1842"/>
    <w:lvl w:ilvl="0">
      <w:start w:val="1"/>
      <w:numFmt w:val="japaneseCounting"/>
      <w:lvlText w:val="%1、"/>
      <w:lvlJc w:val="left"/>
      <w:pPr>
        <w:ind w:left="1004" w:hanging="720"/>
      </w:pPr>
      <w:rPr>
        <w:rFonts w:ascii="Calibri" w:eastAsia="宋体" w:hAnsi="Calibri" w:cs="Times New Roman"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B2A8DB"/>
    <w:multiLevelType w:val="singleLevel"/>
    <w:tmpl w:val="6DB2A8D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84888880">
    <w:abstractNumId w:val="3"/>
  </w:num>
  <w:num w:numId="2" w16cid:durableId="1120956547">
    <w:abstractNumId w:val="0"/>
  </w:num>
  <w:num w:numId="3" w16cid:durableId="627903699">
    <w:abstractNumId w:val="4"/>
  </w:num>
  <w:num w:numId="4" w16cid:durableId="393509875">
    <w:abstractNumId w:val="1"/>
  </w:num>
  <w:num w:numId="5" w16cid:durableId="48282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ZmMWZlNGVmMGI2N2NhZGZkNTA3MmM3YzBmNTYyOTMifQ=="/>
  </w:docVars>
  <w:rsids>
    <w:rsidRoot w:val="00213158"/>
    <w:rsid w:val="00036561"/>
    <w:rsid w:val="000811C6"/>
    <w:rsid w:val="000A21BA"/>
    <w:rsid w:val="000B3118"/>
    <w:rsid w:val="000C7BE2"/>
    <w:rsid w:val="00180A25"/>
    <w:rsid w:val="00213158"/>
    <w:rsid w:val="00227020"/>
    <w:rsid w:val="00386141"/>
    <w:rsid w:val="003B1EBD"/>
    <w:rsid w:val="004D00C2"/>
    <w:rsid w:val="005733E7"/>
    <w:rsid w:val="006B7183"/>
    <w:rsid w:val="00713F31"/>
    <w:rsid w:val="007677BB"/>
    <w:rsid w:val="00885BFB"/>
    <w:rsid w:val="00BB37BF"/>
    <w:rsid w:val="00C12359"/>
    <w:rsid w:val="00D128E5"/>
    <w:rsid w:val="00DA1954"/>
    <w:rsid w:val="00E54D24"/>
    <w:rsid w:val="00E67B0B"/>
    <w:rsid w:val="00FB04E0"/>
    <w:rsid w:val="108005C5"/>
    <w:rsid w:val="10C377FE"/>
    <w:rsid w:val="1A3666C3"/>
    <w:rsid w:val="23BF0FAD"/>
    <w:rsid w:val="27AB3D22"/>
    <w:rsid w:val="2A6C52BE"/>
    <w:rsid w:val="384358B1"/>
    <w:rsid w:val="43171E14"/>
    <w:rsid w:val="44E678A3"/>
    <w:rsid w:val="484810D6"/>
    <w:rsid w:val="4D663FDA"/>
    <w:rsid w:val="55990DAE"/>
    <w:rsid w:val="579161E1"/>
    <w:rsid w:val="5DF64FF0"/>
    <w:rsid w:val="602503AE"/>
    <w:rsid w:val="6C5D26DE"/>
    <w:rsid w:val="6E8C2E06"/>
    <w:rsid w:val="73AC6191"/>
    <w:rsid w:val="759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157BE4"/>
  <w15:docId w15:val="{C5DFA608-74BD-43E2-9478-6AEF8AF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41884-ADFD-4322-91DB-827D2CA6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</dc:creator>
  <cp:lastModifiedBy>admin</cp:lastModifiedBy>
  <cp:revision>2</cp:revision>
  <dcterms:created xsi:type="dcterms:W3CDTF">2023-05-16T07:25:00Z</dcterms:created>
  <dcterms:modified xsi:type="dcterms:W3CDTF">2023-05-16T07:25:00Z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23360660A6FF40F981FB55B1B135B81A_12</vt:lpwstr>
  </property>
</Properties>
</file>