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firstLine="1281" w:firstLineChars="400"/>
      </w:pPr>
      <w:r>
        <w:rPr>
          <w:rFonts w:hint="eastAsia"/>
          <w:lang w:val="en-US" w:eastAsia="zh-CN"/>
        </w:rPr>
        <w:t>五</w:t>
      </w:r>
      <w:r>
        <w:rPr>
          <w:rFonts w:hint="eastAsia"/>
        </w:rPr>
        <w:t>轴外观质检中心</w:t>
      </w:r>
      <w:r>
        <w:rPr>
          <w:rFonts w:hint="eastAsia"/>
          <w:lang w:eastAsia="zh-CN"/>
        </w:rPr>
        <w:t>——</w:t>
      </w:r>
      <w:r>
        <w:rPr>
          <w:rFonts w:hint="eastAsia"/>
        </w:rPr>
        <w:t>软件需求文档</w:t>
      </w:r>
    </w:p>
    <w:p/>
    <w:p/>
    <w:p>
      <w:pPr>
        <w:rPr>
          <w:b/>
          <w:bCs/>
        </w:rPr>
      </w:pPr>
      <w:r>
        <w:rPr>
          <w:rFonts w:hint="eastAsia"/>
          <w:b/>
          <w:bCs/>
        </w:rPr>
        <w:t>上位机控制硬件</w:t>
      </w:r>
      <w:r>
        <w:rPr>
          <w:rFonts w:hint="eastAsia"/>
          <w:b/>
          <w:bCs/>
          <w:lang w:val="en-US" w:eastAsia="zh-CN"/>
        </w:rPr>
        <w:t>说明</w:t>
      </w:r>
      <w:r>
        <w:rPr>
          <w:rFonts w:hint="eastAsia"/>
          <w:b/>
          <w:bCs/>
        </w:rPr>
        <w:t>：</w:t>
      </w:r>
    </w:p>
    <w:p>
      <w:r>
        <w:rPr>
          <w:rFonts w:hint="eastAsia"/>
        </w:rPr>
        <w:t>一：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套伺服电机（运动控制板卡）分别：</w:t>
      </w:r>
    </w:p>
    <w:p>
      <w:r>
        <w:rPr>
          <w:rFonts w:hint="eastAsia"/>
        </w:rPr>
        <w:t>1、</w:t>
      </w:r>
      <w:r>
        <w:rPr>
          <w:rFonts w:hint="eastAsia"/>
          <w:lang w:val="en-US" w:eastAsia="zh-CN"/>
        </w:rPr>
        <w:t>X轴，Y轴，Z轴模组</w:t>
      </w:r>
      <w:r>
        <w:rPr>
          <w:rFonts w:hint="eastAsia"/>
        </w:rPr>
        <w:t>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套）：</w:t>
      </w:r>
      <w:r>
        <w:rPr>
          <w:rFonts w:hint="eastAsia"/>
          <w:lang w:val="en-US" w:eastAsia="zh-CN"/>
        </w:rPr>
        <w:t>X</w:t>
      </w:r>
      <w:r>
        <w:rPr>
          <w:rFonts w:hint="eastAsia"/>
        </w:rPr>
        <w:t>、</w:t>
      </w:r>
      <w:r>
        <w:t>Y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Z</w:t>
      </w:r>
      <w:r>
        <w:rPr>
          <w:rFonts w:hint="eastAsia"/>
        </w:rPr>
        <w:t>轴（行程</w:t>
      </w:r>
      <w:r>
        <w:rPr>
          <w:rFonts w:hint="eastAsia"/>
          <w:lang w:val="en-US" w:eastAsia="zh-CN"/>
        </w:rPr>
        <w:t>分别为550</w:t>
      </w:r>
      <w:r>
        <w:rPr>
          <w:rFonts w:hint="eastAsia"/>
        </w:rPr>
        <w:t>mm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450mm,200mm，均配400w电机</w:t>
      </w:r>
      <w:r>
        <w:rPr>
          <w:rFonts w:hint="eastAsia"/>
        </w:rPr>
        <w:t>）</w:t>
      </w:r>
      <w:r>
        <w:t xml:space="preserve"> 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rPr>
          <w:rFonts w:hint="eastAsia"/>
        </w:rPr>
        <w:t>、相机运动（2套）：</w:t>
      </w:r>
      <w:r>
        <w:rPr>
          <w:rFonts w:hint="eastAsia"/>
          <w:lang w:val="en-US" w:eastAsia="zh-CN"/>
        </w:rPr>
        <w:t>线扫相机与面阵相机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、产品</w:t>
      </w:r>
      <w:r>
        <w:rPr>
          <w:rFonts w:hint="eastAsia"/>
          <w:lang w:val="en-US" w:eastAsia="zh-CN"/>
        </w:rPr>
        <w:t>翻转</w:t>
      </w:r>
      <w:r>
        <w:rPr>
          <w:rFonts w:hint="eastAsia"/>
        </w:rPr>
        <w:t>检测姿态摆动轴（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套）：</w:t>
      </w:r>
      <w:r>
        <w:rPr>
          <w:rFonts w:hint="eastAsia"/>
          <w:lang w:val="en-US" w:eastAsia="zh-CN"/>
        </w:rPr>
        <w:t>A轴（减速比18，配400w电机）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</w:rPr>
        <w:t>、产品</w:t>
      </w:r>
      <w:r>
        <w:rPr>
          <w:rFonts w:hint="eastAsia"/>
          <w:lang w:val="en-US" w:eastAsia="zh-CN"/>
        </w:rPr>
        <w:t>自转</w:t>
      </w:r>
      <w:r>
        <w:rPr>
          <w:rFonts w:hint="eastAsia"/>
        </w:rPr>
        <w:t>检测姿态摆动轴（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套）：</w:t>
      </w:r>
      <w:r>
        <w:rPr>
          <w:rFonts w:hint="eastAsia"/>
          <w:lang w:val="en-US" w:eastAsia="zh-CN"/>
        </w:rPr>
        <w:t>C轴（减速比10，配400w电机）</w:t>
      </w:r>
    </w:p>
    <w:p/>
    <w:p>
      <w:r>
        <w:rPr>
          <w:rFonts w:hint="eastAsia"/>
        </w:rPr>
        <w:t>伺服系统速度多档可选（1</w:t>
      </w:r>
      <w:r>
        <w:t>.</w:t>
      </w:r>
      <w:r>
        <w:rPr>
          <w:rFonts w:hint="eastAsia"/>
        </w:rPr>
        <w:t>编程时速度较低，2,正常检测时速度较高）</w:t>
      </w:r>
    </w:p>
    <w:p>
      <w:r>
        <w:rPr>
          <w:rFonts w:hint="eastAsia"/>
        </w:rPr>
        <w:t>伺服轴不能超过极限行程</w:t>
      </w:r>
    </w:p>
    <w:p>
      <w:r>
        <w:rPr>
          <w:rFonts w:hint="eastAsia"/>
        </w:rPr>
        <w:t>伺服轴防碰撞设置（产品移动与相机移动轴避免发生碰撞）</w:t>
      </w:r>
    </w:p>
    <w:p>
      <w:r>
        <w:rPr>
          <w:rFonts w:hint="eastAsia"/>
        </w:rPr>
        <w:t>二：相机：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套同步触发</w:t>
      </w:r>
    </w:p>
    <w:p>
      <w:r>
        <w:rPr>
          <w:rFonts w:hint="eastAsia"/>
        </w:rPr>
        <w:t>三：光源：</w:t>
      </w:r>
      <w:r>
        <w:rPr>
          <w:rFonts w:hint="eastAsia"/>
          <w:lang w:val="en-US" w:eastAsia="zh-CN"/>
        </w:rPr>
        <w:t>待定，</w:t>
      </w:r>
      <w:r>
        <w:rPr>
          <w:rFonts w:hint="eastAsia"/>
        </w:rPr>
        <w:t>4套同步触发（目前是</w:t>
      </w:r>
      <w:r>
        <w:t>1</w:t>
      </w:r>
      <w:r>
        <w:rPr>
          <w:rFonts w:hint="eastAsia"/>
        </w:rPr>
        <w:t>个相机1套光源，未来是1套相机配套5个光源）</w:t>
      </w:r>
    </w:p>
    <w:p>
      <w:r>
        <w:rPr>
          <w:rFonts w:hint="eastAsia"/>
        </w:rPr>
        <w:t>五：产品夹具：IO控制，真空发生器（9套），左右取料各4套，中间翻面检测1套</w:t>
      </w:r>
    </w:p>
    <w:p>
      <w:r>
        <w:rPr>
          <w:rFonts w:hint="eastAsia"/>
        </w:rPr>
        <w:t>六：PC分拣流程：4产品检测完成，上位机发送完成信号4个产品的OK、NG信号，通过控制左右上下料治具上的吸盘，对产品进行分拣下料。</w:t>
      </w:r>
    </w:p>
    <w:p>
      <w:pPr>
        <w:ind w:left="420" w:hanging="420" w:hangingChars="200"/>
      </w:pPr>
      <w:r>
        <w:rPr>
          <w:rFonts w:hint="eastAsia"/>
        </w:rPr>
        <w:t>七：游戏手柄，通过游戏手柄按键，可控制15个运动轴（其中2个位上下料移动功能），完成点位编辑</w:t>
      </w:r>
    </w:p>
    <w:p/>
    <w:p/>
    <w:p/>
    <w:p/>
    <w:p>
      <w:r>
        <w:rPr>
          <w:rFonts w:hint="eastAsia"/>
          <w:b/>
          <w:bCs/>
        </w:rPr>
        <w:t>动作流程：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运动控制卡编程控制的方式，人工将产品分别放入</w:t>
      </w:r>
      <w:r>
        <w:rPr>
          <w:rFonts w:hint="eastAsia"/>
          <w:lang w:val="en-US" w:eastAsia="zh-CN"/>
        </w:rPr>
        <w:t>载具上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Y轴移动到检测位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线扫相机X轴移动到检测位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Z轴下降检测中框正面，X轴，Y轴，C轴同步运动检测正面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A轴翻转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Z轴，C轴同步动作检测中框外框一圈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线扫相机检测完成，X轴移动，面阵相机到检测位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X轴，Y轴，C轴联动检测中框四轴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检测完成</w:t>
      </w:r>
      <w:r>
        <w:rPr>
          <w:rFonts w:hint="eastAsia"/>
        </w:rPr>
        <w:t>——</w:t>
      </w:r>
      <w:r>
        <w:rPr>
          <w:rFonts w:hint="eastAsia"/>
          <w:lang w:val="en-US" w:eastAsia="zh-CN"/>
        </w:rPr>
        <w:t>Y轴移动到人工放料位</w:t>
      </w:r>
      <w:r>
        <w:rPr>
          <w:rFonts w:hint="eastAsia"/>
        </w:rPr>
        <w:t>——</w:t>
      </w:r>
      <w:r>
        <w:rPr>
          <w:rFonts w:hint="eastAsia"/>
          <w:lang w:eastAsia="zh-CN"/>
        </w:rPr>
        <w:t>人</w:t>
      </w:r>
      <w:r>
        <w:rPr>
          <w:rFonts w:hint="eastAsia"/>
          <w:lang w:val="en-US" w:eastAsia="zh-CN"/>
        </w:rPr>
        <w:t>工下料</w:t>
      </w:r>
    </w:p>
    <w:p/>
    <w:p/>
    <w:p/>
    <w:p/>
    <w:p/>
    <w:p/>
    <w:p/>
    <w:p>
      <w:r>
        <w:rPr>
          <w:rFonts w:hint="eastAsia"/>
        </w:rPr>
        <w:t>功能要求：</w:t>
      </w:r>
    </w:p>
    <w:p>
      <w:r>
        <w:rPr>
          <w:rFonts w:hint="eastAsia"/>
        </w:rPr>
        <w:t>回零功能：检测点编程完成各个运动轴低速退回安全位置后才能启动</w:t>
      </w:r>
    </w:p>
    <w:p>
      <w:r>
        <w:rPr>
          <w:rFonts w:hint="eastAsia"/>
        </w:rPr>
        <w:t>检测点设置：每个相机最多可设置1</w:t>
      </w:r>
      <w:r>
        <w:t>00</w:t>
      </w:r>
      <w:r>
        <w:rPr>
          <w:rFonts w:hint="eastAsia"/>
        </w:rPr>
        <w:t>个检测点，检测点可以手工排序，可以中间插入，可以手工删除，可以手工复制，同一个位置的检测点可以选用不同光源组合</w:t>
      </w:r>
    </w:p>
    <w:p>
      <w:pPr>
        <w:rPr>
          <w:rFonts w:hint="eastAsia"/>
        </w:rPr>
      </w:pPr>
      <w:r>
        <w:rPr>
          <w:rFonts w:hint="eastAsia"/>
        </w:rPr>
        <w:t>最高检测速度：5轴移动+取像时间</w:t>
      </w:r>
      <w:r>
        <w:t>=</w:t>
      </w:r>
      <w:r>
        <w:rPr>
          <w:rFonts w:hint="eastAsia"/>
        </w:rPr>
        <w:t>平均</w:t>
      </w:r>
      <w:r>
        <w:t>150ms</w:t>
      </w:r>
      <w:r>
        <w:rPr>
          <w:rFonts w:hint="eastAsia"/>
        </w:rPr>
        <w:t>每点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2205355</wp:posOffset>
                </wp:positionH>
                <wp:positionV relativeFrom="paragraph">
                  <wp:posOffset>4297680</wp:posOffset>
                </wp:positionV>
                <wp:extent cx="906780" cy="337185"/>
                <wp:effectExtent l="6350" t="6350" r="20320" b="18415"/>
                <wp:wrapNone/>
                <wp:docPr id="78" name="矩形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1370" y="5067300"/>
                          <a:ext cx="906780" cy="3371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俯视图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3.65pt;margin-top:338.4pt;height:26.55pt;width:71.4pt;z-index:251665408;v-text-anchor:middle;mso-width-relative:page;mso-height-relative:page;" fillcolor="#4472C4 [3204]" filled="t" stroked="t" coordsize="21600,21600" o:gfxdata="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lnNpGdwAAAALAQAADwAAAAAAAAABACAAAAAiAAAAZHJzL2Rvd25yZXYueG1sUEsBAhQAFAAA&#10;AAgAh07iQE4yCTGWAgAALQUAAA4AAAAAAAAAAQAgAAAAKwEAAGRycy9lMm9Eb2MueG1sUEsFBgAA&#10;AAAGAAYAWQEAADMGAAAA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俯视图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977900</wp:posOffset>
                </wp:positionH>
                <wp:positionV relativeFrom="paragraph">
                  <wp:posOffset>2332355</wp:posOffset>
                </wp:positionV>
                <wp:extent cx="382270" cy="292100"/>
                <wp:effectExtent l="6350" t="6350" r="11430" b="635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77pt;margin-top:183.65pt;height:23pt;width:30.1pt;z-index:251661312;v-text-anchor:middle;mso-width-relative:page;mso-height-relative:page;" fillcolor="#FFFFFF [3212]" filled="t" stroked="t" coordsize="21600,21600" o:gfxdata="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AAAAAGRycy9QSwECFAAUAAAACACHTuJAcLOti9sAAAALAQAA&#10;DwAAAAAAAAABACAAAAAiAAAAZHJzL2Rvd25yZXYueG1sUEsBAhQAFAAAAAgAh07iQAz5ccOIAgAA&#10;IQUAAA4AAAAAAAAAAQAgAAAAKgEAAGRycy9lMm9Eb2MueG1sUEsFBgAAAAAGAAYAWQEAACQGAAAA&#10;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bCs/>
                          <w:color w:val="0000FF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FF"/>
                        </w:rPr>
                        <w:t>Y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2353310</wp:posOffset>
                </wp:positionV>
                <wp:extent cx="1229360" cy="276225"/>
                <wp:effectExtent l="15875" t="9525" r="20320" b="10795"/>
                <wp:wrapNone/>
                <wp:docPr id="13" name="箭头: 左右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29207" cy="276077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左右 13" o:spid="_x0000_s1026" o:spt="69" type="#_x0000_t69" style="position:absolute;left:0pt;flip:y;margin-left:67pt;margin-top:185.3pt;height:21.75pt;width:96.8pt;rotation:5898240f;z-index:251660288;v-text-anchor:middle;mso-width-relative:page;mso-height-relative:page;" fillcolor="#4472C4 [3204]" filled="t" stroked="t" coordsize="21600,21600" o:gfxdata="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" adj="2425,5400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2430780</wp:posOffset>
                </wp:positionH>
                <wp:positionV relativeFrom="paragraph">
                  <wp:posOffset>775335</wp:posOffset>
                </wp:positionV>
                <wp:extent cx="382270" cy="292100"/>
                <wp:effectExtent l="6350" t="6350" r="11430" b="6350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1.4pt;margin-top:61.05pt;height:23pt;width:30.1pt;z-index:251662336;v-text-anchor:middle;mso-width-relative:page;mso-height-relative:page;" fillcolor="#FFFFFF [3212]" filled="t" stroked="t" coordsize="21600,21600" o:gfxdata="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7GT9B2gAAAAsBAAAP&#10;AAAAAAAAAAEAIAAAACIAAABkcnMvZG93bnJldi54bWxQSwECFAAUAAAACACHTuJAJ+cGx4gCAAAh&#10;BQAADgAAAAAAAAABACAAAAApAQAAZHJzL2Uyb0RvYy54bWxQSwUGAAAAAAYABgBZAQAAIw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/>
                          <w:bCs/>
                          <w:color w:val="0000FF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FF"/>
                        </w:rPr>
                        <w:t>X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1896110</wp:posOffset>
                </wp:positionH>
                <wp:positionV relativeFrom="paragraph">
                  <wp:posOffset>1092835</wp:posOffset>
                </wp:positionV>
                <wp:extent cx="1229360" cy="276225"/>
                <wp:effectExtent l="8890" t="15240" r="11430" b="20955"/>
                <wp:wrapNone/>
                <wp:docPr id="5" name="箭头: 左右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V="1">
                          <a:off x="0" y="0"/>
                          <a:ext cx="1229207" cy="276077"/>
                        </a:xfrm>
                        <a:prstGeom prst="left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箭头: 左右 5" o:spid="_x0000_s1026" o:spt="69" type="#_x0000_t69" style="position:absolute;left:0pt;flip:y;margin-left:149.3pt;margin-top:86.05pt;height:21.75pt;width:96.8pt;rotation:11796480f;z-index:251659264;v-text-anchor:middle;mso-width-relative:page;mso-height-relative:page;" fillcolor="#4472C4 [3204]" filled="t" stroked="t" coordsize="21600,21600" o:gfxdata="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" adj="2425,5400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</w:rPr>
        <w:drawing>
          <wp:inline distT="0" distB="0" distL="114300" distR="114300">
            <wp:extent cx="4378325" cy="4333240"/>
            <wp:effectExtent l="0" t="0" r="3175" b="10160"/>
            <wp:docPr id="6" name="图片 6" descr="C:\Users\user\Desktop\1.PN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user\Desktop\1.PNG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832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/>
    <w:p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-101600</wp:posOffset>
                </wp:positionH>
                <wp:positionV relativeFrom="paragraph">
                  <wp:posOffset>820420</wp:posOffset>
                </wp:positionV>
                <wp:extent cx="6167120" cy="4450715"/>
                <wp:effectExtent l="6350" t="6350" r="17780" b="19685"/>
                <wp:wrapNone/>
                <wp:docPr id="73" name="组合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-86360" y="1121410"/>
                          <a:ext cx="6166974" cy="4450683"/>
                          <a:chOff x="5913" y="26187"/>
                          <a:chExt cx="9019" cy="6365"/>
                        </a:xfrm>
                      </wpg:grpSpPr>
                      <wps:wsp>
                        <wps:cNvPr id="45" name="线形标注 2 45"/>
                        <wps:cNvSpPr/>
                        <wps:spPr>
                          <a:xfrm>
                            <a:off x="12937" y="26187"/>
                            <a:ext cx="1094" cy="404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167326"/>
                              <a:gd name="adj6" fmla="val -112592"/>
                            </a:avLst>
                          </a:prstGeom>
                          <a:noFill/>
                          <a:ln>
                            <a:solidFill>
                              <a:srgbClr val="00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default" w:eastAsiaTheme="minorEastAsia"/>
                                  <w:color w:val="0000FF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18"/>
                                  <w:szCs w:val="18"/>
                                  <w:lang w:val="en-US" w:eastAsia="zh-CN"/>
                                </w:rPr>
                                <w:t>面阵相机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6" name="线形标注 2 46"/>
                        <wps:cNvSpPr/>
                        <wps:spPr>
                          <a:xfrm>
                            <a:off x="12848" y="27172"/>
                            <a:ext cx="1149" cy="438"/>
                          </a:xfrm>
                          <a:prstGeom prst="borderCallout2">
                            <a:avLst>
                              <a:gd name="adj1" fmla="val 18750"/>
                              <a:gd name="adj2" fmla="val -8333"/>
                              <a:gd name="adj3" fmla="val 18750"/>
                              <a:gd name="adj4" fmla="val -16667"/>
                              <a:gd name="adj5" fmla="val 25985"/>
                              <a:gd name="adj6" fmla="val -175366"/>
                            </a:avLst>
                          </a:prstGeom>
                          <a:noFill/>
                          <a:ln>
                            <a:solidFill>
                              <a:srgbClr val="00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left"/>
                                <w:rPr>
                                  <w:rFonts w:hint="default" w:eastAsiaTheme="minorEastAsia"/>
                                  <w:color w:val="0000FF"/>
                                  <w:sz w:val="18"/>
                                  <w:szCs w:val="1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color w:val="0000FF"/>
                                  <w:sz w:val="18"/>
                                  <w:szCs w:val="18"/>
                                  <w:lang w:val="en-US" w:eastAsia="zh-CN"/>
                                </w:rPr>
                                <w:t>线扫相机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g:grpSp>
                        <wpg:cNvPr id="72" name="组合 72"/>
                        <wpg:cNvGrpSpPr/>
                        <wpg:grpSpPr>
                          <a:xfrm>
                            <a:off x="5913" y="26458"/>
                            <a:ext cx="9019" cy="6094"/>
                            <a:chOff x="5913" y="26458"/>
                            <a:chExt cx="9019" cy="6094"/>
                          </a:xfrm>
                        </wpg:grpSpPr>
                        <wps:wsp>
                          <wps:cNvPr id="30" name="环形箭头 30"/>
                          <wps:cNvSpPr/>
                          <wps:spPr>
                            <a:xfrm rot="3300000">
                              <a:off x="10089" y="29501"/>
                              <a:ext cx="692" cy="664"/>
                            </a:xfrm>
                            <a:prstGeom prst="circularArrow">
                              <a:avLst>
                                <a:gd name="adj1" fmla="val 12500"/>
                                <a:gd name="adj2" fmla="val 1142319"/>
                                <a:gd name="adj3" fmla="val 20457681"/>
                                <a:gd name="adj4" fmla="val 5975815"/>
                                <a:gd name="adj5" fmla="val 12500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8" name="线形标注 2 48"/>
                          <wps:cNvSpPr/>
                          <wps:spPr>
                            <a:xfrm>
                              <a:off x="12162" y="31380"/>
                              <a:ext cx="2253" cy="438"/>
                            </a:xfrm>
                            <a:prstGeom prst="borderCallout2">
                              <a:avLst>
                                <a:gd name="adj1" fmla="val 18750"/>
                                <a:gd name="adj2" fmla="val -8333"/>
                                <a:gd name="adj3" fmla="val 18750"/>
                                <a:gd name="adj4" fmla="val -16667"/>
                                <a:gd name="adj5" fmla="val -127941"/>
                                <a:gd name="adj6" fmla="val -84539"/>
                              </a:avLst>
                            </a:prstGeom>
                            <a:noFill/>
                            <a:ln>
                              <a:solidFill>
                                <a:srgbClr val="0000FF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r>
                                  <w:rPr>
                                    <w:rFonts w:hint="eastAsia"/>
                                    <w:color w:val="0000FF"/>
                                    <w:lang w:val="en-US" w:eastAsia="zh-CN"/>
                                  </w:rPr>
                                  <w:t>Y轴模组导程10mm</w:t>
                                </w:r>
                                <w:r>
                                  <w:rPr>
                                    <w:rFonts w:hint="eastAsia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9" name="线形标注 2 49"/>
                          <wps:cNvSpPr/>
                          <wps:spPr>
                            <a:xfrm>
                              <a:off x="6853" y="31461"/>
                              <a:ext cx="1127" cy="440"/>
                            </a:xfrm>
                            <a:prstGeom prst="borderCallout2">
                              <a:avLst>
                                <a:gd name="adj1" fmla="val 4599"/>
                                <a:gd name="adj2" fmla="val 49588"/>
                                <a:gd name="adj3" fmla="val -69292"/>
                                <a:gd name="adj4" fmla="val 72679"/>
                                <a:gd name="adj5" fmla="val -424883"/>
                                <a:gd name="adj6" fmla="val 231282"/>
                              </a:avLst>
                            </a:prstGeom>
                            <a:noFill/>
                            <a:ln>
                              <a:solidFill>
                                <a:srgbClr val="0000FF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FF"/>
                                    <w:sz w:val="18"/>
                                    <w:szCs w:val="18"/>
                                    <w:lang w:val="en-US" w:eastAsia="zh-CN"/>
                                  </w:rPr>
                                  <w:t>A轴翻转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3" name="矩形 53"/>
                          <wps:cNvSpPr/>
                          <wps:spPr>
                            <a:xfrm>
                              <a:off x="10494" y="32057"/>
                              <a:ext cx="2690" cy="46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27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1个真空控制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个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载具</w:t>
                                </w:r>
                                <w:r>
                                  <w:rPr>
                                    <w:rFonts w:hint="eastAsia"/>
                                    <w:b/>
                                    <w:bCs/>
                                    <w:color w:val="000000" w:themeColor="text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工位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g:grpSp>
                          <wpg:cNvPr id="71" name="组合 71"/>
                          <wpg:cNvGrpSpPr/>
                          <wpg:grpSpPr>
                            <a:xfrm>
                              <a:off x="5913" y="26458"/>
                              <a:ext cx="9019" cy="5093"/>
                              <a:chOff x="5913" y="26458"/>
                              <a:chExt cx="9019" cy="5093"/>
                            </a:xfrm>
                          </wpg:grpSpPr>
                          <wps:wsp>
                            <wps:cNvPr id="26" name="箭头: 左右 4"/>
                            <wps:cNvSpPr/>
                            <wps:spPr>
                              <a:xfrm rot="5400000">
                                <a:off x="9465" y="27066"/>
                                <a:ext cx="1073" cy="414"/>
                              </a:xfrm>
                              <a:prstGeom prst="left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7" name="箭头: 右弧形 18"/>
                            <wps:cNvSpPr/>
                            <wps:spPr>
                              <a:xfrm rot="5880000" flipV="1">
                                <a:off x="9479" y="29944"/>
                                <a:ext cx="532" cy="568"/>
                              </a:xfrm>
                              <a:prstGeom prst="curvedLeftArrow">
                                <a:avLst>
                                  <a:gd name="adj1" fmla="val 22304"/>
                                  <a:gd name="adj2" fmla="val 50000"/>
                                  <a:gd name="adj3" fmla="val 25000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2" name="矩形 42"/>
                            <wps:cNvSpPr/>
                            <wps:spPr>
                              <a:xfrm>
                                <a:off x="9172" y="27213"/>
                                <a:ext cx="638" cy="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FF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</w:rPr>
                                    <w:t>Z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7" name="线形标注 2 47"/>
                            <wps:cNvSpPr/>
                            <wps:spPr>
                              <a:xfrm>
                                <a:off x="13001" y="28802"/>
                                <a:ext cx="1062" cy="438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67092"/>
                                  <a:gd name="adj6" fmla="val -134096"/>
                                </a:avLst>
                              </a:prstGeom>
                              <a:noFill/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光源1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50" name="线形标注 2 50"/>
                            <wps:cNvSpPr/>
                            <wps:spPr>
                              <a:xfrm>
                                <a:off x="5913" y="26589"/>
                                <a:ext cx="1795" cy="438"/>
                              </a:xfrm>
                              <a:prstGeom prst="borderCallout2">
                                <a:avLst>
                                  <a:gd name="adj1" fmla="val 53652"/>
                                  <a:gd name="adj2" fmla="val 98885"/>
                                  <a:gd name="adj3" fmla="val 207534"/>
                                  <a:gd name="adj4" fmla="val 128802"/>
                                  <a:gd name="adj5" fmla="val 213242"/>
                                  <a:gd name="adj6" fmla="val 131030"/>
                                </a:avLst>
                              </a:prstGeom>
                              <a:noFill/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left"/>
                                    <w:rPr>
                                      <w:rFonts w:hint="default" w:eastAsiaTheme="minorEastAsia"/>
                                      <w:color w:val="0000FF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X轴模组导程20mm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9" name="箭头: 左右 4"/>
                            <wps:cNvSpPr/>
                            <wps:spPr>
                              <a:xfrm rot="9960000">
                                <a:off x="8392" y="26936"/>
                                <a:ext cx="1097" cy="405"/>
                              </a:xfrm>
                              <a:prstGeom prst="left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2" name="矩形 22"/>
                            <wps:cNvSpPr/>
                            <wps:spPr>
                              <a:xfrm>
                                <a:off x="8466" y="29256"/>
                                <a:ext cx="638" cy="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eastAsia" w:eastAsiaTheme="minorEastAsia"/>
                                      <w:b/>
                                      <w:bCs/>
                                      <w:color w:val="0000FF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  <w:lang w:val="en-US" w:eastAsia="zh-CN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3" name="矩形 23"/>
                            <wps:cNvSpPr/>
                            <wps:spPr>
                              <a:xfrm>
                                <a:off x="10577" y="30126"/>
                                <a:ext cx="638" cy="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b/>
                                      <w:bCs/>
                                      <w:color w:val="0000FF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  <w:lang w:val="en-US" w:eastAsia="zh-CN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5" name="矩形 25"/>
                            <wps:cNvSpPr/>
                            <wps:spPr>
                              <a:xfrm>
                                <a:off x="8476" y="26458"/>
                                <a:ext cx="638" cy="43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b/>
                                      <w:bCs/>
                                      <w:color w:val="0000FF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  <w:lang w:val="en-US" w:eastAsia="zh-CN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8" name="箭头: 左右 4"/>
                            <wps:cNvSpPr/>
                            <wps:spPr>
                              <a:xfrm rot="1440000">
                                <a:off x="8467" y="30708"/>
                                <a:ext cx="1097" cy="405"/>
                              </a:xfrm>
                              <a:prstGeom prst="left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29" name="矩形 29"/>
                            <wps:cNvSpPr/>
                            <wps:spPr>
                              <a:xfrm>
                                <a:off x="8467" y="31111"/>
                                <a:ext cx="638" cy="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270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jc w:val="center"/>
                                    <w:rPr>
                                      <w:rFonts w:hint="default" w:eastAsiaTheme="minorEastAsia"/>
                                      <w:b/>
                                      <w:bCs/>
                                      <w:color w:val="0000FF"/>
                                      <w:lang w:val="en-US" w:eastAsia="zh-CN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bCs/>
                                      <w:color w:val="0000FF"/>
                                      <w:lang w:val="en-US" w:eastAsia="zh-CN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1" name="线形标注 2 31"/>
                            <wps:cNvSpPr/>
                            <wps:spPr>
                              <a:xfrm>
                                <a:off x="12970" y="29723"/>
                                <a:ext cx="1061" cy="439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176821"/>
                                  <a:gd name="adj6" fmla="val -185655"/>
                                </a:avLst>
                              </a:prstGeom>
                              <a:noFill/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光源2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2" name="线形标注 2 32"/>
                            <wps:cNvSpPr/>
                            <wps:spPr>
                              <a:xfrm>
                                <a:off x="12959" y="28007"/>
                                <a:ext cx="1973" cy="439"/>
                              </a:xfrm>
                              <a:prstGeom prst="borderCallout2">
                                <a:avLst>
                                  <a:gd name="adj1" fmla="val 18750"/>
                                  <a:gd name="adj2" fmla="val -8333"/>
                                  <a:gd name="adj3" fmla="val 18750"/>
                                  <a:gd name="adj4" fmla="val -16667"/>
                                  <a:gd name="adj5" fmla="val -81304"/>
                                  <a:gd name="adj6" fmla="val -118864"/>
                                </a:avLst>
                              </a:prstGeom>
                              <a:noFill/>
                              <a:ln>
                                <a:solidFill>
                                  <a:srgbClr val="0000FF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>
                                  <w:r>
                                    <w:rPr>
                                      <w:rFonts w:hint="eastAsia"/>
                                      <w:color w:val="0000FF"/>
                                      <w:sz w:val="18"/>
                                      <w:szCs w:val="18"/>
                                      <w:lang w:val="en-US" w:eastAsia="zh-CN"/>
                                    </w:rPr>
                                    <w:t>Z轴模组导程10mm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34" name="线形标注 2 34"/>
                          <wps:cNvSpPr/>
                          <wps:spPr>
                            <a:xfrm>
                              <a:off x="8643" y="32112"/>
                              <a:ext cx="1127" cy="440"/>
                            </a:xfrm>
                            <a:prstGeom prst="borderCallout2">
                              <a:avLst>
                                <a:gd name="adj1" fmla="val 4599"/>
                                <a:gd name="adj2" fmla="val 49588"/>
                                <a:gd name="adj3" fmla="val -69292"/>
                                <a:gd name="adj4" fmla="val 72679"/>
                                <a:gd name="adj5" fmla="val -544144"/>
                                <a:gd name="adj6" fmla="val 123865"/>
                              </a:avLst>
                            </a:prstGeom>
                            <a:noFill/>
                            <a:ln>
                              <a:solidFill>
                                <a:srgbClr val="0000FF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rPr>
                                    <w:rFonts w:hint="default" w:eastAsiaTheme="minorEastAsia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0000FF"/>
                                    <w:sz w:val="18"/>
                                    <w:szCs w:val="18"/>
                                    <w:lang w:val="en-US" w:eastAsia="zh-CN"/>
                                  </w:rPr>
                                  <w:t>C轴自转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8pt;margin-top:64.6pt;height:350.45pt;width:485.6pt;z-index:251663360;mso-width-relative:page;mso-height-relative:page;" coordorigin="5913,26187" coordsize="9019,6365" o:gfxdata="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">
                <o:lock v:ext="edit" aspectratio="f"/>
                <v:shape id="_x0000_s1026" o:spid="_x0000_s1026" o:spt="48" type="#_x0000_t48" style="position:absolute;left:12937;top:26187;height:404;width:1094;v-text-anchor:middle;" filled="f" stroked="t" coordsize="21600,21600" o:gfxdata="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76Ymr4A&#10;AADbAAAADwAAAAAAAAABACAAAAAiAAAAZHJzL2Rvd25yZXYueG1sUEsBAhQAFAAAAAgAh07iQDMv&#10;BZ47AAAAOQAAABAAAAAAAAAAAQAgAAAADQEAAGRycy9zaGFwZXhtbC54bWxQSwUGAAAAAAYABgBb&#10;AQAAtwMAAAAA&#10;" adj="-24320,36142,-3600,4050,-1800,4050">
                  <v:fill on="f" focussize="0,0"/>
                  <v:stroke weight="1pt" color="#0000F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default" w:eastAsiaTheme="minorEastAsia"/>
                            <w:color w:val="0000FF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18"/>
                            <w:szCs w:val="18"/>
                            <w:lang w:val="en-US" w:eastAsia="zh-CN"/>
                          </w:rPr>
                          <w:t>面阵相机</w:t>
                        </w:r>
                      </w:p>
                    </w:txbxContent>
                  </v:textbox>
                </v:shape>
                <v:shape id="_x0000_s1026" o:spid="_x0000_s1026" o:spt="48" type="#_x0000_t48" style="position:absolute;left:12848;top:27172;height:438;width:1149;v-text-anchor:middle;" filled="f" stroked="t" coordsize="21600,21600" o:gfxdata="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RC9divQAA&#10;ANsAAAAPAAAAAAAAAAEAIAAAACIAAABkcnMvZG93bnJldi54bWxQSwECFAAUAAAACACHTuJAMy8F&#10;njsAAAA5AAAAEAAAAAAAAAABACAAAAAMAQAAZHJzL3NoYXBleG1sLnhtbFBLBQYAAAAABgAGAFsB&#10;AAC2AwAAAAA=&#10;" adj="-37879,5613,-3600,4050,-1800,4050">
                  <v:fill on="f" focussize="0,0"/>
                  <v:stroke weight="1pt" color="#0000F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left"/>
                          <w:rPr>
                            <w:rFonts w:hint="default" w:eastAsiaTheme="minorEastAsia"/>
                            <w:color w:val="0000FF"/>
                            <w:sz w:val="18"/>
                            <w:szCs w:val="1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color w:val="0000FF"/>
                            <w:sz w:val="18"/>
                            <w:szCs w:val="18"/>
                            <w:lang w:val="en-US" w:eastAsia="zh-CN"/>
                          </w:rPr>
                          <w:t>线扫相机</w:t>
                        </w:r>
                      </w:p>
                    </w:txbxContent>
                  </v:textbox>
                </v:shape>
                <v:group id="_x0000_s1026" o:spid="_x0000_s1026" o:spt="203" style="position:absolute;left:5913;top:26458;height:6094;width:9019;" coordorigin="5913,26458" coordsize="9019,6094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_x0000_s1026" o:spid="_x0000_s1026" style="position:absolute;left:10089;top:29501;height:664;width:692;rotation:3604480f;v-text-anchor:middle;" fillcolor="#4472C4 [3204]" filled="t" stroked="t" coordsize="692,664" o:gfxdata="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w7r5DbsAAADb&#10;AAAADwAAAAAAAAABACAAAAAiAAAAZHJzL2Rvd25yZXYueG1sUEsBAhQAFAAAAAgAh07iQDMvBZ47&#10;AAAAOQAAABAAAAAAAAAAAQAgAAAACgEAAGRycy9zaGFwZXhtbC54bWxQSwUGAAAAAAYABgBbAQAA&#10;tAMAAAAA&#10;" path="m297,618c152,596,41,476,41,332c41,172,177,42,345,42c482,42,598,128,636,247l676,246,609,331,510,246,547,246c513,174,436,124,346,124c224,124,125,217,125,331c125,434,206,520,311,535xe">
                    <v:path o:connectlocs="304,577;676,246;609,331;510,246" o:connectangles="8,329,411,494"/>
                    <v:fill on="t" focussize="0,0"/>
                    <v:stroke weight="1pt" color="#2F528F [3204]" miterlimit="8" joinstyle="miter"/>
                    <v:imagedata o:title=""/>
                    <o:lock v:ext="edit" aspectratio="f"/>
                  </v:shape>
                  <v:shape id="_x0000_s1026" o:spid="_x0000_s1026" o:spt="48" type="#_x0000_t48" style="position:absolute;left:12162;top:31380;height:438;width:2253;v-text-anchor:middle;" filled="f" stroked="t" coordsize="21600,21600" o:gfxdata="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BjEEi5AAAA2wAA&#10;AA8AAAAAAAAAAQAgAAAAIgAAAGRycy9kb3ducmV2LnhtbFBLAQIUABQAAAAIAIdO4kAzLwWeOwAA&#10;ADkAAAAQAAAAAAAAAAEAIAAAAAgBAABkcnMvc2hhcGV4bWwueG1sUEsFBgAAAAAGAAYAWwEAALID&#10;AAAAAA==&#10;" adj="-18260,-27635,-3600,4050,-1800,4050">
                    <v:fill on="f" focussize="0,0"/>
                    <v:stroke weight="1pt" color="#0000FF [3204]" miterlimit="8" joinstyle="miter"/>
                    <v:imagedata o:title=""/>
                    <o:lock v:ext="edit" aspectratio="f"/>
                    <v:textbox>
                      <w:txbxContent>
                        <w:p>
                          <w:r>
                            <w:rPr>
                              <w:rFonts w:hint="eastAsia"/>
                              <w:color w:val="0000FF"/>
                              <w:lang w:val="en-US" w:eastAsia="zh-CN"/>
                            </w:rPr>
                            <w:t>Y轴模组导程10mm</w:t>
                          </w:r>
                          <w:r>
                            <w:rPr>
                              <w:rFonts w:hint="eastAsia"/>
                            </w:rPr>
                            <w:t>A</w:t>
                          </w:r>
                        </w:p>
                      </w:txbxContent>
                    </v:textbox>
                  </v:shape>
                  <v:shape id="_x0000_s1026" o:spid="_x0000_s1026" o:spt="48" type="#_x0000_t48" style="position:absolute;left:6853;top:31461;height:440;width:1127;v-text-anchor:middle;" filled="f" stroked="t" coordsize="21600,21600" o:gfxdata="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jmqu/&#10;AAAA2wAAAA8AAAAAAAAAAQAgAAAAIgAAAGRycy9kb3ducmV2LnhtbFBLAQIUABQAAAAIAIdO4kAz&#10;LwWeOwAAADkAAAAQAAAAAAAAAAEAIAAAAA4BAABkcnMvc2hhcGV4bWwueG1sUEsFBgAAAAAGAAYA&#10;WwEAALgDAAAAAA==&#10;" adj="49957,-91775,15699,-14967,10711,993">
                    <v:fill on="f" focussize="0,0"/>
                    <v:stroke weight="1pt" color="#0000FF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color w:val="0000FF"/>
                              <w:sz w:val="18"/>
                              <w:szCs w:val="18"/>
                              <w:lang w:val="en-US" w:eastAsia="zh-CN"/>
                            </w:rPr>
                            <w:t>A轴翻转</w:t>
                          </w:r>
                        </w:p>
                      </w:txbxContent>
                    </v:textbox>
                  </v:shape>
                  <v:rect id="_x0000_s1026" o:spid="_x0000_s1026" o:spt="1" style="position:absolute;left:10494;top:32057;height:460;width:2690;v-text-anchor:middle;" fillcolor="#FFFFFF [3212]" filled="t" stroked="t" coordsize="21600,21600" o:gfxdata="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fhmZW/&#10;AAAA2wAAAA8AAAAAAAAAAQAgAAAAIgAAAGRycy9kb3ducmV2LnhtbFBLAQIUABQAAAAIAIdO4kAz&#10;LwWeOwAAADkAAAAQAAAAAAAAAAEAIAAAAA4BAABkcnMvc2hhcGV4bWwueG1sUEsFBgAAAAAGAAYA&#10;WwEAALgDAAAAAA==&#10;">
                    <v:fill on="t" focussize="0,0"/>
                    <v:stroke weight="1pt" color="#2F528F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jc w:val="center"/>
                            <w:rPr>
                              <w:b/>
                              <w:bCs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1个真空控制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个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载具</w:t>
                          </w:r>
                          <w:r>
                            <w:rPr>
                              <w:rFonts w:hint="eastAsia"/>
                              <w:b/>
                              <w:bCs/>
                              <w:color w:val="000000" w:themeColor="text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工位</w:t>
                          </w:r>
                        </w:p>
                      </w:txbxContent>
                    </v:textbox>
                  </v:rect>
                  <v:group id="_x0000_s1026" o:spid="_x0000_s1026" o:spt="203" style="position:absolute;left:5913;top:26458;height:5093;width:9019;" coordorigin="5913,26458" coordsize="9019,5093" o:gfxdata="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Cd0S6+AAAA2wAAAA8AAAAAAAAAAQAgAAAAIgAAAGRycy9kb3ducmV2Lnht&#10;bFBLAQIUABQAAAAIAIdO4kAzLwWeOwAAADkAAAAVAAAAAAAAAAEAIAAAAA0BAABkcnMvZ3JvdXBz&#10;aGFwZXhtbC54bWxQSwUGAAAAAAYABgBgAQAAygMAAAAA&#10;">
                    <o:lock v:ext="edit" aspectratio="f"/>
                    <v:shape id="箭头: 左右 4" o:spid="_x0000_s1026" o:spt="69" type="#_x0000_t69" style="position:absolute;left:9465;top:27066;height:414;width:1073;rotation:5898240f;v-text-anchor:middle;" fillcolor="#4472C4 [3204]" filled="t" stroked="t" coordsize="21600,21600" o:gfxdata="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y01+y&#10;wAAAANsAAAAPAAAAAAAAAAEAIAAAACIAAABkcnMvZG93bnJldi54bWxQSwECFAAUAAAACACHTuJA&#10;My8FnjsAAAA5AAAAEAAAAAAAAAABACAAAAAPAQAAZHJzL3NoYXBleG1sLnhtbFBLBQYAAAAABgAG&#10;AFsBAAC5AwAAAAA=&#10;" adj="4167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shape id="箭头: 右弧形 18" o:spid="_x0000_s1026" o:spt="103" type="#_x0000_t103" style="position:absolute;left:9479;top:29944;flip:y;height:568;width:532;rotation:-6422528f;v-text-anchor:middle;" fillcolor="#4472C4 [3204]" filled="t" stroked="t" coordsize="21600,21600" o:gfxdata="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04fQTvQAA&#10;ANsAAAAPAAAAAAAAAAEAIAAAACIAAABkcnMvZG93bnJldi54bWxQSwECFAAUAAAACACHTuJAMy8F&#10;njsAAAA5AAAAEAAAAAAAAAABACAAAAAMAQAAZHJzL3NoYXBleG1sLnhtbFBLBQYAAAAABgAGAFsB&#10;AAC2AwAAAAA=&#10;" adj="11485,18798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</v:shape>
                    <v:rect id="_x0000_s1026" o:spid="_x0000_s1026" o:spt="1" style="position:absolute;left:9172;top:27213;height:439;width:638;v-text-anchor:middle;" fillcolor="#FFFFFF [3212]" filled="t" stroked="t" coordsize="21600,21600" o:gfxdata="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dKrT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b/>
                                <w:bCs/>
                                <w:color w:val="0000FF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</w:rPr>
                              <w:t>Z</w:t>
                            </w:r>
                          </w:p>
                        </w:txbxContent>
                      </v:textbox>
                    </v:rect>
                    <v:shape id="_x0000_s1026" o:spid="_x0000_s1026" o:spt="48" type="#_x0000_t48" style="position:absolute;left:13001;top:28802;height:438;width:1062;v-text-anchor:middle;" filled="f" stroked="t" coordsize="21600,21600" o:gfxdata="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tWXpL4A&#10;AADbAAAADwAAAAAAAAABACAAAAAiAAAAZHJzL2Rvd25yZXYueG1sUEsBAhQAFAAAAAgAh07iQDMv&#10;BZ47AAAAOQAAABAAAAAAAAAAAQAgAAAADQEAAGRycy9zaGFwZXhtbC54bWxQSwUGAAAAAAYABgBb&#10;AQAAtwMAAAAA&#10;" adj="-28965,-14492,-3600,4050,-1800,4050">
                      <v:fill on="f" focussize="0,0"/>
                      <v:stroke weight="1pt" color="#0000F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  <w:lang w:val="en-US" w:eastAsia="zh-CN"/>
                              </w:rPr>
                              <w:t>光源1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_x0000_s1026" o:spid="_x0000_s1026" o:spt="48" type="#_x0000_t48" style="position:absolute;left:5913;top:26589;height:438;width:1795;v-text-anchor:middle;" filled="f" stroked="t" coordsize="21600,21600" o:gfxdata="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xRO/K8AAAA&#10;2wAAAA8AAAAAAAAAAQAgAAAAIgAAAGRycy9kb3ducmV2LnhtbFBLAQIUABQAAAAIAIdO4kAzLwWe&#10;OwAAADkAAAAQAAAAAAAAAAEAIAAAAAsBAABkcnMvc2hhcGV4bWwueG1sUEsFBgAAAAAGAAYAWwEA&#10;ALUDAAAAAA==&#10;" adj="28302,46060,27821,44827,21359,11589">
                      <v:fill on="f" focussize="0,0"/>
                      <v:stroke weight="1pt" color="#0000F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left"/>
                              <w:rPr>
                                <w:rFonts w:hint="default" w:eastAsiaTheme="minorEastAsia"/>
                                <w:color w:val="0000FF"/>
                                <w:sz w:val="18"/>
                                <w:szCs w:val="1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  <w:lang w:val="en-US" w:eastAsia="zh-CN"/>
                              </w:rPr>
                              <w:t>X轴模组导程20mm</w:t>
                            </w:r>
                          </w:p>
                        </w:txbxContent>
                      </v:textbox>
                    </v:shape>
                    <v:shape id="箭头: 左右 4" o:spid="_x0000_s1026" o:spt="69" type="#_x0000_t69" style="position:absolute;left:8392;top:26936;height:405;width:1097;rotation:10878976f;v-text-anchor:middle;" fillcolor="#4472C4 [3204]" filled="t" stroked="t" coordsize="21600,21600" o:gfxdata="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YLWcL4A&#10;AADaAAAADwAAAAAAAAABACAAAAAiAAAAZHJzL2Rvd25yZXYueG1sUEsBAhQAFAAAAAgAh07iQDMv&#10;BZ47AAAAOQAAABAAAAAAAAAAAQAgAAAADQEAAGRycy9zaGFwZXhtbC54bWxQSwUGAAAAAAYABgBb&#10;AQAAtwMAAAAA&#10;" adj="3987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rect id="_x0000_s1026" o:spid="_x0000_s1026" o:spt="1" style="position:absolute;left:8466;top:29256;height:440;width:638;v-text-anchor:middle;" fillcolor="#FFFFFF [3212]" filled="t" stroked="t" coordsize="21600,21600" o:gfxdata="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q09z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eastAsia" w:eastAsiaTheme="minorEastAsia"/>
                                <w:b/>
                                <w:bCs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  <w:lang w:val="en-US" w:eastAsia="zh-CN"/>
                              </w:rPr>
                              <w:t>A</w:t>
                            </w:r>
                          </w:p>
                        </w:txbxContent>
                      </v:textbox>
                    </v:rect>
                    <v:rect id="_x0000_s1026" o:spid="_x0000_s1026" o:spt="1" style="position:absolute;left:10577;top:30126;height:439;width:638;v-text-anchor:middle;" fillcolor="#FFFFFF [3212]" filled="t" stroked="t" coordsize="21600,21600" o:gfxdata="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f5+ro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b/>
                                <w:bCs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  <w:lang w:val="en-US" w:eastAsia="zh-CN"/>
                              </w:rPr>
                              <w:t>C</w:t>
                            </w:r>
                          </w:p>
                        </w:txbxContent>
                      </v:textbox>
                    </v:rect>
                    <v:rect id="_x0000_s1026" o:spid="_x0000_s1026" o:spt="1" style="position:absolute;left:8476;top:26458;height:439;width:638;v-text-anchor:middle;" fillcolor="#FFFFFF [3212]" filled="t" stroked="t" coordsize="21600,21600" o:gfxdata="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/QtcHvQAA&#10;ANsAAAAPAAAAAAAAAAEAIAAAACIAAABkcnMvZG93bnJldi54bWxQSwECFAAUAAAACACHTuJAMy8F&#10;njsAAAA5AAAAEAAAAAAAAAABACAAAAAMAQAAZHJzL3NoYXBleG1sLnhtbFBLBQYAAAAABgAGAFsB&#10;AAC2AwAAAAA=&#10;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b/>
                                <w:bCs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  <w:lang w:val="en-US" w:eastAsia="zh-CN"/>
                              </w:rPr>
                              <w:t>X</w:t>
                            </w:r>
                          </w:p>
                        </w:txbxContent>
                      </v:textbox>
                    </v:rect>
                    <v:shape id="箭头: 左右 4" o:spid="_x0000_s1026" o:spt="69" type="#_x0000_t69" style="position:absolute;left:8467;top:30708;height:405;width:1097;rotation:1572864f;v-text-anchor:middle;" fillcolor="#4472C4 [3204]" filled="t" stroked="t" coordsize="21600,21600" o:gfxdata="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FBxua5AAAA2wAA&#10;AA8AAAAAAAAAAQAgAAAAIgAAAGRycy9kb3ducmV2LnhtbFBLAQIUABQAAAAIAIdO4kAzLwWeOwAA&#10;ADkAAAAQAAAAAAAAAAEAIAAAAAgBAABkcnMvc2hhcGV4bWwueG1sUEsFBgAAAAAGAAYAWwEAALID&#10;AAAAAA==&#10;" adj="3987,5400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</w:t>
                            </w:r>
                          </w:p>
                        </w:txbxContent>
                      </v:textbox>
                    </v:shape>
                    <v:rect id="_x0000_s1026" o:spid="_x0000_s1026" o:spt="1" style="position:absolute;left:8467;top:31111;height:440;width:638;v-text-anchor:middle;" fillcolor="#FFFFFF [3212]" filled="t" stroked="t" coordsize="21600,21600" o:gfxdata="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g/dAr4A&#10;AADbAAAADwAAAAAAAAABACAAAAAiAAAAZHJzL2Rvd25yZXYueG1sUEsBAhQAFAAAAAgAh07iQDMv&#10;BZ47AAAAOQAAABAAAAAAAAAAAQAgAAAADQEAAGRycy9zaGFwZXhtbC54bWxQSwUGAAAAAAYABgBb&#10;AQAAtwMAAAAA&#10;">
                      <v:fill on="t" focussize="0,0"/>
                      <v:stroke weight="1pt" color="#2F528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b/>
                                <w:bCs/>
                                <w:color w:val="0000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FF"/>
                                <w:lang w:val="en-US" w:eastAsia="zh-CN"/>
                              </w:rPr>
                              <w:t>Y</w:t>
                            </w:r>
                          </w:p>
                        </w:txbxContent>
                      </v:textbox>
                    </v:rect>
                    <v:shape id="_x0000_s1026" o:spid="_x0000_s1026" o:spt="48" type="#_x0000_t48" style="position:absolute;left:12970;top:29723;height:439;width:1061;v-text-anchor:middle;" filled="f" stroked="t" coordsize="21600,21600" o:gfxdata="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OzHE74A&#10;AADbAAAADwAAAAAAAAABACAAAAAiAAAAZHJzL2Rvd25yZXYueG1sUEsBAhQAFAAAAAgAh07iQDMv&#10;BZ47AAAAOQAAABAAAAAAAAAAAQAgAAAADQEAAGRycy9zaGFwZXhtbC54bWxQSwUGAAAAAAYABgBb&#10;AQAAtwMAAAAA&#10;" adj="-40101,-38193,-3600,4050,-1800,4050">
                      <v:fill on="f" focussize="0,0"/>
                      <v:stroke weight="1pt" color="#0000F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  <w:lang w:val="en-US" w:eastAsia="zh-CN"/>
                              </w:rPr>
                              <w:t>光源2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v:textbox>
                    </v:shape>
                    <v:shape id="_x0000_s1026" o:spid="_x0000_s1026" o:spt="48" type="#_x0000_t48" style="position:absolute;left:12959;top:28007;height:439;width:1973;v-text-anchor:middle;" filled="f" stroked="t" coordsize="21600,21600" o:gfxdata="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Y+qMsvQAA&#10;ANsAAAAPAAAAAAAAAAEAIAAAACIAAABkcnMvZG93bnJldi54bWxQSwECFAAUAAAACACHTuJAMy8F&#10;njsAAAA5AAAAEAAAAAAAAAABACAAAAAMAQAAZHJzL3NoYXBleG1sLnhtbFBLBQYAAAAABgAGAFsB&#10;AAC2AwAAAAA=&#10;" adj="-25675,-17562,-3600,4050,-1800,4050">
                      <v:fill on="f" focussize="0,0"/>
                      <v:stroke weight="1pt" color="#0000FF [3204]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r>
                              <w:rPr>
                                <w:rFonts w:hint="eastAsia"/>
                                <w:color w:val="0000FF"/>
                                <w:sz w:val="18"/>
                                <w:szCs w:val="18"/>
                                <w:lang w:val="en-US" w:eastAsia="zh-CN"/>
                              </w:rPr>
                              <w:t>Z轴模组导程10mm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</w:p>
                        </w:txbxContent>
                      </v:textbox>
                    </v:shape>
                  </v:group>
                  <v:shape id="_x0000_s1026" o:spid="_x0000_s1026" o:spt="48" type="#_x0000_t48" style="position:absolute;left:8643;top:32112;height:440;width:1127;v-text-anchor:middle;" filled="f" stroked="t" coordsize="21600,21600" o:gfxdata="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asDC28AAAA&#10;2wAAAA8AAAAAAAAAAQAgAAAAIgAAAGRycy9kb3ducmV2LnhtbFBLAQIUABQAAAAIAIdO4kAzLwWe&#10;OwAAADkAAAAQAAAAAAAAAAEAIAAAAAsBAABkcnMvc2hhcGV4bWwueG1sUEsFBgAAAAAGAAYAWwEA&#10;ALUDAAAAAA==&#10;" adj="26755,-117535,15699,-14967,10711,993">
                    <v:fill on="f" focussize="0,0"/>
                    <v:stroke weight="1pt" color="#0000FF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rPr>
                              <w:rFonts w:hint="default" w:eastAsiaTheme="minorEastAsia"/>
                              <w:lang w:val="en-US" w:eastAsia="zh-CN"/>
                            </w:rPr>
                          </w:pPr>
                          <w:r>
                            <w:rPr>
                              <w:rFonts w:hint="eastAsia"/>
                              <w:color w:val="0000FF"/>
                              <w:sz w:val="18"/>
                              <w:szCs w:val="18"/>
                              <w:lang w:val="en-US" w:eastAsia="zh-CN"/>
                            </w:rPr>
                            <w:t>C轴自转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992370"/>
            <wp:effectExtent l="0" t="0" r="6985" b="1778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/>
    <w:p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2341245</wp:posOffset>
                </wp:positionH>
                <wp:positionV relativeFrom="paragraph">
                  <wp:posOffset>62865</wp:posOffset>
                </wp:positionV>
                <wp:extent cx="967105" cy="314960"/>
                <wp:effectExtent l="6350" t="6350" r="17145" b="21590"/>
                <wp:wrapNone/>
                <wp:docPr id="79" name="矩形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91790" y="9907270"/>
                          <a:ext cx="967105" cy="3149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侧视图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4.35pt;margin-top:4.95pt;height:24.8pt;width:76.15pt;z-index:251666432;v-text-anchor:middle;mso-width-relative:page;mso-height-relative:page;" fillcolor="#4472C4 [3204]" filled="t" stroked="t" coordsize="21600,21600" o:gfxdata="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侧视图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4356100</wp:posOffset>
                </wp:positionV>
                <wp:extent cx="982345" cy="411480"/>
                <wp:effectExtent l="6350" t="6350" r="20955" b="20320"/>
                <wp:wrapNone/>
                <wp:docPr id="77" name="矩形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41370" y="6037580"/>
                          <a:ext cx="982345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右视图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3.75pt;margin-top:343pt;height:32.4pt;width:77.35pt;z-index:251664384;v-text-anchor:middle;mso-width-relative:page;mso-height-relative:page;" fillcolor="#4472C4 [3204]" filled="t" stroked="t" coordsize="21600,21600" o:gfxdata="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右视图</w:t>
                      </w: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2048510</wp:posOffset>
                </wp:positionH>
                <wp:positionV relativeFrom="paragraph">
                  <wp:posOffset>5354320</wp:posOffset>
                </wp:positionV>
                <wp:extent cx="1485265" cy="434975"/>
                <wp:effectExtent l="6350" t="6350" r="13335" b="15875"/>
                <wp:wrapNone/>
                <wp:docPr id="80" name="矩形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191510" y="6268720"/>
                          <a:ext cx="1485265" cy="434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翻转和旋转机构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1.3pt;margin-top:421.6pt;height:34.25pt;width:116.95pt;z-index:251667456;v-text-anchor:middle;mso-width-relative:page;mso-height-relative:page;" fillcolor="#4472C4 [3204]" filled="t" stroked="t" coordsize="21600,21600" o:gfxdata="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">
                <v:fill on="t" focussize="0,0"/>
                <v:stroke weight="1pt" color="#2F528F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翻转和旋转机构</w:t>
                      </w:r>
                    </w:p>
                  </w:txbxContent>
                </v:textbox>
              </v:rect>
            </w:pict>
          </mc:Fallback>
        </mc:AlternateContent>
      </w:r>
    </w:p>
    <w:p/>
    <w:p/>
    <w:p>
      <w:pPr>
        <w:jc w:val="center"/>
        <w:rPr>
          <w:rFonts w:ascii="微软雅黑" w:hAnsi="微软雅黑" w:eastAsia="微软雅黑"/>
          <w:sz w:val="28"/>
        </w:rPr>
      </w:pPr>
      <w:r>
        <w:rPr>
          <w:rFonts w:hint="eastAsia" w:ascii="微软雅黑" w:hAnsi="微软雅黑" w:eastAsia="微软雅黑"/>
          <w:sz w:val="28"/>
        </w:rPr>
        <w:t>软件设计说明</w:t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一、产品规格和类型</w:t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1、产品类型：耳机壳、</w:t>
      </w:r>
      <w:r>
        <w:rPr>
          <w:rFonts w:hint="eastAsia" w:ascii="微软雅黑" w:hAnsi="微软雅黑" w:eastAsia="微软雅黑"/>
          <w:lang w:val="en-US" w:eastAsia="zh-CN"/>
        </w:rPr>
        <w:t>充电头、电池包</w:t>
      </w:r>
      <w:r>
        <w:rPr>
          <w:rFonts w:hint="eastAsia" w:ascii="微软雅黑" w:hAnsi="微软雅黑" w:eastAsia="微软雅黑"/>
        </w:rPr>
        <w:t>等</w:t>
      </w:r>
    </w:p>
    <w:p>
      <w:pPr>
        <w:jc w:val="left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>、产品尺寸规格：长</w:t>
      </w:r>
      <w:r>
        <w:rPr>
          <w:rFonts w:ascii="微软雅黑" w:hAnsi="微软雅黑" w:eastAsia="微软雅黑"/>
        </w:rPr>
        <w:t>60</w:t>
      </w:r>
      <w:r>
        <w:rPr>
          <w:rFonts w:hint="eastAsia" w:ascii="微软雅黑" w:hAnsi="微软雅黑" w:eastAsia="微软雅黑"/>
        </w:rPr>
        <w:t>mm</w:t>
      </w:r>
      <w:r>
        <w:rPr>
          <w:rFonts w:ascii="微软雅黑" w:hAnsi="微软雅黑" w:eastAsia="微软雅黑"/>
        </w:rPr>
        <w:t>*</w:t>
      </w:r>
      <w:r>
        <w:rPr>
          <w:rFonts w:hint="eastAsia" w:ascii="微软雅黑" w:hAnsi="微软雅黑" w:eastAsia="微软雅黑"/>
        </w:rPr>
        <w:t>宽</w:t>
      </w:r>
      <w:r>
        <w:rPr>
          <w:rFonts w:ascii="微软雅黑" w:hAnsi="微软雅黑" w:eastAsia="微软雅黑"/>
        </w:rPr>
        <w:t>60</w:t>
      </w:r>
      <w:r>
        <w:rPr>
          <w:rFonts w:hint="eastAsia" w:ascii="微软雅黑" w:hAnsi="微软雅黑" w:eastAsia="微软雅黑"/>
        </w:rPr>
        <w:t>mm</w:t>
      </w:r>
      <w:r>
        <w:rPr>
          <w:rFonts w:ascii="微软雅黑" w:hAnsi="微软雅黑" w:eastAsia="微软雅黑"/>
        </w:rPr>
        <w:t>*</w:t>
      </w:r>
      <w:r>
        <w:rPr>
          <w:rFonts w:hint="eastAsia" w:ascii="微软雅黑" w:hAnsi="微软雅黑" w:eastAsia="微软雅黑"/>
        </w:rPr>
        <w:t>高</w:t>
      </w:r>
      <w:r>
        <w:rPr>
          <w:rFonts w:ascii="微软雅黑" w:hAnsi="微软雅黑" w:eastAsia="微软雅黑"/>
        </w:rPr>
        <w:t>60</w:t>
      </w:r>
      <w:r>
        <w:rPr>
          <w:rFonts w:hint="eastAsia" w:ascii="微软雅黑" w:hAnsi="微软雅黑" w:eastAsia="微软雅黑"/>
        </w:rPr>
        <w:t>mm</w:t>
      </w:r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114300" distR="114300">
            <wp:extent cx="1995805" cy="1779270"/>
            <wp:effectExtent l="0" t="0" r="635" b="381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77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53795" cy="1790700"/>
            <wp:effectExtent l="0" t="0" r="444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5379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93165" cy="2896870"/>
            <wp:effectExtent l="0" t="0" r="3175" b="635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316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微软雅黑" w:hAnsi="微软雅黑" w:eastAsia="微软雅黑"/>
        </w:rPr>
      </w:pPr>
    </w:p>
    <w:p>
      <w:pPr>
        <w:jc w:val="left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二、运动控制卡软件设计功能要求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1 </w:t>
      </w:r>
      <w:r>
        <w:rPr>
          <w:rFonts w:hint="eastAsia" w:ascii="微软雅黑" w:hAnsi="微软雅黑" w:eastAsia="微软雅黑"/>
        </w:rPr>
        <w:t>、生成打开软件图标</w:t>
      </w:r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0" distR="0">
            <wp:extent cx="1611630" cy="1229995"/>
            <wp:effectExtent l="0" t="0" r="381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1623" cy="123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2. </w:t>
      </w:r>
      <w:r>
        <w:rPr>
          <w:rFonts w:hint="eastAsia" w:ascii="微软雅黑" w:hAnsi="微软雅黑" w:eastAsia="微软雅黑"/>
        </w:rPr>
        <w:t>设备初始化</w:t>
      </w:r>
    </w:p>
    <w:p>
      <w:pPr>
        <w:ind w:firstLine="420" w:firstLineChars="20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打开软件后，需要自动弹出“设备回零”的对话框后，可以选择“是”或“否”，提醒每次使用都能及时对设备回零操作；同时在界面上要有各伺服轴的“回零按钮和初始化按钮”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793875" cy="1292225"/>
            <wp:effectExtent l="0" t="0" r="4445" b="3175"/>
            <wp:docPr id="14" name="图片 14" descr="C:\Users\ADMINI~1\AppData\Local\Temp\16190932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ADMINI~1\AppData\Local\Temp\1619093266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584" cy="129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 xml:space="preserve"> </w:t>
      </w:r>
    </w:p>
    <w:p>
      <w:pPr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3、软件的界面功能分布要求</w:t>
      </w:r>
    </w:p>
    <w:p>
      <w:pPr>
        <w:ind w:firstLine="210" w:firstLineChars="100"/>
        <w:jc w:val="left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.1</w:t>
      </w:r>
      <w:r>
        <w:rPr>
          <w:rFonts w:hint="eastAsia" w:ascii="微软雅黑" w:hAnsi="微软雅黑" w:eastAsia="微软雅黑"/>
        </w:rPr>
        <w:t>需要包含常用操作主菜单选项，例如：文件、设置、视觉试图、图像检测、窗口、帮助</w:t>
      </w:r>
      <w:r>
        <w:rPr>
          <w:rFonts w:ascii="微软雅黑" w:hAnsi="微软雅黑" w:eastAsia="微软雅黑"/>
        </w:rPr>
        <w:t>…</w:t>
      </w:r>
      <w:r>
        <w:rPr>
          <w:rFonts w:hint="eastAsia" w:ascii="微软雅黑" w:hAnsi="微软雅黑" w:eastAsia="微软雅黑"/>
        </w:rPr>
        <w:t>等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2101215" cy="184785"/>
            <wp:effectExtent l="0" t="0" r="190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rcRect t="2161" r="84327" b="95387"/>
                    <a:stretch>
                      <a:fillRect/>
                    </a:stretch>
                  </pic:blipFill>
                  <pic:spPr>
                    <a:xfrm>
                      <a:off x="0" y="0"/>
                      <a:ext cx="2133805" cy="1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854200" cy="227965"/>
            <wp:effectExtent l="0" t="0" r="508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5685" cy="23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210" w:firstLineChars="100"/>
        <w:jc w:val="left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.2</w:t>
      </w:r>
      <w:r>
        <w:rPr>
          <w:rFonts w:hint="eastAsia" w:ascii="微软雅黑" w:hAnsi="微软雅黑" w:eastAsia="微软雅黑"/>
        </w:rPr>
        <w:t>需要有“自动”和“手动”的按钮切换，供手动调机和自动跑机使用，另外，复位按钮，停止按钮等等视实际需要情况增设。</w:t>
      </w:r>
    </w:p>
    <w:p>
      <w:pPr>
        <w:jc w:val="center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1051560" cy="36258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rcRect t="4333" r="92142" b="90852"/>
                    <a:stretch>
                      <a:fillRect/>
                    </a:stretch>
                  </pic:blipFill>
                  <pic:spPr>
                    <a:xfrm>
                      <a:off x="0" y="0"/>
                      <a:ext cx="1069822" cy="36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3.3 </w:t>
      </w:r>
      <w:r>
        <w:rPr>
          <w:rFonts w:hint="eastAsia" w:ascii="微软雅黑" w:hAnsi="微软雅黑" w:eastAsia="微软雅黑"/>
        </w:rPr>
        <w:t>菜单上的“文件”内需要有多个功能。例如：保证作业、另存作业、打开作业、删除图像、打开图像、退出等等</w:t>
      </w:r>
    </w:p>
    <w:p>
      <w:pPr>
        <w:jc w:val="center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46175" cy="1220470"/>
            <wp:effectExtent l="0" t="0" r="444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rcRect l="2580" t="10931" r="62460" b="12529"/>
                    <a:stretch>
                      <a:fillRect/>
                    </a:stretch>
                  </pic:blipFill>
                  <pic:spPr>
                    <a:xfrm>
                      <a:off x="0" y="0"/>
                      <a:ext cx="1153027" cy="122773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 xml:space="preserve">  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3.4 </w:t>
      </w:r>
      <w:r>
        <w:rPr>
          <w:rFonts w:hint="eastAsia" w:ascii="微软雅黑" w:hAnsi="微软雅黑" w:eastAsia="微软雅黑"/>
        </w:rPr>
        <w:t>菜单上的“设置”的功能同上。需要包含例如：各项参数设置，视觉参数、机构伺服模组参数、速度分档（例如：</w:t>
      </w:r>
      <w:r>
        <w:rPr>
          <w:rFonts w:ascii="微软雅黑" w:hAnsi="微软雅黑" w:eastAsia="微软雅黑"/>
        </w:rPr>
        <w:t>50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200</w:t>
      </w:r>
      <w:r>
        <w:rPr>
          <w:rFonts w:hint="eastAsia" w:ascii="微软雅黑" w:hAnsi="微软雅黑" w:eastAsia="微软雅黑"/>
        </w:rPr>
        <w:t>/5</w:t>
      </w:r>
      <w:r>
        <w:rPr>
          <w:rFonts w:ascii="微软雅黑" w:hAnsi="微软雅黑" w:eastAsia="微软雅黑"/>
        </w:rPr>
        <w:t>00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1000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1500</w:t>
      </w:r>
      <w:r>
        <w:rPr>
          <w:rFonts w:hint="eastAsia" w:ascii="微软雅黑" w:hAnsi="微软雅黑" w:eastAsia="微软雅黑"/>
        </w:rPr>
        <w:t>/2</w:t>
      </w:r>
      <w:r>
        <w:rPr>
          <w:rFonts w:ascii="微软雅黑" w:hAnsi="微软雅黑" w:eastAsia="微软雅黑"/>
        </w:rPr>
        <w:t>000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2500</w:t>
      </w:r>
      <w:r>
        <w:rPr>
          <w:rFonts w:hint="eastAsia" w:ascii="微软雅黑" w:hAnsi="微软雅黑" w:eastAsia="微软雅黑"/>
        </w:rPr>
        <w:t>/</w:t>
      </w:r>
      <w:r>
        <w:rPr>
          <w:rFonts w:ascii="微软雅黑" w:hAnsi="微软雅黑" w:eastAsia="微软雅黑"/>
        </w:rPr>
        <w:t>3000</w:t>
      </w:r>
      <w:r>
        <w:rPr>
          <w:rFonts w:hint="eastAsia" w:ascii="微软雅黑" w:hAnsi="微软雅黑" w:eastAsia="微软雅黑"/>
        </w:rPr>
        <w:t>）,设备各I</w:t>
      </w:r>
      <w:r>
        <w:rPr>
          <w:rFonts w:ascii="微软雅黑" w:hAnsi="微软雅黑" w:eastAsia="微软雅黑"/>
        </w:rPr>
        <w:t>O</w:t>
      </w:r>
      <w:r>
        <w:rPr>
          <w:rFonts w:hint="eastAsia" w:ascii="微软雅黑" w:hAnsi="微软雅黑" w:eastAsia="微软雅黑"/>
        </w:rPr>
        <w:t>控制的各功能模块开闭选择等等。。。。</w:t>
      </w:r>
    </w:p>
    <w:p>
      <w:pPr>
        <w:jc w:val="center"/>
        <w:rPr>
          <w:rFonts w:ascii="微软雅黑" w:hAnsi="微软雅黑" w:eastAsia="微软雅黑"/>
        </w:rPr>
      </w:pPr>
      <w:r>
        <w:drawing>
          <wp:inline distT="0" distB="0" distL="0" distR="0">
            <wp:extent cx="972185" cy="1455420"/>
            <wp:effectExtent l="0" t="0" r="317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14"/>
                    <a:srcRect l="13608" t="6007" r="36735" b="4161"/>
                    <a:stretch>
                      <a:fillRect/>
                    </a:stretch>
                  </pic:blipFill>
                  <pic:spPr>
                    <a:xfrm>
                      <a:off x="0" y="0"/>
                      <a:ext cx="979798" cy="14666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3.5 </w:t>
      </w:r>
      <w:r>
        <w:rPr>
          <w:rFonts w:hint="eastAsia" w:ascii="微软雅黑" w:hAnsi="微软雅黑" w:eastAsia="微软雅黑"/>
        </w:rPr>
        <w:t xml:space="preserve"> 菜单栏中的“A</w:t>
      </w:r>
      <w:r>
        <w:rPr>
          <w:rFonts w:ascii="微软雅黑" w:hAnsi="微软雅黑" w:eastAsia="微软雅黑"/>
        </w:rPr>
        <w:t>I</w:t>
      </w:r>
      <w:r>
        <w:rPr>
          <w:rFonts w:hint="eastAsia" w:ascii="微软雅黑" w:hAnsi="微软雅黑" w:eastAsia="微软雅黑"/>
        </w:rPr>
        <w:t>模型检测”，根据公司标准模板设计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 xml:space="preserve">.6 </w:t>
      </w:r>
      <w:r>
        <w:rPr>
          <w:rFonts w:hint="eastAsia" w:ascii="微软雅黑" w:hAnsi="微软雅黑" w:eastAsia="微软雅黑"/>
        </w:rPr>
        <w:t>菜单栏中的“点位调试”需要包含设备的每个工位的参数设置，参考如下；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1528445" cy="1784985"/>
            <wp:effectExtent l="0" t="0" r="3175" b="571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5"/>
                    <a:srcRect b="31457"/>
                    <a:stretch>
                      <a:fillRect/>
                    </a:stretch>
                  </pic:blipFill>
                  <pic:spPr>
                    <a:xfrm>
                      <a:off x="0" y="0"/>
                      <a:ext cx="1535183" cy="17933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.7</w:t>
      </w:r>
      <w:r>
        <w:rPr>
          <w:rFonts w:hint="eastAsia" w:ascii="微软雅黑" w:hAnsi="微软雅黑" w:eastAsia="微软雅黑"/>
        </w:rPr>
        <w:t>菜单栏中“马达调试”，需要包含手动点动各伺服轴移动和翻转，同时调试各轴的速度快慢，内容如下图：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281170" cy="2463800"/>
            <wp:effectExtent l="0" t="0" r="1270" b="5080"/>
            <wp:docPr id="1033" name="图片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图片 103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188" cy="246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.8</w:t>
      </w:r>
      <w:r>
        <w:rPr>
          <w:rFonts w:hint="eastAsia" w:ascii="微软雅黑" w:hAnsi="微软雅黑" w:eastAsia="微软雅黑"/>
        </w:rPr>
        <w:t>菜单栏中“气控设置”需要包含内容如下图：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2885440" cy="195008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6375" cy="195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3</w:t>
      </w:r>
      <w:r>
        <w:rPr>
          <w:rFonts w:ascii="微软雅黑" w:hAnsi="微软雅黑" w:eastAsia="微软雅黑"/>
        </w:rPr>
        <w:t>.9</w:t>
      </w:r>
      <w:r>
        <w:rPr>
          <w:rFonts w:hint="eastAsia" w:ascii="微软雅黑" w:hAnsi="微软雅黑" w:eastAsia="微软雅黑"/>
        </w:rPr>
        <w:t>菜单栏中“电气调试设置”需要包含内容如下图的内容：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381635"/>
            <wp:effectExtent l="0" t="0" r="6350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3.10</w:t>
      </w:r>
      <w:r>
        <w:rPr>
          <w:rFonts w:hint="eastAsia" w:ascii="微软雅黑" w:hAnsi="微软雅黑" w:eastAsia="微软雅黑"/>
        </w:rPr>
        <w:t>菜单栏中“视觉调试设置”需要包含内容如下图的内容，同时可以插入多个左边点位，删除点位和增加点位，并可以实时看到各个相机图像，调试后可直接保存到程序上，详细布局和易操作性设计根据个人来做，参考如下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2755900" cy="1601470"/>
            <wp:effectExtent l="0" t="0" r="2540" b="6350"/>
            <wp:docPr id="1026" name="图片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图片 10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6866" cy="16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3.10</w:t>
      </w:r>
      <w:r>
        <w:rPr>
          <w:rFonts w:hint="eastAsia" w:ascii="微软雅黑" w:hAnsi="微软雅黑" w:eastAsia="微软雅黑"/>
        </w:rPr>
        <w:t>拍照后的图像需要有保存到指定文件夹的功能；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3.11</w:t>
      </w:r>
      <w:r>
        <w:rPr>
          <w:rFonts w:hint="eastAsia" w:ascii="微软雅黑" w:hAnsi="微软雅黑" w:eastAsia="微软雅黑"/>
        </w:rPr>
        <w:t>拍照后软件右侧菜单栏需要有拍照后的检测结果提示，例如O</w:t>
      </w:r>
      <w:r>
        <w:rPr>
          <w:rFonts w:ascii="微软雅黑" w:hAnsi="微软雅黑" w:eastAsia="微软雅黑"/>
        </w:rPr>
        <w:t>K</w:t>
      </w:r>
      <w:r>
        <w:rPr>
          <w:rFonts w:hint="eastAsia" w:ascii="微软雅黑" w:hAnsi="微软雅黑" w:eastAsia="微软雅黑"/>
        </w:rPr>
        <w:t>绿色，N</w:t>
      </w:r>
      <w:r>
        <w:rPr>
          <w:rFonts w:ascii="微软雅黑" w:hAnsi="微软雅黑" w:eastAsia="微软雅黑"/>
        </w:rPr>
        <w:t>G</w:t>
      </w:r>
      <w:r>
        <w:rPr>
          <w:rFonts w:hint="eastAsia" w:ascii="微软雅黑" w:hAnsi="微软雅黑" w:eastAsia="微软雅黑"/>
        </w:rPr>
        <w:t>红色，且N</w:t>
      </w:r>
      <w:r>
        <w:rPr>
          <w:rFonts w:ascii="微软雅黑" w:hAnsi="微软雅黑" w:eastAsia="微软雅黑"/>
        </w:rPr>
        <w:t>G</w:t>
      </w:r>
      <w:r>
        <w:rPr>
          <w:rFonts w:hint="eastAsia" w:ascii="微软雅黑" w:hAnsi="微软雅黑" w:eastAsia="微软雅黑"/>
        </w:rPr>
        <w:t>的各缺陷种类分类，最终提示整托盘产品的</w:t>
      </w:r>
      <w:r>
        <w:rPr>
          <w:rFonts w:ascii="微软雅黑" w:hAnsi="微软雅黑" w:eastAsia="微软雅黑"/>
        </w:rPr>
        <w:t>OK</w:t>
      </w:r>
      <w:r>
        <w:rPr>
          <w:rFonts w:hint="eastAsia" w:ascii="微软雅黑" w:hAnsi="微软雅黑" w:eastAsia="微软雅黑"/>
        </w:rPr>
        <w:t>和N</w:t>
      </w:r>
      <w:r>
        <w:rPr>
          <w:rFonts w:ascii="微软雅黑" w:hAnsi="微软雅黑" w:eastAsia="微软雅黑"/>
        </w:rPr>
        <w:t>G</w:t>
      </w:r>
      <w:r>
        <w:rPr>
          <w:rFonts w:hint="eastAsia" w:ascii="微软雅黑" w:hAnsi="微软雅黑" w:eastAsia="微软雅黑"/>
        </w:rPr>
        <w:t>物料状态，同时会设计投影的方式，将检测结果投射到指定的托盘上的产品，方便人工识别O</w:t>
      </w:r>
      <w:r>
        <w:rPr>
          <w:rFonts w:ascii="微软雅黑" w:hAnsi="微软雅黑" w:eastAsia="微软雅黑"/>
        </w:rPr>
        <w:t>K</w:t>
      </w:r>
      <w:r>
        <w:rPr>
          <w:rFonts w:hint="eastAsia" w:ascii="微软雅黑" w:hAnsi="微软雅黑" w:eastAsia="微软雅黑"/>
        </w:rPr>
        <w:t>和</w:t>
      </w:r>
      <w:r>
        <w:rPr>
          <w:rFonts w:ascii="微软雅黑" w:hAnsi="微软雅黑" w:eastAsia="微软雅黑"/>
        </w:rPr>
        <w:t>NG</w:t>
      </w:r>
      <w:r>
        <w:rPr>
          <w:rFonts w:hint="eastAsia" w:ascii="微软雅黑" w:hAnsi="微软雅黑" w:eastAsia="微软雅黑"/>
        </w:rPr>
        <w:t>，参考如下：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1193800" cy="1052830"/>
            <wp:effectExtent l="0" t="0" r="2540" b="6350"/>
            <wp:docPr id="1028" name="图片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图片 1028"/>
                    <pic:cNvPicPr>
                      <a:picLocks noChangeAspect="1"/>
                    </pic:cNvPicPr>
                  </pic:nvPicPr>
                  <pic:blipFill>
                    <a:blip r:embed="rId20"/>
                    <a:srcRect l="84249" t="15872" r="554" b="60304"/>
                    <a:stretch>
                      <a:fillRect/>
                    </a:stretch>
                  </pic:blipFill>
                  <pic:spPr>
                    <a:xfrm>
                      <a:off x="0" y="0"/>
                      <a:ext cx="1205750" cy="106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30935" cy="1052195"/>
            <wp:effectExtent l="0" t="0" r="4445" b="6985"/>
            <wp:docPr id="1031" name="图片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图片 103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47499" cy="106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3.12</w:t>
      </w:r>
      <w:r>
        <w:rPr>
          <w:rFonts w:hint="eastAsia" w:ascii="微软雅黑" w:hAnsi="微软雅黑" w:eastAsia="微软雅黑"/>
        </w:rPr>
        <w:t>“视觉软件调试”窗口需要开放视觉调试各参数，例如曝光时间、同轴光源、环形光源、条形光源等分别的亮度调试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3.13</w:t>
      </w:r>
      <w:r>
        <w:rPr>
          <w:rFonts w:hint="eastAsia" w:ascii="微软雅黑" w:hAnsi="微软雅黑" w:eastAsia="微软雅黑"/>
        </w:rPr>
        <w:t>需要设置类似标准机的手柄示教器</w:t>
      </w:r>
      <w:r>
        <w:drawing>
          <wp:inline distT="0" distB="0" distL="0" distR="0">
            <wp:extent cx="494030" cy="593090"/>
            <wp:effectExtent l="0" t="0" r="1270" b="1270"/>
            <wp:docPr id="1030" name="图片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图片 103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81" cy="64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</w:rPr>
        <w:t>，配合手柄微调姿态，方便调点位坐标，具体开放可调试机械轴参考如下：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4549775" cy="2618105"/>
            <wp:effectExtent l="0" t="0" r="6985" b="3175"/>
            <wp:docPr id="1032" name="图片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图片 10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336" cy="262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3.14</w:t>
      </w:r>
      <w:r>
        <w:rPr>
          <w:rFonts w:hint="eastAsia" w:ascii="微软雅黑" w:hAnsi="微软雅黑" w:eastAsia="微软雅黑"/>
        </w:rPr>
        <w:t>软件界面设计内置启动按钮，复位按钮，停止按钮，急停按钮</w:t>
      </w:r>
    </w:p>
    <w:p>
      <w:pPr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3.15</w:t>
      </w:r>
      <w:r>
        <w:rPr>
          <w:rFonts w:hint="eastAsia" w:ascii="微软雅黑" w:hAnsi="微软雅黑" w:eastAsia="微软雅黑"/>
        </w:rPr>
        <w:t>设备外部设计双手启动，复位按钮，停止按钮，急停按钮</w:t>
      </w:r>
    </w:p>
    <w:p>
      <w:pPr>
        <w:jc w:val="left"/>
        <w:rPr>
          <w:rFonts w:hint="eastAsia" w:ascii="微软雅黑" w:hAnsi="微软雅黑" w:eastAsia="微软雅黑"/>
        </w:rPr>
      </w:pPr>
    </w:p>
    <w:p>
      <w:pPr>
        <w:jc w:val="left"/>
        <w:rPr>
          <w:rFonts w:ascii="微软雅黑" w:hAnsi="微软雅黑" w:eastAsia="微软雅黑"/>
          <w:highlight w:val="green"/>
        </w:rPr>
      </w:pPr>
      <w:r>
        <w:rPr>
          <w:rFonts w:hint="eastAsia" w:ascii="微软雅黑" w:hAnsi="微软雅黑" w:eastAsia="微软雅黑"/>
          <w:highlight w:val="green"/>
        </w:rPr>
        <w:t>说明：以上内容需求仅作参考，实际人性化设计以软件工程师为准；</w:t>
      </w:r>
    </w:p>
    <w:p>
      <w:pPr>
        <w:jc w:val="left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highlight w:val="green"/>
        </w:rPr>
        <w:t>主要体现：操作功能全面，界面布局有规律，操作简单易学，调试方便；</w:t>
      </w:r>
    </w:p>
    <w:p>
      <w:pPr>
        <w:jc w:val="center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</w:p>
    <w:p>
      <w:pPr>
        <w:rPr>
          <w:rFonts w:hint="eastAsia" w:ascii="微软雅黑" w:hAnsi="微软雅黑" w:eastAsia="微软雅黑"/>
        </w:rPr>
      </w:pPr>
    </w:p>
    <w:p>
      <w:pPr>
        <w:rPr>
          <w:rFonts w:hint="eastAsia" w:ascii="微软雅黑" w:hAnsi="微软雅黑" w:eastAsia="微软雅黑"/>
        </w:rPr>
      </w:pPr>
    </w:p>
    <w:p/>
    <w:p/>
    <w:p/>
    <w:p/>
    <w:p>
      <w:r>
        <w:rPr>
          <w:rFonts w:hint="eastAsia"/>
        </w:rPr>
        <w:t>检测界面参考</w:t>
      </w:r>
    </w:p>
    <w:p>
      <w:r>
        <w:drawing>
          <wp:inline distT="0" distB="0" distL="0" distR="0">
            <wp:extent cx="3900805" cy="210312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3099" cy="21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78580" cy="2345055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4827" cy="23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调试界面参考：</w:t>
      </w:r>
    </w:p>
    <w:p>
      <w:r>
        <w:drawing>
          <wp:inline distT="0" distB="0" distL="0" distR="0">
            <wp:extent cx="2910840" cy="3133725"/>
            <wp:effectExtent l="0" t="0" r="381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3530" cy="31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/>
    <w:p/>
    <w:p>
      <w:r>
        <w:rPr>
          <w:rFonts w:hint="eastAsia"/>
        </w:rPr>
        <w:t>物料参考：</w:t>
      </w:r>
    </w:p>
    <w:tbl>
      <w:tblPr>
        <w:tblStyle w:val="4"/>
        <w:tblW w:w="523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3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工业相机 中性壳不带LOGO/A5201MG50/大华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镜头/5023-05A 含接圈25/辰科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定制光源/P-CBL-60-60-BHY/锐视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频闪光源控制器/HY-S200-4-PS/锐视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千兆网卡/EXPI9404PTL/INTEL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工控机/IPC-510MB 64位中/研华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高柔拖链线/6芯电源-5M/大华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高柔拖链网线/RJ45M/M-5M/大华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软件加密狗/定制产品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转接板组合/ACC64T068/雷赛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VGA视频线/3M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运动控制卡/DMC5810/雷赛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接线盒/ACC3800/雷赛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电缆线/CABLE68-NR-20/雷赛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显示器/21.5英寸/S22F350FH/三星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显卡/RTX3060 12G/索泰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无线网卡/E8372h全网通+60G一年累计流量套餐包/华为-JD</w:t>
            </w: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</w:p>
        </w:tc>
      </w:tr>
      <w:tr>
        <w:trPr>
          <w:trHeight w:val="459" w:hRule="atLeast"/>
        </w:trPr>
        <w:tc>
          <w:tcPr>
            <w:tcW w:w="5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rPr>
                <w:rFonts w:ascii="宋体" w:hAnsi="宋体" w:eastAsia="宋体" w:cs="Arial"/>
                <w:kern w:val="0"/>
                <w:sz w:val="20"/>
                <w:szCs w:val="20"/>
              </w:rPr>
            </w:pPr>
            <w:r>
              <w:rPr>
                <w:rFonts w:hint="eastAsia" w:ascii="宋体" w:hAnsi="宋体" w:eastAsia="宋体" w:cs="Arial"/>
                <w:kern w:val="0"/>
                <w:sz w:val="20"/>
                <w:szCs w:val="20"/>
              </w:rPr>
              <w:t>游戏手柄/BTP-2163X/北通</w:t>
            </w:r>
          </w:p>
        </w:tc>
      </w:tr>
    </w:tbl>
    <w:p>
      <w:pPr>
        <w:widowControl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9DF"/>
    <w:rsid w:val="00047F4A"/>
    <w:rsid w:val="00090E95"/>
    <w:rsid w:val="000B5D3F"/>
    <w:rsid w:val="00110F5C"/>
    <w:rsid w:val="001A444C"/>
    <w:rsid w:val="0021153A"/>
    <w:rsid w:val="002E7EB7"/>
    <w:rsid w:val="00412DD7"/>
    <w:rsid w:val="005258F8"/>
    <w:rsid w:val="007B5DB0"/>
    <w:rsid w:val="0089645B"/>
    <w:rsid w:val="008A7F4A"/>
    <w:rsid w:val="00AC09DF"/>
    <w:rsid w:val="00B92ABB"/>
    <w:rsid w:val="00BE148F"/>
    <w:rsid w:val="00C52B63"/>
    <w:rsid w:val="00C56EED"/>
    <w:rsid w:val="00C8239C"/>
    <w:rsid w:val="00D744E6"/>
    <w:rsid w:val="00DA1D67"/>
    <w:rsid w:val="00DB56B2"/>
    <w:rsid w:val="00F02CCF"/>
    <w:rsid w:val="00F121F5"/>
    <w:rsid w:val="00F61CFB"/>
    <w:rsid w:val="00FE5349"/>
    <w:rsid w:val="04FF3E2B"/>
    <w:rsid w:val="05C83DA6"/>
    <w:rsid w:val="060F722D"/>
    <w:rsid w:val="06A444DF"/>
    <w:rsid w:val="078F3BF3"/>
    <w:rsid w:val="08473713"/>
    <w:rsid w:val="0A0E6438"/>
    <w:rsid w:val="0A4C3825"/>
    <w:rsid w:val="16935221"/>
    <w:rsid w:val="17180A91"/>
    <w:rsid w:val="1C6A50C7"/>
    <w:rsid w:val="1DCF6FF0"/>
    <w:rsid w:val="1EDE7B72"/>
    <w:rsid w:val="20D644A6"/>
    <w:rsid w:val="20F22067"/>
    <w:rsid w:val="21C95241"/>
    <w:rsid w:val="281C7B7C"/>
    <w:rsid w:val="295353D0"/>
    <w:rsid w:val="29EE199E"/>
    <w:rsid w:val="2C5329C9"/>
    <w:rsid w:val="2CAB176A"/>
    <w:rsid w:val="2E1D217E"/>
    <w:rsid w:val="2EA840AE"/>
    <w:rsid w:val="2EF4108A"/>
    <w:rsid w:val="30081BF0"/>
    <w:rsid w:val="31811701"/>
    <w:rsid w:val="33694996"/>
    <w:rsid w:val="336C3921"/>
    <w:rsid w:val="35B41C48"/>
    <w:rsid w:val="36E575C2"/>
    <w:rsid w:val="373336FF"/>
    <w:rsid w:val="38980741"/>
    <w:rsid w:val="391B1F9F"/>
    <w:rsid w:val="39A657BE"/>
    <w:rsid w:val="39C4184C"/>
    <w:rsid w:val="39DA1A00"/>
    <w:rsid w:val="3AEB5AF8"/>
    <w:rsid w:val="41B434E7"/>
    <w:rsid w:val="42152861"/>
    <w:rsid w:val="428360AF"/>
    <w:rsid w:val="47A907AA"/>
    <w:rsid w:val="486F6913"/>
    <w:rsid w:val="48B970B2"/>
    <w:rsid w:val="48BC1931"/>
    <w:rsid w:val="49123478"/>
    <w:rsid w:val="491C65F8"/>
    <w:rsid w:val="4AF539B0"/>
    <w:rsid w:val="4C810381"/>
    <w:rsid w:val="4E0F0F74"/>
    <w:rsid w:val="4E9048B0"/>
    <w:rsid w:val="4F505745"/>
    <w:rsid w:val="51B64846"/>
    <w:rsid w:val="528970D8"/>
    <w:rsid w:val="545665FC"/>
    <w:rsid w:val="55F33833"/>
    <w:rsid w:val="571C0D67"/>
    <w:rsid w:val="58247124"/>
    <w:rsid w:val="5B3726BD"/>
    <w:rsid w:val="5B63235F"/>
    <w:rsid w:val="5BDF5B2A"/>
    <w:rsid w:val="6063464D"/>
    <w:rsid w:val="609C730D"/>
    <w:rsid w:val="61251FC7"/>
    <w:rsid w:val="653353A6"/>
    <w:rsid w:val="66671E7D"/>
    <w:rsid w:val="69B67172"/>
    <w:rsid w:val="6E37008E"/>
    <w:rsid w:val="738B47E0"/>
    <w:rsid w:val="74A951D3"/>
    <w:rsid w:val="752352D9"/>
    <w:rsid w:val="761C6455"/>
    <w:rsid w:val="77EB03BB"/>
    <w:rsid w:val="7BC818CE"/>
    <w:rsid w:val="7E7F29FB"/>
    <w:rsid w:val="7EFE0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标题 1 字符"/>
    <w:basedOn w:val="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8">
    <w:name w:val="标题 2 字符"/>
    <w:basedOn w:val="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12</Pages>
  <Words>2081</Words>
  <Characters>2459</Characters>
  <Lines>11</Lines>
  <Paragraphs>3</Paragraphs>
  <TotalTime>4</TotalTime>
  <ScaleCrop>false</ScaleCrop>
  <LinksUpToDate>false</LinksUpToDate>
  <CharactersWithSpaces>2475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2021-07-16T01:20:00Z</dcterms:created>
  <dc:creator>机械工程部</dc:creator>
  <cp:lastModifiedBy>user</cp:lastModifiedBy>
  <dcterms:modified xsi:type="dcterms:W3CDTF">2022-01-05T03:44:10Z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0A0C869DAB0C4682BDE2034CEB499375</vt:lpwstr>
  </property>
</Properties>
</file>