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D7ACC" w14:textId="77777777" w:rsidR="00347741" w:rsidRPr="00F76734" w:rsidRDefault="00347741" w:rsidP="00347741">
      <w:pPr>
        <w:spacing w:before="120" w:after="120" w:line="360" w:lineRule="auto"/>
        <w:jc w:val="center"/>
        <w:rPr>
          <w:rFonts w:ascii="Times New Roman" w:hAnsi="Times New Roman" w:cs="Times New Roman"/>
          <w:b/>
          <w:bCs/>
          <w:sz w:val="28"/>
          <w:szCs w:val="28"/>
        </w:rPr>
      </w:pPr>
      <w:r w:rsidRPr="00F76734">
        <w:rPr>
          <w:rFonts w:ascii="Times New Roman" w:hAnsi="Times New Roman" w:cs="Times New Roman"/>
          <w:b/>
          <w:bCs/>
          <w:kern w:val="44"/>
          <w:sz w:val="28"/>
          <w:szCs w:val="28"/>
        </w:rPr>
        <w:t xml:space="preserve">Computational Image and Text Fusion Modeling for </w:t>
      </w:r>
      <w:r w:rsidRPr="00F76734">
        <w:rPr>
          <w:rFonts w:ascii="Times New Roman" w:hAnsi="Times New Roman" w:cs="Times New Roman"/>
          <w:b/>
          <w:bCs/>
          <w:sz w:val="28"/>
          <w:szCs w:val="28"/>
        </w:rPr>
        <w:t>Multimodal Representation and</w:t>
      </w:r>
      <w:r w:rsidRPr="00F76734">
        <w:rPr>
          <w:rFonts w:ascii="Times New Roman" w:hAnsi="Times New Roman" w:cs="Times New Roman"/>
          <w:b/>
          <w:bCs/>
          <w:kern w:val="44"/>
          <w:sz w:val="28"/>
          <w:szCs w:val="28"/>
        </w:rPr>
        <w:t xml:space="preserve"> Intent Prediction </w:t>
      </w:r>
    </w:p>
    <w:p w14:paraId="0C0C9830" w14:textId="77777777" w:rsidR="00347741" w:rsidRDefault="00347741" w:rsidP="00347741">
      <w:pPr>
        <w:pStyle w:val="a3"/>
        <w:spacing w:after="240"/>
        <w:rPr>
          <w:rFonts w:asciiTheme="majorBidi" w:hAnsiTheme="majorBidi" w:cstheme="majorBidi"/>
          <w:b/>
          <w:bCs/>
          <w:color w:val="FF0000"/>
          <w:sz w:val="24"/>
          <w:szCs w:val="24"/>
        </w:rPr>
      </w:pPr>
    </w:p>
    <w:p w14:paraId="5A372621" w14:textId="4FAEE110" w:rsidR="00347741" w:rsidRPr="00BB47E7" w:rsidRDefault="00347741" w:rsidP="00347741">
      <w:pPr>
        <w:pStyle w:val="a3"/>
        <w:jc w:val="center"/>
        <w:rPr>
          <w:rFonts w:ascii="Palatino Linotype" w:hAnsi="Palatino Linotype" w:cstheme="majorBidi"/>
          <w:sz w:val="24"/>
          <w:szCs w:val="24"/>
          <w:lang w:eastAsia="zh-CN"/>
        </w:rPr>
      </w:pPr>
      <w:r w:rsidRPr="00BB47E7">
        <w:rPr>
          <w:rFonts w:ascii="Palatino Linotype" w:hAnsi="Palatino Linotype" w:cstheme="majorBidi"/>
          <w:sz w:val="24"/>
          <w:szCs w:val="24"/>
        </w:rPr>
        <w:t>Wang Meng</w:t>
      </w:r>
      <w:r w:rsidRPr="00BB47E7">
        <w:rPr>
          <w:rFonts w:ascii="Palatino Linotype" w:hAnsi="Palatino Linotype" w:cstheme="majorBidi"/>
          <w:sz w:val="24"/>
          <w:szCs w:val="24"/>
          <w:vertAlign w:val="superscript"/>
        </w:rPr>
        <w:t>1</w:t>
      </w:r>
      <w:bookmarkStart w:id="0" w:name="OLE_LINK12"/>
      <w:r w:rsidRPr="00BB47E7">
        <w:rPr>
          <w:rFonts w:ascii="Palatino Linotype" w:hAnsi="Palatino Linotype" w:cstheme="majorBidi"/>
          <w:sz w:val="24"/>
          <w:szCs w:val="24"/>
        </w:rPr>
        <w:t>,</w:t>
      </w:r>
      <w:bookmarkEnd w:id="0"/>
      <w:r w:rsidRPr="00BB47E7">
        <w:rPr>
          <w:rFonts w:ascii="Palatino Linotype" w:hAnsi="Palatino Linotype" w:cstheme="majorBidi"/>
          <w:sz w:val="24"/>
          <w:szCs w:val="24"/>
        </w:rPr>
        <w:t xml:space="preserve"> Suzan J. Obaiys</w:t>
      </w:r>
      <w:r w:rsidRPr="00BB47E7">
        <w:rPr>
          <w:rFonts w:ascii="Palatino Linotype" w:hAnsi="Palatino Linotype" w:cstheme="majorBidi"/>
          <w:sz w:val="24"/>
          <w:szCs w:val="24"/>
          <w:vertAlign w:val="superscript"/>
        </w:rPr>
        <w:t>1*</w:t>
      </w:r>
      <w:r w:rsidRPr="00BB47E7">
        <w:rPr>
          <w:rFonts w:ascii="Palatino Linotype" w:hAnsi="Palatino Linotype" w:cstheme="majorBidi"/>
          <w:sz w:val="24"/>
          <w:szCs w:val="24"/>
        </w:rPr>
        <w:t>, Nurul Fazmidar Binti Mohd Noor</w:t>
      </w:r>
      <w:r w:rsidRPr="00BB47E7">
        <w:rPr>
          <w:rFonts w:ascii="Palatino Linotype" w:hAnsi="Palatino Linotype" w:cstheme="majorBidi"/>
          <w:sz w:val="24"/>
          <w:szCs w:val="24"/>
          <w:vertAlign w:val="superscript"/>
        </w:rPr>
        <w:t>1</w:t>
      </w:r>
      <w:r w:rsidRPr="00BB47E7">
        <w:rPr>
          <w:rFonts w:ascii="Palatino Linotype" w:hAnsi="Palatino Linotype" w:cstheme="majorBidi"/>
          <w:sz w:val="24"/>
          <w:szCs w:val="24"/>
        </w:rPr>
        <w:t>,</w:t>
      </w:r>
      <w:r w:rsidRPr="00BB47E7">
        <w:rPr>
          <w:rFonts w:ascii="Palatino Linotype" w:hAnsi="Palatino Linotype" w:cstheme="majorBidi"/>
          <w:sz w:val="24"/>
          <w:szCs w:val="24"/>
          <w:lang w:eastAsia="zh-CN"/>
        </w:rPr>
        <w:t xml:space="preserve"> </w:t>
      </w:r>
      <w:r w:rsidRPr="00BB47E7">
        <w:rPr>
          <w:rFonts w:ascii="Palatino Linotype" w:hAnsi="Palatino Linotype" w:cstheme="majorBidi"/>
          <w:sz w:val="24"/>
          <w:szCs w:val="24"/>
        </w:rPr>
        <w:t>Yeliz Karaca</w:t>
      </w:r>
      <w:r w:rsidRPr="00BB47E7">
        <w:rPr>
          <w:rFonts w:ascii="Palatino Linotype" w:hAnsi="Palatino Linotype" w:cstheme="majorBidi"/>
          <w:sz w:val="24"/>
          <w:szCs w:val="24"/>
          <w:vertAlign w:val="superscript"/>
        </w:rPr>
        <w:t>2</w:t>
      </w:r>
      <w:r w:rsidRPr="00BB47E7">
        <w:rPr>
          <w:rFonts w:ascii="Palatino Linotype" w:hAnsi="Palatino Linotype" w:cstheme="majorBidi"/>
          <w:sz w:val="24"/>
          <w:szCs w:val="24"/>
          <w:vertAlign w:val="superscript"/>
          <w:lang w:eastAsia="zh-CN"/>
        </w:rPr>
        <w:t xml:space="preserve"> </w:t>
      </w:r>
      <w:r w:rsidR="00A04CB1">
        <w:rPr>
          <w:rFonts w:ascii="Palatino Linotype" w:hAnsi="Palatino Linotype" w:cstheme="majorBidi"/>
          <w:sz w:val="24"/>
          <w:szCs w:val="24"/>
          <w:vertAlign w:val="superscript"/>
          <w:lang w:eastAsia="zh-CN"/>
        </w:rPr>
        <w:t xml:space="preserve"> </w:t>
      </w:r>
      <w:r w:rsidRPr="00BB47E7">
        <w:rPr>
          <w:rFonts w:ascii="Palatino Linotype" w:hAnsi="Palatino Linotype" w:cstheme="majorBidi"/>
          <w:sz w:val="24"/>
          <w:szCs w:val="24"/>
          <w:lang w:eastAsia="zh-CN"/>
        </w:rPr>
        <w:t>and Hui Zi</w:t>
      </w:r>
      <w:r w:rsidRPr="00BB47E7">
        <w:rPr>
          <w:rFonts w:ascii="Palatino Linotype" w:hAnsi="Palatino Linotype" w:cstheme="majorBidi"/>
          <w:sz w:val="24"/>
          <w:szCs w:val="24"/>
          <w:vertAlign w:val="superscript"/>
          <w:lang w:eastAsia="zh-CN"/>
        </w:rPr>
        <w:t>1</w:t>
      </w:r>
    </w:p>
    <w:p w14:paraId="10BE9EC7" w14:textId="77777777" w:rsidR="00347741" w:rsidRPr="00BB47E7" w:rsidRDefault="00347741" w:rsidP="00347741">
      <w:pPr>
        <w:pStyle w:val="a3"/>
        <w:spacing w:after="0" w:line="254" w:lineRule="auto"/>
        <w:ind w:right="1123"/>
        <w:jc w:val="center"/>
        <w:rPr>
          <w:rFonts w:ascii="Palatino Linotype" w:hAnsi="Palatino Linotype"/>
          <w:sz w:val="18"/>
        </w:rPr>
      </w:pPr>
      <w:r w:rsidRPr="00BB47E7">
        <w:rPr>
          <w:rFonts w:ascii="Palatino Linotype" w:hAnsi="Palatino Linotype"/>
          <w:position w:val="7"/>
          <w:sz w:val="12"/>
        </w:rPr>
        <w:t xml:space="preserve">1 </w:t>
      </w:r>
      <w:r w:rsidRPr="00BB47E7">
        <w:rPr>
          <w:rFonts w:ascii="Palatino Linotype" w:hAnsi="Palatino Linotype"/>
          <w:sz w:val="18"/>
        </w:rPr>
        <w:t>Department</w:t>
      </w:r>
      <w:r w:rsidRPr="00BB47E7">
        <w:rPr>
          <w:rFonts w:ascii="Palatino Linotype" w:hAnsi="Palatino Linotype"/>
          <w:spacing w:val="-8"/>
          <w:sz w:val="18"/>
        </w:rPr>
        <w:t xml:space="preserve"> </w:t>
      </w:r>
      <w:r w:rsidRPr="00BB47E7">
        <w:rPr>
          <w:rFonts w:ascii="Palatino Linotype" w:hAnsi="Palatino Linotype"/>
          <w:sz w:val="18"/>
        </w:rPr>
        <w:t>of</w:t>
      </w:r>
      <w:r w:rsidRPr="00BB47E7">
        <w:rPr>
          <w:rFonts w:ascii="Palatino Linotype" w:hAnsi="Palatino Linotype"/>
          <w:spacing w:val="-8"/>
          <w:sz w:val="18"/>
        </w:rPr>
        <w:t xml:space="preserve"> </w:t>
      </w:r>
      <w:r w:rsidRPr="00BB47E7">
        <w:rPr>
          <w:rFonts w:ascii="Palatino Linotype" w:hAnsi="Palatino Linotype"/>
          <w:sz w:val="18"/>
        </w:rPr>
        <w:t>Computer</w:t>
      </w:r>
      <w:r w:rsidRPr="00BB47E7">
        <w:rPr>
          <w:rFonts w:ascii="Palatino Linotype" w:hAnsi="Palatino Linotype"/>
          <w:spacing w:val="-8"/>
          <w:sz w:val="18"/>
        </w:rPr>
        <w:t xml:space="preserve"> </w:t>
      </w:r>
      <w:r w:rsidRPr="00BB47E7">
        <w:rPr>
          <w:rFonts w:ascii="Palatino Linotype" w:hAnsi="Palatino Linotype"/>
          <w:sz w:val="18"/>
        </w:rPr>
        <w:t>System</w:t>
      </w:r>
      <w:r w:rsidRPr="00BB47E7">
        <w:rPr>
          <w:rFonts w:ascii="Palatino Linotype" w:hAnsi="Palatino Linotype"/>
          <w:spacing w:val="-8"/>
          <w:sz w:val="18"/>
        </w:rPr>
        <w:t xml:space="preserve"> </w:t>
      </w:r>
      <w:r w:rsidRPr="00BB47E7">
        <w:rPr>
          <w:rFonts w:ascii="Palatino Linotype" w:hAnsi="Palatino Linotype"/>
          <w:sz w:val="18"/>
        </w:rPr>
        <w:t>&amp;</w:t>
      </w:r>
      <w:r w:rsidRPr="00BB47E7">
        <w:rPr>
          <w:rFonts w:ascii="Palatino Linotype" w:hAnsi="Palatino Linotype"/>
          <w:spacing w:val="-8"/>
          <w:sz w:val="18"/>
        </w:rPr>
        <w:t xml:space="preserve"> </w:t>
      </w:r>
      <w:r w:rsidRPr="00BB47E7">
        <w:rPr>
          <w:rFonts w:ascii="Palatino Linotype" w:hAnsi="Palatino Linotype"/>
          <w:sz w:val="18"/>
        </w:rPr>
        <w:t>Technology,</w:t>
      </w:r>
      <w:r w:rsidRPr="00BB47E7">
        <w:rPr>
          <w:rFonts w:ascii="Palatino Linotype" w:hAnsi="Palatino Linotype"/>
          <w:spacing w:val="-8"/>
          <w:sz w:val="18"/>
        </w:rPr>
        <w:t xml:space="preserve"> </w:t>
      </w:r>
      <w:r w:rsidRPr="00BB47E7">
        <w:rPr>
          <w:rFonts w:ascii="Palatino Linotype" w:hAnsi="Palatino Linotype"/>
          <w:sz w:val="18"/>
        </w:rPr>
        <w:t>Faculty</w:t>
      </w:r>
      <w:r w:rsidRPr="00BB47E7">
        <w:rPr>
          <w:rFonts w:ascii="Palatino Linotype" w:hAnsi="Palatino Linotype"/>
          <w:spacing w:val="-8"/>
          <w:sz w:val="18"/>
        </w:rPr>
        <w:t xml:space="preserve"> </w:t>
      </w:r>
      <w:r w:rsidRPr="00BB47E7">
        <w:rPr>
          <w:rFonts w:ascii="Palatino Linotype" w:hAnsi="Palatino Linotype"/>
          <w:sz w:val="18"/>
        </w:rPr>
        <w:t>of</w:t>
      </w:r>
      <w:r w:rsidRPr="00BB47E7">
        <w:rPr>
          <w:rFonts w:ascii="Palatino Linotype" w:hAnsi="Palatino Linotype"/>
          <w:spacing w:val="-8"/>
          <w:sz w:val="18"/>
        </w:rPr>
        <w:t xml:space="preserve"> </w:t>
      </w:r>
      <w:r w:rsidRPr="00BB47E7">
        <w:rPr>
          <w:rFonts w:ascii="Palatino Linotype" w:hAnsi="Palatino Linotype"/>
          <w:sz w:val="18"/>
        </w:rPr>
        <w:t>Computer</w:t>
      </w:r>
      <w:r w:rsidRPr="00BB47E7">
        <w:rPr>
          <w:rFonts w:ascii="Palatino Linotype" w:hAnsi="Palatino Linotype"/>
          <w:spacing w:val="-8"/>
          <w:sz w:val="18"/>
        </w:rPr>
        <w:t xml:space="preserve"> </w:t>
      </w:r>
      <w:r w:rsidRPr="00BB47E7">
        <w:rPr>
          <w:rFonts w:ascii="Palatino Linotype" w:hAnsi="Palatino Linotype"/>
          <w:sz w:val="18"/>
        </w:rPr>
        <w:t>Science</w:t>
      </w:r>
      <w:r w:rsidRPr="00BB47E7">
        <w:rPr>
          <w:rFonts w:ascii="Palatino Linotype" w:hAnsi="Palatino Linotype"/>
          <w:spacing w:val="-8"/>
          <w:sz w:val="18"/>
        </w:rPr>
        <w:t xml:space="preserve"> </w:t>
      </w:r>
      <w:r w:rsidRPr="00BB47E7">
        <w:rPr>
          <w:rFonts w:ascii="Palatino Linotype" w:hAnsi="Palatino Linotype"/>
          <w:sz w:val="18"/>
        </w:rPr>
        <w:t>and Information Technology, University of Malaya, 50603 Kuala Lumpur, Malaysia</w:t>
      </w:r>
    </w:p>
    <w:p w14:paraId="7BDDE326" w14:textId="77777777" w:rsidR="00347741" w:rsidRPr="00BB47E7" w:rsidRDefault="00347741" w:rsidP="00347741">
      <w:pPr>
        <w:pStyle w:val="a3"/>
        <w:spacing w:after="0" w:line="254" w:lineRule="auto"/>
        <w:ind w:right="1123"/>
        <w:jc w:val="center"/>
        <w:rPr>
          <w:rFonts w:ascii="Palatino Linotype" w:hAnsi="Palatino Linotype"/>
          <w:sz w:val="18"/>
        </w:rPr>
      </w:pPr>
      <w:r w:rsidRPr="00BB47E7">
        <w:rPr>
          <w:rFonts w:ascii="Palatino Linotype" w:hAnsi="Palatino Linotype"/>
          <w:position w:val="7"/>
          <w:sz w:val="12"/>
        </w:rPr>
        <w:t xml:space="preserve">2 </w:t>
      </w:r>
      <w:r w:rsidRPr="00BB47E7">
        <w:rPr>
          <w:rFonts w:ascii="Palatino Linotype" w:hAnsi="Palatino Linotype"/>
          <w:sz w:val="18"/>
        </w:rPr>
        <w:t>University</w:t>
      </w:r>
      <w:r w:rsidRPr="00BB47E7">
        <w:rPr>
          <w:rFonts w:ascii="Palatino Linotype" w:hAnsi="Palatino Linotype"/>
          <w:spacing w:val="-8"/>
          <w:sz w:val="18"/>
        </w:rPr>
        <w:t xml:space="preserve"> </w:t>
      </w:r>
      <w:r w:rsidRPr="00BB47E7">
        <w:rPr>
          <w:rFonts w:ascii="Palatino Linotype" w:hAnsi="Palatino Linotype"/>
          <w:sz w:val="18"/>
        </w:rPr>
        <w:t>of</w:t>
      </w:r>
      <w:r w:rsidRPr="00BB47E7">
        <w:rPr>
          <w:rFonts w:ascii="Palatino Linotype" w:hAnsi="Palatino Linotype"/>
          <w:spacing w:val="-8"/>
          <w:sz w:val="18"/>
        </w:rPr>
        <w:t xml:space="preserve"> </w:t>
      </w:r>
      <w:r w:rsidRPr="00BB47E7">
        <w:rPr>
          <w:rFonts w:ascii="Palatino Linotype" w:hAnsi="Palatino Linotype"/>
          <w:sz w:val="18"/>
        </w:rPr>
        <w:t xml:space="preserve">Massachusetts </w:t>
      </w:r>
      <w:r w:rsidRPr="00BB47E7">
        <w:rPr>
          <w:rFonts w:ascii="Palatino Linotype" w:hAnsi="Palatino Linotype" w:cstheme="majorBidi"/>
          <w:sz w:val="18"/>
          <w:szCs w:val="18"/>
        </w:rPr>
        <w:t>(UMass)</w:t>
      </w:r>
      <w:r w:rsidRPr="00BB47E7">
        <w:rPr>
          <w:rFonts w:ascii="Palatino Linotype" w:hAnsi="Palatino Linotype"/>
          <w:color w:val="3333FF"/>
          <w:spacing w:val="-8"/>
          <w:sz w:val="18"/>
        </w:rPr>
        <w:t xml:space="preserve"> </w:t>
      </w:r>
      <w:r w:rsidRPr="00BB47E7">
        <w:rPr>
          <w:rFonts w:ascii="Palatino Linotype" w:hAnsi="Palatino Linotype"/>
          <w:sz w:val="18"/>
        </w:rPr>
        <w:t>Chan</w:t>
      </w:r>
      <w:r w:rsidRPr="00BB47E7">
        <w:rPr>
          <w:rFonts w:ascii="Palatino Linotype" w:hAnsi="Palatino Linotype"/>
          <w:spacing w:val="-8"/>
          <w:sz w:val="18"/>
        </w:rPr>
        <w:t xml:space="preserve"> </w:t>
      </w:r>
      <w:r w:rsidRPr="00BB47E7">
        <w:rPr>
          <w:rFonts w:ascii="Palatino Linotype" w:hAnsi="Palatino Linotype"/>
          <w:sz w:val="18"/>
        </w:rPr>
        <w:t>Medical</w:t>
      </w:r>
      <w:r w:rsidRPr="00BB47E7">
        <w:rPr>
          <w:rFonts w:ascii="Palatino Linotype" w:hAnsi="Palatino Linotype"/>
          <w:spacing w:val="-8"/>
          <w:sz w:val="18"/>
        </w:rPr>
        <w:t xml:space="preserve"> </w:t>
      </w:r>
      <w:r w:rsidRPr="00BB47E7">
        <w:rPr>
          <w:rFonts w:ascii="Palatino Linotype" w:hAnsi="Palatino Linotype"/>
          <w:sz w:val="18"/>
        </w:rPr>
        <w:t>School,</w:t>
      </w:r>
      <w:r w:rsidRPr="00BB47E7">
        <w:rPr>
          <w:rFonts w:ascii="Palatino Linotype" w:hAnsi="Palatino Linotype"/>
          <w:spacing w:val="-8"/>
          <w:sz w:val="18"/>
        </w:rPr>
        <w:t xml:space="preserve"> </w:t>
      </w:r>
      <w:r w:rsidRPr="00BB47E7">
        <w:rPr>
          <w:rFonts w:ascii="Palatino Linotype" w:hAnsi="Palatino Linotype"/>
          <w:sz w:val="18"/>
        </w:rPr>
        <w:t>55</w:t>
      </w:r>
      <w:r w:rsidRPr="00BB47E7">
        <w:rPr>
          <w:rFonts w:ascii="Palatino Linotype" w:hAnsi="Palatino Linotype"/>
          <w:spacing w:val="-8"/>
          <w:sz w:val="18"/>
        </w:rPr>
        <w:t xml:space="preserve"> </w:t>
      </w:r>
      <w:r w:rsidRPr="00BB47E7">
        <w:rPr>
          <w:rFonts w:ascii="Palatino Linotype" w:hAnsi="Palatino Linotype"/>
          <w:sz w:val="18"/>
        </w:rPr>
        <w:t>Lake</w:t>
      </w:r>
      <w:r w:rsidRPr="00BB47E7">
        <w:rPr>
          <w:rFonts w:ascii="Palatino Linotype" w:hAnsi="Palatino Linotype"/>
          <w:spacing w:val="-8"/>
          <w:sz w:val="18"/>
        </w:rPr>
        <w:t xml:space="preserve"> </w:t>
      </w:r>
      <w:r w:rsidRPr="00BB47E7">
        <w:rPr>
          <w:rFonts w:ascii="Palatino Linotype" w:hAnsi="Palatino Linotype"/>
          <w:sz w:val="18"/>
        </w:rPr>
        <w:t>Avenue</w:t>
      </w:r>
      <w:r w:rsidRPr="00BB47E7">
        <w:rPr>
          <w:rFonts w:ascii="Palatino Linotype" w:hAnsi="Palatino Linotype"/>
          <w:spacing w:val="-8"/>
          <w:sz w:val="18"/>
        </w:rPr>
        <w:t xml:space="preserve"> </w:t>
      </w:r>
      <w:r w:rsidRPr="00BB47E7">
        <w:rPr>
          <w:rFonts w:ascii="Palatino Linotype" w:hAnsi="Palatino Linotype"/>
          <w:sz w:val="18"/>
        </w:rPr>
        <w:t>North, Worcester, MA 01655, USA</w:t>
      </w:r>
    </w:p>
    <w:p w14:paraId="0A60251D" w14:textId="77777777" w:rsidR="00347741" w:rsidRPr="00BB47E7" w:rsidRDefault="00347741" w:rsidP="00347741">
      <w:pPr>
        <w:ind w:left="360"/>
        <w:rPr>
          <w:rFonts w:ascii="Palatino Linotype" w:hAnsi="Palatino Linotype" w:cstheme="majorBidi"/>
          <w:b/>
          <w:bCs/>
          <w:color w:val="FF0000"/>
          <w:sz w:val="24"/>
          <w:szCs w:val="24"/>
        </w:rPr>
      </w:pPr>
    </w:p>
    <w:p w14:paraId="257C8A33" w14:textId="77777777" w:rsidR="00347741" w:rsidRPr="00E317D3" w:rsidRDefault="00347741" w:rsidP="00347741">
      <w:pPr>
        <w:spacing w:after="120"/>
        <w:rPr>
          <w:rFonts w:asciiTheme="majorBidi" w:hAnsiTheme="majorBidi" w:cstheme="majorBidi"/>
          <w:b/>
          <w:bCs/>
          <w:sz w:val="24"/>
          <w:szCs w:val="24"/>
        </w:rPr>
      </w:pPr>
      <w:r w:rsidRPr="00E317D3">
        <w:rPr>
          <w:rFonts w:asciiTheme="majorBidi" w:hAnsiTheme="majorBidi" w:cstheme="majorBidi"/>
          <w:b/>
          <w:bCs/>
          <w:sz w:val="24"/>
          <w:szCs w:val="24"/>
        </w:rPr>
        <w:t>Abstract</w:t>
      </w:r>
    </w:p>
    <w:p w14:paraId="35CE9700" w14:textId="77777777" w:rsidR="00347741" w:rsidRPr="00F76734" w:rsidRDefault="00347741" w:rsidP="00347741">
      <w:pPr>
        <w:spacing w:afterLines="50" w:after="120" w:line="360" w:lineRule="auto"/>
        <w:jc w:val="both"/>
        <w:rPr>
          <w:rFonts w:ascii="Times New Roman" w:hAnsi="Times New Roman" w:cs="Times New Roman"/>
          <w:sz w:val="24"/>
          <w:szCs w:val="24"/>
        </w:rPr>
      </w:pPr>
      <w:r w:rsidRPr="00F76734">
        <w:rPr>
          <w:rFonts w:ascii="Times New Roman" w:hAnsi="Times New Roman" w:cs="Times New Roman"/>
          <w:sz w:val="24"/>
          <w:szCs w:val="24"/>
        </w:rPr>
        <w:t>The detection of user intention has become challenging upon the ever-evolving advances in multimedia technology as well as the widespread use of social media platforms. Intent recognition is considered to be one of the core components of mindreading, which is a critical process in social cognition. In terms of complexity, unimodal Artificial Intelligence (AI) models are significantly less complex than the multimodal counterparts which are characterized by intricate structures comprising multiple modalities as well as other systems.  Traditional unimodal approaches, especially those relying solely on either textual or visual information, often may manifest the deficiency in terms of capturing the intricacies of user intentions in multimedia content. To address this limitation, the fusion of image and text modalities using multimodal technology has emerged as a promising solution for intent detection. Multimodal technologies enable the summarization of the information retrieved from multitude of modalities so that complementary information is employed as an accumulative structure while redundant components of the modalities are filtered out accordingly. Owing to the heterogenous nature of data, the challenges emerging could arise from different sorts of noise, alignment of modalities and techniques of handling the missing data.   Furthermore, compared with single-modal data such as images and text, multimodal data can contain more information while more accurately identify user intentions. Thus, we propose a new intent detection method, which includes two important stages of multimodal representation and fusion, for the exploration of the integration concerning the image and text data so that the accuracy of intent detection in multimedia content can be enhanced. The effectiveness of the approach proposed in this study, for intent detection based on image and text fusion, is verified by comparative experiments with the baseline model on the public multimodal intention dataset.</w:t>
      </w:r>
      <w:r w:rsidRPr="00F76734">
        <w:t xml:space="preserve"> Consequently, </w:t>
      </w:r>
      <w:r w:rsidRPr="00F76734">
        <w:rPr>
          <w:rFonts w:ascii="Times New Roman" w:hAnsi="Times New Roman" w:cs="Times New Roman"/>
          <w:sz w:val="24"/>
          <w:szCs w:val="24"/>
        </w:rPr>
        <w:t xml:space="preserve">the proposed scheme within a revolutionary and transformative angle can enable the integration of </w:t>
      </w:r>
      <w:r w:rsidRPr="00F76734">
        <w:rPr>
          <w:rFonts w:ascii="Times New Roman" w:hAnsi="Times New Roman" w:cs="Times New Roman"/>
          <w:sz w:val="24"/>
          <w:szCs w:val="24"/>
        </w:rPr>
        <w:lastRenderedPageBreak/>
        <w:t xml:space="preserve">information from diverse sources, both </w:t>
      </w:r>
      <w:proofErr w:type="spellStart"/>
      <w:r w:rsidRPr="00F76734">
        <w:rPr>
          <w:rFonts w:ascii="Times New Roman" w:hAnsi="Times New Roman" w:cs="Times New Roman"/>
          <w:sz w:val="24"/>
          <w:szCs w:val="24"/>
        </w:rPr>
        <w:t>uni</w:t>
      </w:r>
      <w:proofErr w:type="spellEnd"/>
      <w:r w:rsidRPr="00F76734">
        <w:rPr>
          <w:rFonts w:ascii="Times New Roman" w:hAnsi="Times New Roman" w:cs="Times New Roman"/>
          <w:sz w:val="24"/>
          <w:szCs w:val="24"/>
        </w:rPr>
        <w:t xml:space="preserve">- and multimodal for a more profound and plausible understanding of the data under consideration, which in turn ensures the revealing of new insights and support towards a more extensive range of actionable applications. </w:t>
      </w:r>
    </w:p>
    <w:p w14:paraId="5183B7FC" w14:textId="1A038C8E" w:rsidR="00347741" w:rsidRPr="00F76734" w:rsidRDefault="00347741" w:rsidP="00347741">
      <w:pPr>
        <w:spacing w:after="0" w:line="360" w:lineRule="auto"/>
        <w:jc w:val="both"/>
        <w:rPr>
          <w:rFonts w:ascii="Times New Roman" w:hAnsi="Times New Roman" w:cs="Times New Roman"/>
          <w:sz w:val="24"/>
          <w:szCs w:val="24"/>
        </w:rPr>
      </w:pPr>
      <w:r w:rsidRPr="00F76734">
        <w:rPr>
          <w:rFonts w:ascii="Times New Roman" w:hAnsi="Times New Roman" w:cs="Times New Roman" w:hint="eastAsia"/>
          <w:b/>
          <w:bCs/>
          <w:sz w:val="24"/>
          <w:szCs w:val="24"/>
        </w:rPr>
        <w:t>K</w:t>
      </w:r>
      <w:r w:rsidRPr="00F76734">
        <w:rPr>
          <w:rFonts w:ascii="Times New Roman" w:hAnsi="Times New Roman" w:cs="Times New Roman"/>
          <w:b/>
          <w:bCs/>
          <w:sz w:val="24"/>
          <w:szCs w:val="24"/>
        </w:rPr>
        <w:t>ey</w:t>
      </w:r>
      <w:r w:rsidRPr="00F76734">
        <w:rPr>
          <w:rFonts w:ascii="Times New Roman" w:hAnsi="Times New Roman" w:cs="Times New Roman" w:hint="eastAsia"/>
          <w:b/>
          <w:bCs/>
          <w:sz w:val="24"/>
          <w:szCs w:val="24"/>
          <w:lang w:eastAsia="zh-CN"/>
        </w:rPr>
        <w:t>w</w:t>
      </w:r>
      <w:r w:rsidRPr="00F76734">
        <w:rPr>
          <w:rFonts w:ascii="Times New Roman" w:hAnsi="Times New Roman" w:cs="Times New Roman"/>
          <w:b/>
          <w:bCs/>
          <w:sz w:val="24"/>
          <w:szCs w:val="24"/>
        </w:rPr>
        <w:t xml:space="preserve">ords: </w:t>
      </w:r>
      <w:r w:rsidR="00BD5818" w:rsidRPr="00F76734">
        <w:rPr>
          <w:rFonts w:ascii="Times New Roman" w:hAnsi="Times New Roman" w:cs="Times New Roman"/>
          <w:sz w:val="24"/>
          <w:szCs w:val="24"/>
        </w:rPr>
        <w:t xml:space="preserve">Artificial Intelligence (AI); </w:t>
      </w:r>
      <w:r w:rsidR="00483021" w:rsidRPr="00F76734">
        <w:rPr>
          <w:rFonts w:ascii="Times New Roman" w:hAnsi="Times New Roman" w:cs="Times New Roman"/>
          <w:sz w:val="24"/>
          <w:szCs w:val="24"/>
        </w:rPr>
        <w:t>C</w:t>
      </w:r>
      <w:r w:rsidR="00BD5818" w:rsidRPr="00F76734">
        <w:rPr>
          <w:rFonts w:ascii="Times New Roman" w:hAnsi="Times New Roman" w:cs="Times New Roman"/>
          <w:sz w:val="24"/>
          <w:szCs w:val="24"/>
        </w:rPr>
        <w:t>omplexity</w:t>
      </w:r>
      <w:r w:rsidR="00495ACC" w:rsidRPr="00F76734">
        <w:rPr>
          <w:rFonts w:ascii="Times New Roman" w:hAnsi="Times New Roman" w:cs="Times New Roman"/>
          <w:sz w:val="24"/>
          <w:szCs w:val="24"/>
        </w:rPr>
        <w:t>;</w:t>
      </w:r>
      <w:r w:rsidR="00BD5818" w:rsidRPr="00F76734">
        <w:rPr>
          <w:rFonts w:ascii="Times New Roman" w:hAnsi="Times New Roman" w:cs="Times New Roman"/>
          <w:sz w:val="24"/>
          <w:szCs w:val="24"/>
        </w:rPr>
        <w:t xml:space="preserve"> I</w:t>
      </w:r>
      <w:r w:rsidRPr="00F76734">
        <w:rPr>
          <w:rFonts w:ascii="Times New Roman" w:hAnsi="Times New Roman" w:cs="Times New Roman"/>
          <w:sz w:val="24"/>
          <w:szCs w:val="24"/>
        </w:rPr>
        <w:t>ntent detection</w:t>
      </w:r>
      <w:r w:rsidR="00495ACC" w:rsidRPr="00F76734">
        <w:rPr>
          <w:rFonts w:ascii="Times New Roman" w:hAnsi="Times New Roman" w:cs="Times New Roman"/>
          <w:sz w:val="24"/>
          <w:szCs w:val="24"/>
        </w:rPr>
        <w:t>;</w:t>
      </w:r>
      <w:r w:rsidRPr="00F76734">
        <w:rPr>
          <w:rFonts w:ascii="Times New Roman" w:hAnsi="Times New Roman" w:cs="Times New Roman"/>
          <w:sz w:val="24"/>
          <w:szCs w:val="24"/>
        </w:rPr>
        <w:t xml:space="preserve"> </w:t>
      </w:r>
      <w:r w:rsidR="00495ACC" w:rsidRPr="00F76734">
        <w:rPr>
          <w:rFonts w:ascii="Times New Roman" w:hAnsi="Times New Roman" w:cs="Times New Roman"/>
          <w:sz w:val="24"/>
          <w:szCs w:val="24"/>
        </w:rPr>
        <w:t>M</w:t>
      </w:r>
      <w:r w:rsidRPr="00F76734">
        <w:rPr>
          <w:rFonts w:ascii="Times New Roman" w:hAnsi="Times New Roman" w:cs="Times New Roman"/>
          <w:sz w:val="24"/>
          <w:szCs w:val="24"/>
        </w:rPr>
        <w:t xml:space="preserve">ultimodal </w:t>
      </w:r>
      <w:r w:rsidR="00495ACC" w:rsidRPr="00F76734">
        <w:rPr>
          <w:rFonts w:ascii="Times New Roman" w:hAnsi="Times New Roman" w:cs="Times New Roman"/>
          <w:sz w:val="24"/>
          <w:szCs w:val="24"/>
        </w:rPr>
        <w:t>t</w:t>
      </w:r>
      <w:r w:rsidRPr="00F76734">
        <w:rPr>
          <w:rFonts w:ascii="Times New Roman" w:hAnsi="Times New Roman" w:cs="Times New Roman"/>
          <w:sz w:val="24"/>
          <w:szCs w:val="24"/>
        </w:rPr>
        <w:t>echnology</w:t>
      </w:r>
      <w:r w:rsidR="00495ACC" w:rsidRPr="00F76734">
        <w:rPr>
          <w:rFonts w:ascii="Times New Roman" w:hAnsi="Times New Roman" w:cs="Times New Roman"/>
          <w:sz w:val="24"/>
          <w:szCs w:val="24"/>
        </w:rPr>
        <w:t>;</w:t>
      </w:r>
      <w:r w:rsidRPr="00F76734">
        <w:rPr>
          <w:rFonts w:ascii="Times New Roman" w:hAnsi="Times New Roman" w:cs="Times New Roman"/>
          <w:sz w:val="24"/>
          <w:szCs w:val="24"/>
        </w:rPr>
        <w:t xml:space="preserve"> CLIP</w:t>
      </w:r>
      <w:r w:rsidR="00495ACC" w:rsidRPr="00F76734">
        <w:rPr>
          <w:rFonts w:ascii="Times New Roman" w:hAnsi="Times New Roman" w:cs="Times New Roman"/>
          <w:sz w:val="24"/>
          <w:szCs w:val="24"/>
        </w:rPr>
        <w:t>;</w:t>
      </w:r>
      <w:r w:rsidRPr="00F76734">
        <w:rPr>
          <w:rFonts w:ascii="Times New Roman" w:hAnsi="Times New Roman" w:cs="Times New Roman"/>
          <w:sz w:val="24"/>
          <w:szCs w:val="24"/>
        </w:rPr>
        <w:t xml:space="preserve"> </w:t>
      </w:r>
      <w:r w:rsidR="00495ACC" w:rsidRPr="00F76734">
        <w:rPr>
          <w:rFonts w:ascii="Times New Roman" w:hAnsi="Times New Roman" w:cs="Times New Roman"/>
          <w:sz w:val="24"/>
          <w:szCs w:val="24"/>
        </w:rPr>
        <w:t>F</w:t>
      </w:r>
      <w:r w:rsidRPr="00F76734">
        <w:rPr>
          <w:rFonts w:ascii="Times New Roman" w:hAnsi="Times New Roman" w:cs="Times New Roman"/>
          <w:sz w:val="24"/>
          <w:szCs w:val="24"/>
        </w:rPr>
        <w:t>eature representation</w:t>
      </w:r>
      <w:r w:rsidR="00483021" w:rsidRPr="00F76734">
        <w:rPr>
          <w:rFonts w:ascii="Times New Roman" w:hAnsi="Times New Roman" w:cs="Times New Roman"/>
          <w:sz w:val="24"/>
          <w:szCs w:val="24"/>
        </w:rPr>
        <w:t>;</w:t>
      </w:r>
      <w:r w:rsidRPr="00F76734">
        <w:rPr>
          <w:rFonts w:ascii="Times New Roman" w:hAnsi="Times New Roman" w:cs="Times New Roman"/>
          <w:sz w:val="24"/>
          <w:szCs w:val="24"/>
        </w:rPr>
        <w:t xml:space="preserve"> </w:t>
      </w:r>
      <w:r w:rsidR="00495ACC" w:rsidRPr="00F76734">
        <w:rPr>
          <w:rFonts w:ascii="Times New Roman" w:hAnsi="Times New Roman" w:cs="Times New Roman"/>
          <w:sz w:val="24"/>
          <w:szCs w:val="24"/>
        </w:rPr>
        <w:t>C</w:t>
      </w:r>
      <w:r w:rsidRPr="00F76734">
        <w:rPr>
          <w:rFonts w:ascii="Times New Roman" w:hAnsi="Times New Roman" w:cs="Times New Roman"/>
          <w:sz w:val="24"/>
          <w:szCs w:val="24"/>
        </w:rPr>
        <w:t>omputational image and text fusion</w:t>
      </w:r>
      <w:r w:rsidR="00483021" w:rsidRPr="00F76734">
        <w:rPr>
          <w:rFonts w:ascii="Times New Roman" w:hAnsi="Times New Roman" w:cs="Times New Roman"/>
          <w:sz w:val="24"/>
          <w:szCs w:val="24"/>
        </w:rPr>
        <w:t>;</w:t>
      </w:r>
      <w:r w:rsidRPr="00F76734">
        <w:rPr>
          <w:rFonts w:ascii="Times New Roman" w:hAnsi="Times New Roman" w:cs="Times New Roman"/>
          <w:sz w:val="24"/>
          <w:szCs w:val="24"/>
        </w:rPr>
        <w:t xml:space="preserve"> </w:t>
      </w:r>
      <w:r w:rsidR="00495ACC" w:rsidRPr="00F76734">
        <w:rPr>
          <w:rFonts w:ascii="Times New Roman" w:hAnsi="Times New Roman" w:cs="Times New Roman"/>
          <w:sz w:val="24"/>
          <w:szCs w:val="24"/>
        </w:rPr>
        <w:t>D</w:t>
      </w:r>
      <w:r w:rsidRPr="00F76734">
        <w:rPr>
          <w:rFonts w:ascii="Times New Roman" w:hAnsi="Times New Roman" w:cs="Times New Roman"/>
          <w:sz w:val="24"/>
          <w:szCs w:val="24"/>
        </w:rPr>
        <w:t>ynamic feature extraction</w:t>
      </w:r>
      <w:r w:rsidR="00483021" w:rsidRPr="00F76734">
        <w:rPr>
          <w:rFonts w:ascii="Times New Roman" w:hAnsi="Times New Roman" w:cs="Times New Roman"/>
          <w:sz w:val="24"/>
          <w:szCs w:val="24"/>
        </w:rPr>
        <w:t>;</w:t>
      </w:r>
      <w:r w:rsidRPr="00F76734">
        <w:rPr>
          <w:rFonts w:ascii="Times New Roman" w:hAnsi="Times New Roman" w:cs="Times New Roman"/>
          <w:sz w:val="24"/>
          <w:szCs w:val="24"/>
        </w:rPr>
        <w:t xml:space="preserve"> </w:t>
      </w:r>
      <w:r w:rsidR="00495ACC" w:rsidRPr="00F76734">
        <w:rPr>
          <w:rFonts w:ascii="Times New Roman" w:hAnsi="Times New Roman" w:cs="Times New Roman"/>
          <w:sz w:val="24"/>
          <w:szCs w:val="24"/>
        </w:rPr>
        <w:t>H</w:t>
      </w:r>
      <w:r w:rsidRPr="00F76734">
        <w:rPr>
          <w:rFonts w:ascii="Times New Roman" w:hAnsi="Times New Roman" w:cs="Times New Roman"/>
          <w:sz w:val="24"/>
          <w:szCs w:val="24"/>
        </w:rPr>
        <w:t>yperparameter setting</w:t>
      </w:r>
      <w:r w:rsidR="00483021" w:rsidRPr="00F76734">
        <w:rPr>
          <w:rFonts w:ascii="Times New Roman" w:hAnsi="Times New Roman" w:cs="Times New Roman"/>
          <w:sz w:val="24"/>
          <w:szCs w:val="24"/>
        </w:rPr>
        <w:t>;</w:t>
      </w:r>
      <w:r w:rsidRPr="00F76734">
        <w:rPr>
          <w:rFonts w:ascii="Times New Roman" w:hAnsi="Times New Roman" w:cs="Times New Roman"/>
          <w:sz w:val="24"/>
          <w:szCs w:val="24"/>
        </w:rPr>
        <w:t xml:space="preserve"> </w:t>
      </w:r>
      <w:r w:rsidR="00495ACC" w:rsidRPr="00F76734">
        <w:rPr>
          <w:rFonts w:ascii="Times New Roman" w:hAnsi="Times New Roman" w:cs="Times New Roman"/>
          <w:sz w:val="24"/>
          <w:szCs w:val="24"/>
        </w:rPr>
        <w:t>M</w:t>
      </w:r>
      <w:r w:rsidRPr="00F76734">
        <w:rPr>
          <w:rFonts w:ascii="Times New Roman" w:hAnsi="Times New Roman" w:cs="Times New Roman"/>
          <w:sz w:val="24"/>
          <w:szCs w:val="24"/>
        </w:rPr>
        <w:t>ultimodal adaptation gate architecture</w:t>
      </w:r>
      <w:r w:rsidR="00483021" w:rsidRPr="00F76734">
        <w:rPr>
          <w:rFonts w:ascii="Times New Roman" w:hAnsi="Times New Roman" w:cs="Times New Roman"/>
          <w:sz w:val="24"/>
          <w:szCs w:val="24"/>
        </w:rPr>
        <w:t>;</w:t>
      </w:r>
      <w:r w:rsidRPr="00F76734">
        <w:rPr>
          <w:rFonts w:ascii="Times New Roman" w:hAnsi="Times New Roman" w:cs="Times New Roman"/>
          <w:sz w:val="24"/>
          <w:szCs w:val="24"/>
        </w:rPr>
        <w:t xml:space="preserve"> </w:t>
      </w:r>
      <w:r w:rsidR="00495ACC" w:rsidRPr="00F76734">
        <w:rPr>
          <w:rFonts w:ascii="Times New Roman" w:hAnsi="Times New Roman" w:cs="Times New Roman"/>
          <w:sz w:val="24"/>
          <w:szCs w:val="24"/>
        </w:rPr>
        <w:t>M</w:t>
      </w:r>
      <w:r w:rsidRPr="00F76734">
        <w:rPr>
          <w:rFonts w:ascii="Times New Roman" w:hAnsi="Times New Roman" w:cs="Times New Roman"/>
          <w:sz w:val="24"/>
          <w:szCs w:val="24"/>
        </w:rPr>
        <w:t>ultimodal fusion</w:t>
      </w:r>
      <w:r w:rsidR="00495ACC" w:rsidRPr="00F76734">
        <w:rPr>
          <w:rFonts w:ascii="Times New Roman" w:hAnsi="Times New Roman" w:cs="Times New Roman"/>
          <w:sz w:val="24"/>
          <w:szCs w:val="24"/>
        </w:rPr>
        <w:t>.</w:t>
      </w:r>
    </w:p>
    <w:p w14:paraId="75E026EA" w14:textId="77777777" w:rsidR="00347741" w:rsidRDefault="00347741"/>
    <w:sectPr w:rsidR="00347741">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F4884" w14:textId="77777777" w:rsidR="004233E2" w:rsidRDefault="004233E2" w:rsidP="00B543E9">
      <w:pPr>
        <w:spacing w:after="0" w:line="240" w:lineRule="auto"/>
      </w:pPr>
      <w:r>
        <w:separator/>
      </w:r>
    </w:p>
  </w:endnote>
  <w:endnote w:type="continuationSeparator" w:id="0">
    <w:p w14:paraId="14434892" w14:textId="77777777" w:rsidR="004233E2" w:rsidRDefault="004233E2" w:rsidP="00B54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1156131"/>
      <w:docPartObj>
        <w:docPartGallery w:val="Page Numbers (Bottom of Page)"/>
        <w:docPartUnique/>
      </w:docPartObj>
    </w:sdtPr>
    <w:sdtContent>
      <w:p w14:paraId="24A5F604" w14:textId="42135D49" w:rsidR="00B543E9" w:rsidRDefault="00B543E9">
        <w:pPr>
          <w:pStyle w:val="a6"/>
          <w:jc w:val="right"/>
        </w:pPr>
        <w:r>
          <w:fldChar w:fldCharType="begin"/>
        </w:r>
        <w:r>
          <w:instrText>PAGE   \* MERGEFORMAT</w:instrText>
        </w:r>
        <w:r>
          <w:fldChar w:fldCharType="separate"/>
        </w:r>
        <w:r>
          <w:rPr>
            <w:lang w:val="tr-TR"/>
          </w:rPr>
          <w:t>2</w:t>
        </w:r>
        <w:r>
          <w:fldChar w:fldCharType="end"/>
        </w:r>
      </w:p>
    </w:sdtContent>
  </w:sdt>
  <w:p w14:paraId="1D5B354D" w14:textId="77777777" w:rsidR="00B543E9" w:rsidRDefault="00B543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2BDCD" w14:textId="77777777" w:rsidR="004233E2" w:rsidRDefault="004233E2" w:rsidP="00B543E9">
      <w:pPr>
        <w:spacing w:after="0" w:line="240" w:lineRule="auto"/>
      </w:pPr>
      <w:r>
        <w:separator/>
      </w:r>
    </w:p>
  </w:footnote>
  <w:footnote w:type="continuationSeparator" w:id="0">
    <w:p w14:paraId="00F4F832" w14:textId="77777777" w:rsidR="004233E2" w:rsidRDefault="004233E2" w:rsidP="00B543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41"/>
    <w:rsid w:val="000761C7"/>
    <w:rsid w:val="002A2C02"/>
    <w:rsid w:val="00347741"/>
    <w:rsid w:val="003608C1"/>
    <w:rsid w:val="004233E2"/>
    <w:rsid w:val="00483021"/>
    <w:rsid w:val="00495ACC"/>
    <w:rsid w:val="00506FCB"/>
    <w:rsid w:val="005A4A47"/>
    <w:rsid w:val="007458EF"/>
    <w:rsid w:val="008D4E4A"/>
    <w:rsid w:val="00A04CB1"/>
    <w:rsid w:val="00B543E9"/>
    <w:rsid w:val="00BB47E7"/>
    <w:rsid w:val="00BD5818"/>
    <w:rsid w:val="00F76734"/>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EC8B3"/>
  <w15:chartTrackingRefBased/>
  <w15:docId w15:val="{4D141AA4-B3A6-4308-8D27-AC7AB973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7741"/>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741"/>
    <w:pPr>
      <w:ind w:left="720"/>
      <w:contextualSpacing/>
    </w:pPr>
  </w:style>
  <w:style w:type="paragraph" w:styleId="a4">
    <w:name w:val="header"/>
    <w:basedOn w:val="a"/>
    <w:link w:val="a5"/>
    <w:uiPriority w:val="99"/>
    <w:unhideWhenUsed/>
    <w:rsid w:val="00B543E9"/>
    <w:pPr>
      <w:tabs>
        <w:tab w:val="center" w:pos="4536"/>
        <w:tab w:val="right" w:pos="9072"/>
      </w:tabs>
      <w:spacing w:after="0" w:line="240" w:lineRule="auto"/>
    </w:pPr>
  </w:style>
  <w:style w:type="character" w:customStyle="1" w:styleId="a5">
    <w:name w:val="页眉 字符"/>
    <w:basedOn w:val="a0"/>
    <w:link w:val="a4"/>
    <w:uiPriority w:val="99"/>
    <w:rsid w:val="00B543E9"/>
    <w:rPr>
      <w:rFonts w:eastAsiaTheme="minorEastAsia"/>
      <w:lang w:val="en-US"/>
    </w:rPr>
  </w:style>
  <w:style w:type="paragraph" w:styleId="a6">
    <w:name w:val="footer"/>
    <w:basedOn w:val="a"/>
    <w:link w:val="a7"/>
    <w:uiPriority w:val="99"/>
    <w:unhideWhenUsed/>
    <w:rsid w:val="00B543E9"/>
    <w:pPr>
      <w:tabs>
        <w:tab w:val="center" w:pos="4536"/>
        <w:tab w:val="right" w:pos="9072"/>
      </w:tabs>
      <w:spacing w:after="0" w:line="240" w:lineRule="auto"/>
    </w:pPr>
  </w:style>
  <w:style w:type="character" w:customStyle="1" w:styleId="a7">
    <w:name w:val="页脚 字符"/>
    <w:basedOn w:val="a0"/>
    <w:link w:val="a6"/>
    <w:uiPriority w:val="99"/>
    <w:rsid w:val="00B543E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YELİZ KARACA</dc:creator>
  <cp:keywords/>
  <dc:description/>
  <cp:lastModifiedBy>Meng Wang</cp:lastModifiedBy>
  <cp:revision>4</cp:revision>
  <dcterms:created xsi:type="dcterms:W3CDTF">2024-06-18T02:14:00Z</dcterms:created>
  <dcterms:modified xsi:type="dcterms:W3CDTF">2024-06-18T02:50:00Z</dcterms:modified>
</cp:coreProperties>
</file>