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t>本机IP: 115.236.64.138浙江省杭州市 电信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ip黑名单与白名单。比如说：笔记本能连接阿里云的数据库，而台式机却不能连接。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2019-04-17 15:42:23,040 [INFO] [] [main] s.d.s.w.PropertySourcedRequestMappingHandlerMapping Mapped URL path [/v2/api-docs] onto method [public org.springframework.http.ResponseEntity&lt;springfox.documentation.spring.web.json.Json&gt; springfox.documentation.swagger2.web.Swagger2Controller.getDocumentation(java.lang.String,javax.servlet.http.HttpServletRequest)]</w:t>
      </w:r>
      <w:r>
        <w:rPr>
          <w:rFonts w:hint="eastAsia"/>
          <w:lang w:val="en-US" w:eastAsia="zh-CN"/>
        </w:rPr>
        <w:t>只有这个/v2/api-docs，URL没有swagger-ui.html URL是正常的，但是/v2/api-docs/能显示内容，swagger-ui.html不能显示内容。有两个原因：1.拦截器；2、没有引入相应的jar包。&lt;!-- https://mvnrepository.com/artifact/io.springfox/springfox-swagger-ui --&gt;&lt;dependency&gt;    &lt;groupId&gt;io.springfox&lt;/groupId&gt;&lt;artifactId&gt;springfox-swagger-ui&lt;/artifactId&gt;&lt;version&gt;2.8.0&lt;/version&gt;&lt;/dependency&gt;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"D:\develop tools\anaconda32\lib\site-packages\scrapy\utils\log.py", line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149, in log_scrapy_info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name, version in scrapy_components_versions()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"D:\develop tools\anaconda32\lib\site-packages\scrapy\utils\versions.py",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 35, in scrapy_components_versions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("pyOpenSSL", _get_openssl_version()),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"D:\develop tools\anaconda32\lib\site-packages\scrapy\utils\versions.py",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 43, in _get_openssl_version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OpenSSL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"D:\develop tools\anaconda32\lib\site-packages\OpenSSL\__init__.py", line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8, in &lt;module&gt;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OpenSSL import crypto, SSL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"D:\develop tools\anaconda32\lib\site-packages\OpenSSL\crypto.py", line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6, in &lt;module&gt;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OpenSSL._util import 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"D:\develop tools\anaconda32\lib\site-packages\OpenSSL\_util.py", line 6,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&lt;module&gt;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cryptography.hazmat.bindings.openssl.binding import Binding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"D:\develop tools\anaconda32\lib\site-packages\cryptography\hazmat\bindin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gs\openssl\binding.py", line 15, in &lt;module&gt;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cryptography.hazmat.bindings._openssl import ffi, lib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ImportError: DLL load failed: 找不到指定的模块。====&gt;Anaconda32位和64位都尝试了，没有结果，scrapy startproject python报找不到指定的模块，暂时没有解决。现在解决了，所有的关于Scrapy的操作都要在Anaconda中进行，否则报Openssl没有安装，因为windows没有openssl，默认。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4.jenkins服务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http://101.37.65.243:8080/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管理员账号：admin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密码：xg123456</w:t>
      </w:r>
    </w:p>
    <w:p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"http://101.37.65.243:8082/index/"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http://101.37.65.243:8082/index/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@RestController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@RequestMapping("/index")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@Slf4j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public class IndexController {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@GetMapping("/")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public Result index(){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return Result.wrapDefaultSuccessResult();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}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有时候url要带/，否则Whitelabel Error Page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 application has no explicit mapping for /error, so you are seeing this as a fallback.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Sat Apr 20 13:23:35 CST 2019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There was an unexpected error (type=Not Found, status=404).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 message available。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浏览器输入url，得不到信息，有三种情况：第一，tomcat没有启动；第二，Context Path没有加，就想这次就是我没有加/myymgr,/myyapp等上下文路径；第三，网关进行了拦截，或者防火墙进行了设置。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Tomcat异常启动的话，sh shutdown.sh关闭时，会报无法定位到8016端口，tomcat may be not running.这是应该正常启动tomcat。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JAVA_HOME=/usr/lib/jvm/java-1.8.0-openjdk-1.8.0.201.b09-2.el7_6.x86_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MAVEN_HOME=/usr/makeup/apache-maven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CLASSPATH=.:$JAVA_HOME/jre/lib/rt.jar:$JAVA_HOME/lib/dt.jar:$JAVA_HOME/lib/tools.jar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PATH=$PATH:$JAVA_HOME/bin:$MAVEN_HOME/bin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/etc/profile,执行也是顺序执行，比如说MAVEN_HOME，就不能放在$PATH后面，否则MAVEN_HOME不能起效。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5.cur_dateTime="`date +%Y:%m:%d,%H:%M:%s`"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/usr/makeup/tomcat8081/bin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sh shutdown.sh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sleep 3  //tomcat是Servlet容器，线程不安全，如果执行速度过快，可能会有多个tomcat跑起来的局面，所以要sleep一下，等待一下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/usr/makeup/tomcat8081/webapps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rm -rf myymgr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mv myymgr.war myymgr.war.$cur_dateTime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/usr/makeup/myymgr/deploy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cp myymgr.war /usr/makeup/tomcat8081/webapps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/usr/makeup/tomcat8081/bin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export BUILD_ID=wangmeng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sh startup.sh</w:t>
      </w:r>
    </w:p>
    <w:p>
      <w:pPr>
        <w:numPr>
          <w:numId w:val="0"/>
        </w:numPr>
        <w:ind w:leftChars="0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</w:t>
      </w:r>
      <w:r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邮件客户端和网页端都是可以收发邮件，排除服务端出错的可能。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获取证书可以访问网页端或者直接从邮件客户端中取。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jenkins需要用到java的信任证书，添加证书命令如下：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$JAVA_HOME/bin/keytool -import -alias mail.****.com -file mail.****.com.cer -keystore $JAVA_HOME/jre/lib/security/cacerts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jenkins是使用的是java，可以使用如下命令验证是否可以连接：java SSLPoke smtp.*****.com 465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提示Successfully connected即可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重启jenkins服务，发现可以发邮件了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eastAsiaTheme="minorEastAsia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提示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Successfully connected,但是还是不能发邮件，原因不明？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9A1FE6"/>
    <w:multiLevelType w:val="singleLevel"/>
    <w:tmpl w:val="F49A1F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85EB0B4"/>
    <w:multiLevelType w:val="multilevel"/>
    <w:tmpl w:val="485EB0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161A7"/>
    <w:rsid w:val="01D7353F"/>
    <w:rsid w:val="04113289"/>
    <w:rsid w:val="04EC4A01"/>
    <w:rsid w:val="056B73D0"/>
    <w:rsid w:val="06123923"/>
    <w:rsid w:val="06222AE5"/>
    <w:rsid w:val="07B839F7"/>
    <w:rsid w:val="080B1EB1"/>
    <w:rsid w:val="09512EBA"/>
    <w:rsid w:val="09841CC5"/>
    <w:rsid w:val="099B155D"/>
    <w:rsid w:val="0A6855D3"/>
    <w:rsid w:val="0C7B68C5"/>
    <w:rsid w:val="0CA06D37"/>
    <w:rsid w:val="0CA3756B"/>
    <w:rsid w:val="0E245531"/>
    <w:rsid w:val="10802770"/>
    <w:rsid w:val="11965A97"/>
    <w:rsid w:val="11C25C4C"/>
    <w:rsid w:val="15237927"/>
    <w:rsid w:val="154D7FE5"/>
    <w:rsid w:val="164B1C3E"/>
    <w:rsid w:val="186576FA"/>
    <w:rsid w:val="18CF1EA8"/>
    <w:rsid w:val="190D0295"/>
    <w:rsid w:val="199F3FE6"/>
    <w:rsid w:val="1AE956F5"/>
    <w:rsid w:val="1BBD2250"/>
    <w:rsid w:val="1BE5015D"/>
    <w:rsid w:val="1D3A4264"/>
    <w:rsid w:val="1D8912F3"/>
    <w:rsid w:val="1DAC50BC"/>
    <w:rsid w:val="1E8E3193"/>
    <w:rsid w:val="239175FA"/>
    <w:rsid w:val="267A23F4"/>
    <w:rsid w:val="26913774"/>
    <w:rsid w:val="27D4599B"/>
    <w:rsid w:val="27FD5FFD"/>
    <w:rsid w:val="289B0E7D"/>
    <w:rsid w:val="29665B9F"/>
    <w:rsid w:val="29FA5DC7"/>
    <w:rsid w:val="2B0266F4"/>
    <w:rsid w:val="2BC47A41"/>
    <w:rsid w:val="2C054703"/>
    <w:rsid w:val="2DEB2FCE"/>
    <w:rsid w:val="2EA66886"/>
    <w:rsid w:val="33B41A89"/>
    <w:rsid w:val="34221BF2"/>
    <w:rsid w:val="36802BEC"/>
    <w:rsid w:val="39106CBA"/>
    <w:rsid w:val="397327EC"/>
    <w:rsid w:val="3AA103B9"/>
    <w:rsid w:val="3BE16794"/>
    <w:rsid w:val="3C3663A2"/>
    <w:rsid w:val="3C904F7D"/>
    <w:rsid w:val="3E520850"/>
    <w:rsid w:val="3FA536E9"/>
    <w:rsid w:val="3FB8060B"/>
    <w:rsid w:val="4000461C"/>
    <w:rsid w:val="408E0FC7"/>
    <w:rsid w:val="41CE095B"/>
    <w:rsid w:val="42FB2027"/>
    <w:rsid w:val="4555047F"/>
    <w:rsid w:val="46072BF6"/>
    <w:rsid w:val="47683B7E"/>
    <w:rsid w:val="48804D17"/>
    <w:rsid w:val="4C6B2960"/>
    <w:rsid w:val="4D3B3DD7"/>
    <w:rsid w:val="4D68023B"/>
    <w:rsid w:val="4DDC51F0"/>
    <w:rsid w:val="4DFA3DC8"/>
    <w:rsid w:val="4F74395B"/>
    <w:rsid w:val="4FC10438"/>
    <w:rsid w:val="5150585D"/>
    <w:rsid w:val="51A13C6E"/>
    <w:rsid w:val="51C318C3"/>
    <w:rsid w:val="53354F05"/>
    <w:rsid w:val="54372F86"/>
    <w:rsid w:val="55AC6221"/>
    <w:rsid w:val="56C0281A"/>
    <w:rsid w:val="587B7865"/>
    <w:rsid w:val="594A2BD6"/>
    <w:rsid w:val="5A351E43"/>
    <w:rsid w:val="5B792676"/>
    <w:rsid w:val="5C636CCC"/>
    <w:rsid w:val="5C91149C"/>
    <w:rsid w:val="5DC70E5F"/>
    <w:rsid w:val="5F5762B5"/>
    <w:rsid w:val="603419FF"/>
    <w:rsid w:val="60616447"/>
    <w:rsid w:val="60AF077E"/>
    <w:rsid w:val="61123047"/>
    <w:rsid w:val="62100F21"/>
    <w:rsid w:val="62647F12"/>
    <w:rsid w:val="637058C7"/>
    <w:rsid w:val="63990A77"/>
    <w:rsid w:val="64240D33"/>
    <w:rsid w:val="66623A49"/>
    <w:rsid w:val="6696196A"/>
    <w:rsid w:val="69F74C92"/>
    <w:rsid w:val="6A4C3AFE"/>
    <w:rsid w:val="6B7265EB"/>
    <w:rsid w:val="6C000672"/>
    <w:rsid w:val="6E3529C4"/>
    <w:rsid w:val="6EE4177E"/>
    <w:rsid w:val="6F064E95"/>
    <w:rsid w:val="71671D61"/>
    <w:rsid w:val="73774E8C"/>
    <w:rsid w:val="737961B6"/>
    <w:rsid w:val="755373F7"/>
    <w:rsid w:val="7B1237D8"/>
    <w:rsid w:val="7C3176DF"/>
    <w:rsid w:val="7E931FE0"/>
    <w:rsid w:val="7F241563"/>
    <w:rsid w:val="7F2E61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3397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ABC</dc:creator>
  <cp:lastModifiedBy>ABC</cp:lastModifiedBy>
  <dcterms:modified xsi:type="dcterms:W3CDTF">2019-04-22T11:20:23Z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