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表的结构设计文档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登录信息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表名：User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3204"/>
        <w:gridCol w:w="2710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20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710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01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204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710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P_k</w:t>
            </w:r>
          </w:p>
        </w:tc>
        <w:tc>
          <w:tcPr>
            <w:tcW w:w="101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3204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Vachar(20)</w:t>
            </w:r>
          </w:p>
        </w:tc>
        <w:tc>
          <w:tcPr>
            <w:tcW w:w="2710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1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3204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710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1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表名：</w:t>
      </w:r>
      <w:r>
        <w:rPr>
          <w:rFonts w:hint="eastAsia"/>
          <w:lang w:val="en-US" w:eastAsia="zh-CN"/>
        </w:rPr>
        <w:t>customer</w:t>
      </w:r>
    </w:p>
    <w:tbl>
      <w:tblPr>
        <w:tblStyle w:val="6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3193"/>
        <w:gridCol w:w="2721"/>
        <w:gridCol w:w="1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19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7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093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OLE_LINK2" w:colFirst="1" w:colLast="1"/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3193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  <w:bookmarkEnd w:id="1"/>
          </w:p>
        </w:tc>
        <w:tc>
          <w:tcPr>
            <w:tcW w:w="2721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P_K</w:t>
            </w:r>
          </w:p>
        </w:tc>
        <w:tc>
          <w:tcPr>
            <w:tcW w:w="1093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id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1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2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  f_k</w:t>
            </w:r>
          </w:p>
        </w:tc>
        <w:tc>
          <w:tcPr>
            <w:tcW w:w="10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1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72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  f_k</w:t>
            </w:r>
          </w:p>
        </w:tc>
        <w:tc>
          <w:tcPr>
            <w:tcW w:w="10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31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72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  f_k</w:t>
            </w:r>
          </w:p>
        </w:tc>
        <w:tc>
          <w:tcPr>
            <w:tcW w:w="10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</w:t>
            </w:r>
          </w:p>
        </w:tc>
        <w:tc>
          <w:tcPr>
            <w:tcW w:w="31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2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31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72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  f_k</w:t>
            </w:r>
          </w:p>
        </w:tc>
        <w:tc>
          <w:tcPr>
            <w:tcW w:w="10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31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72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31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72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31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72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31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2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31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2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</w:t>
            </w:r>
          </w:p>
        </w:tc>
        <w:tc>
          <w:tcPr>
            <w:tcW w:w="31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21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  f_k</w:t>
            </w:r>
          </w:p>
        </w:tc>
        <w:tc>
          <w:tcPr>
            <w:tcW w:w="1093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</w:t>
            </w:r>
          </w:p>
        </w:tc>
        <w:tc>
          <w:tcPr>
            <w:tcW w:w="3193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721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  f_k</w:t>
            </w:r>
          </w:p>
        </w:tc>
        <w:tc>
          <w:tcPr>
            <w:tcW w:w="1093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表名：cus_allot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2711"/>
        <w:gridCol w:w="3214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71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14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017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71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321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P_K</w:t>
            </w:r>
          </w:p>
        </w:tc>
        <w:tc>
          <w:tcPr>
            <w:tcW w:w="1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71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21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1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  <w:bookmarkStart w:id="2" w:name="_GoBack"/>
            <w:bookmarkEnd w:id="2"/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271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21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客户关怀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表名：cus_show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2700"/>
        <w:gridCol w:w="3236"/>
        <w:gridCol w:w="1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70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36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00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3236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P_k</w:t>
            </w:r>
          </w:p>
        </w:tc>
        <w:tc>
          <w:tcPr>
            <w:tcW w:w="1002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showtitle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23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0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关怀主体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showway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323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0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关怀方式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showtime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23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00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nexttime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23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0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下次关怀时间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表名：cus_type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2657"/>
        <w:gridCol w:w="3257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65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25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01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65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325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P_k</w:t>
            </w:r>
          </w:p>
        </w:tc>
        <w:tc>
          <w:tcPr>
            <w:tcW w:w="101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65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325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表名：cus_status</w:t>
      </w:r>
    </w:p>
    <w:tbl>
      <w:tblPr>
        <w:tblStyle w:val="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2733"/>
        <w:gridCol w:w="269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73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69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58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73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69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P_k</w:t>
            </w:r>
          </w:p>
        </w:tc>
        <w:tc>
          <w:tcPr>
            <w:tcW w:w="1584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73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69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cus_describe</w:t>
            </w:r>
          </w:p>
        </w:tc>
        <w:tc>
          <w:tcPr>
            <w:tcW w:w="273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694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4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表名：cus_source</w:t>
      </w:r>
    </w:p>
    <w:tbl>
      <w:tblPr>
        <w:tblStyle w:val="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508"/>
        <w:gridCol w:w="2700"/>
        <w:gridCol w:w="1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508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700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59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s_id</w:t>
            </w:r>
          </w:p>
        </w:tc>
        <w:tc>
          <w:tcPr>
            <w:tcW w:w="2508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P_k</w:t>
            </w:r>
          </w:p>
        </w:tc>
        <w:tc>
          <w:tcPr>
            <w:tcW w:w="159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2508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表名：contact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2476"/>
        <w:gridCol w:w="2711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476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71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60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c_id</w:t>
            </w:r>
          </w:p>
        </w:tc>
        <w:tc>
          <w:tcPr>
            <w:tcW w:w="247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711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P_k</w:t>
            </w:r>
          </w:p>
        </w:tc>
        <w:tc>
          <w:tcPr>
            <w:tcW w:w="1602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47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11" w:type="dxa"/>
            <w:vAlign w:val="top"/>
          </w:tcPr>
          <w:p>
            <w:pPr>
              <w:spacing w:line="36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c_time</w:t>
            </w:r>
          </w:p>
        </w:tc>
        <w:tc>
          <w:tcPr>
            <w:tcW w:w="247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71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60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Next_ctime</w:t>
            </w:r>
          </w:p>
        </w:tc>
        <w:tc>
          <w:tcPr>
            <w:tcW w:w="247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71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下次联系时间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c_type</w:t>
            </w:r>
          </w:p>
        </w:tc>
        <w:tc>
          <w:tcPr>
            <w:tcW w:w="247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71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c_title</w:t>
            </w:r>
          </w:p>
        </w:tc>
        <w:tc>
          <w:tcPr>
            <w:tcW w:w="247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71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60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c_note</w:t>
            </w:r>
          </w:p>
        </w:tc>
        <w:tc>
          <w:tcPr>
            <w:tcW w:w="247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71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表名：staff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2495"/>
        <w:gridCol w:w="2722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495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722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约束</w:t>
            </w:r>
          </w:p>
        </w:tc>
        <w:tc>
          <w:tcPr>
            <w:tcW w:w="158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y_id</w:t>
            </w:r>
          </w:p>
        </w:tc>
        <w:tc>
          <w:tcPr>
            <w:tcW w:w="249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2722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P_k</w:t>
            </w:r>
          </w:p>
        </w:tc>
        <w:tc>
          <w:tcPr>
            <w:tcW w:w="158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y_name</w:t>
            </w:r>
          </w:p>
        </w:tc>
        <w:tc>
          <w:tcPr>
            <w:tcW w:w="249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2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  f_k</w:t>
            </w:r>
          </w:p>
        </w:tc>
        <w:tc>
          <w:tcPr>
            <w:tcW w:w="158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y_sex</w:t>
            </w:r>
          </w:p>
        </w:tc>
        <w:tc>
          <w:tcPr>
            <w:tcW w:w="249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Vachar(10)</w:t>
            </w:r>
          </w:p>
        </w:tc>
        <w:tc>
          <w:tcPr>
            <w:tcW w:w="272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y_age</w:t>
            </w:r>
          </w:p>
        </w:tc>
        <w:tc>
          <w:tcPr>
            <w:tcW w:w="2495" w:type="dxa"/>
          </w:tcPr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272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0" w:type="dxa"/>
          </w:tcPr>
          <w:p>
            <w:p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y_tel</w:t>
            </w:r>
          </w:p>
        </w:tc>
        <w:tc>
          <w:tcPr>
            <w:tcW w:w="249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272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y_email</w:t>
            </w:r>
          </w:p>
        </w:tc>
        <w:tc>
          <w:tcPr>
            <w:tcW w:w="249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22" w:type="dxa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8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分工明细文档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小组成员：王明巧（组长）</w:t>
      </w:r>
    </w:p>
    <w:p>
      <w:pPr>
        <w:ind w:firstLine="1050" w:firstLineChars="5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马冉</w:t>
      </w:r>
    </w:p>
    <w:p>
      <w:pPr>
        <w:ind w:firstLine="1050" w:firstLineChars="5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高贵丽</w:t>
      </w:r>
    </w:p>
    <w:p>
      <w:pPr>
        <w:ind w:firstLine="1050" w:firstLineChars="50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第一部分：客户类型列表cus_type的添加和删除</w:t>
      </w:r>
    </w:p>
    <w:p>
      <w:pPr>
        <w:ind w:firstLine="1050" w:firstLineChars="500"/>
        <w:rPr>
          <w:rFonts w:hint="eastAsia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客户信息</w:t>
      </w:r>
      <w:r>
        <w:rPr>
          <w:rFonts w:hint="eastAsia"/>
          <w:lang w:val="en-US" w:eastAsia="zh-CN"/>
        </w:rPr>
        <w:t>customer的添加、编辑和删除</w:t>
      </w:r>
    </w:p>
    <w:p>
      <w:pPr>
        <w:ind w:firstLine="1050" w:firstLineChars="5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主控板架构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负责人：王明巧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第二部分：客户分配</w:t>
      </w:r>
      <w:r>
        <w:rPr>
          <w:rFonts w:hint="eastAsia"/>
          <w:lang w:val="en-US" w:eastAsia="zh-CN"/>
        </w:rPr>
        <w:t>cus_allot的分配</w:t>
      </w:r>
    </w:p>
    <w:p>
      <w:p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客户关怀</w:t>
      </w:r>
      <w:r>
        <w:rPr>
          <w:rFonts w:hint="eastAsia"/>
          <w:lang w:val="en-US" w:eastAsia="zh-CN"/>
        </w:rPr>
        <w:t>cus_show的添加、编辑和删除</w:t>
      </w:r>
    </w:p>
    <w:p>
      <w:pPr>
        <w:ind w:firstLine="1050" w:firstLineChars="5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员工信息</w:t>
      </w:r>
      <w:r>
        <w:rPr>
          <w:rFonts w:hint="eastAsia"/>
          <w:lang w:val="en-US" w:eastAsia="zh-CN"/>
        </w:rPr>
        <w:t>staff的编辑和删除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负责人：马冉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第三部分：登录界面的操作</w:t>
      </w:r>
    </w:p>
    <w:p>
      <w:pPr>
        <w:ind w:firstLine="1050" w:firstLineChars="5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客户来源</w:t>
      </w:r>
      <w:r>
        <w:rPr>
          <w:rFonts w:hint="eastAsia"/>
          <w:lang w:val="en-US" w:eastAsia="zh-CN"/>
        </w:rPr>
        <w:t>cus_source的添加和删除</w:t>
      </w:r>
    </w:p>
    <w:p>
      <w:pPr>
        <w:ind w:firstLine="1050" w:firstLineChars="5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客户状态</w:t>
      </w:r>
      <w:r>
        <w:rPr>
          <w:rFonts w:hint="eastAsia"/>
          <w:lang w:val="en-US" w:eastAsia="zh-CN"/>
        </w:rPr>
        <w:t>cus_status的添加和删除</w:t>
      </w:r>
    </w:p>
    <w:p>
      <w:pPr>
        <w:ind w:firstLine="1050" w:firstLineChars="5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联系记录</w:t>
      </w:r>
      <w:r>
        <w:rPr>
          <w:rFonts w:hint="eastAsia"/>
          <w:lang w:val="en-US" w:eastAsia="zh-CN"/>
        </w:rPr>
        <w:t>contact的添加和删除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负责人：高贵丽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项目估计时间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项目预估时间：2017-8-30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36BF3"/>
    <w:rsid w:val="0BD16257"/>
    <w:rsid w:val="125C4E5A"/>
    <w:rsid w:val="127812C9"/>
    <w:rsid w:val="13753DCF"/>
    <w:rsid w:val="1DB2369E"/>
    <w:rsid w:val="21424E53"/>
    <w:rsid w:val="2167070B"/>
    <w:rsid w:val="223E5A44"/>
    <w:rsid w:val="308E53E0"/>
    <w:rsid w:val="40217CD9"/>
    <w:rsid w:val="43866F81"/>
    <w:rsid w:val="4A5C5501"/>
    <w:rsid w:val="4BC10306"/>
    <w:rsid w:val="599B1DC1"/>
    <w:rsid w:val="5C214FE3"/>
    <w:rsid w:val="5C841567"/>
    <w:rsid w:val="63387B62"/>
    <w:rsid w:val="651F2682"/>
    <w:rsid w:val="6F5F3F67"/>
    <w:rsid w:val="76BD2771"/>
    <w:rsid w:val="7943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2017-08-24T03:55:24Z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