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40" w:lineRule="atLeast"/>
        <w:jc w:val="center"/>
        <w:rPr>
          <w:rFonts w:ascii="黑体" w:eastAsia="黑体"/>
          <w:b/>
          <w:sz w:val="36"/>
          <w:szCs w:val="36"/>
        </w:rPr>
      </w:pPr>
      <w:bookmarkStart w:id="0" w:name="_GoBack"/>
      <w:bookmarkEnd w:id="0"/>
      <w:r>
        <w:rPr>
          <w:rFonts w:hint="eastAsia" w:ascii="黑体" w:eastAsia="黑体"/>
          <w:b/>
          <w:sz w:val="36"/>
          <w:szCs w:val="36"/>
        </w:rPr>
        <w:t>《Java基础入门》测试卷</w:t>
      </w:r>
    </w:p>
    <w:tbl>
      <w:tblPr>
        <w:tblStyle w:val="9"/>
        <w:tblpPr w:leftFromText="180" w:rightFromText="180" w:vertAnchor="text" w:tblpX="139" w:tblpY="166"/>
        <w:tblW w:w="5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765"/>
        <w:gridCol w:w="588"/>
        <w:gridCol w:w="884"/>
        <w:gridCol w:w="884"/>
        <w:gridCol w:w="884"/>
        <w:gridCol w:w="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cantSplit/>
          <w:trHeight w:val="440" w:hRule="atLeast"/>
        </w:trPr>
        <w:tc>
          <w:tcPr>
            <w:tcW w:w="1765" w:type="dxa"/>
            <w:tcBorders>
              <w:top w:val="single" w:color="auto" w:sz="8" w:space="0"/>
              <w:left w:val="single" w:color="auto" w:sz="8" w:space="0"/>
              <w:bottom w:val="single" w:color="auto" w:sz="8" w:space="0"/>
            </w:tcBorders>
            <w:vAlign w:val="center"/>
          </w:tcPr>
          <w:p>
            <w:pPr>
              <w:adjustRightInd w:val="0"/>
              <w:snapToGrid w:val="0"/>
              <w:spacing w:line="240" w:lineRule="atLeast"/>
              <w:jc w:val="center"/>
            </w:pPr>
            <w:r>
              <w:rPr>
                <w:rFonts w:hint="eastAsia"/>
              </w:rPr>
              <w:t>总分</w:t>
            </w:r>
          </w:p>
        </w:tc>
        <w:tc>
          <w:tcPr>
            <w:tcW w:w="588" w:type="dxa"/>
            <w:tcBorders>
              <w:top w:val="single" w:color="auto" w:sz="8" w:space="0"/>
            </w:tcBorders>
            <w:vAlign w:val="center"/>
          </w:tcPr>
          <w:p>
            <w:pPr>
              <w:adjustRightInd w:val="0"/>
              <w:snapToGrid w:val="0"/>
              <w:spacing w:line="240" w:lineRule="atLeast"/>
              <w:jc w:val="center"/>
            </w:pPr>
            <w:r>
              <w:rPr>
                <w:rFonts w:hint="eastAsia"/>
              </w:rPr>
              <w:t>题型</w:t>
            </w:r>
          </w:p>
        </w:tc>
        <w:tc>
          <w:tcPr>
            <w:tcW w:w="884" w:type="dxa"/>
            <w:tcBorders>
              <w:top w:val="single" w:color="auto" w:sz="8" w:space="0"/>
            </w:tcBorders>
            <w:vAlign w:val="center"/>
          </w:tcPr>
          <w:p>
            <w:pPr>
              <w:adjustRightInd w:val="0"/>
              <w:snapToGrid w:val="0"/>
              <w:spacing w:line="240" w:lineRule="atLeast"/>
              <w:jc w:val="center"/>
            </w:pPr>
            <w:r>
              <w:rPr>
                <w:rFonts w:hint="eastAsia"/>
              </w:rPr>
              <w:t>单选题</w:t>
            </w:r>
          </w:p>
        </w:tc>
        <w:tc>
          <w:tcPr>
            <w:tcW w:w="884" w:type="dxa"/>
            <w:tcBorders>
              <w:top w:val="single" w:color="auto" w:sz="8" w:space="0"/>
            </w:tcBorders>
            <w:vAlign w:val="center"/>
          </w:tcPr>
          <w:p>
            <w:pPr>
              <w:adjustRightInd w:val="0"/>
              <w:snapToGrid w:val="0"/>
              <w:spacing w:line="240" w:lineRule="atLeast"/>
              <w:jc w:val="center"/>
            </w:pPr>
            <w:r>
              <w:rPr>
                <w:rFonts w:hint="eastAsia"/>
              </w:rPr>
              <w:t>判断题</w:t>
            </w:r>
          </w:p>
        </w:tc>
        <w:tc>
          <w:tcPr>
            <w:tcW w:w="884" w:type="dxa"/>
            <w:tcBorders>
              <w:top w:val="single" w:color="auto" w:sz="8" w:space="0"/>
            </w:tcBorders>
            <w:vAlign w:val="center"/>
          </w:tcPr>
          <w:p>
            <w:pPr>
              <w:adjustRightInd w:val="0"/>
              <w:snapToGrid w:val="0"/>
              <w:spacing w:line="240" w:lineRule="atLeast"/>
              <w:jc w:val="center"/>
            </w:pPr>
            <w:r>
              <w:rPr>
                <w:rFonts w:hint="eastAsia"/>
              </w:rPr>
              <w:t>填空题</w:t>
            </w:r>
          </w:p>
        </w:tc>
        <w:tc>
          <w:tcPr>
            <w:tcW w:w="884" w:type="dxa"/>
            <w:tcBorders>
              <w:top w:val="single" w:color="auto" w:sz="8" w:space="0"/>
            </w:tcBorders>
            <w:vAlign w:val="center"/>
          </w:tcPr>
          <w:p>
            <w:pPr>
              <w:adjustRightInd w:val="0"/>
              <w:snapToGrid w:val="0"/>
              <w:spacing w:line="240" w:lineRule="atLeast"/>
              <w:jc w:val="center"/>
            </w:pPr>
            <w:r>
              <w:rPr>
                <w:rFonts w:hint="eastAsia"/>
              </w:rPr>
              <w:t>简答题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cantSplit/>
          <w:trHeight w:val="465" w:hRule="atLeast"/>
        </w:trPr>
        <w:tc>
          <w:tcPr>
            <w:tcW w:w="1765" w:type="dxa"/>
            <w:tcBorders>
              <w:top w:val="single" w:color="auto" w:sz="8" w:space="0"/>
              <w:left w:val="single" w:color="auto" w:sz="8" w:space="0"/>
            </w:tcBorders>
            <w:vAlign w:val="center"/>
          </w:tcPr>
          <w:p>
            <w:pPr>
              <w:adjustRightInd w:val="0"/>
              <w:snapToGrid w:val="0"/>
              <w:spacing w:line="240" w:lineRule="atLeast"/>
              <w:jc w:val="center"/>
            </w:pPr>
          </w:p>
        </w:tc>
        <w:tc>
          <w:tcPr>
            <w:tcW w:w="588" w:type="dxa"/>
            <w:tcBorders>
              <w:top w:val="single" w:color="auto" w:sz="8" w:space="0"/>
            </w:tcBorders>
            <w:vAlign w:val="center"/>
          </w:tcPr>
          <w:p>
            <w:pPr>
              <w:adjustRightInd w:val="0"/>
              <w:snapToGrid w:val="0"/>
              <w:spacing w:line="240" w:lineRule="atLeast"/>
              <w:jc w:val="center"/>
            </w:pPr>
            <w:r>
              <w:rPr>
                <w:rFonts w:hint="eastAsia"/>
              </w:rPr>
              <w:t>题分</w:t>
            </w:r>
          </w:p>
        </w:tc>
        <w:tc>
          <w:tcPr>
            <w:tcW w:w="884" w:type="dxa"/>
            <w:tcBorders>
              <w:top w:val="single" w:color="auto" w:sz="8" w:space="0"/>
            </w:tcBorders>
            <w:vAlign w:val="center"/>
          </w:tcPr>
          <w:p>
            <w:pPr>
              <w:adjustRightInd w:val="0"/>
              <w:snapToGrid w:val="0"/>
              <w:spacing w:line="240" w:lineRule="atLeast"/>
              <w:jc w:val="center"/>
            </w:pPr>
          </w:p>
        </w:tc>
        <w:tc>
          <w:tcPr>
            <w:tcW w:w="884" w:type="dxa"/>
            <w:tcBorders>
              <w:top w:val="single" w:color="auto" w:sz="8" w:space="0"/>
            </w:tcBorders>
            <w:vAlign w:val="center"/>
          </w:tcPr>
          <w:p>
            <w:pPr>
              <w:adjustRightInd w:val="0"/>
              <w:snapToGrid w:val="0"/>
              <w:spacing w:line="240" w:lineRule="atLeast"/>
              <w:jc w:val="center"/>
            </w:pPr>
          </w:p>
        </w:tc>
        <w:tc>
          <w:tcPr>
            <w:tcW w:w="884" w:type="dxa"/>
            <w:tcBorders>
              <w:top w:val="single" w:color="auto" w:sz="8" w:space="0"/>
            </w:tcBorders>
            <w:vAlign w:val="center"/>
          </w:tcPr>
          <w:p>
            <w:pPr>
              <w:adjustRightInd w:val="0"/>
              <w:snapToGrid w:val="0"/>
              <w:spacing w:line="240" w:lineRule="atLeast"/>
              <w:jc w:val="center"/>
            </w:pPr>
          </w:p>
        </w:tc>
        <w:tc>
          <w:tcPr>
            <w:tcW w:w="884" w:type="dxa"/>
            <w:tcBorders>
              <w:top w:val="single" w:color="auto" w:sz="8" w:space="0"/>
            </w:tcBorders>
            <w:vAlign w:val="center"/>
          </w:tcPr>
          <w:p>
            <w:pPr>
              <w:adjustRightInd w:val="0"/>
              <w:snapToGrid w:val="0"/>
              <w:spacing w:line="240" w:lineRule="atLeas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cantSplit/>
          <w:trHeight w:val="465" w:hRule="atLeast"/>
        </w:trPr>
        <w:tc>
          <w:tcPr>
            <w:tcW w:w="1765" w:type="dxa"/>
            <w:tcBorders>
              <w:left w:val="single" w:color="auto" w:sz="8" w:space="0"/>
              <w:bottom w:val="single" w:color="auto" w:sz="8" w:space="0"/>
            </w:tcBorders>
            <w:vAlign w:val="center"/>
          </w:tcPr>
          <w:p>
            <w:pPr>
              <w:adjustRightInd w:val="0"/>
              <w:snapToGrid w:val="0"/>
              <w:spacing w:line="240" w:lineRule="atLeast"/>
              <w:jc w:val="center"/>
            </w:pPr>
          </w:p>
        </w:tc>
        <w:tc>
          <w:tcPr>
            <w:tcW w:w="588" w:type="dxa"/>
            <w:tcBorders>
              <w:bottom w:val="single" w:color="auto" w:sz="8" w:space="0"/>
            </w:tcBorders>
            <w:vAlign w:val="center"/>
          </w:tcPr>
          <w:p>
            <w:pPr>
              <w:adjustRightInd w:val="0"/>
              <w:snapToGrid w:val="0"/>
              <w:spacing w:line="240" w:lineRule="atLeast"/>
              <w:jc w:val="center"/>
            </w:pPr>
            <w:r>
              <w:rPr>
                <w:rFonts w:hint="eastAsia"/>
              </w:rPr>
              <w:t>得分</w:t>
            </w:r>
          </w:p>
        </w:tc>
        <w:tc>
          <w:tcPr>
            <w:tcW w:w="884" w:type="dxa"/>
            <w:tcBorders>
              <w:bottom w:val="single" w:color="auto" w:sz="8" w:space="0"/>
            </w:tcBorders>
            <w:vAlign w:val="center"/>
          </w:tcPr>
          <w:p>
            <w:pPr>
              <w:adjustRightInd w:val="0"/>
              <w:snapToGrid w:val="0"/>
              <w:spacing w:line="240" w:lineRule="atLeast"/>
              <w:jc w:val="center"/>
            </w:pPr>
          </w:p>
        </w:tc>
        <w:tc>
          <w:tcPr>
            <w:tcW w:w="884" w:type="dxa"/>
            <w:tcBorders>
              <w:bottom w:val="single" w:color="auto" w:sz="8" w:space="0"/>
            </w:tcBorders>
            <w:vAlign w:val="center"/>
          </w:tcPr>
          <w:p>
            <w:pPr>
              <w:adjustRightInd w:val="0"/>
              <w:snapToGrid w:val="0"/>
              <w:spacing w:line="240" w:lineRule="atLeast"/>
              <w:jc w:val="center"/>
            </w:pPr>
          </w:p>
        </w:tc>
        <w:tc>
          <w:tcPr>
            <w:tcW w:w="884" w:type="dxa"/>
            <w:tcBorders>
              <w:bottom w:val="single" w:color="auto" w:sz="8" w:space="0"/>
            </w:tcBorders>
            <w:vAlign w:val="center"/>
          </w:tcPr>
          <w:p>
            <w:pPr>
              <w:adjustRightInd w:val="0"/>
              <w:snapToGrid w:val="0"/>
              <w:spacing w:line="240" w:lineRule="atLeast"/>
              <w:jc w:val="center"/>
            </w:pPr>
          </w:p>
        </w:tc>
        <w:tc>
          <w:tcPr>
            <w:tcW w:w="884" w:type="dxa"/>
            <w:tcBorders>
              <w:bottom w:val="single" w:color="auto" w:sz="8" w:space="0"/>
            </w:tcBorders>
            <w:vAlign w:val="center"/>
          </w:tcPr>
          <w:p>
            <w:pPr>
              <w:adjustRightInd w:val="0"/>
              <w:snapToGrid w:val="0"/>
              <w:spacing w:line="240" w:lineRule="atLeast"/>
              <w:jc w:val="center"/>
            </w:pPr>
          </w:p>
        </w:tc>
      </w:tr>
    </w:tbl>
    <w:p>
      <w:pPr>
        <w:adjustRightInd w:val="0"/>
        <w:snapToGrid w:val="0"/>
        <w:spacing w:before="312" w:beforeLines="100" w:after="156" w:afterLines="50" w:line="240" w:lineRule="atLeast"/>
      </w:pPr>
    </w:p>
    <w:p>
      <w:pPr>
        <w:adjustRightInd w:val="0"/>
        <w:snapToGrid w:val="0"/>
        <w:spacing w:line="240" w:lineRule="atLeast"/>
      </w:pPr>
    </w:p>
    <w:p>
      <w:pPr>
        <w:adjustRightInd w:val="0"/>
        <w:snapToGrid w:val="0"/>
        <w:spacing w:line="240" w:lineRule="atLeast"/>
        <w:rPr>
          <w:rFonts w:ascii="黑体" w:eastAsia="黑体"/>
        </w:rPr>
      </w:pPr>
    </w:p>
    <w:p>
      <w:pPr>
        <w:adjustRightInd w:val="0"/>
        <w:snapToGrid w:val="0"/>
        <w:spacing w:line="240" w:lineRule="atLeast"/>
        <w:rPr>
          <w:rFonts w:ascii="黑体" w:eastAsia="黑体"/>
        </w:rPr>
      </w:pPr>
    </w:p>
    <w:p>
      <w:pPr>
        <w:adjustRightInd w:val="0"/>
        <w:snapToGrid w:val="0"/>
        <w:spacing w:line="240" w:lineRule="atLeast"/>
        <w:rPr>
          <w:rFonts w:ascii="黑体" w:eastAsia="黑体"/>
        </w:rPr>
      </w:pPr>
    </w:p>
    <w:p>
      <w:pPr>
        <w:adjustRightInd w:val="0"/>
        <w:snapToGrid w:val="0"/>
        <w:spacing w:line="240" w:lineRule="atLeast"/>
      </w:pPr>
    </w:p>
    <w:p>
      <w:pPr>
        <w:adjustRightInd w:val="0"/>
        <w:snapToGrid w:val="0"/>
        <w:spacing w:line="60" w:lineRule="auto"/>
        <w:rPr>
          <w:rFonts w:ascii="黑体" w:eastAsia="黑体"/>
          <w:sz w:val="24"/>
        </w:rPr>
      </w:pPr>
    </w:p>
    <w:tbl>
      <w:tblPr>
        <w:tblStyle w:val="9"/>
        <w:tblW w:w="1470"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tcPr>
          <w:p>
            <w:pPr>
              <w:pStyle w:val="4"/>
              <w:spacing w:line="60" w:lineRule="auto"/>
              <w:rPr>
                <w:sz w:val="18"/>
              </w:rPr>
            </w:pPr>
            <w:r>
              <w:rPr>
                <w:rFonts w:hint="eastAsia"/>
                <w:sz w:val="18"/>
              </w:rPr>
              <w:t>得分</w:t>
            </w:r>
          </w:p>
        </w:tc>
        <w:tc>
          <w:tcPr>
            <w:tcW w:w="735" w:type="dxa"/>
          </w:tcPr>
          <w:p>
            <w:pPr>
              <w:pStyle w:val="4"/>
              <w:spacing w:line="60" w:lineRule="auto"/>
              <w:rPr>
                <w:sz w:val="18"/>
              </w:rPr>
            </w:pPr>
          </w:p>
        </w:tc>
      </w:tr>
    </w:tbl>
    <w:p>
      <w:pPr>
        <w:pStyle w:val="4"/>
        <w:spacing w:line="60" w:lineRule="auto"/>
        <w:rPr>
          <w:sz w:val="18"/>
        </w:rPr>
      </w:pPr>
      <w:r>
        <w:rPr>
          <w:rFonts w:hint="eastAsia" w:ascii="黑体" w:eastAsia="黑体"/>
          <w:b/>
          <w:sz w:val="18"/>
        </w:rPr>
        <w:t>单选题（每题2分，共计40分）</w:t>
      </w:r>
    </w:p>
    <w:p>
      <w:pPr>
        <w:pStyle w:val="4"/>
        <w:numPr>
          <w:ilvl w:val="0"/>
          <w:numId w:val="1"/>
        </w:numPr>
        <w:jc w:val="both"/>
        <w:rPr>
          <w:sz w:val="18"/>
        </w:rPr>
      </w:pPr>
      <w:r>
        <w:rPr>
          <w:rFonts w:hint="eastAsia" w:ascii="Verdana" w:hAnsi="Verdana"/>
          <w:color w:val="393939"/>
          <w:sz w:val="18"/>
          <w:szCs w:val="18"/>
          <w:shd w:val="clear" w:color="auto" w:fill="FFFFFF"/>
        </w:rPr>
        <w:t>下列关于Java特点的描述中，错误的是？</w:t>
      </w:r>
      <w:r>
        <w:rPr>
          <w:rFonts w:hint="eastAsia" w:ascii="Verdana" w:hAnsi="Verdana"/>
          <w:color w:val="393939"/>
          <w:sz w:val="18"/>
          <w:szCs w:val="18"/>
          <w:shd w:val="clear" w:color="auto" w:fill="FFFFFF"/>
          <w:lang w:eastAsia="zh-CN"/>
        </w:rPr>
        <w:t>（</w:t>
      </w:r>
      <w:r>
        <w:rPr>
          <w:rFonts w:hint="eastAsia" w:ascii="Verdana" w:hAnsi="Verdana"/>
          <w:color w:val="393939"/>
          <w:sz w:val="18"/>
          <w:szCs w:val="18"/>
          <w:shd w:val="clear" w:color="auto" w:fill="FFFFFF"/>
          <w:lang w:val="en-US" w:eastAsia="zh-CN"/>
        </w:rPr>
        <w:t>A</w:t>
      </w:r>
      <w:r>
        <w:rPr>
          <w:rFonts w:hint="eastAsia" w:ascii="Verdana" w:hAnsi="Verdana"/>
          <w:color w:val="393939"/>
          <w:sz w:val="18"/>
          <w:szCs w:val="18"/>
          <w:shd w:val="clear" w:color="auto" w:fill="FFFFFF"/>
          <w:lang w:eastAsia="zh-CN"/>
        </w:rPr>
        <w: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A、Java语言不支持指针</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B、Java具有自动垃圾回收的机制</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C、Java只能运行在Window和Linux平台</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D、Java允许多个线程同时执行</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阅读下面的代码，编译后会生成几层包？（   </w:t>
      </w:r>
      <w:r>
        <w:rPr>
          <w:rFonts w:hint="eastAsia" w:ascii="Verdana" w:hAnsi="Verdana"/>
          <w:color w:val="393939"/>
          <w:sz w:val="18"/>
          <w:szCs w:val="18"/>
          <w:shd w:val="clear" w:color="auto" w:fill="FFFFFF"/>
          <w:lang w:val="en-US" w:eastAsia="zh-CN"/>
        </w:rPr>
        <w:t>A</w:t>
      </w:r>
      <w:r>
        <w:rPr>
          <w:rFonts w:hint="eastAsia" w:ascii="Verdana" w:hAnsi="Verdana"/>
          <w:color w:val="393939"/>
          <w:sz w:val="18"/>
          <w:szCs w:val="18"/>
          <w:shd w:val="clear" w:color="auto" w:fill="FFFFFF"/>
        </w:rPr>
        <w:t xml:space="preserve"> ）</w:t>
      </w:r>
      <w:r>
        <w:br w:type="textWrapping"/>
      </w:r>
    </w:p>
    <w:p>
      <w:pPr>
        <w:rPr>
          <w:sz w:val="18"/>
        </w:rPr>
      </w:pPr>
      <w:r>
        <w:rPr>
          <w:rFonts w:hint="eastAsia" w:ascii="Verdana" w:hAnsi="Verdana"/>
          <w:color w:val="393939"/>
          <w:sz w:val="18"/>
          <w:szCs w:val="18"/>
          <w:shd w:val="clear" w:color="auto" w:fill="FFFFFF"/>
        </w:rPr>
        <w:t>package cn.itcast.mypack;</w:t>
      </w:r>
      <w:r>
        <w:br w:type="textWrapping"/>
      </w:r>
    </w:p>
    <w:p>
      <w:pPr>
        <w:rPr>
          <w:sz w:val="18"/>
        </w:rPr>
      </w:pPr>
      <w:r>
        <w:rPr>
          <w:rFonts w:hint="eastAsia" w:ascii="Verdana" w:hAnsi="Verdana"/>
          <w:color w:val="393939"/>
          <w:sz w:val="18"/>
          <w:szCs w:val="18"/>
          <w:shd w:val="clear" w:color="auto" w:fill="FFFFFF"/>
        </w:rPr>
        <w:t>class PackageDemo</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public static void main(String [] args)</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System.out.println("Hello package!");</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A、一层包（cn）</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B、二层包（cn.itcast）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C、三层包（cn.itcast.mypack）</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D、四层包（cn.itcast.mypack.PackageDemo）</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框架（Frame）的缺省布局管理器就是（</w:t>
      </w:r>
      <w:r>
        <w:rPr>
          <w:rFonts w:hint="eastAsia" w:ascii="Verdana" w:hAnsi="Verdana"/>
          <w:color w:val="393939"/>
          <w:sz w:val="18"/>
          <w:szCs w:val="18"/>
          <w:shd w:val="clear" w:color="auto" w:fill="FFFFFF"/>
          <w:lang w:val="en-US" w:eastAsia="zh-CN"/>
        </w:rPr>
        <w:t>A</w:t>
      </w:r>
      <w:r>
        <w:rPr>
          <w:rFonts w:hint="eastAsia" w:ascii="Verdana" w:hAnsi="Verdana"/>
          <w:color w:val="393939"/>
          <w:sz w:val="18"/>
          <w:szCs w:val="18"/>
          <w:shd w:val="clear" w:color="auto" w:fill="FFFFFF"/>
        </w:rPr>
        <w: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A、流式布局管理器</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B、网格布局管理器</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C、卡片布局管理器</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D、边界布局管理器</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下列选项中，关于 GridLayout（网格布局管理器）的说法错误的是（</w:t>
      </w:r>
      <w:r>
        <w:rPr>
          <w:rFonts w:hint="eastAsia" w:ascii="Verdana" w:hAnsi="Verdana"/>
          <w:color w:val="393939"/>
          <w:sz w:val="18"/>
          <w:szCs w:val="18"/>
          <w:shd w:val="clear" w:color="auto" w:fill="FFFFFF"/>
          <w:lang w:val="en-US" w:eastAsia="zh-CN"/>
        </w:rPr>
        <w:t>D</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A、GridLayout布局管理器可以设置组件的大小</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B、放置在GridLayout布局管理器中的组件将自动占据网格的整个区域</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C、GridLayout布局管理器中，组件的相对位置不随区域的缩放而改变，但组件的大小会随之改变，组件始终占据网格的整个区域</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D、GridLayout布局管理器缺点是总是忽略组件的最佳大小，所有组件的宽高都相同</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下列关于方法的描述中，正确的是</w:t>
      </w:r>
      <w:r>
        <w:rPr>
          <w:rFonts w:hint="eastAsia" w:ascii="Verdana" w:hAnsi="Verdana"/>
          <w:color w:val="393939"/>
          <w:sz w:val="18"/>
          <w:szCs w:val="18"/>
          <w:shd w:val="clear" w:color="auto" w:fill="FFFFFF"/>
          <w:lang w:eastAsia="zh-CN"/>
        </w:rPr>
        <w:t>（</w:t>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lang w:eastAsia="zh-CN"/>
        </w:rPr>
        <w: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A、方法是对功能代码块的封装</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B、方法没有返回值时，返回值类型可以不写</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C、没有返回值的方法，不能有return语句</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D、方法是不可以没有参数的</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阅读下列代码</w:t>
      </w:r>
      <w:r>
        <w:rPr>
          <w:rFonts w:hint="eastAsia" w:ascii="Verdana" w:hAnsi="Verdana"/>
          <w:color w:val="393939"/>
          <w:sz w:val="18"/>
          <w:szCs w:val="18"/>
          <w:shd w:val="clear" w:color="auto" w:fill="FFFFFF"/>
          <w:lang w:eastAsia="zh-CN"/>
        </w:rPr>
        <w:t>（</w:t>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lang w:eastAsia="zh-CN"/>
        </w:rPr>
        <w:t>）</w:t>
      </w:r>
      <w:r>
        <w:br w:type="textWrapping"/>
      </w:r>
    </w:p>
    <w:p>
      <w:pPr>
        <w:rPr>
          <w:sz w:val="18"/>
        </w:rPr>
      </w:pPr>
      <w:r>
        <w:rPr>
          <w:rFonts w:hint="eastAsia" w:ascii="Verdana" w:hAnsi="Verdana"/>
          <w:color w:val="393939"/>
          <w:sz w:val="18"/>
          <w:szCs w:val="18"/>
          <w:shd w:val="clear" w:color="auto" w:fill="FFFFFF"/>
        </w:rPr>
        <w:t>import java.io.*;</w:t>
      </w:r>
      <w:r>
        <w:br w:type="textWrapping"/>
      </w:r>
    </w:p>
    <w:p>
      <w:pPr>
        <w:rPr>
          <w:sz w:val="18"/>
        </w:rPr>
      </w:pPr>
      <w:r>
        <w:rPr>
          <w:rFonts w:hint="eastAsia" w:ascii="Verdana" w:hAnsi="Verdana"/>
          <w:color w:val="393939"/>
          <w:sz w:val="18"/>
          <w:szCs w:val="18"/>
          <w:shd w:val="clear" w:color="auto" w:fill="FFFFFF"/>
        </w:rPr>
        <w:t>public class Example{</w:t>
      </w:r>
      <w:r>
        <w:br w:type="textWrapping"/>
      </w:r>
    </w:p>
    <w:p>
      <w:pPr>
        <w:rPr>
          <w:sz w:val="18"/>
        </w:rPr>
      </w:pPr>
      <w:r>
        <w:rPr>
          <w:rFonts w:hint="eastAsia" w:ascii="Verdana" w:hAnsi="Verdana"/>
          <w:color w:val="393939"/>
          <w:sz w:val="18"/>
          <w:szCs w:val="18"/>
          <w:shd w:val="clear" w:color="auto" w:fill="FFFFFF"/>
        </w:rPr>
        <w:t>public static void main(String[] args) throws Exception {</w:t>
      </w:r>
      <w:r>
        <w:br w:type="textWrapping"/>
      </w:r>
    </w:p>
    <w:p>
      <w:pPr>
        <w:rPr>
          <w:sz w:val="18"/>
        </w:rPr>
      </w:pPr>
      <w:r>
        <w:rPr>
          <w:rFonts w:hint="eastAsia" w:ascii="Verdana" w:hAnsi="Verdana"/>
          <w:color w:val="393939"/>
          <w:sz w:val="18"/>
          <w:szCs w:val="18"/>
          <w:shd w:val="clear" w:color="auto" w:fill="FFFFFF"/>
        </w:rPr>
        <w:t>File file = new File("itcast.txt");</w:t>
      </w:r>
      <w:r>
        <w:br w:type="textWrapping"/>
      </w:r>
    </w:p>
    <w:p>
      <w:pPr>
        <w:rPr>
          <w:sz w:val="18"/>
        </w:rPr>
      </w:pPr>
      <w:r>
        <w:rPr>
          <w:rFonts w:hint="eastAsia" w:ascii="Verdana" w:hAnsi="Verdana"/>
          <w:color w:val="393939"/>
          <w:sz w:val="18"/>
          <w:szCs w:val="18"/>
          <w:shd w:val="clear" w:color="auto" w:fill="FFFFFF"/>
        </w:rPr>
        <w:t>FileInputStream in = new FileInputStream(file);</w:t>
      </w:r>
      <w:r>
        <w:br w:type="textWrapping"/>
      </w:r>
    </w:p>
    <w:p>
      <w:pPr>
        <w:rPr>
          <w:sz w:val="18"/>
        </w:rPr>
      </w:pPr>
      <w:r>
        <w:rPr>
          <w:rFonts w:hint="eastAsia" w:ascii="Verdana" w:hAnsi="Verdana"/>
          <w:color w:val="393939"/>
          <w:sz w:val="18"/>
          <w:szCs w:val="18"/>
          <w:shd w:val="clear" w:color="auto" w:fill="FFFFFF"/>
        </w:rPr>
        <w:t>// 以下是用缓冲区读写文件</w:t>
      </w:r>
      <w:r>
        <w:br w:type="textWrapping"/>
      </w:r>
    </w:p>
    <w:p>
      <w:pPr>
        <w:rPr>
          <w:sz w:val="18"/>
        </w:rPr>
      </w:pPr>
      <w:r>
        <w:rPr>
          <w:rFonts w:hint="eastAsia" w:ascii="Verdana" w:hAnsi="Verdana"/>
          <w:color w:val="393939"/>
          <w:sz w:val="18"/>
          <w:szCs w:val="18"/>
          <w:shd w:val="clear" w:color="auto" w:fill="FFFFFF"/>
        </w:rPr>
        <w:t>byte[] buff = new byte[1024]; // 定义一个字节数组，作为缓冲区</w:t>
      </w:r>
      <w:r>
        <w:br w:type="textWrapping"/>
      </w:r>
    </w:p>
    <w:p>
      <w:pPr>
        <w:rPr>
          <w:sz w:val="18"/>
        </w:rPr>
      </w:pPr>
      <w:r>
        <w:rPr>
          <w:rFonts w:hint="eastAsia" w:ascii="Verdana" w:hAnsi="Verdana"/>
          <w:color w:val="393939"/>
          <w:sz w:val="18"/>
          <w:szCs w:val="18"/>
          <w:shd w:val="clear" w:color="auto" w:fill="FFFFFF"/>
        </w:rPr>
        <w:t>int len;</w:t>
      </w:r>
      <w:r>
        <w:br w:type="textWrapping"/>
      </w:r>
    </w:p>
    <w:p>
      <w:pPr>
        <w:rPr>
          <w:sz w:val="18"/>
        </w:rPr>
      </w:pPr>
      <w:r>
        <w:rPr>
          <w:rFonts w:hint="eastAsia" w:ascii="Verdana" w:hAnsi="Verdana"/>
          <w:color w:val="393939"/>
          <w:sz w:val="18"/>
          <w:szCs w:val="18"/>
          <w:shd w:val="clear" w:color="auto" w:fill="FFFFFF"/>
        </w:rPr>
        <w:t>while ((len = in.______) != -1) { // 判断是否读到文件末尾</w:t>
      </w:r>
      <w:r>
        <w:br w:type="textWrapping"/>
      </w:r>
    </w:p>
    <w:p>
      <w:pPr>
        <w:rPr>
          <w:sz w:val="18"/>
        </w:rPr>
      </w:pPr>
      <w:r>
        <w:rPr>
          <w:rFonts w:hint="eastAsia" w:ascii="Verdana" w:hAnsi="Verdana"/>
          <w:color w:val="393939"/>
          <w:sz w:val="18"/>
          <w:szCs w:val="18"/>
          <w:shd w:val="clear" w:color="auto" w:fill="FFFFFF"/>
        </w:rPr>
        <w:t>System.out.println(new String(buff,0,len));</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in.close();</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下列选项中，哪个填写在空白处，程序不会报错。</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A、read(buff)</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B、read()</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C、write(buff)</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D、write()</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重载指的是方法具有相同的名字，但这些方法的参数必须不同。下列哪种说法不属于方法参数的不同（</w:t>
      </w:r>
      <w:r>
        <w:rPr>
          <w:rFonts w:hint="eastAsia" w:ascii="Verdana" w:hAnsi="Verdana"/>
          <w:color w:val="393939"/>
          <w:sz w:val="18"/>
          <w:szCs w:val="18"/>
          <w:shd w:val="clear" w:color="auto" w:fill="FFFFFF"/>
          <w:lang w:val="en-US" w:eastAsia="zh-CN"/>
        </w:rPr>
        <w:t>D</w:t>
      </w:r>
      <w:r>
        <w:rPr>
          <w:rFonts w:hint="eastAsia" w:ascii="Verdana" w:hAnsi="Verdana"/>
          <w:color w:val="393939"/>
          <w:sz w:val="18"/>
          <w:szCs w:val="18"/>
          <w:shd w:val="clear" w:color="auto" w:fill="FFFFFF"/>
        </w:rPr>
        <w: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A、形式参数的个数不同</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B、形式参数的类型不同</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C、形式参数的名字不同</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D、形式参数类型的排列顺序不同</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下列选项中，关于管道流的说法错误的是（ </w:t>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A、PipedOutputStream用于向管道中写入数据</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B、PipedInputStream用于从管道中读取数据</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C、使用管道流时必须先建立连接</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D、PipedInputStream、PipedOutputStream属于字符流</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定义类A如下：</w:t>
      </w:r>
      <w:r>
        <w:br w:type="textWrapping"/>
      </w:r>
    </w:p>
    <w:p>
      <w:pPr>
        <w:rPr>
          <w:sz w:val="18"/>
        </w:rPr>
      </w:pPr>
      <w:r>
        <w:rPr>
          <w:rFonts w:hint="eastAsia" w:ascii="Verdana" w:hAnsi="Verdana"/>
          <w:color w:val="393939"/>
          <w:sz w:val="18"/>
          <w:szCs w:val="18"/>
          <w:shd w:val="clear" w:color="auto" w:fill="FFFFFF"/>
        </w:rPr>
        <w:t>class A{</w:t>
      </w:r>
      <w:r>
        <w:br w:type="textWrapping"/>
      </w:r>
    </w:p>
    <w:p>
      <w:pPr>
        <w:rPr>
          <w:sz w:val="18"/>
        </w:rPr>
      </w:pPr>
      <w:r>
        <w:rPr>
          <w:rFonts w:hint="eastAsia" w:ascii="Verdana" w:hAnsi="Verdana"/>
          <w:color w:val="393939"/>
          <w:sz w:val="18"/>
          <w:szCs w:val="18"/>
          <w:shd w:val="clear" w:color="auto" w:fill="FFFFFF"/>
        </w:rPr>
        <w:t>int a,b,c;</w:t>
      </w:r>
      <w:r>
        <w:br w:type="textWrapping"/>
      </w:r>
    </w:p>
    <w:p>
      <w:pPr>
        <w:rPr>
          <w:sz w:val="18"/>
        </w:rPr>
      </w:pPr>
      <w:r>
        <w:rPr>
          <w:rFonts w:hint="eastAsia" w:ascii="Verdana" w:hAnsi="Verdana"/>
          <w:color w:val="393939"/>
          <w:sz w:val="18"/>
          <w:szCs w:val="18"/>
          <w:shd w:val="clear" w:color="auto" w:fill="FFFFFF"/>
        </w:rPr>
        <w:t>public void B(int x,int y, int z){ a=x;b=y;c=z;}</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 xml:space="preserve">下面对方法B的重载哪些是正确的（ </w:t>
      </w:r>
      <w:r>
        <w:rPr>
          <w:rFonts w:hint="eastAsia" w:ascii="Verdana" w:hAnsi="Verdana"/>
          <w:color w:val="393939"/>
          <w:sz w:val="18"/>
          <w:szCs w:val="18"/>
          <w:shd w:val="clear" w:color="auto" w:fill="FFFFFF"/>
          <w:lang w:val="en-US" w:eastAsia="zh-CN"/>
        </w:rPr>
        <w:t>D</w:t>
      </w:r>
      <w:r>
        <w:rPr>
          <w:rFonts w:hint="eastAsia" w:ascii="Verdana" w:hAnsi="Verdana"/>
          <w:color w:val="393939"/>
          <w:sz w:val="18"/>
          <w:szCs w:val="18"/>
          <w:shd w:val="clear" w:color="auto" w:fill="FFFFFF"/>
        </w:rPr>
        <w: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A、public void A(int x1,int y1, int z1){ a=x1;b=y1;c=z1;}</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B、public void B(int x1,int y1, int z1){ a=x1;b=y1;c=z1;}</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C、public void B(int x,int y){ a=x;b=y;c=0;}</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D、public B(int x,int y, int z){ a=x;b=y;c=z;}</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以下选项中，哪些属于合法的标识符？</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A、Hello_World</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B、class</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C、123username</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D、username123</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下面选项中，关于PrintStream类描述错误的是（ </w:t>
      </w:r>
      <w:r>
        <w:rPr>
          <w:rFonts w:hint="eastAsia" w:ascii="Verdana" w:hAnsi="Verdana"/>
          <w:color w:val="393939"/>
          <w:sz w:val="18"/>
          <w:szCs w:val="18"/>
          <w:shd w:val="clear" w:color="auto" w:fill="FFFFFF"/>
          <w:lang w:val="en-US" w:eastAsia="zh-CN"/>
        </w:rPr>
        <w:t>B</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A、PrintStream可以实现将基本数据类型的数据或引用数据类型的对象格式化成字符串后再输出</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B、PrintStream类位于IO包中，是字符输出流的子类</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C、调用println()方法和print()方法输出对象数据时，对象的toString()方法被自动调用</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D、PrintStream类提供了一系列用于打印数据的print()和println()方法</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下列选项中，关于 Graphics类的说法错误的是（ </w:t>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A、Graphics类中提供了各种绘制图形的方法</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B、setFont()方法用于指定上下文字体，方法中接收一个Font类型的参数</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C、想在组件中绘制图形，就需要重写 Graphics类的paint()方法</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D、drawString()方法用于绘制边框</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存储序列化对象的文件的扩展名是（ </w:t>
      </w:r>
      <w:r>
        <w:rPr>
          <w:rFonts w:hint="eastAsia" w:ascii="Verdana" w:hAnsi="Verdana"/>
          <w:color w:val="393939"/>
          <w:sz w:val="18"/>
          <w:szCs w:val="18"/>
          <w:shd w:val="clear" w:color="auto" w:fill="FFFFFF"/>
          <w:lang w:val="en-US" w:eastAsia="zh-CN"/>
        </w:rPr>
        <w:t>D</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A、.txt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B、.properties</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C、.object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D、.class</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下列关于protected的说法中，正确的是（ </w:t>
      </w:r>
      <w:r>
        <w:rPr>
          <w:rFonts w:hint="eastAsia" w:ascii="Verdana" w:hAnsi="Verdana"/>
          <w:color w:val="393939"/>
          <w:sz w:val="18"/>
          <w:szCs w:val="18"/>
          <w:shd w:val="clear" w:color="auto" w:fill="FFFFFF"/>
          <w:lang w:val="en-US" w:eastAsia="zh-CN"/>
        </w:rPr>
        <w:t>D</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A、protected修饰的方法，只能给子类使用</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B、protected修饰的类，类中的所有方法只能给子类使用</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C、如果一个类的成员被protected修饰，那么这个成员既能被同一包下的其它类访问，也能被不同包下该类的子类访问</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D、以上都不对</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下列关于数组最值的描述中，错误的是（ </w:t>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A、要想求数组的最值必须先定义一个数组</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B、在求数组最值时，初始时一定要将数组中的第一个元素的值赋给变量</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C、求数组最值过程中，一定要对数组进行遍历</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D、在求数组最大值时，使用变量记住每次比较后较大的那个值</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下列选项中，关于标准输入输出流的说法错误的是（ </w:t>
      </w:r>
      <w:r>
        <w:rPr>
          <w:rFonts w:hint="eastAsia" w:ascii="Verdana" w:hAnsi="Verdana"/>
          <w:color w:val="393939"/>
          <w:sz w:val="18"/>
          <w:szCs w:val="18"/>
          <w:shd w:val="clear" w:color="auto" w:fill="FFFFFF"/>
          <w:lang w:val="en-US" w:eastAsia="zh-CN"/>
        </w:rPr>
        <w:t>B</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A、标准输入流可以用于读取键盘输入的数据</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B、方法setIn(InputStream in)用于对标准输入流重定向</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C、System类中的常量err是InputStream类型的</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D、System类中的常量out为PrintStream类型，它是标准输出流</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下列选项中，可以正确实现String初始化的是（</w:t>
      </w:r>
      <w:r>
        <w:rPr>
          <w:rFonts w:hint="eastAsia" w:ascii="Verdana" w:hAnsi="Verdana"/>
          <w:color w:val="393939"/>
          <w:sz w:val="18"/>
          <w:szCs w:val="18"/>
          <w:shd w:val="clear" w:color="auto" w:fill="FFFFFF"/>
          <w:lang w:val="en-US" w:eastAsia="zh-CN"/>
        </w:rPr>
        <w:t>B</w:t>
      </w:r>
      <w:r>
        <w:rPr>
          <w:rFonts w:hint="eastAsia" w:ascii="Verdana" w:hAnsi="Verdana"/>
          <w:color w:val="393939"/>
          <w:sz w:val="18"/>
          <w:szCs w:val="18"/>
          <w:shd w:val="clear" w:color="auto" w:fill="FFFFFF"/>
        </w:rPr>
        <w:t>）</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A、String str = "abc";</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B、String str = 'abc';</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C、String str = abc;</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D、String str = 0;</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HTTP协议的默认端口是（ </w:t>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A、8080</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B、3306</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C、80</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D、1433</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阅读下列代码</w:t>
      </w:r>
      <w:r>
        <w:br w:type="textWrapping"/>
      </w:r>
    </w:p>
    <w:p>
      <w:pPr>
        <w:rPr>
          <w:sz w:val="18"/>
        </w:rPr>
      </w:pPr>
      <w:r>
        <w:rPr>
          <w:rFonts w:hint="eastAsia" w:ascii="Verdana" w:hAnsi="Verdana"/>
          <w:color w:val="393939"/>
          <w:sz w:val="18"/>
          <w:szCs w:val="18"/>
          <w:shd w:val="clear" w:color="auto" w:fill="FFFFFF"/>
        </w:rPr>
        <w:t>public class Example {</w:t>
      </w:r>
      <w:r>
        <w:br w:type="textWrapping"/>
      </w:r>
    </w:p>
    <w:p>
      <w:pPr>
        <w:rPr>
          <w:sz w:val="18"/>
        </w:rPr>
      </w:pPr>
      <w:r>
        <w:rPr>
          <w:rFonts w:hint="eastAsia" w:ascii="Verdana" w:hAnsi="Verdana"/>
          <w:color w:val="393939"/>
          <w:sz w:val="18"/>
          <w:szCs w:val="18"/>
          <w:shd w:val="clear" w:color="auto" w:fill="FFFFFF"/>
        </w:rPr>
        <w:t>public static void main(String[] args) {</w:t>
      </w:r>
      <w:r>
        <w:br w:type="textWrapping"/>
      </w:r>
    </w:p>
    <w:p>
      <w:pPr>
        <w:rPr>
          <w:sz w:val="18"/>
        </w:rPr>
      </w:pPr>
      <w:r>
        <w:rPr>
          <w:rFonts w:hint="eastAsia" w:ascii="Verdana" w:hAnsi="Verdana"/>
          <w:color w:val="393939"/>
          <w:sz w:val="18"/>
          <w:szCs w:val="18"/>
          <w:shd w:val="clear" w:color="auto" w:fill="FFFFFF"/>
        </w:rPr>
        <w:t>int[] srcArray = { 11, 12, 13, 14 };</w:t>
      </w:r>
      <w:r>
        <w:br w:type="textWrapping"/>
      </w:r>
    </w:p>
    <w:p>
      <w:pPr>
        <w:rPr>
          <w:sz w:val="18"/>
        </w:rPr>
      </w:pPr>
      <w:r>
        <w:rPr>
          <w:rFonts w:hint="eastAsia" w:ascii="Verdana" w:hAnsi="Verdana"/>
          <w:color w:val="393939"/>
          <w:sz w:val="18"/>
          <w:szCs w:val="18"/>
          <w:shd w:val="clear" w:color="auto" w:fill="FFFFFF"/>
        </w:rPr>
        <w:t>int[] destArray = { 21, 22, 23, 24 };</w:t>
      </w:r>
      <w:r>
        <w:br w:type="textWrapping"/>
      </w:r>
    </w:p>
    <w:p>
      <w:pPr>
        <w:rPr>
          <w:sz w:val="18"/>
        </w:rPr>
      </w:pPr>
      <w:r>
        <w:rPr>
          <w:rFonts w:hint="eastAsia" w:ascii="Verdana" w:hAnsi="Verdana"/>
          <w:color w:val="393939"/>
          <w:sz w:val="18"/>
          <w:szCs w:val="18"/>
          <w:shd w:val="clear" w:color="auto" w:fill="FFFFFF"/>
        </w:rPr>
        <w:t>System.arraycopy(srcArray, 1, destArray, 2, 2);</w:t>
      </w:r>
      <w:r>
        <w:br w:type="textWrapping"/>
      </w:r>
    </w:p>
    <w:p>
      <w:pPr>
        <w:rPr>
          <w:sz w:val="18"/>
        </w:rPr>
      </w:pPr>
      <w:r>
        <w:rPr>
          <w:rFonts w:hint="eastAsia" w:ascii="Verdana" w:hAnsi="Verdana"/>
          <w:color w:val="393939"/>
          <w:sz w:val="18"/>
          <w:szCs w:val="18"/>
          <w:shd w:val="clear" w:color="auto" w:fill="FFFFFF"/>
        </w:rPr>
        <w:t>for (int i = 0; i &lt; destArray.length; i++) {</w:t>
      </w:r>
      <w:r>
        <w:br w:type="textWrapping"/>
      </w:r>
    </w:p>
    <w:p>
      <w:pPr>
        <w:rPr>
          <w:sz w:val="18"/>
        </w:rPr>
      </w:pPr>
      <w:r>
        <w:rPr>
          <w:rFonts w:hint="eastAsia" w:ascii="Verdana" w:hAnsi="Verdana"/>
          <w:color w:val="393939"/>
          <w:sz w:val="18"/>
          <w:szCs w:val="18"/>
          <w:shd w:val="clear" w:color="auto" w:fill="FFFFFF"/>
        </w:rPr>
        <w:t>System.out.print(destArray[i] + " ");</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 xml:space="preserve">下列选项中，程序的运行结果是？（  </w:t>
      </w:r>
      <w:r>
        <w:rPr>
          <w:rFonts w:hint="eastAsia" w:ascii="Verdana" w:hAnsi="Verdana"/>
          <w:color w:val="393939"/>
          <w:sz w:val="18"/>
          <w:szCs w:val="18"/>
          <w:shd w:val="clear" w:color="auto" w:fill="FFFFFF"/>
          <w:lang w:val="en-US" w:eastAsia="zh-CN"/>
        </w:rPr>
        <w:t>D</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A、21 22 12 13</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B、21 22 11 12</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C、21 11 12 24</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D、发生数组角标越界异常</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使用FileReader读取reader.txt文本文件中的数据，reader.txt中的内容为：abc</w:t>
      </w:r>
      <w:r>
        <w:br w:type="textWrapping"/>
      </w:r>
    </w:p>
    <w:p>
      <w:pPr>
        <w:rPr>
          <w:sz w:val="18"/>
        </w:rPr>
      </w:pPr>
      <w:r>
        <w:rPr>
          <w:rFonts w:hint="eastAsia" w:ascii="Verdana" w:hAnsi="Verdana"/>
          <w:color w:val="393939"/>
          <w:sz w:val="18"/>
          <w:szCs w:val="18"/>
          <w:shd w:val="clear" w:color="auto" w:fill="FFFFFF"/>
        </w:rPr>
        <w:t>import java.io.*;</w:t>
      </w:r>
      <w:r>
        <w:br w:type="textWrapping"/>
      </w:r>
    </w:p>
    <w:p>
      <w:pPr>
        <w:rPr>
          <w:sz w:val="18"/>
        </w:rPr>
      </w:pPr>
      <w:r>
        <w:rPr>
          <w:rFonts w:hint="eastAsia" w:ascii="Verdana" w:hAnsi="Verdana"/>
          <w:color w:val="393939"/>
          <w:sz w:val="18"/>
          <w:szCs w:val="18"/>
          <w:shd w:val="clear" w:color="auto" w:fill="FFFFFF"/>
        </w:rPr>
        <w:t>public class Example01 {</w:t>
      </w:r>
      <w:r>
        <w:br w:type="textWrapping"/>
      </w:r>
    </w:p>
    <w:p>
      <w:pPr>
        <w:rPr>
          <w:sz w:val="18"/>
        </w:rPr>
      </w:pPr>
      <w:r>
        <w:rPr>
          <w:rFonts w:hint="eastAsia" w:ascii="Verdana" w:hAnsi="Verdana"/>
          <w:color w:val="393939"/>
          <w:sz w:val="18"/>
          <w:szCs w:val="18"/>
          <w:shd w:val="clear" w:color="auto" w:fill="FFFFFF"/>
        </w:rPr>
        <w:t>public static void main(String[] args) throws Exception {</w:t>
      </w:r>
      <w:r>
        <w:br w:type="textWrapping"/>
      </w:r>
    </w:p>
    <w:p>
      <w:pPr>
        <w:rPr>
          <w:sz w:val="18"/>
        </w:rPr>
      </w:pPr>
      <w:r>
        <w:rPr>
          <w:rFonts w:hint="eastAsia" w:ascii="Verdana" w:hAnsi="Verdana"/>
          <w:color w:val="393939"/>
          <w:sz w:val="18"/>
          <w:szCs w:val="18"/>
          <w:shd w:val="clear" w:color="auto" w:fill="FFFFFF"/>
        </w:rPr>
        <w:t>FileReader reader = new FileReader("reader.txt");</w:t>
      </w:r>
      <w:r>
        <w:br w:type="textWrapping"/>
      </w:r>
    </w:p>
    <w:p>
      <w:pPr>
        <w:rPr>
          <w:sz w:val="18"/>
        </w:rPr>
      </w:pPr>
      <w:r>
        <w:rPr>
          <w:rFonts w:hint="eastAsia" w:ascii="Verdana" w:hAnsi="Verdana"/>
          <w:color w:val="393939"/>
          <w:sz w:val="18"/>
          <w:szCs w:val="18"/>
          <w:shd w:val="clear" w:color="auto" w:fill="FFFFFF"/>
        </w:rPr>
        <w:t>int ch;</w:t>
      </w:r>
      <w:r>
        <w:br w:type="textWrapping"/>
      </w:r>
    </w:p>
    <w:p>
      <w:pPr>
        <w:rPr>
          <w:sz w:val="18"/>
        </w:rPr>
      </w:pPr>
      <w:r>
        <w:rPr>
          <w:rFonts w:hint="eastAsia" w:ascii="Verdana" w:hAnsi="Verdana"/>
          <w:color w:val="393939"/>
          <w:sz w:val="18"/>
          <w:szCs w:val="18"/>
          <w:shd w:val="clear" w:color="auto" w:fill="FFFFFF"/>
        </w:rPr>
        <w:t>while ((ch = reader.read()) != -1) {</w:t>
      </w:r>
      <w:r>
        <w:br w:type="textWrapping"/>
      </w:r>
    </w:p>
    <w:p>
      <w:pPr>
        <w:rPr>
          <w:sz w:val="18"/>
        </w:rPr>
      </w:pPr>
      <w:r>
        <w:rPr>
          <w:rFonts w:hint="eastAsia" w:ascii="Verdana" w:hAnsi="Verdana"/>
          <w:color w:val="393939"/>
          <w:sz w:val="18"/>
          <w:szCs w:val="18"/>
          <w:shd w:val="clear" w:color="auto" w:fill="FFFFFF"/>
        </w:rPr>
        <w:t>System.out.print(ch+" ");</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reader.close();</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 xml:space="preserve">运行以上程序的结果是（ </w:t>
      </w:r>
      <w:r>
        <w:rPr>
          <w:rFonts w:hint="eastAsia" w:ascii="Verdana" w:hAnsi="Verdana"/>
          <w:color w:val="393939"/>
          <w:sz w:val="18"/>
          <w:szCs w:val="18"/>
          <w:shd w:val="clear" w:color="auto" w:fill="FFFFFF"/>
          <w:lang w:val="en-US" w:eastAsia="zh-CN"/>
        </w:rPr>
        <w:t>C</w:t>
      </w:r>
      <w:r>
        <w:rPr>
          <w:rFonts w:hint="eastAsia" w:ascii="Verdana" w:hAnsi="Verdana"/>
          <w:color w:val="393939"/>
          <w:sz w:val="18"/>
          <w:szCs w:val="18"/>
          <w:shd w:val="clear" w:color="auto" w:fill="FFFFFF"/>
        </w:rPr>
        <w:t xml:space="preserve">   ）</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A、编译出错</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B、a b c</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C、97 98 99</w:t>
      </w:r>
      <w:r>
        <w:br w:type="textWrapping"/>
      </w:r>
    </w:p>
    <w:p>
      <w:pPr>
        <w:widowControl/>
        <w:shd w:val="clear" w:color="auto" w:fill="FFFFFF"/>
        <w:spacing w:after="150" w:line="270" w:lineRule="atLeast"/>
        <w:jc w:val="left"/>
        <w:rPr>
          <w:rFonts w:ascii="Verdana" w:hAnsi="Verdana"/>
          <w:color w:val="393939"/>
          <w:sz w:val="18"/>
          <w:szCs w:val="18"/>
          <w:shd w:val="clear" w:color="auto" w:fill="FFFFFF"/>
        </w:rPr>
      </w:pPr>
      <w:r>
        <w:rPr>
          <w:rFonts w:hint="eastAsia" w:ascii="Verdana" w:hAnsi="Verdana"/>
          <w:color w:val="393939"/>
          <w:sz w:val="18"/>
          <w:szCs w:val="18"/>
          <w:shd w:val="clear" w:color="auto" w:fill="FFFFFF"/>
        </w:rPr>
        <w:t>D、无输出</w:t>
      </w:r>
      <w:r>
        <w:br w:type="textWrapping"/>
      </w:r>
    </w:p>
    <w:p>
      <w:pPr>
        <w:pStyle w:val="4"/>
        <w:rPr>
          <w:sz w:val="18"/>
        </w:rPr>
      </w:pPr>
    </w:p>
    <w:tbl>
      <w:tblPr>
        <w:tblStyle w:val="9"/>
        <w:tblW w:w="1470"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tcPr>
          <w:p>
            <w:pPr>
              <w:pStyle w:val="4"/>
              <w:spacing w:line="60" w:lineRule="auto"/>
              <w:rPr>
                <w:sz w:val="18"/>
              </w:rPr>
            </w:pPr>
            <w:r>
              <w:rPr>
                <w:rFonts w:hint="eastAsia"/>
                <w:sz w:val="18"/>
              </w:rPr>
              <w:t>得分</w:t>
            </w:r>
          </w:p>
        </w:tc>
        <w:tc>
          <w:tcPr>
            <w:tcW w:w="735" w:type="dxa"/>
          </w:tcPr>
          <w:p>
            <w:pPr>
              <w:pStyle w:val="4"/>
              <w:spacing w:line="60" w:lineRule="auto"/>
              <w:rPr>
                <w:sz w:val="18"/>
              </w:rPr>
            </w:pPr>
          </w:p>
        </w:tc>
      </w:tr>
    </w:tbl>
    <w:p>
      <w:pPr>
        <w:pStyle w:val="4"/>
        <w:rPr>
          <w:sz w:val="18"/>
        </w:rPr>
      </w:pPr>
      <w:r>
        <w:rPr>
          <w:rFonts w:hint="eastAsia" w:ascii="黑体" w:eastAsia="黑体"/>
          <w:b/>
          <w:sz w:val="18"/>
        </w:rPr>
        <w:t>判断题（对的打“√”，错的打“×”；每题1分，共10分）</w:t>
      </w:r>
    </w:p>
    <w:p>
      <w:pPr>
        <w:pStyle w:val="4"/>
        <w:numPr>
          <w:ilvl w:val="0"/>
          <w:numId w:val="1"/>
        </w:numPr>
        <w:jc w:val="both"/>
        <w:rPr>
          <w:sz w:val="18"/>
        </w:rPr>
      </w:pPr>
      <w:r>
        <w:rPr>
          <w:rFonts w:hint="eastAsia" w:ascii="Verdana" w:hAnsi="Verdana"/>
          <w:color w:val="393939"/>
          <w:sz w:val="18"/>
          <w:szCs w:val="18"/>
          <w:shd w:val="clear" w:color="auto" w:fill="FFFFFF"/>
        </w:rPr>
        <w:t>当char c2='\101';时，System.out.println(c2);的输出结果为A|(</w:t>
      </w:r>
      <w:r>
        <w:rPr>
          <w:rFonts w:hint="eastAsia" w:ascii="Verdana" w:hAnsi="Verdana"/>
          <w:color w:val="393939"/>
          <w:sz w:val="18"/>
          <w:szCs w:val="18"/>
          <w:shd w:val="clear" w:color="auto" w:fill="FFFFFF"/>
          <w:lang w:val="en-US" w:eastAsia="zh-CN"/>
        </w:rPr>
        <w:t>X</w:t>
      </w:r>
      <w:r>
        <w:rPr>
          <w:rFonts w:hint="eastAsia" w:ascii="Verdana" w:hAnsi="Verdana"/>
          <w:color w:val="393939"/>
          <w:sz w:val="18"/>
          <w:szCs w:val="18"/>
          <w:shd w:val="clear" w:color="auto" w:fill="FFFFFF"/>
        </w:rPr>
        <w:t xml:space="preserve"> )</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当整型常量超出了int类型的取值范围时，那么一定要加“L”或“l”后缀(</w:t>
      </w:r>
      <w:r>
        <w:rPr>
          <w:rFonts w:hint="eastAsia" w:ascii="Verdana" w:hAnsi="Verdana"/>
          <w:color w:val="393939"/>
          <w:sz w:val="18"/>
          <w:szCs w:val="18"/>
          <w:shd w:val="clear" w:color="auto" w:fill="FFFFFF"/>
          <w:lang w:val="en-US" w:eastAsia="zh-CN"/>
        </w:rPr>
        <w:t>X</w:t>
      </w:r>
      <w:r>
        <w:rPr>
          <w:rFonts w:hint="eastAsia" w:ascii="Verdana" w:hAnsi="Verdana"/>
          <w:color w:val="393939"/>
          <w:sz w:val="18"/>
          <w:szCs w:val="18"/>
          <w:shd w:val="clear" w:color="auto" w:fill="FFFFFF"/>
        </w:rPr>
        <w:t xml:space="preserve"> )</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在为double类型的变量赋值时，后面可以加字母D或d，也可以不添加(</w:t>
      </w:r>
      <w:r>
        <w:rPr>
          <w:rFonts w:hint="eastAsia" w:ascii="Verdana" w:hAnsi="Verdana"/>
          <w:color w:val="393939"/>
          <w:sz w:val="18"/>
          <w:szCs w:val="18"/>
          <w:shd w:val="clear" w:color="auto" w:fill="FFFFFF"/>
          <w:lang w:val="en-US" w:eastAsia="zh-CN"/>
        </w:rPr>
        <w:t>✔</w:t>
      </w:r>
      <w:r>
        <w:rPr>
          <w:rFonts w:hint="eastAsia" w:ascii="Verdana" w:hAnsi="Verdana"/>
          <w:color w:val="393939"/>
          <w:sz w:val="18"/>
          <w:szCs w:val="18"/>
          <w:shd w:val="clear" w:color="auto" w:fill="FFFFFF"/>
        </w:rPr>
        <w:t xml:space="preserve"> )</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在多任务操作系统中，系统是支持进程并发执行的，也就是说多个进程可以同一时刻运行。( </w:t>
      </w:r>
      <w:r>
        <w:rPr>
          <w:rFonts w:hint="eastAsia" w:ascii="Verdana" w:hAnsi="Verdana"/>
          <w:color w:val="393939"/>
          <w:sz w:val="18"/>
          <w:szCs w:val="18"/>
          <w:shd w:val="clear" w:color="auto" w:fill="FFFFFF"/>
          <w:lang w:val="en-US" w:eastAsia="zh-CN"/>
        </w:rPr>
        <w:t>✔</w:t>
      </w:r>
      <w:r>
        <w:rPr>
          <w:rFonts w:hint="eastAsia" w:ascii="Verdana" w:hAnsi="Verdana"/>
          <w:color w:val="393939"/>
          <w:sz w:val="18"/>
          <w:szCs w:val="18"/>
          <w:shd w:val="clear" w:color="auto" w:fill="FFFFFF"/>
        </w:rPr>
        <w:t>)</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构造方法重载后，在构造方法中可以使用this语句进行构造方法之间的调用，在重载的两个构造方法中可以使用this语句相互调用。(</w:t>
      </w:r>
      <w:r>
        <w:rPr>
          <w:rFonts w:hint="eastAsia" w:ascii="Verdana" w:hAnsi="Verdana"/>
          <w:color w:val="393939"/>
          <w:sz w:val="18"/>
          <w:szCs w:val="18"/>
          <w:shd w:val="clear" w:color="auto" w:fill="FFFFFF"/>
          <w:lang w:val="en-US" w:eastAsia="zh-CN"/>
        </w:rPr>
        <w:t>×</w:t>
      </w:r>
      <w:r>
        <w:rPr>
          <w:rFonts w:hint="eastAsia" w:ascii="Verdana" w:hAnsi="Verdana"/>
          <w:color w:val="393939"/>
          <w:sz w:val="18"/>
          <w:szCs w:val="18"/>
          <w:shd w:val="clear" w:color="auto" w:fill="FFFFFF"/>
        </w:rPr>
        <w:t xml:space="preserve"> )</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线程结束等待或者阻塞状态后，会进入运行状态。(</w:t>
      </w:r>
      <w:r>
        <w:rPr>
          <w:rFonts w:hint="eastAsia" w:ascii="Verdana" w:hAnsi="Verdana"/>
          <w:color w:val="393939"/>
          <w:sz w:val="18"/>
          <w:szCs w:val="18"/>
          <w:shd w:val="clear" w:color="auto" w:fill="FFFFFF"/>
          <w:lang w:val="en-US" w:eastAsia="zh-CN"/>
        </w:rPr>
        <w:t>✔</w:t>
      </w:r>
      <w:r>
        <w:rPr>
          <w:rFonts w:hint="eastAsia" w:ascii="Verdana" w:hAnsi="Verdana"/>
          <w:color w:val="393939"/>
          <w:sz w:val="18"/>
          <w:szCs w:val="18"/>
          <w:shd w:val="clear" w:color="auto" w:fill="FFFFFF"/>
        </w:rPr>
        <w:t xml:space="preserve"> )</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try…catch语句，catch部分可以独立存在(</w:t>
      </w:r>
      <w:r>
        <w:rPr>
          <w:rFonts w:hint="eastAsia" w:ascii="Verdana" w:hAnsi="Verdana"/>
          <w:color w:val="393939"/>
          <w:sz w:val="18"/>
          <w:szCs w:val="18"/>
          <w:shd w:val="clear" w:color="auto" w:fill="FFFFFF"/>
          <w:lang w:val="en-US" w:eastAsia="zh-CN"/>
        </w:rPr>
        <w:t>×</w:t>
      </w:r>
      <w:r>
        <w:rPr>
          <w:rFonts w:hint="eastAsia" w:ascii="Verdana" w:hAnsi="Verdana"/>
          <w:color w:val="393939"/>
          <w:sz w:val="18"/>
          <w:szCs w:val="18"/>
          <w:shd w:val="clear" w:color="auto" w:fill="FFFFFF"/>
        </w:rPr>
        <w:t xml:space="preserve"> )</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阅读下列的代码</w:t>
      </w:r>
      <w:r>
        <w:br w:type="textWrapping"/>
      </w:r>
    </w:p>
    <w:p>
      <w:pPr>
        <w:rPr>
          <w:sz w:val="18"/>
        </w:rPr>
      </w:pPr>
      <w:r>
        <w:rPr>
          <w:rFonts w:hint="eastAsia" w:ascii="Verdana" w:hAnsi="Verdana"/>
          <w:color w:val="393939"/>
          <w:sz w:val="18"/>
          <w:szCs w:val="18"/>
          <w:shd w:val="clear" w:color="auto" w:fill="FFFFFF"/>
        </w:rPr>
        <w:t>public class Demo{</w:t>
      </w:r>
      <w:r>
        <w:br w:type="textWrapping"/>
      </w:r>
    </w:p>
    <w:p>
      <w:pPr>
        <w:rPr>
          <w:sz w:val="18"/>
        </w:rPr>
      </w:pPr>
      <w:r>
        <w:rPr>
          <w:rFonts w:hint="eastAsia" w:ascii="Verdana" w:hAnsi="Verdana"/>
          <w:color w:val="393939"/>
          <w:sz w:val="18"/>
          <w:szCs w:val="18"/>
          <w:shd w:val="clear" w:color="auto" w:fill="FFFFFF"/>
        </w:rPr>
        <w:t>public Demo(){}</w:t>
      </w:r>
      <w:r>
        <w:br w:type="textWrapping"/>
      </w:r>
    </w:p>
    <w:p>
      <w:pPr>
        <w:rPr>
          <w:sz w:val="18"/>
        </w:rPr>
      </w:pPr>
      <w:r>
        <w:rPr>
          <w:rFonts w:hint="eastAsia" w:ascii="Verdana" w:hAnsi="Verdana"/>
          <w:color w:val="393939"/>
          <w:sz w:val="18"/>
          <w:szCs w:val="18"/>
          <w:shd w:val="clear" w:color="auto" w:fill="FFFFFF"/>
        </w:rPr>
        <w:t>public void Demo(int x){}</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上述代码中，构造方法Demo重载了。</w:t>
      </w:r>
      <w:r>
        <w:br w:type="textWrapping"/>
      </w:r>
    </w:p>
    <w:p>
      <w:pPr>
        <w:rPr>
          <w:sz w:val="18"/>
        </w:rPr>
      </w:pPr>
      <w:r>
        <w:rPr>
          <w:rFonts w:hint="eastAsia" w:ascii="Verdana" w:hAnsi="Verdana"/>
          <w:color w:val="393939"/>
          <w:sz w:val="18"/>
          <w:szCs w:val="18"/>
          <w:shd w:val="clear" w:color="auto" w:fill="FFFFFF"/>
        </w:rPr>
        <w:t xml:space="preserve">( </w:t>
      </w:r>
      <w:r>
        <w:rPr>
          <w:rFonts w:hint="eastAsia" w:ascii="Verdana" w:hAnsi="Verdana"/>
          <w:color w:val="393939"/>
          <w:sz w:val="18"/>
          <w:szCs w:val="18"/>
          <w:shd w:val="clear" w:color="auto" w:fill="FFFFFF"/>
          <w:lang w:val="en-US" w:eastAsia="zh-CN"/>
        </w:rPr>
        <w:t>✔</w:t>
      </w:r>
      <w:r>
        <w:rPr>
          <w:rFonts w:hint="eastAsia" w:ascii="Verdana" w:hAnsi="Verdana"/>
          <w:color w:val="393939"/>
          <w:sz w:val="18"/>
          <w:szCs w:val="18"/>
          <w:shd w:val="clear" w:color="auto" w:fill="FFFFFF"/>
        </w:rPr>
        <w:t>)</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在应用程序中，优先级越高的线程先执行，优先级低的线程会后执行。( </w:t>
      </w:r>
      <w:r>
        <w:rPr>
          <w:rFonts w:hint="eastAsia" w:ascii="Verdana" w:hAnsi="Verdana"/>
          <w:color w:val="393939"/>
          <w:sz w:val="18"/>
          <w:szCs w:val="18"/>
          <w:shd w:val="clear" w:color="auto" w:fill="FFFFFF"/>
          <w:lang w:val="en-US" w:eastAsia="zh-CN"/>
        </w:rPr>
        <w:t>×</w:t>
      </w:r>
      <w:r>
        <w:rPr>
          <w:rFonts w:hint="eastAsia" w:ascii="Verdana" w:hAnsi="Verdana"/>
          <w:color w:val="393939"/>
          <w:sz w:val="18"/>
          <w:szCs w:val="18"/>
          <w:shd w:val="clear" w:color="auto" w:fill="FFFFFF"/>
        </w:rPr>
        <w:t>)</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 xml:space="preserve">JPopupMenu弹出式菜单是通过调用add()方法添加JMenuItem菜单项( </w:t>
      </w:r>
      <w:r>
        <w:rPr>
          <w:rFonts w:hint="eastAsia" w:ascii="Verdana" w:hAnsi="Verdana"/>
          <w:color w:val="393939"/>
          <w:sz w:val="18"/>
          <w:szCs w:val="18"/>
          <w:shd w:val="clear" w:color="auto" w:fill="FFFFFF"/>
          <w:lang w:val="en-US" w:eastAsia="zh-CN"/>
        </w:rPr>
        <w:t>×</w:t>
      </w:r>
      <w:r>
        <w:rPr>
          <w:rFonts w:hint="eastAsia" w:ascii="Verdana" w:hAnsi="Verdana"/>
          <w:color w:val="393939"/>
          <w:sz w:val="18"/>
          <w:szCs w:val="18"/>
          <w:shd w:val="clear" w:color="auto" w:fill="FFFFFF"/>
        </w:rPr>
        <w:t>)</w:t>
      </w:r>
      <w:r>
        <w:br w:type="textWrapping"/>
      </w:r>
    </w:p>
    <w:p>
      <w:pPr>
        <w:rPr>
          <w:rFonts w:ascii="Verdana" w:hAnsi="Verdana"/>
          <w:color w:val="393939"/>
          <w:sz w:val="18"/>
          <w:szCs w:val="18"/>
          <w:shd w:val="clear" w:color="auto" w:fill="FFFFFF"/>
        </w:rPr>
      </w:pPr>
    </w:p>
    <w:tbl>
      <w:tblPr>
        <w:tblStyle w:val="9"/>
        <w:tblW w:w="1470"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tcPr>
          <w:p>
            <w:pPr>
              <w:pStyle w:val="4"/>
              <w:spacing w:line="60" w:lineRule="auto"/>
              <w:rPr>
                <w:sz w:val="18"/>
              </w:rPr>
            </w:pPr>
            <w:r>
              <w:rPr>
                <w:rFonts w:hint="eastAsia"/>
                <w:sz w:val="18"/>
              </w:rPr>
              <w:t>得分</w:t>
            </w:r>
          </w:p>
        </w:tc>
        <w:tc>
          <w:tcPr>
            <w:tcW w:w="735" w:type="dxa"/>
          </w:tcPr>
          <w:p>
            <w:pPr>
              <w:pStyle w:val="4"/>
              <w:spacing w:line="60" w:lineRule="auto"/>
              <w:rPr>
                <w:sz w:val="18"/>
              </w:rPr>
            </w:pPr>
          </w:p>
        </w:tc>
      </w:tr>
    </w:tbl>
    <w:p>
      <w:pPr>
        <w:pStyle w:val="4"/>
        <w:rPr>
          <w:sz w:val="18"/>
        </w:rPr>
      </w:pPr>
      <w:r>
        <w:rPr>
          <w:rFonts w:hint="eastAsia" w:ascii="黑体" w:eastAsia="黑体"/>
          <w:b/>
          <w:sz w:val="18"/>
        </w:rPr>
        <w:t>填空题（每题1分，共计20分）</w:t>
      </w:r>
    </w:p>
    <w:p>
      <w:pPr>
        <w:pStyle w:val="4"/>
        <w:numPr>
          <w:ilvl w:val="0"/>
          <w:numId w:val="1"/>
        </w:numPr>
        <w:jc w:val="both"/>
        <w:rPr>
          <w:sz w:val="18"/>
        </w:rPr>
      </w:pPr>
      <w:r>
        <w:rPr>
          <w:rFonts w:hint="eastAsia" w:ascii="Verdana" w:hAnsi="Verdana"/>
          <w:color w:val="393939"/>
          <w:sz w:val="18"/>
          <w:szCs w:val="18"/>
          <w:shd w:val="clear" w:color="auto" w:fill="FFFFFF"/>
        </w:rPr>
        <w:t>TCP/IP协议被分为四个层，分别是【</w:t>
      </w:r>
      <w:r>
        <w:rPr>
          <w:rFonts w:hint="eastAsia" w:ascii="Verdana" w:hAnsi="Verdana"/>
          <w:color w:val="393939"/>
          <w:sz w:val="18"/>
          <w:szCs w:val="18"/>
          <w:shd w:val="clear" w:color="auto" w:fill="FFFFFF"/>
          <w:lang w:val="en-US" w:eastAsia="zh-CN"/>
        </w:rPr>
        <w:t>应用层</w:t>
      </w:r>
      <w:r>
        <w:rPr>
          <w:rFonts w:hint="eastAsia" w:ascii="Verdana" w:hAnsi="Verdana"/>
          <w:color w:val="393939"/>
          <w:sz w:val="18"/>
          <w:szCs w:val="18"/>
          <w:shd w:val="clear" w:color="auto" w:fill="FFFFFF"/>
        </w:rPr>
        <w:t>】、【</w:t>
      </w:r>
      <w:r>
        <w:rPr>
          <w:rFonts w:hint="eastAsia" w:ascii="Verdana" w:hAnsi="Verdana"/>
          <w:color w:val="393939"/>
          <w:sz w:val="18"/>
          <w:szCs w:val="18"/>
          <w:shd w:val="clear" w:color="auto" w:fill="FFFFFF"/>
          <w:lang w:val="en-US" w:eastAsia="zh-CN"/>
        </w:rPr>
        <w:t>传输层</w:t>
      </w:r>
      <w:r>
        <w:rPr>
          <w:rFonts w:hint="eastAsia" w:ascii="Verdana" w:hAnsi="Verdana"/>
          <w:color w:val="393939"/>
          <w:sz w:val="18"/>
          <w:szCs w:val="18"/>
          <w:shd w:val="clear" w:color="auto" w:fill="FFFFFF"/>
        </w:rPr>
        <w:t>】、【</w:t>
      </w:r>
      <w:r>
        <w:rPr>
          <w:rFonts w:hint="eastAsia" w:ascii="Verdana" w:hAnsi="Verdana"/>
          <w:color w:val="393939"/>
          <w:sz w:val="18"/>
          <w:szCs w:val="18"/>
          <w:shd w:val="clear" w:color="auto" w:fill="FFFFFF"/>
          <w:lang w:val="en-US" w:eastAsia="zh-CN"/>
        </w:rPr>
        <w:t>网络层</w:t>
      </w:r>
      <w:r>
        <w:rPr>
          <w:rFonts w:hint="eastAsia" w:ascii="Verdana" w:hAnsi="Verdana"/>
          <w:color w:val="393939"/>
          <w:sz w:val="18"/>
          <w:szCs w:val="18"/>
          <w:shd w:val="clear" w:color="auto" w:fill="FFFFFF"/>
        </w:rPr>
        <w:t>】、【</w:t>
      </w:r>
      <w:r>
        <w:rPr>
          <w:rFonts w:hint="eastAsia" w:ascii="Verdana" w:hAnsi="Verdana"/>
          <w:color w:val="393939"/>
          <w:sz w:val="18"/>
          <w:szCs w:val="18"/>
          <w:shd w:val="clear" w:color="auto" w:fill="FFFFFF"/>
          <w:lang w:val="en-US" w:eastAsia="zh-CN"/>
        </w:rPr>
        <w:t>网络接口层</w:t>
      </w:r>
      <w:r>
        <w:rPr>
          <w:rFonts w:hint="eastAsia" w:ascii="Verdana" w:hAnsi="Verdana"/>
          <w:color w:val="393939"/>
          <w:sz w:val="18"/>
          <w:szCs w:val="18"/>
          <w:shd w:val="clear" w:color="auto" w:fill="FFFFFF"/>
        </w:rPr>
        <w:t>】</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Math类中，用于获取绝对值的方法是【】</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逻辑运算符用于对布尔型的数据进行操作，其结果仍是一个【</w:t>
      </w:r>
      <w:r>
        <w:rPr>
          <w:rFonts w:hint="eastAsia" w:ascii="Verdana" w:hAnsi="Verdana"/>
          <w:color w:val="393939"/>
          <w:sz w:val="18"/>
          <w:szCs w:val="18"/>
          <w:shd w:val="clear" w:color="auto" w:fill="FFFFFF"/>
          <w:lang w:val="en-US" w:eastAsia="zh-CN"/>
        </w:rPr>
        <w:t>布尔</w:t>
      </w:r>
      <w:r>
        <w:rPr>
          <w:rFonts w:hint="eastAsia" w:ascii="Verdana" w:hAnsi="Verdana"/>
          <w:color w:val="393939"/>
          <w:sz w:val="18"/>
          <w:szCs w:val="18"/>
          <w:shd w:val="clear" w:color="auto" w:fill="FFFFFF"/>
        </w:rPr>
        <w:t>】型</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在一个类的内部嵌套定义的类称为【</w:t>
      </w:r>
      <w:r>
        <w:rPr>
          <w:rFonts w:hint="eastAsia" w:ascii="Verdana" w:hAnsi="Verdana"/>
          <w:color w:val="393939"/>
          <w:sz w:val="18"/>
          <w:szCs w:val="18"/>
          <w:shd w:val="clear" w:color="auto" w:fill="FFFFFF"/>
          <w:lang w:val="en-US" w:eastAsia="zh-CN"/>
        </w:rPr>
        <w:t>内部类</w:t>
      </w:r>
      <w:r>
        <w:rPr>
          <w:rFonts w:hint="eastAsia" w:ascii="Verdana" w:hAnsi="Verdana"/>
          <w:color w:val="393939"/>
          <w:sz w:val="18"/>
          <w:szCs w:val="18"/>
          <w:shd w:val="clear" w:color="auto" w:fill="FFFFFF"/>
        </w:rPr>
        <w:t>】</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System.out.println(“5 + 5 = ” + 5 + 5);语句的输出结果是【】</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​Java语言中，double类型所占存储空间为【</w:t>
      </w:r>
      <w:r>
        <w:rPr>
          <w:rFonts w:hint="eastAsia" w:ascii="Verdana" w:hAnsi="Verdana"/>
          <w:color w:val="393939"/>
          <w:sz w:val="18"/>
          <w:szCs w:val="18"/>
          <w:shd w:val="clear" w:color="auto" w:fill="FFFFFF"/>
          <w:lang w:val="en-US" w:eastAsia="zh-CN"/>
        </w:rPr>
        <w:t>8</w:t>
      </w:r>
      <w:r>
        <w:rPr>
          <w:rFonts w:hint="eastAsia" w:ascii="Verdana" w:hAnsi="Verdana"/>
          <w:color w:val="393939"/>
          <w:sz w:val="18"/>
          <w:szCs w:val="18"/>
          <w:shd w:val="clear" w:color="auto" w:fill="FFFFFF"/>
        </w:rPr>
        <w:t>】个字节</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在Java中，byte类型数据占【</w:t>
      </w:r>
      <w:r>
        <w:rPr>
          <w:rFonts w:hint="eastAsia" w:ascii="Verdana" w:hAnsi="Verdana"/>
          <w:color w:val="393939"/>
          <w:sz w:val="18"/>
          <w:szCs w:val="18"/>
          <w:shd w:val="clear" w:color="auto" w:fill="FFFFFF"/>
          <w:lang w:val="en-US" w:eastAsia="zh-CN"/>
        </w:rPr>
        <w:t>1</w:t>
      </w:r>
      <w:r>
        <w:rPr>
          <w:rFonts w:hint="eastAsia" w:ascii="Verdana" w:hAnsi="Verdana"/>
          <w:color w:val="393939"/>
          <w:sz w:val="18"/>
          <w:szCs w:val="18"/>
          <w:shd w:val="clear" w:color="auto" w:fill="FFFFFF"/>
        </w:rPr>
        <w:t>】个字节，short类型数据占【</w:t>
      </w:r>
      <w:r>
        <w:rPr>
          <w:rFonts w:hint="eastAsia" w:ascii="Verdana" w:hAnsi="Verdana"/>
          <w:color w:val="393939"/>
          <w:sz w:val="18"/>
          <w:szCs w:val="18"/>
          <w:shd w:val="clear" w:color="auto" w:fill="FFFFFF"/>
          <w:lang w:val="en-US" w:eastAsia="zh-CN"/>
        </w:rPr>
        <w:t>2</w:t>
      </w:r>
      <w:r>
        <w:rPr>
          <w:rFonts w:hint="eastAsia" w:ascii="Verdana" w:hAnsi="Verdana"/>
          <w:color w:val="393939"/>
          <w:sz w:val="18"/>
          <w:szCs w:val="18"/>
          <w:shd w:val="clear" w:color="auto" w:fill="FFFFFF"/>
        </w:rPr>
        <w:t>】个字节，int类型数据占【</w:t>
      </w:r>
      <w:r>
        <w:rPr>
          <w:rFonts w:hint="eastAsia" w:ascii="Verdana" w:hAnsi="Verdana"/>
          <w:color w:val="393939"/>
          <w:sz w:val="18"/>
          <w:szCs w:val="18"/>
          <w:shd w:val="clear" w:color="auto" w:fill="FFFFFF"/>
          <w:lang w:val="en-US" w:eastAsia="zh-CN"/>
        </w:rPr>
        <w:t>4</w:t>
      </w:r>
      <w:r>
        <w:rPr>
          <w:rFonts w:hint="eastAsia" w:ascii="Verdana" w:hAnsi="Verdana"/>
          <w:color w:val="393939"/>
          <w:sz w:val="18"/>
          <w:szCs w:val="18"/>
          <w:shd w:val="clear" w:color="auto" w:fill="FFFFFF"/>
        </w:rPr>
        <w:t>】个字节，long类型数据占【</w:t>
      </w:r>
      <w:r>
        <w:rPr>
          <w:rFonts w:hint="eastAsia" w:ascii="Verdana" w:hAnsi="Verdana"/>
          <w:color w:val="393939"/>
          <w:sz w:val="18"/>
          <w:szCs w:val="18"/>
          <w:shd w:val="clear" w:color="auto" w:fill="FFFFFF"/>
          <w:lang w:val="en-US" w:eastAsia="zh-CN"/>
        </w:rPr>
        <w:t>8</w:t>
      </w:r>
      <w:r>
        <w:rPr>
          <w:rFonts w:hint="eastAsia" w:ascii="Verdana" w:hAnsi="Verdana"/>
          <w:color w:val="393939"/>
          <w:sz w:val="18"/>
          <w:szCs w:val="18"/>
          <w:shd w:val="clear" w:color="auto" w:fill="FFFFFF"/>
        </w:rPr>
        <w:t>】个字节。</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在面向对象方法中，类之间共享属性和操作的机制称为【</w:t>
      </w:r>
      <w:r>
        <w:rPr>
          <w:rFonts w:hint="eastAsia" w:ascii="Verdana" w:hAnsi="Verdana"/>
          <w:color w:val="393939"/>
          <w:sz w:val="18"/>
          <w:szCs w:val="18"/>
          <w:shd w:val="clear" w:color="auto" w:fill="FFFFFF"/>
          <w:lang w:val="en-US" w:eastAsia="zh-CN"/>
        </w:rPr>
        <w:t>继承</w:t>
      </w:r>
      <w:r>
        <w:rPr>
          <w:rFonts w:hint="eastAsia" w:ascii="Verdana" w:hAnsi="Verdana"/>
          <w:color w:val="393939"/>
          <w:sz w:val="18"/>
          <w:szCs w:val="18"/>
          <w:shd w:val="clear" w:color="auto" w:fill="FFFFFF"/>
        </w:rPr>
        <w:t>】</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在一个操作系统中，每个独立执行的程序都可称之为一个【</w:t>
      </w:r>
      <w:r>
        <w:rPr>
          <w:rFonts w:hint="eastAsia" w:ascii="Verdana" w:hAnsi="Verdana"/>
          <w:color w:val="393939"/>
          <w:sz w:val="18"/>
          <w:szCs w:val="18"/>
          <w:shd w:val="clear" w:color="auto" w:fill="FFFFFF"/>
          <w:lang w:val="en-US" w:eastAsia="zh-CN"/>
        </w:rPr>
        <w:t>进程</w:t>
      </w:r>
      <w:r>
        <w:rPr>
          <w:rFonts w:hint="eastAsia" w:ascii="Verdana" w:hAnsi="Verdana"/>
          <w:color w:val="393939"/>
          <w:sz w:val="18"/>
          <w:szCs w:val="18"/>
          <w:shd w:val="clear" w:color="auto" w:fill="FFFFFF"/>
        </w:rPr>
        <w:t>】，也就是“正在运行的程序”。</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在程序中为了标明不同的进制，数据都有特定的标识，八进制必须以【</w:t>
      </w:r>
      <w:r>
        <w:rPr>
          <w:rFonts w:hint="eastAsia" w:ascii="Verdana" w:hAnsi="Verdana"/>
          <w:color w:val="393939"/>
          <w:sz w:val="18"/>
          <w:szCs w:val="18"/>
          <w:shd w:val="clear" w:color="auto" w:fill="FFFFFF"/>
          <w:lang w:val="en-US" w:eastAsia="zh-CN"/>
        </w:rPr>
        <w:t>0</w:t>
      </w:r>
      <w:r>
        <w:rPr>
          <w:rFonts w:hint="eastAsia" w:ascii="Verdana" w:hAnsi="Verdana"/>
          <w:color w:val="393939"/>
          <w:sz w:val="18"/>
          <w:szCs w:val="18"/>
          <w:shd w:val="clear" w:color="auto" w:fill="FFFFFF"/>
        </w:rPr>
        <w:t>】开头；十六进制必须以【</w:t>
      </w:r>
      <w:r>
        <w:rPr>
          <w:rFonts w:hint="eastAsia" w:ascii="Verdana" w:hAnsi="Verdana"/>
          <w:color w:val="393939"/>
          <w:sz w:val="18"/>
          <w:szCs w:val="18"/>
          <w:shd w:val="clear" w:color="auto" w:fill="FFFFFF"/>
          <w:lang w:val="en-US" w:eastAsia="zh-CN"/>
        </w:rPr>
        <w:t>0x</w:t>
      </w:r>
      <w:r>
        <w:rPr>
          <w:rFonts w:hint="eastAsia" w:ascii="Verdana" w:hAnsi="Verdana"/>
          <w:color w:val="393939"/>
          <w:sz w:val="18"/>
          <w:szCs w:val="18"/>
          <w:shd w:val="clear" w:color="auto" w:fill="FFFFFF"/>
        </w:rPr>
        <w:t>】或【</w:t>
      </w:r>
      <w:r>
        <w:rPr>
          <w:rFonts w:hint="eastAsia" w:ascii="Verdana" w:hAnsi="Verdana"/>
          <w:color w:val="393939"/>
          <w:sz w:val="18"/>
          <w:szCs w:val="18"/>
          <w:shd w:val="clear" w:color="auto" w:fill="FFFFFF"/>
          <w:lang w:val="en-US" w:eastAsia="zh-CN"/>
        </w:rPr>
        <w:t>0X</w:t>
      </w:r>
      <w:r>
        <w:rPr>
          <w:rFonts w:hint="eastAsia" w:ascii="Verdana" w:hAnsi="Verdana"/>
          <w:color w:val="393939"/>
          <w:sz w:val="18"/>
          <w:szCs w:val="18"/>
          <w:shd w:val="clear" w:color="auto" w:fill="FFFFFF"/>
        </w:rPr>
        <w:t>开头。</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接口中定义的变量默认是【】型，且【】赋初值。</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Java源文件中最多只能有一个【</w:t>
      </w:r>
      <w:r>
        <w:rPr>
          <w:rFonts w:hint="eastAsia" w:ascii="Verdana" w:hAnsi="Verdana"/>
          <w:color w:val="393939"/>
          <w:sz w:val="18"/>
          <w:szCs w:val="18"/>
          <w:shd w:val="clear" w:color="auto" w:fill="FFFFFF"/>
          <w:lang w:val="en-US" w:eastAsia="zh-CN"/>
        </w:rPr>
        <w:t>6</w:t>
      </w:r>
      <w:r>
        <w:rPr>
          <w:rFonts w:hint="eastAsia" w:ascii="Verdana" w:hAnsi="Verdana"/>
          <w:color w:val="393939"/>
          <w:sz w:val="18"/>
          <w:szCs w:val="18"/>
          <w:shd w:val="clear" w:color="auto" w:fill="FFFFFF"/>
        </w:rPr>
        <w:t>】类，其它类的个数不限。</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在设计一个类时，想要对成员变量的访问作出一些限定，不允许外界随意访问。这就需要实现类的【</w:t>
      </w:r>
      <w:r>
        <w:rPr>
          <w:rFonts w:hint="eastAsia" w:ascii="Verdana" w:hAnsi="Verdana"/>
          <w:color w:val="393939"/>
          <w:sz w:val="18"/>
          <w:szCs w:val="18"/>
          <w:shd w:val="clear" w:color="auto" w:fill="FFFFFF"/>
          <w:lang w:val="en-US" w:eastAsia="zh-CN"/>
        </w:rPr>
        <w:t>封装</w:t>
      </w:r>
      <w:r>
        <w:rPr>
          <w:rFonts w:hint="eastAsia" w:ascii="Verdana" w:hAnsi="Verdana"/>
          <w:color w:val="393939"/>
          <w:sz w:val="18"/>
          <w:szCs w:val="18"/>
          <w:shd w:val="clear" w:color="auto" w:fill="FFFFFF"/>
        </w:rPr>
        <w:t>】。</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处理鼠标事件时首先需要通过实现MouseListener接口定义监听器，也可以通过继承适配器【</w:t>
      </w:r>
      <w:r>
        <w:rPr>
          <w:rFonts w:ascii="微软雅黑" w:hAnsi="微软雅黑" w:eastAsia="微软雅黑" w:cs="微软雅黑"/>
          <w:i w:val="0"/>
          <w:caps w:val="0"/>
          <w:color w:val="4F4F4F"/>
          <w:spacing w:val="0"/>
          <w:sz w:val="24"/>
          <w:szCs w:val="24"/>
          <w:shd w:val="clear" w:fill="FFFFFF"/>
        </w:rPr>
        <w:t>MouseAdapter</w:t>
      </w:r>
      <w:r>
        <w:rPr>
          <w:rFonts w:hint="eastAsia" w:ascii="Verdana" w:hAnsi="Verdana"/>
          <w:color w:val="393939"/>
          <w:sz w:val="18"/>
          <w:szCs w:val="18"/>
          <w:shd w:val="clear" w:color="auto" w:fill="FFFFFF"/>
        </w:rPr>
        <w:t>】类来实现</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单例设计模有【</w:t>
      </w:r>
      <w:r>
        <w:rPr>
          <w:rFonts w:hint="eastAsia" w:ascii="Verdana" w:hAnsi="Verdana"/>
          <w:color w:val="393939"/>
          <w:sz w:val="18"/>
          <w:szCs w:val="18"/>
          <w:shd w:val="clear" w:color="auto" w:fill="FFFFFF"/>
          <w:lang w:val="en-US" w:eastAsia="zh-CN"/>
        </w:rPr>
        <w:t>懒汉方式</w:t>
      </w:r>
      <w:r>
        <w:rPr>
          <w:rFonts w:hint="eastAsia" w:ascii="Verdana" w:hAnsi="Verdana"/>
          <w:color w:val="393939"/>
          <w:sz w:val="18"/>
          <w:szCs w:val="18"/>
          <w:shd w:val="clear" w:color="auto" w:fill="FFFFFF"/>
        </w:rPr>
        <w:t>】和【</w:t>
      </w:r>
      <w:r>
        <w:rPr>
          <w:rFonts w:hint="eastAsia" w:ascii="Verdana" w:hAnsi="Verdana"/>
          <w:color w:val="393939"/>
          <w:sz w:val="18"/>
          <w:szCs w:val="18"/>
          <w:shd w:val="clear" w:color="auto" w:fill="FFFFFF"/>
          <w:lang w:val="en-US" w:eastAsia="zh-CN"/>
        </w:rPr>
        <w:t>恶汉方式</w:t>
      </w:r>
      <w:r>
        <w:rPr>
          <w:rFonts w:hint="eastAsia" w:ascii="Verdana" w:hAnsi="Verdana"/>
          <w:color w:val="393939"/>
          <w:sz w:val="18"/>
          <w:szCs w:val="18"/>
          <w:shd w:val="clear" w:color="auto" w:fill="FFFFFF"/>
        </w:rPr>
        <w:t>】两种样式的写法。</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当int x=3;int y=4;，表达式int z = x&gt;y?x:y;，那么z的执行结果是【】</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SUN公司将Java划分为三个技术平台，它们分别是【</w:t>
      </w:r>
      <w:r>
        <w:rPr>
          <w:rFonts w:hint="eastAsia" w:ascii="Verdana" w:hAnsi="Verdana"/>
          <w:color w:val="393939"/>
          <w:sz w:val="18"/>
          <w:szCs w:val="18"/>
          <w:shd w:val="clear" w:color="auto" w:fill="FFFFFF"/>
          <w:lang w:val="en-US" w:eastAsia="zh-CN"/>
        </w:rPr>
        <w:t>J2ME</w:t>
      </w:r>
      <w:r>
        <w:rPr>
          <w:rFonts w:hint="eastAsia" w:ascii="Verdana" w:hAnsi="Verdana"/>
          <w:color w:val="393939"/>
          <w:sz w:val="18"/>
          <w:szCs w:val="18"/>
          <w:shd w:val="clear" w:color="auto" w:fill="FFFFFF"/>
        </w:rPr>
        <w:t>】、【</w:t>
      </w:r>
      <w:r>
        <w:rPr>
          <w:rFonts w:hint="eastAsia" w:ascii="Verdana" w:hAnsi="Verdana"/>
          <w:color w:val="393939"/>
          <w:sz w:val="18"/>
          <w:szCs w:val="18"/>
          <w:shd w:val="clear" w:color="auto" w:fill="FFFFFF"/>
          <w:lang w:val="en-US" w:eastAsia="zh-CN"/>
        </w:rPr>
        <w:t>J2SE</w:t>
      </w:r>
      <w:r>
        <w:rPr>
          <w:rFonts w:hint="eastAsia" w:ascii="Verdana" w:hAnsi="Verdana"/>
          <w:color w:val="393939"/>
          <w:sz w:val="18"/>
          <w:szCs w:val="18"/>
          <w:shd w:val="clear" w:color="auto" w:fill="FFFFFF"/>
        </w:rPr>
        <w:t>】和【</w:t>
      </w:r>
      <w:r>
        <w:rPr>
          <w:rFonts w:hint="eastAsia" w:ascii="Verdana" w:hAnsi="Verdana"/>
          <w:color w:val="393939"/>
          <w:sz w:val="18"/>
          <w:szCs w:val="18"/>
          <w:shd w:val="clear" w:color="auto" w:fill="FFFFFF"/>
          <w:lang w:val="en-US" w:eastAsia="zh-CN"/>
        </w:rPr>
        <w:t>J2EE</w:t>
      </w:r>
      <w:r>
        <w:rPr>
          <w:rFonts w:hint="eastAsia" w:ascii="Verdana" w:hAnsi="Verdana"/>
          <w:color w:val="393939"/>
          <w:sz w:val="18"/>
          <w:szCs w:val="18"/>
          <w:shd w:val="clear" w:color="auto" w:fill="FFFFFF"/>
        </w:rPr>
        <w:t>】。</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true ^ true的结果是【】</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类的封装是指在定义一个类时，将类中的属性私有化，即使用【</w:t>
      </w:r>
      <w:r>
        <w:rPr>
          <w:rFonts w:ascii="Arial" w:hAnsi="Arial" w:eastAsia="宋体" w:cs="Arial"/>
          <w:i w:val="0"/>
          <w:caps w:val="0"/>
          <w:color w:val="333333"/>
          <w:spacing w:val="0"/>
          <w:sz w:val="19"/>
          <w:szCs w:val="19"/>
          <w:shd w:val="clear" w:fill="FFFFFF"/>
        </w:rPr>
        <w:t>private</w:t>
      </w:r>
      <w:r>
        <w:rPr>
          <w:rFonts w:hint="eastAsia" w:ascii="Verdana" w:hAnsi="Verdana"/>
          <w:color w:val="393939"/>
          <w:sz w:val="18"/>
          <w:szCs w:val="18"/>
          <w:shd w:val="clear" w:color="auto" w:fill="FFFFFF"/>
        </w:rPr>
        <w:t>】关键字来修饰。</w:t>
      </w:r>
      <w:r>
        <w:br w:type="textWrapping"/>
      </w:r>
    </w:p>
    <w:p>
      <w:pPr>
        <w:pStyle w:val="4"/>
        <w:numPr>
          <w:ilvl w:val="0"/>
          <w:numId w:val="1"/>
        </w:numPr>
        <w:jc w:val="both"/>
        <w:rPr>
          <w:sz w:val="18"/>
        </w:rPr>
      </w:pPr>
      <w:r>
        <w:rPr>
          <w:rFonts w:hint="eastAsia" w:ascii="Verdana" w:hAnsi="Verdana"/>
          <w:color w:val="393939"/>
          <w:sz w:val="18"/>
          <w:szCs w:val="18"/>
          <w:shd w:val="clear" w:color="auto" w:fill="FFFFFF"/>
        </w:rPr>
        <w:t>向BorderLayout的布局管理器添加组件时，如果不指定添加到哪个区域，则默认添加到【</w:t>
      </w:r>
      <w:r>
        <w:rPr>
          <w:rFonts w:hint="eastAsia" w:ascii="Verdana" w:hAnsi="Verdana"/>
          <w:color w:val="393939"/>
          <w:sz w:val="18"/>
          <w:szCs w:val="18"/>
          <w:shd w:val="clear" w:color="auto" w:fill="FFFFFF"/>
          <w:lang w:val="en-US" w:eastAsia="zh-CN"/>
        </w:rPr>
        <w:t>中间区域</w:t>
      </w:r>
      <w:r>
        <w:rPr>
          <w:rFonts w:hint="eastAsia" w:ascii="Verdana" w:hAnsi="Verdana"/>
          <w:color w:val="393939"/>
          <w:sz w:val="18"/>
          <w:szCs w:val="18"/>
          <w:shd w:val="clear" w:color="auto" w:fill="FFFFFF"/>
        </w:rPr>
        <w:t>】区域</w:t>
      </w:r>
      <w:r>
        <w:br w:type="textWrapping"/>
      </w:r>
    </w:p>
    <w:p>
      <w:pPr>
        <w:rPr>
          <w:sz w:val="18"/>
        </w:rPr>
      </w:pPr>
    </w:p>
    <w:tbl>
      <w:tblPr>
        <w:tblStyle w:val="9"/>
        <w:tblW w:w="1470"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35" w:type="dxa"/>
          </w:tcPr>
          <w:p>
            <w:pPr>
              <w:pStyle w:val="4"/>
              <w:spacing w:line="60" w:lineRule="auto"/>
              <w:rPr>
                <w:sz w:val="18"/>
              </w:rPr>
            </w:pPr>
            <w:r>
              <w:rPr>
                <w:rFonts w:hint="eastAsia"/>
                <w:sz w:val="18"/>
              </w:rPr>
              <w:t>得分</w:t>
            </w:r>
          </w:p>
        </w:tc>
        <w:tc>
          <w:tcPr>
            <w:tcW w:w="735" w:type="dxa"/>
          </w:tcPr>
          <w:p>
            <w:pPr>
              <w:pStyle w:val="4"/>
              <w:spacing w:line="60" w:lineRule="auto"/>
              <w:rPr>
                <w:sz w:val="18"/>
              </w:rPr>
            </w:pPr>
          </w:p>
        </w:tc>
      </w:tr>
    </w:tbl>
    <w:p>
      <w:pPr>
        <w:pStyle w:val="4"/>
        <w:rPr>
          <w:sz w:val="18"/>
        </w:rPr>
      </w:pPr>
      <w:r>
        <w:rPr>
          <w:rFonts w:hint="eastAsia" w:ascii="黑体" w:eastAsia="黑体"/>
          <w:b/>
          <w:sz w:val="18"/>
        </w:rPr>
        <w:t>简答题（每题5分，共计30分）</w:t>
      </w:r>
    </w:p>
    <w:p>
      <w:pPr>
        <w:pStyle w:val="4"/>
        <w:numPr>
          <w:ilvl w:val="0"/>
          <w:numId w:val="1"/>
        </w:numPr>
        <w:jc w:val="both"/>
        <w:rPr>
          <w:sz w:val="18"/>
        </w:rPr>
      </w:pPr>
      <w:r>
        <w:rPr>
          <w:rFonts w:hint="eastAsia" w:ascii="Verdana" w:hAnsi="Verdana"/>
          <w:color w:val="393939"/>
          <w:sz w:val="18"/>
          <w:szCs w:val="18"/>
          <w:shd w:val="clear" w:color="auto" w:fill="FFFFFF"/>
        </w:rPr>
        <w:t>阅读下面的程序</w:t>
      </w:r>
      <w:r>
        <w:br w:type="textWrapping"/>
      </w:r>
    </w:p>
    <w:p>
      <w:pPr>
        <w:rPr>
          <w:sz w:val="18"/>
        </w:rPr>
      </w:pPr>
      <w:r>
        <w:rPr>
          <w:rFonts w:hint="eastAsia" w:ascii="Verdana" w:hAnsi="Verdana"/>
          <w:color w:val="393939"/>
          <w:sz w:val="18"/>
          <w:szCs w:val="18"/>
          <w:shd w:val="clear" w:color="auto" w:fill="FFFFFF"/>
        </w:rPr>
        <w:t>public class Demo {</w:t>
      </w:r>
      <w:r>
        <w:br w:type="textWrapping"/>
      </w:r>
    </w:p>
    <w:p>
      <w:pPr>
        <w:rPr>
          <w:sz w:val="18"/>
        </w:rPr>
      </w:pPr>
      <w:r>
        <w:rPr>
          <w:rFonts w:hint="eastAsia" w:ascii="Verdana" w:hAnsi="Verdana"/>
          <w:color w:val="393939"/>
          <w:sz w:val="18"/>
          <w:szCs w:val="18"/>
          <w:shd w:val="clear" w:color="auto" w:fill="FFFFFF"/>
        </w:rPr>
        <w:t>public static ______ compare(int a, int b) {</w:t>
      </w:r>
      <w:r>
        <w:br w:type="textWrapping"/>
      </w:r>
    </w:p>
    <w:p>
      <w:pPr>
        <w:rPr>
          <w:sz w:val="18"/>
        </w:rPr>
      </w:pPr>
      <w:r>
        <w:rPr>
          <w:rFonts w:hint="eastAsia" w:ascii="Verdana" w:hAnsi="Verdana"/>
          <w:color w:val="393939"/>
          <w:sz w:val="18"/>
          <w:szCs w:val="18"/>
          <w:shd w:val="clear" w:color="auto" w:fill="FFFFFF"/>
        </w:rPr>
        <w:t>return _______;</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请在空白处填写正确的代码，令程序实现比较两个int类型数据是否相等的功能</w:t>
      </w:r>
      <w:r>
        <w:br w:type="textWrapping"/>
      </w:r>
    </w:p>
    <w:p>
      <w:pPr>
        <w:rPr>
          <w:sz w:val="18"/>
        </w:rPr>
      </w:pPr>
    </w:p>
    <w:p>
      <w:pPr>
        <w:rPr>
          <w:sz w:val="18"/>
        </w:rPr>
      </w:pPr>
    </w:p>
    <w:p>
      <w:pPr>
        <w:rPr>
          <w:sz w:val="18"/>
        </w:rPr>
      </w:pPr>
    </w:p>
    <w:p>
      <w:pPr>
        <w:rPr>
          <w:sz w:val="18"/>
        </w:rPr>
      </w:pPr>
    </w:p>
    <w:p>
      <w:pPr>
        <w:pStyle w:val="4"/>
        <w:numPr>
          <w:ilvl w:val="0"/>
          <w:numId w:val="1"/>
        </w:numPr>
        <w:jc w:val="both"/>
        <w:rPr>
          <w:sz w:val="18"/>
        </w:rPr>
      </w:pPr>
      <w:r>
        <w:rPr>
          <w:rFonts w:hint="eastAsia" w:ascii="Verdana" w:hAnsi="Verdana"/>
          <w:color w:val="393939"/>
          <w:sz w:val="18"/>
          <w:szCs w:val="18"/>
          <w:shd w:val="clear" w:color="auto" w:fill="FFFFFF"/>
        </w:rPr>
        <w:t>阅读下面的程序，分析代码是否能够编译通过，如果能编译通过，请列出运行的结果。否则请说明编译失败的原因。</w:t>
      </w:r>
      <w:r>
        <w:br w:type="textWrapping"/>
      </w:r>
    </w:p>
    <w:p>
      <w:pPr>
        <w:rPr>
          <w:sz w:val="18"/>
        </w:rPr>
      </w:pPr>
      <w:r>
        <w:rPr>
          <w:rFonts w:hint="eastAsia" w:ascii="Verdana" w:hAnsi="Verdana"/>
          <w:color w:val="393939"/>
          <w:sz w:val="18"/>
          <w:szCs w:val="18"/>
          <w:shd w:val="clear" w:color="auto" w:fill="FFFFFF"/>
        </w:rPr>
        <w:t>public class Test3 {</w:t>
      </w:r>
      <w:r>
        <w:br w:type="textWrapping"/>
      </w:r>
    </w:p>
    <w:p>
      <w:pPr>
        <w:rPr>
          <w:sz w:val="18"/>
        </w:rPr>
      </w:pPr>
      <w:r>
        <w:rPr>
          <w:rFonts w:hint="eastAsia" w:ascii="Verdana" w:hAnsi="Verdana"/>
          <w:color w:val="393939"/>
          <w:sz w:val="18"/>
          <w:szCs w:val="18"/>
          <w:shd w:val="clear" w:color="auto" w:fill="FFFFFF"/>
        </w:rPr>
        <w:t>public static void main(String[] args) {</w:t>
      </w:r>
      <w:r>
        <w:br w:type="textWrapping"/>
      </w:r>
    </w:p>
    <w:p>
      <w:pPr>
        <w:rPr>
          <w:sz w:val="18"/>
        </w:rPr>
      </w:pPr>
      <w:r>
        <w:rPr>
          <w:rFonts w:hint="eastAsia" w:ascii="Verdana" w:hAnsi="Verdana"/>
          <w:color w:val="393939"/>
          <w:sz w:val="18"/>
          <w:szCs w:val="18"/>
          <w:shd w:val="clear" w:color="auto" w:fill="FFFFFF"/>
        </w:rPr>
        <w:t>Outer o = new Outer();</w:t>
      </w:r>
      <w:r>
        <w:br w:type="textWrapping"/>
      </w:r>
    </w:p>
    <w:p>
      <w:pPr>
        <w:rPr>
          <w:sz w:val="18"/>
        </w:rPr>
      </w:pPr>
      <w:r>
        <w:rPr>
          <w:rFonts w:hint="eastAsia" w:ascii="Verdana" w:hAnsi="Verdana"/>
          <w:color w:val="393939"/>
          <w:sz w:val="18"/>
          <w:szCs w:val="18"/>
          <w:shd w:val="clear" w:color="auto" w:fill="FFFFFF"/>
        </w:rPr>
        <w:t>o.print();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class Outer {</w:t>
      </w:r>
      <w:r>
        <w:br w:type="textWrapping"/>
      </w:r>
    </w:p>
    <w:p>
      <w:pPr>
        <w:rPr>
          <w:sz w:val="18"/>
        </w:rPr>
      </w:pPr>
      <w:r>
        <w:rPr>
          <w:rFonts w:hint="eastAsia" w:ascii="Verdana" w:hAnsi="Verdana"/>
          <w:color w:val="393939"/>
          <w:sz w:val="18"/>
          <w:szCs w:val="18"/>
          <w:shd w:val="clear" w:color="auto" w:fill="FFFFFF"/>
        </w:rPr>
        <w:t>public void method() {</w:t>
      </w:r>
      <w:r>
        <w:br w:type="textWrapping"/>
      </w:r>
    </w:p>
    <w:p>
      <w:pPr>
        <w:rPr>
          <w:sz w:val="18"/>
        </w:rPr>
      </w:pPr>
      <w:r>
        <w:rPr>
          <w:rFonts w:hint="eastAsia" w:ascii="Verdana" w:hAnsi="Verdana"/>
          <w:color w:val="393939"/>
          <w:sz w:val="18"/>
          <w:szCs w:val="18"/>
          <w:shd w:val="clear" w:color="auto" w:fill="FFFFFF"/>
        </w:rPr>
        <w:t>class Inner {</w:t>
      </w:r>
      <w:r>
        <w:br w:type="textWrapping"/>
      </w:r>
    </w:p>
    <w:p>
      <w:pPr>
        <w:rPr>
          <w:sz w:val="18"/>
        </w:rPr>
      </w:pPr>
      <w:r>
        <w:rPr>
          <w:rFonts w:hint="eastAsia" w:ascii="Verdana" w:hAnsi="Verdana"/>
          <w:color w:val="393939"/>
          <w:sz w:val="18"/>
          <w:szCs w:val="18"/>
          <w:shd w:val="clear" w:color="auto" w:fill="FFFFFF"/>
        </w:rPr>
        <w:t>public void show() {</w:t>
      </w:r>
      <w:r>
        <w:br w:type="textWrapping"/>
      </w:r>
    </w:p>
    <w:p>
      <w:pPr>
        <w:rPr>
          <w:sz w:val="18"/>
        </w:rPr>
      </w:pPr>
      <w:r>
        <w:rPr>
          <w:rFonts w:hint="eastAsia" w:ascii="Verdana" w:hAnsi="Verdana"/>
          <w:color w:val="393939"/>
          <w:sz w:val="18"/>
          <w:szCs w:val="18"/>
          <w:shd w:val="clear" w:color="auto" w:fill="FFFFFF"/>
        </w:rPr>
        <w:t>System.out.println("show");</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public void print() {</w:t>
      </w:r>
      <w:r>
        <w:br w:type="textWrapping"/>
      </w:r>
    </w:p>
    <w:p>
      <w:pPr>
        <w:rPr>
          <w:sz w:val="18"/>
        </w:rPr>
      </w:pPr>
      <w:r>
        <w:rPr>
          <w:rFonts w:hint="eastAsia" w:ascii="Verdana" w:hAnsi="Verdana"/>
          <w:color w:val="393939"/>
          <w:sz w:val="18"/>
          <w:szCs w:val="18"/>
          <w:shd w:val="clear" w:color="auto" w:fill="FFFFFF"/>
        </w:rPr>
        <w:t>Inner i = new Inner();</w:t>
      </w:r>
      <w:r>
        <w:br w:type="textWrapping"/>
      </w:r>
    </w:p>
    <w:p>
      <w:pPr>
        <w:rPr>
          <w:sz w:val="18"/>
        </w:rPr>
      </w:pPr>
      <w:r>
        <w:rPr>
          <w:rFonts w:hint="eastAsia" w:ascii="Verdana" w:hAnsi="Verdana"/>
          <w:color w:val="393939"/>
          <w:sz w:val="18"/>
          <w:szCs w:val="18"/>
          <w:shd w:val="clear" w:color="auto" w:fill="FFFFFF"/>
        </w:rPr>
        <w:t>i.show();</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p>
    <w:p>
      <w:pPr>
        <w:rPr>
          <w:sz w:val="18"/>
        </w:rPr>
      </w:pPr>
    </w:p>
    <w:p>
      <w:pPr>
        <w:rPr>
          <w:sz w:val="18"/>
        </w:rPr>
      </w:pPr>
    </w:p>
    <w:p>
      <w:pPr>
        <w:rPr>
          <w:sz w:val="18"/>
        </w:rPr>
      </w:pPr>
    </w:p>
    <w:p>
      <w:pPr>
        <w:pStyle w:val="4"/>
        <w:numPr>
          <w:ilvl w:val="0"/>
          <w:numId w:val="1"/>
        </w:numPr>
        <w:jc w:val="both"/>
        <w:rPr>
          <w:sz w:val="18"/>
        </w:rPr>
      </w:pPr>
      <w:r>
        <w:rPr>
          <w:rFonts w:hint="eastAsia" w:ascii="Verdana" w:hAnsi="Verdana"/>
          <w:color w:val="393939"/>
          <w:sz w:val="18"/>
          <w:szCs w:val="18"/>
          <w:shd w:val="clear" w:color="auto" w:fill="FFFFFF"/>
        </w:rPr>
        <w:t>定义一个Outer类,在Outer类中分别定义一个静态的成员变量x,x的值为10,一个静态内部类Inner,在Inner中定义method方法打印输出x。</w:t>
      </w:r>
      <w:r>
        <w:br w:type="textWrapping"/>
      </w:r>
    </w:p>
    <w:p>
      <w:pPr>
        <w:rPr>
          <w:sz w:val="18"/>
        </w:rPr>
      </w:pPr>
    </w:p>
    <w:p>
      <w:pPr>
        <w:rPr>
          <w:sz w:val="18"/>
        </w:rPr>
      </w:pPr>
    </w:p>
    <w:p>
      <w:pPr>
        <w:rPr>
          <w:sz w:val="18"/>
        </w:rPr>
      </w:pPr>
    </w:p>
    <w:p>
      <w:pPr>
        <w:rPr>
          <w:sz w:val="18"/>
        </w:rPr>
      </w:pPr>
    </w:p>
    <w:p>
      <w:pPr>
        <w:pStyle w:val="4"/>
        <w:numPr>
          <w:ilvl w:val="0"/>
          <w:numId w:val="1"/>
        </w:numPr>
        <w:jc w:val="both"/>
        <w:rPr>
          <w:sz w:val="18"/>
        </w:rPr>
      </w:pPr>
      <w:r>
        <w:rPr>
          <w:rFonts w:hint="eastAsia" w:ascii="Verdana" w:hAnsi="Verdana"/>
          <w:color w:val="393939"/>
          <w:sz w:val="18"/>
          <w:szCs w:val="18"/>
          <w:shd w:val="clear" w:color="auto" w:fill="FFFFFF"/>
        </w:rPr>
        <w:t>请阅读下面的程序，写出运行结果。</w:t>
      </w:r>
      <w:r>
        <w:br w:type="textWrapping"/>
      </w:r>
    </w:p>
    <w:p>
      <w:pPr>
        <w:rPr>
          <w:sz w:val="18"/>
        </w:rPr>
      </w:pPr>
      <w:r>
        <w:rPr>
          <w:rFonts w:hint="eastAsia" w:ascii="Verdana" w:hAnsi="Verdana"/>
          <w:color w:val="393939"/>
          <w:sz w:val="18"/>
          <w:szCs w:val="18"/>
          <w:shd w:val="clear" w:color="auto" w:fill="FFFFFF"/>
        </w:rPr>
        <w:t>public class Assembler {</w:t>
      </w:r>
      <w:r>
        <w:br w:type="textWrapping"/>
      </w:r>
    </w:p>
    <w:p>
      <w:pPr>
        <w:rPr>
          <w:sz w:val="18"/>
        </w:rPr>
      </w:pPr>
      <w:r>
        <w:rPr>
          <w:rFonts w:hint="eastAsia" w:ascii="Verdana" w:hAnsi="Verdana"/>
          <w:color w:val="393939"/>
          <w:sz w:val="18"/>
          <w:szCs w:val="18"/>
          <w:shd w:val="clear" w:color="auto" w:fill="FFFFFF"/>
        </w:rPr>
        <w:t>public static void main(String[] args) throws Exception {</w:t>
      </w:r>
      <w:r>
        <w:br w:type="textWrapping"/>
      </w:r>
    </w:p>
    <w:p>
      <w:pPr>
        <w:rPr>
          <w:sz w:val="18"/>
        </w:rPr>
      </w:pPr>
      <w:r>
        <w:rPr>
          <w:rFonts w:hint="eastAsia" w:ascii="Verdana" w:hAnsi="Verdana"/>
          <w:color w:val="393939"/>
          <w:sz w:val="18"/>
          <w:szCs w:val="18"/>
          <w:shd w:val="clear" w:color="auto" w:fill="FFFFFF"/>
        </w:rPr>
        <w:t>MainBoard mb = new MainBoard();      // 创建MainBoard类的实例对象</w:t>
      </w:r>
      <w:r>
        <w:br w:type="textWrapping"/>
      </w:r>
    </w:p>
    <w:p>
      <w:pPr>
        <w:rPr>
          <w:sz w:val="18"/>
        </w:rPr>
      </w:pPr>
      <w:r>
        <w:rPr>
          <w:rFonts w:hint="eastAsia" w:ascii="Verdana" w:hAnsi="Verdana"/>
          <w:color w:val="393939"/>
          <w:sz w:val="18"/>
          <w:szCs w:val="18"/>
          <w:shd w:val="clear" w:color="auto" w:fill="FFFFFF"/>
        </w:rPr>
        <w:t>NetWorkCard nc = new NetWorkCard(); // 创建NetWorkCard类的实例对象nc</w:t>
      </w:r>
      <w:r>
        <w:br w:type="textWrapping"/>
      </w:r>
    </w:p>
    <w:p>
      <w:pPr>
        <w:rPr>
          <w:sz w:val="18"/>
        </w:rPr>
      </w:pPr>
      <w:r>
        <w:rPr>
          <w:rFonts w:hint="eastAsia" w:ascii="Verdana" w:hAnsi="Verdana"/>
          <w:color w:val="393939"/>
          <w:sz w:val="18"/>
          <w:szCs w:val="18"/>
          <w:shd w:val="clear" w:color="auto" w:fill="FFFFFF"/>
        </w:rPr>
        <w:t>mb.usePCICard(nc); // 调用MainBoard对象的usePCICard()方法,将nc作为参数传入</w:t>
      </w:r>
      <w:r>
        <w:br w:type="textWrapping"/>
      </w:r>
    </w:p>
    <w:p>
      <w:pPr>
        <w:rPr>
          <w:sz w:val="18"/>
        </w:rPr>
      </w:pPr>
      <w:r>
        <w:rPr>
          <w:rFonts w:hint="eastAsia" w:ascii="Verdana" w:hAnsi="Verdana"/>
          <w:color w:val="393939"/>
          <w:sz w:val="18"/>
          <w:szCs w:val="18"/>
          <w:shd w:val="clear" w:color="auto" w:fill="FFFFFF"/>
        </w:rPr>
        <w:t>SoundCard sc = new SoundCard();     // 创建NetWorkCard类的实例对象sc</w:t>
      </w:r>
      <w:r>
        <w:br w:type="textWrapping"/>
      </w:r>
    </w:p>
    <w:p>
      <w:pPr>
        <w:rPr>
          <w:sz w:val="18"/>
        </w:rPr>
      </w:pPr>
      <w:r>
        <w:rPr>
          <w:rFonts w:hint="eastAsia" w:ascii="Verdana" w:hAnsi="Verdana"/>
          <w:color w:val="393939"/>
          <w:sz w:val="18"/>
          <w:szCs w:val="18"/>
          <w:shd w:val="clear" w:color="auto" w:fill="FFFFFF"/>
        </w:rPr>
        <w:t>mb.usePCICard(sc); // 调用MainBoard对象的usePCICard()方法，将sc作为参数传入</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//定义PCI接口</w:t>
      </w:r>
      <w:r>
        <w:br w:type="textWrapping"/>
      </w:r>
    </w:p>
    <w:p>
      <w:pPr>
        <w:rPr>
          <w:sz w:val="18"/>
        </w:rPr>
      </w:pPr>
      <w:r>
        <w:rPr>
          <w:rFonts w:hint="eastAsia" w:ascii="Verdana" w:hAnsi="Verdana"/>
          <w:color w:val="393939"/>
          <w:sz w:val="18"/>
          <w:szCs w:val="18"/>
          <w:shd w:val="clear" w:color="auto" w:fill="FFFFFF"/>
        </w:rPr>
        <w:t>interface PCI {</w:t>
      </w:r>
      <w:r>
        <w:br w:type="textWrapping"/>
      </w:r>
    </w:p>
    <w:p>
      <w:pPr>
        <w:rPr>
          <w:sz w:val="18"/>
        </w:rPr>
      </w:pPr>
      <w:r>
        <w:rPr>
          <w:rFonts w:hint="eastAsia" w:ascii="Verdana" w:hAnsi="Verdana"/>
          <w:color w:val="393939"/>
          <w:sz w:val="18"/>
          <w:szCs w:val="18"/>
          <w:shd w:val="clear" w:color="auto" w:fill="FFFFFF"/>
        </w:rPr>
        <w:t>void start(); // 定义抽象方法start()</w:t>
      </w:r>
      <w:r>
        <w:br w:type="textWrapping"/>
      </w:r>
    </w:p>
    <w:p>
      <w:pPr>
        <w:rPr>
          <w:sz w:val="18"/>
        </w:rPr>
      </w:pPr>
      <w:r>
        <w:rPr>
          <w:rFonts w:hint="eastAsia" w:ascii="Verdana" w:hAnsi="Verdana"/>
          <w:color w:val="393939"/>
          <w:sz w:val="18"/>
          <w:szCs w:val="18"/>
          <w:shd w:val="clear" w:color="auto" w:fill="FFFFFF"/>
        </w:rPr>
        <w:t>void stop();  // 定义抽象方法stop()</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//定义NetWorkCard类实现PCI接口</w:t>
      </w:r>
      <w:r>
        <w:br w:type="textWrapping"/>
      </w:r>
    </w:p>
    <w:p>
      <w:pPr>
        <w:rPr>
          <w:sz w:val="18"/>
        </w:rPr>
      </w:pPr>
      <w:r>
        <w:rPr>
          <w:rFonts w:hint="eastAsia" w:ascii="Verdana" w:hAnsi="Verdana"/>
          <w:color w:val="393939"/>
          <w:sz w:val="18"/>
          <w:szCs w:val="18"/>
          <w:shd w:val="clear" w:color="auto" w:fill="FFFFFF"/>
        </w:rPr>
        <w:t>class NetWorkCard implements PCI {</w:t>
      </w:r>
      <w:r>
        <w:br w:type="textWrapping"/>
      </w:r>
    </w:p>
    <w:p>
      <w:pPr>
        <w:rPr>
          <w:sz w:val="18"/>
        </w:rPr>
      </w:pPr>
      <w:r>
        <w:rPr>
          <w:rFonts w:hint="eastAsia" w:ascii="Verdana" w:hAnsi="Verdana"/>
          <w:color w:val="393939"/>
          <w:sz w:val="18"/>
          <w:szCs w:val="18"/>
          <w:shd w:val="clear" w:color="auto" w:fill="FFFFFF"/>
        </w:rPr>
        <w:t>// 实现 start()方法</w:t>
      </w:r>
      <w:r>
        <w:br w:type="textWrapping"/>
      </w:r>
    </w:p>
    <w:p>
      <w:pPr>
        <w:rPr>
          <w:sz w:val="18"/>
        </w:rPr>
      </w:pPr>
      <w:r>
        <w:rPr>
          <w:rFonts w:hint="eastAsia" w:ascii="Verdana" w:hAnsi="Verdana"/>
          <w:color w:val="393939"/>
          <w:sz w:val="18"/>
          <w:szCs w:val="18"/>
          <w:shd w:val="clear" w:color="auto" w:fill="FFFFFF"/>
        </w:rPr>
        <w:t>public void start() {</w:t>
      </w:r>
      <w:r>
        <w:br w:type="textWrapping"/>
      </w:r>
    </w:p>
    <w:p>
      <w:pPr>
        <w:rPr>
          <w:sz w:val="18"/>
        </w:rPr>
      </w:pPr>
      <w:r>
        <w:rPr>
          <w:rFonts w:hint="eastAsia" w:ascii="Verdana" w:hAnsi="Verdana"/>
          <w:color w:val="393939"/>
          <w:sz w:val="18"/>
          <w:szCs w:val="18"/>
          <w:shd w:val="clear" w:color="auto" w:fill="FFFFFF"/>
        </w:rPr>
        <w:t>System.out.println("Send...");</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 实现stop()方法</w:t>
      </w:r>
      <w:r>
        <w:br w:type="textWrapping"/>
      </w:r>
    </w:p>
    <w:p>
      <w:pPr>
        <w:rPr>
          <w:sz w:val="18"/>
        </w:rPr>
      </w:pPr>
      <w:r>
        <w:rPr>
          <w:rFonts w:hint="eastAsia" w:ascii="Verdana" w:hAnsi="Verdana"/>
          <w:color w:val="393939"/>
          <w:sz w:val="18"/>
          <w:szCs w:val="18"/>
          <w:shd w:val="clear" w:color="auto" w:fill="FFFFFF"/>
        </w:rPr>
        <w:t>public void stop() {</w:t>
      </w:r>
      <w:r>
        <w:br w:type="textWrapping"/>
      </w:r>
    </w:p>
    <w:p>
      <w:pPr>
        <w:rPr>
          <w:sz w:val="18"/>
        </w:rPr>
      </w:pPr>
      <w:r>
        <w:rPr>
          <w:rFonts w:hint="eastAsia" w:ascii="Verdana" w:hAnsi="Verdana"/>
          <w:color w:val="393939"/>
          <w:sz w:val="18"/>
          <w:szCs w:val="18"/>
          <w:shd w:val="clear" w:color="auto" w:fill="FFFFFF"/>
        </w:rPr>
        <w:t>System.out.println("NetWork Stop");</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//定义SoundCard类实现PCI接口</w:t>
      </w:r>
      <w:r>
        <w:br w:type="textWrapping"/>
      </w:r>
    </w:p>
    <w:p>
      <w:pPr>
        <w:rPr>
          <w:sz w:val="18"/>
        </w:rPr>
      </w:pPr>
      <w:r>
        <w:rPr>
          <w:rFonts w:hint="eastAsia" w:ascii="Verdana" w:hAnsi="Verdana"/>
          <w:color w:val="393939"/>
          <w:sz w:val="18"/>
          <w:szCs w:val="18"/>
          <w:shd w:val="clear" w:color="auto" w:fill="FFFFFF"/>
        </w:rPr>
        <w:t>class SoundCard implements PCI {</w:t>
      </w:r>
      <w:r>
        <w:br w:type="textWrapping"/>
      </w:r>
    </w:p>
    <w:p>
      <w:pPr>
        <w:rPr>
          <w:sz w:val="18"/>
        </w:rPr>
      </w:pPr>
      <w:r>
        <w:rPr>
          <w:rFonts w:hint="eastAsia" w:ascii="Verdana" w:hAnsi="Verdana"/>
          <w:color w:val="393939"/>
          <w:sz w:val="18"/>
          <w:szCs w:val="18"/>
          <w:shd w:val="clear" w:color="auto" w:fill="FFFFFF"/>
        </w:rPr>
        <w:t>// 实现start()方法</w:t>
      </w:r>
      <w:r>
        <w:br w:type="textWrapping"/>
      </w:r>
    </w:p>
    <w:p>
      <w:pPr>
        <w:rPr>
          <w:sz w:val="18"/>
        </w:rPr>
      </w:pPr>
      <w:r>
        <w:rPr>
          <w:rFonts w:hint="eastAsia" w:ascii="Verdana" w:hAnsi="Verdana"/>
          <w:color w:val="393939"/>
          <w:sz w:val="18"/>
          <w:szCs w:val="18"/>
          <w:shd w:val="clear" w:color="auto" w:fill="FFFFFF"/>
        </w:rPr>
        <w:t>public void start() {</w:t>
      </w:r>
      <w:r>
        <w:br w:type="textWrapping"/>
      </w:r>
    </w:p>
    <w:p>
      <w:pPr>
        <w:rPr>
          <w:sz w:val="18"/>
        </w:rPr>
      </w:pPr>
      <w:r>
        <w:rPr>
          <w:rFonts w:hint="eastAsia" w:ascii="Verdana" w:hAnsi="Verdana"/>
          <w:color w:val="393939"/>
          <w:sz w:val="18"/>
          <w:szCs w:val="18"/>
          <w:shd w:val="clear" w:color="auto" w:fill="FFFFFF"/>
        </w:rPr>
        <w:t>System.out.println("Du du...");</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 实现stop()方法</w:t>
      </w:r>
      <w:r>
        <w:br w:type="textWrapping"/>
      </w:r>
    </w:p>
    <w:p>
      <w:pPr>
        <w:rPr>
          <w:sz w:val="18"/>
        </w:rPr>
      </w:pPr>
      <w:r>
        <w:rPr>
          <w:rFonts w:hint="eastAsia" w:ascii="Verdana" w:hAnsi="Verdana"/>
          <w:color w:val="393939"/>
          <w:sz w:val="18"/>
          <w:szCs w:val="18"/>
          <w:shd w:val="clear" w:color="auto" w:fill="FFFFFF"/>
        </w:rPr>
        <w:t>public void stop() {</w:t>
      </w:r>
      <w:r>
        <w:br w:type="textWrapping"/>
      </w:r>
    </w:p>
    <w:p>
      <w:pPr>
        <w:rPr>
          <w:sz w:val="18"/>
        </w:rPr>
      </w:pPr>
      <w:r>
        <w:rPr>
          <w:rFonts w:hint="eastAsia" w:ascii="Verdana" w:hAnsi="Verdana"/>
          <w:color w:val="393939"/>
          <w:sz w:val="18"/>
          <w:szCs w:val="18"/>
          <w:shd w:val="clear" w:color="auto" w:fill="FFFFFF"/>
        </w:rPr>
        <w:t>System.out.println("Sound Stop");</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//定义MainBoard类</w:t>
      </w:r>
      <w:r>
        <w:br w:type="textWrapping"/>
      </w:r>
    </w:p>
    <w:p>
      <w:pPr>
        <w:rPr>
          <w:sz w:val="18"/>
        </w:rPr>
      </w:pPr>
      <w:r>
        <w:rPr>
          <w:rFonts w:hint="eastAsia" w:ascii="Verdana" w:hAnsi="Verdana"/>
          <w:color w:val="393939"/>
          <w:sz w:val="18"/>
          <w:szCs w:val="18"/>
          <w:shd w:val="clear" w:color="auto" w:fill="FFFFFF"/>
        </w:rPr>
        <w:t>class MainBoard {</w:t>
      </w:r>
      <w:r>
        <w:br w:type="textWrapping"/>
      </w:r>
    </w:p>
    <w:p>
      <w:pPr>
        <w:rPr>
          <w:sz w:val="18"/>
        </w:rPr>
      </w:pPr>
      <w:r>
        <w:rPr>
          <w:rFonts w:hint="eastAsia" w:ascii="Verdana" w:hAnsi="Verdana"/>
          <w:color w:val="393939"/>
          <w:sz w:val="18"/>
          <w:szCs w:val="18"/>
          <w:shd w:val="clear" w:color="auto" w:fill="FFFFFF"/>
        </w:rPr>
        <w:t>// 定义一个userPCICard()方法，接收PCI类型的参数</w:t>
      </w:r>
      <w:r>
        <w:br w:type="textWrapping"/>
      </w:r>
    </w:p>
    <w:p>
      <w:pPr>
        <w:rPr>
          <w:sz w:val="18"/>
        </w:rPr>
      </w:pPr>
      <w:r>
        <w:rPr>
          <w:rFonts w:hint="eastAsia" w:ascii="Verdana" w:hAnsi="Verdana"/>
          <w:color w:val="393939"/>
          <w:sz w:val="18"/>
          <w:szCs w:val="18"/>
          <w:shd w:val="clear" w:color="auto" w:fill="FFFFFF"/>
        </w:rPr>
        <w:t>public void usePCICard(PCI p) {</w:t>
      </w:r>
      <w:r>
        <w:br w:type="textWrapping"/>
      </w:r>
    </w:p>
    <w:p>
      <w:pPr>
        <w:rPr>
          <w:sz w:val="18"/>
        </w:rPr>
      </w:pPr>
      <w:r>
        <w:rPr>
          <w:rFonts w:hint="eastAsia" w:ascii="Verdana" w:hAnsi="Verdana"/>
          <w:color w:val="393939"/>
          <w:sz w:val="18"/>
          <w:szCs w:val="18"/>
          <w:shd w:val="clear" w:color="auto" w:fill="FFFFFF"/>
        </w:rPr>
        <w:t>p.start(); // 调用传入对向的start()方法</w:t>
      </w:r>
      <w:r>
        <w:br w:type="textWrapping"/>
      </w:r>
    </w:p>
    <w:p>
      <w:pPr>
        <w:rPr>
          <w:sz w:val="18"/>
        </w:rPr>
      </w:pPr>
      <w:r>
        <w:rPr>
          <w:rFonts w:hint="eastAsia" w:ascii="Verdana" w:hAnsi="Verdana"/>
          <w:color w:val="393939"/>
          <w:sz w:val="18"/>
          <w:szCs w:val="18"/>
          <w:shd w:val="clear" w:color="auto" w:fill="FFFFFF"/>
        </w:rPr>
        <w:t>p.stop();   // 调用传入对象的stop()方法</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p>
    <w:p>
      <w:pPr>
        <w:rPr>
          <w:sz w:val="18"/>
        </w:rPr>
      </w:pPr>
    </w:p>
    <w:p>
      <w:pPr>
        <w:rPr>
          <w:sz w:val="18"/>
        </w:rPr>
      </w:pPr>
    </w:p>
    <w:p>
      <w:pPr>
        <w:rPr>
          <w:sz w:val="18"/>
        </w:rPr>
      </w:pPr>
    </w:p>
    <w:p>
      <w:pPr>
        <w:pStyle w:val="4"/>
        <w:numPr>
          <w:ilvl w:val="0"/>
          <w:numId w:val="1"/>
        </w:numPr>
        <w:jc w:val="both"/>
        <w:rPr>
          <w:sz w:val="18"/>
        </w:rPr>
      </w:pPr>
      <w:r>
        <w:rPr>
          <w:rFonts w:hint="eastAsia" w:ascii="Verdana" w:hAnsi="Verdana"/>
          <w:color w:val="393939"/>
          <w:sz w:val="18"/>
          <w:szCs w:val="18"/>
          <w:shd w:val="clear" w:color="auto" w:fill="FFFFFF"/>
        </w:rPr>
        <w:t>使用java类描述一个车类，车都具备名字、颜色两个属性，还具备跑的功能。</w:t>
      </w:r>
      <w:r>
        <w:br w:type="textWrapping"/>
      </w:r>
    </w:p>
    <w:p>
      <w:pPr>
        <w:rPr>
          <w:sz w:val="18"/>
        </w:rPr>
      </w:pPr>
      <w:r>
        <w:rPr>
          <w:rFonts w:hint="eastAsia" w:ascii="Verdana" w:hAnsi="Verdana"/>
          <w:color w:val="393939"/>
          <w:sz w:val="18"/>
          <w:szCs w:val="18"/>
          <w:shd w:val="clear" w:color="auto" w:fill="FFFFFF"/>
        </w:rPr>
        <w:t>请设计一个汽车类Car，该类中包含两个属性姓名(name)、颜色（color），一个用于描述汽车跑的run()方法。</w:t>
      </w:r>
      <w:r>
        <w:br w:type="textWrapping"/>
      </w:r>
    </w:p>
    <w:p>
      <w:pPr>
        <w:rPr>
          <w:sz w:val="18"/>
        </w:rPr>
      </w:pPr>
      <w:r>
        <w:br w:type="textWrapping"/>
      </w:r>
    </w:p>
    <w:p>
      <w:pPr>
        <w:rPr>
          <w:sz w:val="18"/>
        </w:rPr>
      </w:pPr>
    </w:p>
    <w:p>
      <w:pPr>
        <w:rPr>
          <w:sz w:val="18"/>
        </w:rPr>
      </w:pPr>
    </w:p>
    <w:p>
      <w:pPr>
        <w:rPr>
          <w:sz w:val="18"/>
        </w:rPr>
      </w:pPr>
    </w:p>
    <w:p>
      <w:pPr>
        <w:rPr>
          <w:sz w:val="18"/>
        </w:rPr>
      </w:pPr>
    </w:p>
    <w:p>
      <w:pPr>
        <w:pStyle w:val="4"/>
        <w:numPr>
          <w:ilvl w:val="0"/>
          <w:numId w:val="1"/>
        </w:numPr>
        <w:jc w:val="both"/>
        <w:rPr>
          <w:sz w:val="18"/>
        </w:rPr>
      </w:pPr>
      <w:r>
        <w:rPr>
          <w:rFonts w:hint="eastAsia" w:ascii="Verdana" w:hAnsi="Verdana"/>
          <w:color w:val="393939"/>
          <w:sz w:val="18"/>
          <w:szCs w:val="18"/>
          <w:shd w:val="clear" w:color="auto" w:fill="FFFFFF"/>
        </w:rPr>
        <w:t>请阅读下面的程序，分析代码是否能够编译通过，如果能编译通过，请列出运行的结果，否则请说明编译失败的原因。</w:t>
      </w:r>
      <w:r>
        <w:br w:type="textWrapping"/>
      </w:r>
    </w:p>
    <w:p>
      <w:pPr>
        <w:rPr>
          <w:sz w:val="18"/>
        </w:rPr>
      </w:pPr>
      <w:r>
        <w:rPr>
          <w:rFonts w:hint="eastAsia" w:ascii="Verdana" w:hAnsi="Verdana"/>
          <w:color w:val="393939"/>
          <w:sz w:val="18"/>
          <w:szCs w:val="18"/>
          <w:shd w:val="clear" w:color="auto" w:fill="FFFFFF"/>
        </w:rPr>
        <w:t>Public class DoWhileDemo1 {</w:t>
      </w:r>
      <w:r>
        <w:br w:type="textWrapping"/>
      </w:r>
    </w:p>
    <w:p>
      <w:pPr>
        <w:rPr>
          <w:sz w:val="18"/>
        </w:rPr>
      </w:pPr>
      <w:r>
        <w:rPr>
          <w:rFonts w:hint="eastAsia" w:ascii="Verdana" w:hAnsi="Verdana"/>
          <w:color w:val="393939"/>
          <w:sz w:val="18"/>
          <w:szCs w:val="18"/>
          <w:shd w:val="clear" w:color="auto" w:fill="FFFFFF"/>
        </w:rPr>
        <w:t>public static void main(String[] args) {</w:t>
      </w:r>
      <w:r>
        <w:br w:type="textWrapping"/>
      </w:r>
    </w:p>
    <w:p>
      <w:pPr>
        <w:rPr>
          <w:sz w:val="18"/>
        </w:rPr>
      </w:pPr>
      <w:r>
        <w:rPr>
          <w:rFonts w:hint="eastAsia" w:ascii="Verdana" w:hAnsi="Verdana"/>
          <w:color w:val="393939"/>
          <w:sz w:val="18"/>
          <w:szCs w:val="18"/>
          <w:shd w:val="clear" w:color="auto" w:fill="FFFFFF"/>
        </w:rPr>
        <w:t>int n = 1;</w:t>
      </w:r>
      <w:r>
        <w:br w:type="textWrapping"/>
      </w:r>
    </w:p>
    <w:p>
      <w:pPr>
        <w:rPr>
          <w:sz w:val="18"/>
        </w:rPr>
      </w:pPr>
      <w:r>
        <w:rPr>
          <w:rFonts w:hint="eastAsia" w:ascii="Verdana" w:hAnsi="Verdana"/>
          <w:color w:val="393939"/>
          <w:sz w:val="18"/>
          <w:szCs w:val="18"/>
          <w:shd w:val="clear" w:color="auto" w:fill="FFFFFF"/>
        </w:rPr>
        <w:t>int m = 5;</w:t>
      </w:r>
      <w:r>
        <w:br w:type="textWrapping"/>
      </w:r>
    </w:p>
    <w:p>
      <w:pPr>
        <w:rPr>
          <w:sz w:val="18"/>
        </w:rPr>
      </w:pPr>
      <w:r>
        <w:rPr>
          <w:rFonts w:hint="eastAsia" w:ascii="Verdana" w:hAnsi="Verdana"/>
          <w:color w:val="393939"/>
          <w:sz w:val="18"/>
          <w:szCs w:val="18"/>
          <w:shd w:val="clear" w:color="auto" w:fill="FFFFFF"/>
        </w:rPr>
        <w:t>do {</w:t>
      </w:r>
      <w:r>
        <w:br w:type="textWrapping"/>
      </w:r>
    </w:p>
    <w:p>
      <w:pPr>
        <w:rPr>
          <w:sz w:val="18"/>
        </w:rPr>
      </w:pPr>
      <w:r>
        <w:rPr>
          <w:rFonts w:hint="eastAsia" w:ascii="Verdana" w:hAnsi="Verdana"/>
          <w:color w:val="393939"/>
          <w:sz w:val="18"/>
          <w:szCs w:val="18"/>
          <w:shd w:val="clear" w:color="auto" w:fill="FFFFFF"/>
        </w:rPr>
        <w:t>System.out.println(n);</w:t>
      </w:r>
      <w:r>
        <w:br w:type="textWrapping"/>
      </w:r>
    </w:p>
    <w:p>
      <w:pPr>
        <w:rPr>
          <w:sz w:val="18"/>
        </w:rPr>
      </w:pPr>
      <w:r>
        <w:rPr>
          <w:rFonts w:hint="eastAsia" w:ascii="Verdana" w:hAnsi="Verdana"/>
          <w:color w:val="393939"/>
          <w:sz w:val="18"/>
          <w:szCs w:val="18"/>
          <w:shd w:val="clear" w:color="auto" w:fill="FFFFFF"/>
        </w:rPr>
        <w:t>n++;</w:t>
      </w:r>
      <w:r>
        <w:br w:type="textWrapping"/>
      </w:r>
    </w:p>
    <w:p>
      <w:pPr>
        <w:rPr>
          <w:sz w:val="18"/>
        </w:rPr>
      </w:pPr>
      <w:r>
        <w:rPr>
          <w:rFonts w:hint="eastAsia" w:ascii="Verdana" w:hAnsi="Verdana"/>
          <w:color w:val="393939"/>
          <w:sz w:val="18"/>
          <w:szCs w:val="18"/>
          <w:shd w:val="clear" w:color="auto" w:fill="FFFFFF"/>
        </w:rPr>
        <w:t>} while (n == m);</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r>
        <w:rPr>
          <w:rFonts w:hint="eastAsia" w:ascii="Verdana" w:hAnsi="Verdana"/>
          <w:color w:val="393939"/>
          <w:sz w:val="18"/>
          <w:szCs w:val="18"/>
          <w:shd w:val="clear" w:color="auto" w:fill="FFFFFF"/>
        </w:rPr>
        <w:t>}</w:t>
      </w:r>
      <w:r>
        <w:br w:type="textWrapping"/>
      </w:r>
    </w:p>
    <w:p>
      <w:pPr>
        <w:rPr>
          <w:sz w:val="18"/>
        </w:rPr>
      </w:pPr>
    </w:p>
    <w:p>
      <w:pPr>
        <w:rPr>
          <w:sz w:val="18"/>
        </w:rPr>
      </w:pPr>
    </w:p>
    <w:p>
      <w:pPr>
        <w:rPr>
          <w:sz w:val="18"/>
        </w:rPr>
      </w:pPr>
    </w:p>
    <w:p>
      <w:pPr>
        <w:rPr>
          <w:sz w:val="18"/>
        </w:rPr>
      </w:pPr>
    </w:p>
    <w:p/>
    <w:p/>
    <w:p/>
    <w:p/>
    <w:sectPr>
      <w:headerReference r:id="rId3" w:type="default"/>
      <w:footerReference r:id="rId4" w:type="default"/>
      <w:pgSz w:w="23814" w:h="16840" w:orient="landscape"/>
      <w:pgMar w:top="2268" w:right="2268" w:bottom="1985" w:left="2552" w:header="0" w:footer="1418" w:gutter="567"/>
      <w:cols w:space="1681"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jc w:val="center"/>
    </w:pPr>
    <w:r>
      <w:rPr>
        <w:rFonts w:hint="eastAsia"/>
      </w:rPr>
      <w:t>《Java基础入门》测试卷第</w:t>
    </w:r>
    <w:r>
      <w:fldChar w:fldCharType="begin"/>
    </w:r>
    <w:r>
      <w:rPr>
        <w:rStyle w:val="7"/>
      </w:rPr>
      <w:instrText xml:space="preserve">PAGE</w:instrText>
    </w:r>
    <w:r>
      <w:fldChar w:fldCharType="separate"/>
    </w:r>
    <w:r>
      <w:rPr>
        <w:rStyle w:val="7"/>
      </w:rPr>
      <w:t>9</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rPr>
        <w:sz w:val="20"/>
      </w:rPr>
      <mc:AlternateContent>
        <mc:Choice Requires="wps">
          <w:drawing>
            <wp:anchor distT="0" distB="0" distL="114300" distR="114300" simplePos="0" relativeHeight="251657216" behindDoc="0" locked="0" layoutInCell="1" allowOverlap="1">
              <wp:simplePos x="0" y="0"/>
              <wp:positionH relativeFrom="page">
                <wp:posOffset>913765</wp:posOffset>
              </wp:positionH>
              <wp:positionV relativeFrom="page">
                <wp:posOffset>1638300</wp:posOffset>
              </wp:positionV>
              <wp:extent cx="914400" cy="7754620"/>
              <wp:effectExtent l="0" t="0" r="635" b="0"/>
              <wp:wrapNone/>
              <wp:docPr id="2"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0" cy="7754620"/>
                      </a:xfrm>
                      <a:prstGeom prst="rect">
                        <a:avLst/>
                      </a:prstGeom>
                      <a:noFill/>
                      <a:ln>
                        <a:noFill/>
                      </a:ln>
                    </wps:spPr>
                    <wps:txbx>
                      <w:txbxContent>
                        <w:p>
                          <w:pPr>
                            <w:jc w:val="left"/>
                            <w:rPr>
                              <w:sz w:val="24"/>
                            </w:rPr>
                          </w:pPr>
                          <w:r>
                            <w:rPr>
                              <w:rFonts w:hint="eastAsia"/>
                              <w:sz w:val="24"/>
                            </w:rPr>
                            <w:t>姓名：</w:t>
                          </w:r>
                          <w:r>
                            <w:rPr>
                              <w:rFonts w:hint="eastAsia"/>
                              <w:sz w:val="24"/>
                              <w:u w:val="single"/>
                            </w:rPr>
                            <w:t>__________________</w:t>
                          </w:r>
                          <w:r>
                            <w:rPr>
                              <w:rFonts w:hint="eastAsia"/>
                              <w:sz w:val="24"/>
                            </w:rPr>
                            <w:t>年级专业：</w:t>
                          </w:r>
                          <w:r>
                            <w:rPr>
                              <w:rFonts w:hint="eastAsia"/>
                              <w:sz w:val="24"/>
                              <w:u w:val="single"/>
                            </w:rPr>
                            <w:t>__________________</w:t>
                          </w:r>
                          <w:r>
                            <w:rPr>
                              <w:rFonts w:hint="eastAsia"/>
                              <w:sz w:val="24"/>
                            </w:rPr>
                            <w:t xml:space="preserve"> 学号：</w:t>
                          </w:r>
                          <w:r>
                            <w:rPr>
                              <w:rFonts w:hint="eastAsia"/>
                              <w:sz w:val="24"/>
                              <w:u w:val="single"/>
                            </w:rPr>
                            <w:t>__________________</w:t>
                          </w:r>
                        </w:p>
                        <w:p>
                          <w:pPr>
                            <w:spacing w:before="72" w:beforeLines="30" w:after="72" w:afterLines="30"/>
                            <w:jc w:val="center"/>
                            <w:rPr>
                              <w:sz w:val="24"/>
                            </w:rPr>
                          </w:pPr>
                          <w:r>
                            <w:rPr>
                              <w:rFonts w:hint="eastAsia"/>
                              <w:sz w:val="24"/>
                            </w:rPr>
                            <w:t>凡年级专业、姓名、学号错写、漏写或字迹不清者，成绩按零分记。</w:t>
                          </w:r>
                        </w:p>
                        <w:p>
                          <w:pPr>
                            <w:rPr>
                              <w:sz w:val="24"/>
                            </w:rPr>
                          </w:pPr>
                          <w:r>
                            <w:rPr>
                              <w:rFonts w:hint="eastAsia"/>
                              <w:sz w:val="24"/>
                            </w:rPr>
                            <w:t>…………………………密………………………………封………………………………线………………………………</w:t>
                          </w:r>
                        </w:p>
                      </w:txbxContent>
                    </wps:txbx>
                    <wps:bodyPr rot="0" vert="vert270" wrap="square" lIns="91440" tIns="45720" rIns="91440" bIns="45720" anchor="t" anchorCtr="0" upright="1">
                      <a:noAutofit/>
                    </wps:bodyPr>
                  </wps:wsp>
                </a:graphicData>
              </a:graphic>
            </wp:anchor>
          </w:drawing>
        </mc:Choice>
        <mc:Fallback>
          <w:pict>
            <v:shape id="Text Box 1" o:spid="_x0000_s1026" o:spt="202" type="#_x0000_t202" style="position:absolute;left:0pt;margin-left:71.95pt;margin-top:129pt;height:610.6pt;width:72pt;mso-position-horizontal-relative:page;mso-position-vertical-relative:page;z-index:251657216;mso-width-relative:page;mso-height-relative:page;" filled="f" stroked="f" coordsize="21600,21600" o:gfxdata="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IBRctsAAAAMAQAADwAAAAAAAAABACAAAAAiAAAAZHJzL2Rvd25yZXYueG1sUEsBAhQA&#10;FAAAAAgAh07iQL1QV7nvAQAA3AMAAA4AAAAAAAAAAQAgAAAAKgEAAGRycy9lMm9Eb2MueG1sUEsF&#10;BgAAAAAGAAYAWQEAAIsFAAAAAA==&#10;">
              <v:fill on="f" focussize="0,0"/>
              <v:stroke on="f"/>
              <v:imagedata o:title=""/>
              <o:lock v:ext="edit" aspectratio="t"/>
              <v:textbox style="layout-flow:vertical;mso-layout-flow-alt:bottom-to-top;">
                <w:txbxContent>
                  <w:p>
                    <w:pPr>
                      <w:jc w:val="left"/>
                      <w:rPr>
                        <w:sz w:val="24"/>
                      </w:rPr>
                    </w:pPr>
                    <w:r>
                      <w:rPr>
                        <w:rFonts w:hint="eastAsia"/>
                        <w:sz w:val="24"/>
                      </w:rPr>
                      <w:t>姓名：</w:t>
                    </w:r>
                    <w:r>
                      <w:rPr>
                        <w:rFonts w:hint="eastAsia"/>
                        <w:sz w:val="24"/>
                        <w:u w:val="single"/>
                      </w:rPr>
                      <w:t>__________________</w:t>
                    </w:r>
                    <w:r>
                      <w:rPr>
                        <w:rFonts w:hint="eastAsia"/>
                        <w:sz w:val="24"/>
                      </w:rPr>
                      <w:t>年级专业：</w:t>
                    </w:r>
                    <w:r>
                      <w:rPr>
                        <w:rFonts w:hint="eastAsia"/>
                        <w:sz w:val="24"/>
                        <w:u w:val="single"/>
                      </w:rPr>
                      <w:t>__________________</w:t>
                    </w:r>
                    <w:r>
                      <w:rPr>
                        <w:rFonts w:hint="eastAsia"/>
                        <w:sz w:val="24"/>
                      </w:rPr>
                      <w:t xml:space="preserve"> 学号：</w:t>
                    </w:r>
                    <w:r>
                      <w:rPr>
                        <w:rFonts w:hint="eastAsia"/>
                        <w:sz w:val="24"/>
                        <w:u w:val="single"/>
                      </w:rPr>
                      <w:t>__________________</w:t>
                    </w:r>
                  </w:p>
                  <w:p>
                    <w:pPr>
                      <w:spacing w:before="72" w:beforeLines="30" w:after="72" w:afterLines="30"/>
                      <w:jc w:val="center"/>
                      <w:rPr>
                        <w:sz w:val="24"/>
                      </w:rPr>
                    </w:pPr>
                    <w:r>
                      <w:rPr>
                        <w:rFonts w:hint="eastAsia"/>
                        <w:sz w:val="24"/>
                      </w:rPr>
                      <w:t>凡年级专业、姓名、学号错写、漏写或字迹不清者，成绩按零分记。</w:t>
                    </w:r>
                  </w:p>
                  <w:p>
                    <w:pPr>
                      <w:rPr>
                        <w:sz w:val="24"/>
                      </w:rPr>
                    </w:pPr>
                    <w:r>
                      <w:rPr>
                        <w:rFonts w:hint="eastAsia"/>
                        <w:sz w:val="24"/>
                      </w:rPr>
                      <w:t>…………………………密………………………………封………………………………线………………………………</w:t>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-68580</wp:posOffset>
              </wp:positionH>
              <wp:positionV relativeFrom="paragraph">
                <wp:posOffset>107950</wp:posOffset>
              </wp:positionV>
              <wp:extent cx="11468100" cy="198120"/>
              <wp:effectExtent l="0" t="3175" r="1905" b="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1468100" cy="198120"/>
                      </a:xfrm>
                      <a:prstGeom prst="rect">
                        <a:avLst/>
                      </a:prstGeom>
                      <a:solidFill>
                        <a:srgbClr val="FFFFFF"/>
                      </a:solid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5.4pt;margin-top:8.5pt;height:15.6pt;width:903pt;z-index:251658240;mso-width-relative:page;mso-height-relative:page;" fillcolor="#FFFFFF" filled="t" stroked="f" coordsize="21600,21600" o:gfxdata="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7MwzNcAAAAKAQAADwAAAAAAAAABACAAAAAiAAAAZHJzL2Rvd25y&#10;ZXYueG1sUEsBAhQAFAAAAAgAh07iQJakSq//AQAA8AMAAA4AAAAAAAAAAQAgAAAAJgEAAGRycy9l&#10;Mm9Eb2MueG1sUEsFBgAAAAAGAAYAWQEAAJcFAAAAAA==&#10;">
              <v:fill on="t" focussize="0,0"/>
              <v:stroke on="f"/>
              <v:imagedata o:title=""/>
              <o:lock v:ext="edit" aspectratio="f"/>
              <v:textbox>
                <w:txbxContent>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D51A4"/>
    <w:multiLevelType w:val="multilevel"/>
    <w:tmpl w:val="387D51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E21"/>
    <w:rsid w:val="00016828"/>
    <w:rsid w:val="00031C2E"/>
    <w:rsid w:val="00037A47"/>
    <w:rsid w:val="00037CBE"/>
    <w:rsid w:val="00037DFF"/>
    <w:rsid w:val="000403BC"/>
    <w:rsid w:val="00050E11"/>
    <w:rsid w:val="00052C65"/>
    <w:rsid w:val="0005487D"/>
    <w:rsid w:val="000749A6"/>
    <w:rsid w:val="000A69F0"/>
    <w:rsid w:val="000B140B"/>
    <w:rsid w:val="000C2E51"/>
    <w:rsid w:val="000D2DA5"/>
    <w:rsid w:val="000D338A"/>
    <w:rsid w:val="000D4C97"/>
    <w:rsid w:val="000D7C97"/>
    <w:rsid w:val="000E0CF4"/>
    <w:rsid w:val="0010790A"/>
    <w:rsid w:val="00133E23"/>
    <w:rsid w:val="0014324F"/>
    <w:rsid w:val="00154402"/>
    <w:rsid w:val="0016440F"/>
    <w:rsid w:val="00172A27"/>
    <w:rsid w:val="0018774E"/>
    <w:rsid w:val="00193073"/>
    <w:rsid w:val="001B4C66"/>
    <w:rsid w:val="001D65C6"/>
    <w:rsid w:val="00200496"/>
    <w:rsid w:val="00201F07"/>
    <w:rsid w:val="00241768"/>
    <w:rsid w:val="00243DDC"/>
    <w:rsid w:val="00250972"/>
    <w:rsid w:val="00260D0F"/>
    <w:rsid w:val="002641F0"/>
    <w:rsid w:val="002775E8"/>
    <w:rsid w:val="00293F96"/>
    <w:rsid w:val="002A193C"/>
    <w:rsid w:val="002A6D9F"/>
    <w:rsid w:val="002B2147"/>
    <w:rsid w:val="002B7765"/>
    <w:rsid w:val="002C3BFF"/>
    <w:rsid w:val="002C7E07"/>
    <w:rsid w:val="002E10F8"/>
    <w:rsid w:val="002E5B13"/>
    <w:rsid w:val="003171CF"/>
    <w:rsid w:val="00343EA6"/>
    <w:rsid w:val="0035796F"/>
    <w:rsid w:val="00367413"/>
    <w:rsid w:val="003905AE"/>
    <w:rsid w:val="003A09BB"/>
    <w:rsid w:val="003A192D"/>
    <w:rsid w:val="003A48B0"/>
    <w:rsid w:val="003A6039"/>
    <w:rsid w:val="003A7B39"/>
    <w:rsid w:val="003B3E9E"/>
    <w:rsid w:val="003B4416"/>
    <w:rsid w:val="0040247D"/>
    <w:rsid w:val="0041000A"/>
    <w:rsid w:val="0044025E"/>
    <w:rsid w:val="00447E74"/>
    <w:rsid w:val="0049452A"/>
    <w:rsid w:val="004C3988"/>
    <w:rsid w:val="004D0385"/>
    <w:rsid w:val="004D0509"/>
    <w:rsid w:val="004F5E73"/>
    <w:rsid w:val="005112D7"/>
    <w:rsid w:val="0052345B"/>
    <w:rsid w:val="00523CB3"/>
    <w:rsid w:val="0057238C"/>
    <w:rsid w:val="005750AF"/>
    <w:rsid w:val="00590598"/>
    <w:rsid w:val="00597C48"/>
    <w:rsid w:val="005E64A3"/>
    <w:rsid w:val="00604CF6"/>
    <w:rsid w:val="00612183"/>
    <w:rsid w:val="006229D9"/>
    <w:rsid w:val="00625E52"/>
    <w:rsid w:val="00643292"/>
    <w:rsid w:val="00644EE8"/>
    <w:rsid w:val="00654878"/>
    <w:rsid w:val="006719C7"/>
    <w:rsid w:val="006743CB"/>
    <w:rsid w:val="00682A13"/>
    <w:rsid w:val="00685E48"/>
    <w:rsid w:val="00685EA8"/>
    <w:rsid w:val="0069488E"/>
    <w:rsid w:val="006A439A"/>
    <w:rsid w:val="006B0CD0"/>
    <w:rsid w:val="006B1645"/>
    <w:rsid w:val="006F02E2"/>
    <w:rsid w:val="006F73AA"/>
    <w:rsid w:val="00740E16"/>
    <w:rsid w:val="00750168"/>
    <w:rsid w:val="007519EA"/>
    <w:rsid w:val="00751D2E"/>
    <w:rsid w:val="00754688"/>
    <w:rsid w:val="00791980"/>
    <w:rsid w:val="007B5AF7"/>
    <w:rsid w:val="007C6A03"/>
    <w:rsid w:val="007C6A57"/>
    <w:rsid w:val="007D1D46"/>
    <w:rsid w:val="007D632A"/>
    <w:rsid w:val="007E2464"/>
    <w:rsid w:val="007E391B"/>
    <w:rsid w:val="007E5CF9"/>
    <w:rsid w:val="007F608E"/>
    <w:rsid w:val="00804DC2"/>
    <w:rsid w:val="00813168"/>
    <w:rsid w:val="00815378"/>
    <w:rsid w:val="00820970"/>
    <w:rsid w:val="00820C18"/>
    <w:rsid w:val="00836333"/>
    <w:rsid w:val="00841700"/>
    <w:rsid w:val="008428D0"/>
    <w:rsid w:val="00856497"/>
    <w:rsid w:val="00862E82"/>
    <w:rsid w:val="00866E5A"/>
    <w:rsid w:val="00877403"/>
    <w:rsid w:val="008851DA"/>
    <w:rsid w:val="0089195E"/>
    <w:rsid w:val="008B514A"/>
    <w:rsid w:val="008E31A8"/>
    <w:rsid w:val="008E43A8"/>
    <w:rsid w:val="00925B5C"/>
    <w:rsid w:val="00925FFF"/>
    <w:rsid w:val="009313D8"/>
    <w:rsid w:val="0094171F"/>
    <w:rsid w:val="00952750"/>
    <w:rsid w:val="00954C37"/>
    <w:rsid w:val="00964037"/>
    <w:rsid w:val="00972FFD"/>
    <w:rsid w:val="00976044"/>
    <w:rsid w:val="00985928"/>
    <w:rsid w:val="00987A28"/>
    <w:rsid w:val="009A12D5"/>
    <w:rsid w:val="009A1F2D"/>
    <w:rsid w:val="009A73D7"/>
    <w:rsid w:val="009B1D42"/>
    <w:rsid w:val="009C57A3"/>
    <w:rsid w:val="009D104A"/>
    <w:rsid w:val="009D446B"/>
    <w:rsid w:val="009D7964"/>
    <w:rsid w:val="009E0193"/>
    <w:rsid w:val="009E2F79"/>
    <w:rsid w:val="00A01EA5"/>
    <w:rsid w:val="00A04CFC"/>
    <w:rsid w:val="00A50F64"/>
    <w:rsid w:val="00A5370E"/>
    <w:rsid w:val="00A54E96"/>
    <w:rsid w:val="00A55CCF"/>
    <w:rsid w:val="00A7238B"/>
    <w:rsid w:val="00A94209"/>
    <w:rsid w:val="00A97ED5"/>
    <w:rsid w:val="00AB14DB"/>
    <w:rsid w:val="00AB23F6"/>
    <w:rsid w:val="00AD4890"/>
    <w:rsid w:val="00AE6229"/>
    <w:rsid w:val="00AF6109"/>
    <w:rsid w:val="00B03242"/>
    <w:rsid w:val="00B17F9C"/>
    <w:rsid w:val="00B5184E"/>
    <w:rsid w:val="00B62843"/>
    <w:rsid w:val="00B724F7"/>
    <w:rsid w:val="00B777F5"/>
    <w:rsid w:val="00B95D87"/>
    <w:rsid w:val="00BA5A88"/>
    <w:rsid w:val="00BB481E"/>
    <w:rsid w:val="00BD4831"/>
    <w:rsid w:val="00BD4B7C"/>
    <w:rsid w:val="00C151CB"/>
    <w:rsid w:val="00C25890"/>
    <w:rsid w:val="00C50078"/>
    <w:rsid w:val="00C523A6"/>
    <w:rsid w:val="00C5361A"/>
    <w:rsid w:val="00C65820"/>
    <w:rsid w:val="00C77D0A"/>
    <w:rsid w:val="00C940A0"/>
    <w:rsid w:val="00C957ED"/>
    <w:rsid w:val="00C96DC2"/>
    <w:rsid w:val="00CA6AC9"/>
    <w:rsid w:val="00CB0F12"/>
    <w:rsid w:val="00CB5245"/>
    <w:rsid w:val="00CC0511"/>
    <w:rsid w:val="00CD6C1D"/>
    <w:rsid w:val="00D01046"/>
    <w:rsid w:val="00D133E6"/>
    <w:rsid w:val="00D14F12"/>
    <w:rsid w:val="00D33742"/>
    <w:rsid w:val="00D61EBA"/>
    <w:rsid w:val="00D82C3E"/>
    <w:rsid w:val="00DA171D"/>
    <w:rsid w:val="00DE3182"/>
    <w:rsid w:val="00DF1578"/>
    <w:rsid w:val="00DF4E69"/>
    <w:rsid w:val="00E40529"/>
    <w:rsid w:val="00E44FA8"/>
    <w:rsid w:val="00E62611"/>
    <w:rsid w:val="00E65A79"/>
    <w:rsid w:val="00E70A68"/>
    <w:rsid w:val="00E70D36"/>
    <w:rsid w:val="00E71834"/>
    <w:rsid w:val="00E74155"/>
    <w:rsid w:val="00E80A25"/>
    <w:rsid w:val="00E92964"/>
    <w:rsid w:val="00E9785A"/>
    <w:rsid w:val="00EB006A"/>
    <w:rsid w:val="00EB5C4C"/>
    <w:rsid w:val="00EE64D4"/>
    <w:rsid w:val="00EF43CC"/>
    <w:rsid w:val="00F100C1"/>
    <w:rsid w:val="00F14E79"/>
    <w:rsid w:val="00F47F02"/>
    <w:rsid w:val="00F55887"/>
    <w:rsid w:val="00F72A0F"/>
    <w:rsid w:val="00F85F76"/>
    <w:rsid w:val="00F86993"/>
    <w:rsid w:val="00FA4C90"/>
    <w:rsid w:val="00FC6B3A"/>
    <w:rsid w:val="00FD1E60"/>
    <w:rsid w:val="00FE5342"/>
    <w:rsid w:val="00FF103B"/>
    <w:rsid w:val="307423CB"/>
    <w:rsid w:val="311E7840"/>
    <w:rsid w:val="415F5F37"/>
    <w:rsid w:val="4C930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paragraph" w:styleId="5">
    <w:name w:val="Title"/>
    <w:basedOn w:val="1"/>
    <w:next w:val="1"/>
    <w:link w:val="10"/>
    <w:qFormat/>
    <w:uiPriority w:val="0"/>
    <w:pPr>
      <w:spacing w:before="240" w:after="60"/>
      <w:jc w:val="center"/>
      <w:outlineLvl w:val="0"/>
    </w:pPr>
    <w:rPr>
      <w:rFonts w:ascii="Calibri Light" w:hAnsi="Calibri Light"/>
      <w:b/>
      <w:sz w:val="32"/>
      <w:szCs w:val="32"/>
    </w:rPr>
  </w:style>
  <w:style w:type="character" w:styleId="7">
    <w:name w:val="page number"/>
    <w:basedOn w:val="6"/>
    <w:qFormat/>
    <w:uiPriority w:val="0"/>
  </w:style>
  <w:style w:type="character" w:styleId="8">
    <w:name w:val="Hyperlink"/>
    <w:basedOn w:val="6"/>
    <w:semiHidden/>
    <w:unhideWhenUsed/>
    <w:qFormat/>
    <w:uiPriority w:val="0"/>
    <w:rPr>
      <w:color w:val="0000FF"/>
      <w:u w:val="single"/>
    </w:rPr>
  </w:style>
  <w:style w:type="character" w:customStyle="1" w:styleId="10">
    <w:name w:val="标题 字符"/>
    <w:link w:val="5"/>
    <w:uiPriority w:val="0"/>
    <w:rPr>
      <w:rFonts w:ascii="Calibri Light" w:hAnsi="Calibri Light"/>
      <w:b/>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hnlgd</Company>
  <Pages>9</Pages>
  <Words>1046</Words>
  <Characters>5968</Characters>
  <Lines>49</Lines>
  <Paragraphs>13</Paragraphs>
  <TotalTime>44</TotalTime>
  <ScaleCrop>false</ScaleCrop>
  <LinksUpToDate>false</LinksUpToDate>
  <CharactersWithSpaces>7001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2019-02-26T00:50:00Z</dcterms:created>
  <dc:creator>pjb</dc:creator>
  <cp:lastModifiedBy>wmlll</cp:lastModifiedBy>
  <cp:lastPrinted>2008-10-18T07:00:00Z</cp:lastPrinted>
  <dcterms:modified xsi:type="dcterms:W3CDTF">2019-02-26T09:10:54Z</dcterms:modified>
  <dc:title>Java开发入门基础教程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