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31D8F" w14:textId="3D816B10" w:rsidR="00BE2101" w:rsidRDefault="0017584A">
      <w:r>
        <w:t>ASP.NET Core</w:t>
      </w:r>
      <w:r>
        <w:rPr>
          <w:rFonts w:hint="eastAsia"/>
        </w:rPr>
        <w:t>性能最佳实践</w:t>
      </w:r>
    </w:p>
    <w:p w14:paraId="28F50CE5" w14:textId="28925C8E" w:rsidR="0017584A" w:rsidRDefault="0017584A">
      <w:pPr>
        <w:rPr>
          <w:sz w:val="14"/>
          <w:szCs w:val="14"/>
        </w:rPr>
      </w:pPr>
      <w:r w:rsidRPr="0017584A">
        <w:rPr>
          <w:rFonts w:hint="eastAsia"/>
          <w:sz w:val="14"/>
          <w:szCs w:val="14"/>
        </w:rPr>
        <w:t>本文提供</w:t>
      </w:r>
      <w:r w:rsidR="006D7A09">
        <w:rPr>
          <w:sz w:val="14"/>
          <w:szCs w:val="14"/>
        </w:rPr>
        <w:t>ASP.NET Core</w:t>
      </w:r>
      <w:r w:rsidR="006D7A09">
        <w:rPr>
          <w:rFonts w:hint="eastAsia"/>
          <w:sz w:val="14"/>
          <w:szCs w:val="14"/>
        </w:rPr>
        <w:t>性能最佳实践的引导。</w:t>
      </w:r>
    </w:p>
    <w:p w14:paraId="11F56903" w14:textId="33BD8B9C" w:rsidR="006D7A09" w:rsidRPr="001529A5" w:rsidRDefault="006D7A09" w:rsidP="006D7A09">
      <w:pPr>
        <w:pStyle w:val="Subtitle"/>
        <w:rPr>
          <w:sz w:val="24"/>
          <w:szCs w:val="24"/>
        </w:rPr>
      </w:pPr>
      <w:r w:rsidRPr="001529A5">
        <w:rPr>
          <w:rFonts w:hint="eastAsia"/>
          <w:sz w:val="24"/>
          <w:szCs w:val="24"/>
        </w:rPr>
        <w:t>攻击性缓存</w:t>
      </w:r>
    </w:p>
    <w:p w14:paraId="09A1BC70" w14:textId="38048CDB" w:rsidR="006D7A09" w:rsidRDefault="006D7A09">
      <w:pPr>
        <w:rPr>
          <w:sz w:val="18"/>
          <w:szCs w:val="18"/>
        </w:rPr>
      </w:pPr>
      <w:r>
        <w:rPr>
          <w:rFonts w:hint="eastAsia"/>
          <w:sz w:val="14"/>
          <w:szCs w:val="14"/>
        </w:rPr>
        <w:t>本文档</w:t>
      </w:r>
      <w:r>
        <w:rPr>
          <w:rFonts w:hint="eastAsia"/>
          <w:sz w:val="14"/>
          <w:szCs w:val="14"/>
        </w:rPr>
        <w:t>有</w:t>
      </w:r>
      <w:r>
        <w:rPr>
          <w:rFonts w:hint="eastAsia"/>
          <w:sz w:val="14"/>
          <w:szCs w:val="14"/>
        </w:rPr>
        <w:t>多个地方讨论</w:t>
      </w:r>
      <w:r>
        <w:rPr>
          <w:rFonts w:hint="eastAsia"/>
          <w:sz w:val="14"/>
          <w:szCs w:val="14"/>
        </w:rPr>
        <w:t>缓存，详细信息链接如下</w:t>
      </w:r>
      <w:hyperlink r:id="rId4" w:history="1">
        <w:r w:rsidRPr="006D7A09">
          <w:rPr>
            <w:rStyle w:val="Hyperlink"/>
            <w:sz w:val="18"/>
            <w:szCs w:val="18"/>
          </w:rPr>
          <w:t>Response caching in ASP.NET Core | Microsoft Learn</w:t>
        </w:r>
      </w:hyperlink>
    </w:p>
    <w:p w14:paraId="219C74AB" w14:textId="648561D8" w:rsidR="006D7A09" w:rsidRPr="001529A5" w:rsidRDefault="001529A5" w:rsidP="001529A5">
      <w:pPr>
        <w:pStyle w:val="Subtitle"/>
        <w:rPr>
          <w:sz w:val="24"/>
          <w:szCs w:val="24"/>
        </w:rPr>
      </w:pPr>
      <w:r w:rsidRPr="001529A5">
        <w:rPr>
          <w:rFonts w:hint="eastAsia"/>
          <w:sz w:val="24"/>
          <w:szCs w:val="24"/>
        </w:rPr>
        <w:t>掌握热代码路径</w:t>
      </w:r>
    </w:p>
    <w:p w14:paraId="6C07789A" w14:textId="28DF6283" w:rsidR="001529A5" w:rsidRDefault="008E6606">
      <w:r>
        <w:rPr>
          <w:rFonts w:hint="eastAsia"/>
        </w:rPr>
        <w:t>本文档中，热代码是指，</w:t>
      </w:r>
      <w:r>
        <w:rPr>
          <w:rFonts w:hint="eastAsia"/>
        </w:rPr>
        <w:t>经常被调用</w:t>
      </w:r>
      <w:r>
        <w:rPr>
          <w:rFonts w:hint="eastAsia"/>
        </w:rPr>
        <w:t>的或能够被很多次执行的代码。热代码通常限制了程序的扩展（缩放）和性能</w:t>
      </w:r>
      <w:r w:rsidR="00FF6095">
        <w:rPr>
          <w:rFonts w:hint="eastAsia"/>
        </w:rPr>
        <w:t>，并且该文档中有多个地方讨论到。</w:t>
      </w:r>
    </w:p>
    <w:p w14:paraId="1CD30A58" w14:textId="389F7D80" w:rsidR="00570241" w:rsidRPr="001529A5" w:rsidRDefault="00570241">
      <w:pPr>
        <w:rPr>
          <w:rFonts w:hint="eastAsia"/>
        </w:rPr>
      </w:pPr>
      <w:r>
        <w:rPr>
          <w:rFonts w:hint="eastAsia"/>
        </w:rPr>
        <w:t>避免死</w:t>
      </w:r>
      <w:r w:rsidR="00BC3DD7">
        <w:rPr>
          <w:rFonts w:hint="eastAsia"/>
        </w:rPr>
        <w:t>循环调用</w:t>
      </w:r>
    </w:p>
    <w:sectPr w:rsidR="00570241" w:rsidRPr="001529A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63"/>
    <w:rsid w:val="00114463"/>
    <w:rsid w:val="001529A5"/>
    <w:rsid w:val="0017584A"/>
    <w:rsid w:val="00570241"/>
    <w:rsid w:val="006D7A09"/>
    <w:rsid w:val="008E6606"/>
    <w:rsid w:val="00BC3DD7"/>
    <w:rsid w:val="00BE2101"/>
    <w:rsid w:val="00FF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7A2F"/>
  <w15:chartTrackingRefBased/>
  <w15:docId w15:val="{EB1A94C4-7841-4396-BAD0-4D53C6F88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7A09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A0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D7A09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microsoft.com/en-us/aspnet/core/performance/caching/response?view=aspnetcore-6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Mingjie Wang</dc:creator>
  <cp:keywords/>
  <dc:description/>
  <cp:lastModifiedBy>Mingjie Wang</cp:lastModifiedBy>
  <cp:revision>6</cp:revision>
  <dcterms:created xsi:type="dcterms:W3CDTF">2022-09-27T10:20:00Z</dcterms:created>
  <dcterms:modified xsi:type="dcterms:W3CDTF">2022-09-27T10:35:00Z</dcterms:modified>
</cp:coreProperties>
</file>