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FA394A" w14:textId="77777777" w:rsidR="00E012C0" w:rsidRDefault="00E012C0" w:rsidP="00E012C0">
      <w:pPr>
        <w:widowControl/>
        <w:jc w:val="center"/>
        <w:rPr>
          <w:sz w:val="56"/>
          <w:szCs w:val="56"/>
        </w:rPr>
      </w:pPr>
    </w:p>
    <w:p w14:paraId="0674B204" w14:textId="77777777" w:rsidR="00E012C0" w:rsidRDefault="00E012C0" w:rsidP="00E012C0">
      <w:pPr>
        <w:widowControl/>
        <w:jc w:val="center"/>
        <w:rPr>
          <w:sz w:val="56"/>
          <w:szCs w:val="56"/>
        </w:rPr>
      </w:pPr>
    </w:p>
    <w:p w14:paraId="45DDE6AB" w14:textId="77777777" w:rsidR="00E012C0" w:rsidRDefault="00E012C0" w:rsidP="00E012C0">
      <w:pPr>
        <w:widowControl/>
        <w:jc w:val="center"/>
        <w:rPr>
          <w:sz w:val="56"/>
          <w:szCs w:val="56"/>
        </w:rPr>
      </w:pPr>
    </w:p>
    <w:p w14:paraId="6CE71632" w14:textId="77777777" w:rsidR="003869C8" w:rsidRDefault="003869C8" w:rsidP="003869C8">
      <w:pPr>
        <w:widowControl/>
        <w:rPr>
          <w:sz w:val="56"/>
          <w:szCs w:val="56"/>
        </w:rPr>
      </w:pPr>
    </w:p>
    <w:p w14:paraId="784B6177" w14:textId="77777777" w:rsidR="00E012C0" w:rsidRPr="003869C8" w:rsidRDefault="003869C8" w:rsidP="00E012C0">
      <w:pPr>
        <w:widowControl/>
        <w:jc w:val="center"/>
        <w:rPr>
          <w:b/>
          <w:sz w:val="56"/>
          <w:szCs w:val="56"/>
        </w:rPr>
      </w:pPr>
      <w:r w:rsidRPr="003869C8">
        <w:rPr>
          <w:rFonts w:hint="eastAsia"/>
          <w:b/>
          <w:sz w:val="56"/>
          <w:szCs w:val="56"/>
        </w:rPr>
        <w:t>X</w:t>
      </w:r>
      <w:r w:rsidRPr="003869C8">
        <w:rPr>
          <w:b/>
          <w:sz w:val="56"/>
          <w:szCs w:val="56"/>
        </w:rPr>
        <w:t>XXX</w:t>
      </w:r>
      <w:r w:rsidRPr="003869C8">
        <w:rPr>
          <w:rFonts w:hint="eastAsia"/>
          <w:b/>
          <w:sz w:val="56"/>
          <w:szCs w:val="56"/>
        </w:rPr>
        <w:t>客户名称</w:t>
      </w:r>
    </w:p>
    <w:p w14:paraId="7EE7023F" w14:textId="0176F3C6" w:rsidR="00E012C0" w:rsidRPr="000F6775" w:rsidRDefault="00E012C0" w:rsidP="003869C8">
      <w:pPr>
        <w:widowControl/>
        <w:jc w:val="center"/>
        <w:rPr>
          <w:b/>
          <w:color w:val="0070C0"/>
          <w:sz w:val="56"/>
          <w:szCs w:val="56"/>
        </w:rPr>
      </w:pPr>
      <w:r w:rsidRPr="003869C8">
        <w:rPr>
          <w:rFonts w:hint="eastAsia"/>
          <w:b/>
          <w:sz w:val="56"/>
          <w:szCs w:val="56"/>
        </w:rPr>
        <w:t>X</w:t>
      </w:r>
      <w:r w:rsidRPr="003869C8">
        <w:rPr>
          <w:b/>
          <w:sz w:val="56"/>
          <w:szCs w:val="56"/>
        </w:rPr>
        <w:t>XXX</w:t>
      </w:r>
      <w:r w:rsidRPr="003869C8">
        <w:rPr>
          <w:rFonts w:hint="eastAsia"/>
          <w:b/>
          <w:sz w:val="56"/>
          <w:szCs w:val="56"/>
        </w:rPr>
        <w:t>项目</w:t>
      </w:r>
    </w:p>
    <w:p w14:paraId="7F4E1A00" w14:textId="77777777" w:rsidR="003869C8" w:rsidRDefault="003869C8" w:rsidP="003869C8">
      <w:pPr>
        <w:widowControl/>
        <w:jc w:val="center"/>
        <w:rPr>
          <w:sz w:val="56"/>
          <w:szCs w:val="56"/>
        </w:rPr>
      </w:pPr>
    </w:p>
    <w:p w14:paraId="5296B24A" w14:textId="77777777" w:rsidR="00B96801" w:rsidRDefault="00B96801" w:rsidP="00B96801">
      <w:pPr>
        <w:widowControl/>
        <w:jc w:val="center"/>
        <w:rPr>
          <w:sz w:val="48"/>
          <w:szCs w:val="48"/>
        </w:rPr>
      </w:pPr>
      <w:r>
        <w:rPr>
          <w:rFonts w:cs="宋体" w:hint="eastAsia"/>
          <w:sz w:val="48"/>
          <w:szCs w:val="48"/>
        </w:rPr>
        <w:t>项目调研计划</w:t>
      </w:r>
    </w:p>
    <w:p w14:paraId="6279EDCE" w14:textId="77777777" w:rsidR="003869C8" w:rsidRPr="003869C8" w:rsidRDefault="003869C8" w:rsidP="003869C8">
      <w:pPr>
        <w:widowControl/>
        <w:jc w:val="center"/>
        <w:rPr>
          <w:sz w:val="56"/>
          <w:szCs w:val="56"/>
        </w:rPr>
      </w:pPr>
    </w:p>
    <w:p w14:paraId="7AA4E6A7" w14:textId="77777777" w:rsidR="003869C8" w:rsidRDefault="003869C8" w:rsidP="003869C8">
      <w:pPr>
        <w:widowControl/>
        <w:jc w:val="center"/>
        <w:rPr>
          <w:sz w:val="56"/>
          <w:szCs w:val="56"/>
        </w:rPr>
      </w:pPr>
    </w:p>
    <w:p w14:paraId="2331874F" w14:textId="77777777" w:rsidR="003869C8" w:rsidRDefault="003869C8" w:rsidP="003869C8">
      <w:pPr>
        <w:widowControl/>
        <w:jc w:val="center"/>
        <w:rPr>
          <w:sz w:val="56"/>
          <w:szCs w:val="56"/>
        </w:rPr>
      </w:pPr>
    </w:p>
    <w:p w14:paraId="3E20B83E" w14:textId="77777777" w:rsidR="00561602" w:rsidRDefault="00561602" w:rsidP="003869C8">
      <w:pPr>
        <w:widowControl/>
        <w:jc w:val="center"/>
        <w:rPr>
          <w:sz w:val="56"/>
          <w:szCs w:val="56"/>
        </w:rPr>
      </w:pPr>
    </w:p>
    <w:p w14:paraId="0848F480" w14:textId="77777777" w:rsidR="00561602" w:rsidRPr="00561602" w:rsidRDefault="00561602" w:rsidP="00561602">
      <w:pPr>
        <w:rPr>
          <w:sz w:val="56"/>
          <w:szCs w:val="56"/>
        </w:rPr>
      </w:pPr>
    </w:p>
    <w:p w14:paraId="71D87B09" w14:textId="77777777" w:rsidR="00561602" w:rsidRPr="00561602" w:rsidRDefault="00561602" w:rsidP="00561602">
      <w:pPr>
        <w:rPr>
          <w:sz w:val="56"/>
          <w:szCs w:val="56"/>
        </w:rPr>
      </w:pPr>
    </w:p>
    <w:p w14:paraId="18F4EC60" w14:textId="77777777" w:rsidR="00561602" w:rsidRPr="00561602" w:rsidRDefault="00561602" w:rsidP="00561602">
      <w:pPr>
        <w:rPr>
          <w:sz w:val="56"/>
          <w:szCs w:val="56"/>
        </w:rPr>
      </w:pPr>
    </w:p>
    <w:p w14:paraId="071CEC21" w14:textId="77777777" w:rsidR="003869C8" w:rsidRPr="00561602" w:rsidRDefault="003869C8" w:rsidP="00561602">
      <w:pPr>
        <w:rPr>
          <w:sz w:val="56"/>
          <w:szCs w:val="56"/>
        </w:rPr>
        <w:sectPr w:rsidR="003869C8" w:rsidRPr="00561602" w:rsidSect="00451380">
          <w:headerReference w:type="default" r:id="rId13"/>
          <w:footerReference w:type="default" r:id="rId14"/>
          <w:pgSz w:w="11906" w:h="16838" w:code="9"/>
          <w:pgMar w:top="1418" w:right="1440" w:bottom="1418" w:left="1440" w:header="567" w:footer="992" w:gutter="0"/>
          <w:pgNumType w:start="1"/>
          <w:cols w:space="425"/>
          <w:docGrid w:type="lines" w:linePitch="312"/>
        </w:sectPr>
      </w:pPr>
    </w:p>
    <w:p w14:paraId="7B9B6BE0" w14:textId="77777777" w:rsidR="00E012C0" w:rsidRDefault="00E012C0">
      <w:pPr>
        <w:widowControl/>
        <w:jc w:val="left"/>
      </w:pPr>
    </w:p>
    <w:p w14:paraId="148671EE" w14:textId="77777777" w:rsidR="003869C8" w:rsidRPr="003869C8" w:rsidRDefault="003869C8" w:rsidP="000F6775">
      <w:pPr>
        <w:keepNext/>
        <w:keepLines/>
        <w:spacing w:before="120" w:after="120" w:line="600" w:lineRule="auto"/>
        <w:rPr>
          <w:rFonts w:cs="Arial"/>
          <w:b/>
          <w:color w:val="000000"/>
          <w:sz w:val="24"/>
        </w:rPr>
      </w:pPr>
      <w:r w:rsidRPr="003869C8">
        <w:rPr>
          <w:rFonts w:hint="eastAsia"/>
          <w:b/>
          <w:color w:val="000000"/>
          <w:sz w:val="24"/>
        </w:rPr>
        <w:t>撰写</w:t>
      </w:r>
      <w:r w:rsidRPr="003869C8">
        <w:rPr>
          <w:b/>
          <w:color w:val="000000"/>
          <w:sz w:val="24"/>
        </w:rPr>
        <w:t>记录</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9"/>
        <w:gridCol w:w="1432"/>
        <w:gridCol w:w="1566"/>
        <w:gridCol w:w="1445"/>
        <w:gridCol w:w="3144"/>
      </w:tblGrid>
      <w:tr w:rsidR="00A261E4" w:rsidRPr="003869C8" w14:paraId="452C0C63" w14:textId="77777777" w:rsidTr="007E2754">
        <w:trPr>
          <w:tblHeader/>
          <w:jc w:val="center"/>
        </w:trPr>
        <w:tc>
          <w:tcPr>
            <w:tcW w:w="1555" w:type="dxa"/>
            <w:shd w:val="clear" w:color="auto" w:fill="D9D9D9" w:themeFill="background1" w:themeFillShade="D9"/>
          </w:tcPr>
          <w:p w14:paraId="04CD6D30" w14:textId="77777777" w:rsidR="003869C8" w:rsidRPr="000F6775" w:rsidRDefault="003869C8" w:rsidP="00A261E4">
            <w:pPr>
              <w:spacing w:line="360" w:lineRule="auto"/>
              <w:jc w:val="center"/>
              <w:rPr>
                <w:b/>
                <w:color w:val="000000"/>
                <w:sz w:val="24"/>
              </w:rPr>
            </w:pPr>
            <w:r w:rsidRPr="000F6775">
              <w:rPr>
                <w:b/>
                <w:color w:val="000000"/>
                <w:sz w:val="24"/>
              </w:rPr>
              <w:t>日期</w:t>
            </w:r>
          </w:p>
        </w:tc>
        <w:tc>
          <w:tcPr>
            <w:tcW w:w="1559" w:type="dxa"/>
            <w:shd w:val="clear" w:color="auto" w:fill="D9D9D9" w:themeFill="background1" w:themeFillShade="D9"/>
          </w:tcPr>
          <w:p w14:paraId="57E286FA" w14:textId="77777777" w:rsidR="003869C8" w:rsidRPr="000F6775" w:rsidRDefault="003869C8" w:rsidP="00A261E4">
            <w:pPr>
              <w:spacing w:line="360" w:lineRule="auto"/>
              <w:jc w:val="center"/>
              <w:rPr>
                <w:b/>
                <w:color w:val="000000"/>
                <w:sz w:val="24"/>
              </w:rPr>
            </w:pPr>
            <w:r w:rsidRPr="000F6775">
              <w:rPr>
                <w:b/>
                <w:color w:val="000000"/>
                <w:sz w:val="24"/>
              </w:rPr>
              <w:t>作者</w:t>
            </w:r>
          </w:p>
        </w:tc>
        <w:tc>
          <w:tcPr>
            <w:tcW w:w="1710" w:type="dxa"/>
            <w:shd w:val="clear" w:color="auto" w:fill="D9D9D9" w:themeFill="background1" w:themeFillShade="D9"/>
          </w:tcPr>
          <w:p w14:paraId="28611C08" w14:textId="77777777" w:rsidR="003869C8" w:rsidRPr="000F6775" w:rsidRDefault="003869C8" w:rsidP="007E2754">
            <w:pPr>
              <w:spacing w:line="360" w:lineRule="auto"/>
              <w:jc w:val="center"/>
              <w:rPr>
                <w:b/>
                <w:color w:val="000000"/>
                <w:sz w:val="24"/>
              </w:rPr>
            </w:pPr>
            <w:r w:rsidRPr="000F6775">
              <w:rPr>
                <w:rFonts w:hint="eastAsia"/>
                <w:b/>
                <w:color w:val="000000"/>
                <w:sz w:val="24"/>
              </w:rPr>
              <w:t>审核人</w:t>
            </w:r>
          </w:p>
        </w:tc>
        <w:tc>
          <w:tcPr>
            <w:tcW w:w="1573" w:type="dxa"/>
            <w:shd w:val="clear" w:color="auto" w:fill="D9D9D9" w:themeFill="background1" w:themeFillShade="D9"/>
          </w:tcPr>
          <w:p w14:paraId="307D385F" w14:textId="77777777" w:rsidR="003869C8" w:rsidRPr="000F6775" w:rsidRDefault="003869C8" w:rsidP="00A261E4">
            <w:pPr>
              <w:spacing w:line="360" w:lineRule="auto"/>
              <w:jc w:val="center"/>
              <w:rPr>
                <w:b/>
                <w:color w:val="000000"/>
                <w:sz w:val="24"/>
              </w:rPr>
            </w:pPr>
            <w:r w:rsidRPr="000F6775">
              <w:rPr>
                <w:b/>
                <w:color w:val="000000"/>
                <w:sz w:val="24"/>
              </w:rPr>
              <w:t>版本</w:t>
            </w:r>
          </w:p>
        </w:tc>
        <w:tc>
          <w:tcPr>
            <w:tcW w:w="3493" w:type="dxa"/>
            <w:shd w:val="clear" w:color="auto" w:fill="D9D9D9" w:themeFill="background1" w:themeFillShade="D9"/>
          </w:tcPr>
          <w:p w14:paraId="4EE869B4" w14:textId="77777777" w:rsidR="003869C8" w:rsidRPr="000F6775" w:rsidRDefault="003869C8" w:rsidP="00A261E4">
            <w:pPr>
              <w:spacing w:line="360" w:lineRule="auto"/>
              <w:jc w:val="center"/>
              <w:rPr>
                <w:b/>
                <w:color w:val="000000"/>
                <w:sz w:val="24"/>
              </w:rPr>
            </w:pPr>
            <w:r w:rsidRPr="000F6775">
              <w:rPr>
                <w:b/>
                <w:color w:val="000000"/>
                <w:sz w:val="24"/>
              </w:rPr>
              <w:t>修改说明</w:t>
            </w:r>
          </w:p>
        </w:tc>
      </w:tr>
      <w:tr w:rsidR="003869C8" w:rsidRPr="003869C8" w14:paraId="76431FA1" w14:textId="77777777" w:rsidTr="007E2754">
        <w:trPr>
          <w:jc w:val="center"/>
        </w:trPr>
        <w:tc>
          <w:tcPr>
            <w:tcW w:w="1555" w:type="dxa"/>
          </w:tcPr>
          <w:p w14:paraId="45E3FE51"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59" w:type="dxa"/>
          </w:tcPr>
          <w:p w14:paraId="56A046C9"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710" w:type="dxa"/>
          </w:tcPr>
          <w:p w14:paraId="5DC8734C"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73" w:type="dxa"/>
          </w:tcPr>
          <w:p w14:paraId="6DFC0220"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3493" w:type="dxa"/>
          </w:tcPr>
          <w:p w14:paraId="77EA6575"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r>
      <w:tr w:rsidR="003869C8" w:rsidRPr="003869C8" w14:paraId="0EDADB99" w14:textId="77777777" w:rsidTr="007E2754">
        <w:trPr>
          <w:trHeight w:val="348"/>
          <w:jc w:val="center"/>
        </w:trPr>
        <w:tc>
          <w:tcPr>
            <w:tcW w:w="1555" w:type="dxa"/>
          </w:tcPr>
          <w:p w14:paraId="08215383"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59" w:type="dxa"/>
          </w:tcPr>
          <w:p w14:paraId="018D6AFC"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710" w:type="dxa"/>
          </w:tcPr>
          <w:p w14:paraId="294E0756"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73" w:type="dxa"/>
          </w:tcPr>
          <w:p w14:paraId="317C3427"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3493" w:type="dxa"/>
          </w:tcPr>
          <w:p w14:paraId="04E98D35"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r>
      <w:tr w:rsidR="003869C8" w:rsidRPr="003869C8" w14:paraId="3AA4B369" w14:textId="77777777" w:rsidTr="007E2754">
        <w:trPr>
          <w:trHeight w:val="348"/>
          <w:jc w:val="center"/>
        </w:trPr>
        <w:tc>
          <w:tcPr>
            <w:tcW w:w="1555" w:type="dxa"/>
          </w:tcPr>
          <w:p w14:paraId="7D27344A"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59" w:type="dxa"/>
          </w:tcPr>
          <w:p w14:paraId="640DE9D0"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710" w:type="dxa"/>
          </w:tcPr>
          <w:p w14:paraId="04CFBA97"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73" w:type="dxa"/>
          </w:tcPr>
          <w:p w14:paraId="3035E728"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3493" w:type="dxa"/>
          </w:tcPr>
          <w:p w14:paraId="1EF1BB21"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r>
      <w:tr w:rsidR="003869C8" w:rsidRPr="003869C8" w14:paraId="24D337A9" w14:textId="77777777" w:rsidTr="007E2754">
        <w:trPr>
          <w:trHeight w:val="348"/>
          <w:jc w:val="center"/>
        </w:trPr>
        <w:tc>
          <w:tcPr>
            <w:tcW w:w="1555" w:type="dxa"/>
          </w:tcPr>
          <w:p w14:paraId="5B83957D"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59" w:type="dxa"/>
          </w:tcPr>
          <w:p w14:paraId="620ACE26"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710" w:type="dxa"/>
          </w:tcPr>
          <w:p w14:paraId="53937DAB"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73" w:type="dxa"/>
          </w:tcPr>
          <w:p w14:paraId="5C48D83E"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3493" w:type="dxa"/>
          </w:tcPr>
          <w:p w14:paraId="719CBB88"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r>
      <w:tr w:rsidR="003869C8" w:rsidRPr="003869C8" w14:paraId="1F89E5F2" w14:textId="77777777" w:rsidTr="007E2754">
        <w:trPr>
          <w:trHeight w:val="348"/>
          <w:jc w:val="center"/>
        </w:trPr>
        <w:tc>
          <w:tcPr>
            <w:tcW w:w="1555" w:type="dxa"/>
          </w:tcPr>
          <w:p w14:paraId="560B0D8F"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59" w:type="dxa"/>
          </w:tcPr>
          <w:p w14:paraId="01140583"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710" w:type="dxa"/>
          </w:tcPr>
          <w:p w14:paraId="78242EE7"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73" w:type="dxa"/>
          </w:tcPr>
          <w:p w14:paraId="1F285C97"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3493" w:type="dxa"/>
          </w:tcPr>
          <w:p w14:paraId="6A74D7DB"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r>
      <w:tr w:rsidR="003869C8" w:rsidRPr="003869C8" w14:paraId="7598493B" w14:textId="77777777" w:rsidTr="007E2754">
        <w:trPr>
          <w:trHeight w:val="348"/>
          <w:jc w:val="center"/>
        </w:trPr>
        <w:tc>
          <w:tcPr>
            <w:tcW w:w="1555" w:type="dxa"/>
          </w:tcPr>
          <w:p w14:paraId="08473249"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59" w:type="dxa"/>
          </w:tcPr>
          <w:p w14:paraId="2E60C4EE"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710" w:type="dxa"/>
          </w:tcPr>
          <w:p w14:paraId="516FB0F5"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73" w:type="dxa"/>
          </w:tcPr>
          <w:p w14:paraId="44E48052"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3493" w:type="dxa"/>
          </w:tcPr>
          <w:p w14:paraId="0D1B910D"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r>
      <w:tr w:rsidR="003869C8" w:rsidRPr="003869C8" w14:paraId="60F0EB41" w14:textId="77777777" w:rsidTr="007E2754">
        <w:trPr>
          <w:trHeight w:val="348"/>
          <w:jc w:val="center"/>
        </w:trPr>
        <w:tc>
          <w:tcPr>
            <w:tcW w:w="1555" w:type="dxa"/>
          </w:tcPr>
          <w:p w14:paraId="6E3E4E66"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59" w:type="dxa"/>
          </w:tcPr>
          <w:p w14:paraId="67528388"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710" w:type="dxa"/>
          </w:tcPr>
          <w:p w14:paraId="638CE892"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1573" w:type="dxa"/>
          </w:tcPr>
          <w:p w14:paraId="2FC32605"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c>
          <w:tcPr>
            <w:tcW w:w="3493" w:type="dxa"/>
          </w:tcPr>
          <w:p w14:paraId="6C9666C1" w14:textId="77777777" w:rsidR="003869C8" w:rsidRPr="000F6775" w:rsidRDefault="003869C8" w:rsidP="00A261E4">
            <w:pPr>
              <w:pStyle w:val="TableText"/>
              <w:widowControl w:val="0"/>
              <w:spacing w:line="360" w:lineRule="auto"/>
              <w:jc w:val="both"/>
              <w:rPr>
                <w:rFonts w:ascii="宋体" w:hAnsi="宋体" w:cs="Arial"/>
                <w:color w:val="000000"/>
                <w:sz w:val="24"/>
                <w:szCs w:val="24"/>
              </w:rPr>
            </w:pPr>
          </w:p>
        </w:tc>
      </w:tr>
    </w:tbl>
    <w:p w14:paraId="157E013F" w14:textId="77777777" w:rsidR="003869C8" w:rsidRDefault="003869C8" w:rsidP="00E012C0">
      <w:pPr>
        <w:rPr>
          <w:szCs w:val="21"/>
        </w:rPr>
      </w:pPr>
    </w:p>
    <w:p w14:paraId="16B6C911" w14:textId="77777777" w:rsidR="003869C8" w:rsidRDefault="003869C8" w:rsidP="00E012C0">
      <w:pPr>
        <w:rPr>
          <w:szCs w:val="21"/>
        </w:rPr>
      </w:pPr>
    </w:p>
    <w:p w14:paraId="7D4C5488" w14:textId="77777777" w:rsidR="003869C8" w:rsidRDefault="003869C8" w:rsidP="00E012C0">
      <w:pPr>
        <w:rPr>
          <w:szCs w:val="21"/>
        </w:rPr>
        <w:sectPr w:rsidR="003869C8" w:rsidSect="00451380">
          <w:footerReference w:type="default" r:id="rId15"/>
          <w:pgSz w:w="11906" w:h="16838" w:code="9"/>
          <w:pgMar w:top="1418" w:right="1440" w:bottom="1418" w:left="1440" w:header="567" w:footer="992" w:gutter="0"/>
          <w:pgNumType w:start="1"/>
          <w:cols w:space="425"/>
          <w:docGrid w:type="lines" w:linePitch="312"/>
        </w:sectPr>
      </w:pPr>
    </w:p>
    <w:sdt>
      <w:sdtPr>
        <w:rPr>
          <w:rFonts w:ascii="宋体" w:hAnsi="宋体"/>
          <w:kern w:val="2"/>
          <w:sz w:val="28"/>
          <w:szCs w:val="24"/>
          <w:lang w:val="zh-CN"/>
        </w:rPr>
        <w:id w:val="-422565048"/>
        <w:docPartObj>
          <w:docPartGallery w:val="Table of Contents"/>
          <w:docPartUnique/>
        </w:docPartObj>
      </w:sdtPr>
      <w:sdtEndPr>
        <w:rPr>
          <w:b/>
          <w:bCs/>
        </w:rPr>
      </w:sdtEndPr>
      <w:sdtContent>
        <w:p w14:paraId="534E6FF7" w14:textId="40406C75" w:rsidR="00B72518" w:rsidRPr="00B96801" w:rsidRDefault="000F6775" w:rsidP="00B96801">
          <w:pPr>
            <w:pStyle w:val="af1"/>
            <w:rPr>
              <w:rFonts w:ascii="宋体" w:hAnsi="宋体"/>
              <w:b/>
              <w:color w:val="0070C0"/>
              <w:sz w:val="44"/>
              <w:szCs w:val="44"/>
              <w:lang w:val="zh-CN"/>
            </w:rPr>
          </w:pPr>
          <w:r w:rsidRPr="007E2754">
            <w:rPr>
              <w:rFonts w:ascii="宋体" w:hAnsi="宋体"/>
              <w:b/>
              <w:sz w:val="44"/>
              <w:szCs w:val="44"/>
              <w:lang w:val="zh-CN"/>
            </w:rPr>
            <w:t>目录</w:t>
          </w:r>
        </w:p>
        <w:p w14:paraId="7D03415B" w14:textId="482A2C22" w:rsidR="00B96801" w:rsidRDefault="000F6775">
          <w:pPr>
            <w:pStyle w:val="TOC1"/>
            <w:rPr>
              <w:rFonts w:asciiTheme="minorHAnsi" w:eastAsiaTheme="minorEastAsia" w:hAnsiTheme="minorHAnsi" w:cstheme="minorBidi"/>
              <w:noProof/>
              <w:sz w:val="21"/>
              <w:szCs w:val="22"/>
            </w:rPr>
          </w:pPr>
          <w:r w:rsidRPr="000F6775">
            <w:rPr>
              <w:b/>
              <w:bCs/>
              <w:lang w:val="zh-CN"/>
            </w:rPr>
            <w:fldChar w:fldCharType="begin"/>
          </w:r>
          <w:r w:rsidRPr="000F6775">
            <w:rPr>
              <w:b/>
              <w:bCs/>
              <w:lang w:val="zh-CN"/>
            </w:rPr>
            <w:instrText xml:space="preserve"> TOC \o "1-3" \h \z \u </w:instrText>
          </w:r>
          <w:r w:rsidRPr="000F6775">
            <w:rPr>
              <w:b/>
              <w:bCs/>
              <w:lang w:val="zh-CN"/>
            </w:rPr>
            <w:fldChar w:fldCharType="separate"/>
          </w:r>
          <w:hyperlink w:anchor="_Toc116860594" w:history="1">
            <w:r w:rsidR="00B96801" w:rsidRPr="008D2776">
              <w:rPr>
                <w:rStyle w:val="af3"/>
                <w:noProof/>
                <w:lang w:val="nb-NO"/>
              </w:rPr>
              <w:t>1</w:t>
            </w:r>
            <w:r w:rsidR="00B96801">
              <w:rPr>
                <w:rFonts w:asciiTheme="minorHAnsi" w:eastAsiaTheme="minorEastAsia" w:hAnsiTheme="minorHAnsi" w:cstheme="minorBidi"/>
                <w:noProof/>
                <w:sz w:val="21"/>
                <w:szCs w:val="22"/>
              </w:rPr>
              <w:tab/>
            </w:r>
            <w:r w:rsidR="00B96801" w:rsidRPr="008D2776">
              <w:rPr>
                <w:rStyle w:val="af3"/>
                <w:noProof/>
                <w:lang w:val="nb-NO"/>
              </w:rPr>
              <w:t>调研的目的</w:t>
            </w:r>
            <w:r w:rsidR="00B96801">
              <w:rPr>
                <w:noProof/>
                <w:webHidden/>
              </w:rPr>
              <w:tab/>
            </w:r>
            <w:r w:rsidR="00B96801">
              <w:rPr>
                <w:noProof/>
                <w:webHidden/>
              </w:rPr>
              <w:fldChar w:fldCharType="begin"/>
            </w:r>
            <w:r w:rsidR="00B96801">
              <w:rPr>
                <w:noProof/>
                <w:webHidden/>
              </w:rPr>
              <w:instrText xml:space="preserve"> PAGEREF _Toc116860594 \h </w:instrText>
            </w:r>
            <w:r w:rsidR="00B96801">
              <w:rPr>
                <w:noProof/>
                <w:webHidden/>
              </w:rPr>
            </w:r>
            <w:r w:rsidR="00B96801">
              <w:rPr>
                <w:noProof/>
                <w:webHidden/>
              </w:rPr>
              <w:fldChar w:fldCharType="separate"/>
            </w:r>
            <w:r w:rsidR="00B96801">
              <w:rPr>
                <w:noProof/>
                <w:webHidden/>
              </w:rPr>
              <w:t>1</w:t>
            </w:r>
            <w:r w:rsidR="00B96801">
              <w:rPr>
                <w:noProof/>
                <w:webHidden/>
              </w:rPr>
              <w:fldChar w:fldCharType="end"/>
            </w:r>
          </w:hyperlink>
        </w:p>
        <w:p w14:paraId="00EF48BB" w14:textId="58ECB7EF" w:rsidR="00B96801" w:rsidRDefault="00000000">
          <w:pPr>
            <w:pStyle w:val="TOC1"/>
            <w:rPr>
              <w:rFonts w:asciiTheme="minorHAnsi" w:eastAsiaTheme="minorEastAsia" w:hAnsiTheme="minorHAnsi" w:cstheme="minorBidi"/>
              <w:noProof/>
              <w:sz w:val="21"/>
              <w:szCs w:val="22"/>
            </w:rPr>
          </w:pPr>
          <w:hyperlink w:anchor="_Toc116860595" w:history="1">
            <w:r w:rsidR="00B96801" w:rsidRPr="008D2776">
              <w:rPr>
                <w:rStyle w:val="af3"/>
                <w:noProof/>
                <w:lang w:val="nb-NO"/>
              </w:rPr>
              <w:t>2</w:t>
            </w:r>
            <w:r w:rsidR="00B96801">
              <w:rPr>
                <w:rFonts w:asciiTheme="minorHAnsi" w:eastAsiaTheme="minorEastAsia" w:hAnsiTheme="minorHAnsi" w:cstheme="minorBidi"/>
                <w:noProof/>
                <w:sz w:val="21"/>
                <w:szCs w:val="22"/>
              </w:rPr>
              <w:tab/>
            </w:r>
            <w:r w:rsidR="00B96801" w:rsidRPr="008D2776">
              <w:rPr>
                <w:rStyle w:val="af3"/>
                <w:noProof/>
                <w:lang w:val="nb-NO"/>
              </w:rPr>
              <w:t>调研的内容</w:t>
            </w:r>
            <w:r w:rsidR="00B96801">
              <w:rPr>
                <w:noProof/>
                <w:webHidden/>
              </w:rPr>
              <w:tab/>
            </w:r>
            <w:r w:rsidR="00B96801">
              <w:rPr>
                <w:noProof/>
                <w:webHidden/>
              </w:rPr>
              <w:fldChar w:fldCharType="begin"/>
            </w:r>
            <w:r w:rsidR="00B96801">
              <w:rPr>
                <w:noProof/>
                <w:webHidden/>
              </w:rPr>
              <w:instrText xml:space="preserve"> PAGEREF _Toc116860595 \h </w:instrText>
            </w:r>
            <w:r w:rsidR="00B96801">
              <w:rPr>
                <w:noProof/>
                <w:webHidden/>
              </w:rPr>
            </w:r>
            <w:r w:rsidR="00B96801">
              <w:rPr>
                <w:noProof/>
                <w:webHidden/>
              </w:rPr>
              <w:fldChar w:fldCharType="separate"/>
            </w:r>
            <w:r w:rsidR="00B96801">
              <w:rPr>
                <w:noProof/>
                <w:webHidden/>
              </w:rPr>
              <w:t>2</w:t>
            </w:r>
            <w:r w:rsidR="00B96801">
              <w:rPr>
                <w:noProof/>
                <w:webHidden/>
              </w:rPr>
              <w:fldChar w:fldCharType="end"/>
            </w:r>
          </w:hyperlink>
        </w:p>
        <w:p w14:paraId="76C5ED65" w14:textId="3CCAEEE0" w:rsidR="00B96801" w:rsidRDefault="00000000">
          <w:pPr>
            <w:pStyle w:val="TOC1"/>
            <w:rPr>
              <w:rFonts w:asciiTheme="minorHAnsi" w:eastAsiaTheme="minorEastAsia" w:hAnsiTheme="minorHAnsi" w:cstheme="minorBidi"/>
              <w:noProof/>
              <w:sz w:val="21"/>
              <w:szCs w:val="22"/>
            </w:rPr>
          </w:pPr>
          <w:hyperlink w:anchor="_Toc116860596" w:history="1">
            <w:r w:rsidR="00B96801" w:rsidRPr="008D2776">
              <w:rPr>
                <w:rStyle w:val="af3"/>
                <w:noProof/>
                <w:lang w:val="nb-NO"/>
              </w:rPr>
              <w:t>3</w:t>
            </w:r>
            <w:r w:rsidR="00B96801">
              <w:rPr>
                <w:rFonts w:asciiTheme="minorHAnsi" w:eastAsiaTheme="minorEastAsia" w:hAnsiTheme="minorHAnsi" w:cstheme="minorBidi"/>
                <w:noProof/>
                <w:sz w:val="21"/>
                <w:szCs w:val="22"/>
              </w:rPr>
              <w:tab/>
            </w:r>
            <w:r w:rsidR="00B96801" w:rsidRPr="008D2776">
              <w:rPr>
                <w:rStyle w:val="af3"/>
                <w:noProof/>
                <w:lang w:val="nb-NO"/>
              </w:rPr>
              <w:t>调研准备及方式</w:t>
            </w:r>
            <w:r w:rsidR="00B96801">
              <w:rPr>
                <w:noProof/>
                <w:webHidden/>
              </w:rPr>
              <w:tab/>
            </w:r>
            <w:r w:rsidR="00B96801">
              <w:rPr>
                <w:noProof/>
                <w:webHidden/>
              </w:rPr>
              <w:fldChar w:fldCharType="begin"/>
            </w:r>
            <w:r w:rsidR="00B96801">
              <w:rPr>
                <w:noProof/>
                <w:webHidden/>
              </w:rPr>
              <w:instrText xml:space="preserve"> PAGEREF _Toc116860596 \h </w:instrText>
            </w:r>
            <w:r w:rsidR="00B96801">
              <w:rPr>
                <w:noProof/>
                <w:webHidden/>
              </w:rPr>
            </w:r>
            <w:r w:rsidR="00B96801">
              <w:rPr>
                <w:noProof/>
                <w:webHidden/>
              </w:rPr>
              <w:fldChar w:fldCharType="separate"/>
            </w:r>
            <w:r w:rsidR="00B96801">
              <w:rPr>
                <w:noProof/>
                <w:webHidden/>
              </w:rPr>
              <w:t>2</w:t>
            </w:r>
            <w:r w:rsidR="00B96801">
              <w:rPr>
                <w:noProof/>
                <w:webHidden/>
              </w:rPr>
              <w:fldChar w:fldCharType="end"/>
            </w:r>
          </w:hyperlink>
        </w:p>
        <w:p w14:paraId="22313621" w14:textId="166EC71C" w:rsidR="00B96801" w:rsidRDefault="00000000">
          <w:pPr>
            <w:pStyle w:val="TOC1"/>
            <w:rPr>
              <w:rFonts w:asciiTheme="minorHAnsi" w:eastAsiaTheme="minorEastAsia" w:hAnsiTheme="minorHAnsi" w:cstheme="minorBidi"/>
              <w:noProof/>
              <w:sz w:val="21"/>
              <w:szCs w:val="22"/>
            </w:rPr>
          </w:pPr>
          <w:hyperlink w:anchor="_Toc116860597" w:history="1">
            <w:r w:rsidR="00B96801" w:rsidRPr="008D2776">
              <w:rPr>
                <w:rStyle w:val="af3"/>
                <w:noProof/>
                <w:lang w:val="nb-NO"/>
              </w:rPr>
              <w:t>4</w:t>
            </w:r>
            <w:r w:rsidR="00B96801">
              <w:rPr>
                <w:rFonts w:asciiTheme="minorHAnsi" w:eastAsiaTheme="minorEastAsia" w:hAnsiTheme="minorHAnsi" w:cstheme="minorBidi"/>
                <w:noProof/>
                <w:sz w:val="21"/>
                <w:szCs w:val="22"/>
              </w:rPr>
              <w:tab/>
            </w:r>
            <w:r w:rsidR="00B96801" w:rsidRPr="008D2776">
              <w:rPr>
                <w:rStyle w:val="af3"/>
                <w:noProof/>
                <w:lang w:val="nb-NO"/>
              </w:rPr>
              <w:t>调研时间安排</w:t>
            </w:r>
            <w:r w:rsidR="00B96801">
              <w:rPr>
                <w:noProof/>
                <w:webHidden/>
              </w:rPr>
              <w:tab/>
            </w:r>
            <w:r w:rsidR="00B96801">
              <w:rPr>
                <w:noProof/>
                <w:webHidden/>
              </w:rPr>
              <w:fldChar w:fldCharType="begin"/>
            </w:r>
            <w:r w:rsidR="00B96801">
              <w:rPr>
                <w:noProof/>
                <w:webHidden/>
              </w:rPr>
              <w:instrText xml:space="preserve"> PAGEREF _Toc116860597 \h </w:instrText>
            </w:r>
            <w:r w:rsidR="00B96801">
              <w:rPr>
                <w:noProof/>
                <w:webHidden/>
              </w:rPr>
            </w:r>
            <w:r w:rsidR="00B96801">
              <w:rPr>
                <w:noProof/>
                <w:webHidden/>
              </w:rPr>
              <w:fldChar w:fldCharType="separate"/>
            </w:r>
            <w:r w:rsidR="00B96801">
              <w:rPr>
                <w:noProof/>
                <w:webHidden/>
              </w:rPr>
              <w:t>2</w:t>
            </w:r>
            <w:r w:rsidR="00B96801">
              <w:rPr>
                <w:noProof/>
                <w:webHidden/>
              </w:rPr>
              <w:fldChar w:fldCharType="end"/>
            </w:r>
          </w:hyperlink>
        </w:p>
        <w:p w14:paraId="5D5EBEE7" w14:textId="54F6475C" w:rsidR="000F6775" w:rsidRPr="00270C62" w:rsidRDefault="000F6775" w:rsidP="00455E47">
          <w:pPr>
            <w:tabs>
              <w:tab w:val="right" w:leader="dot" w:pos="8505"/>
            </w:tabs>
            <w:spacing w:line="360" w:lineRule="auto"/>
            <w:rPr>
              <w:lang w:val="zh-CN"/>
            </w:rPr>
          </w:pPr>
          <w:r w:rsidRPr="000F6775">
            <w:rPr>
              <w:b/>
              <w:bCs/>
              <w:lang w:val="zh-CN"/>
            </w:rPr>
            <w:fldChar w:fldCharType="end"/>
          </w:r>
        </w:p>
      </w:sdtContent>
    </w:sdt>
    <w:p w14:paraId="63E4F218" w14:textId="7D952FED" w:rsidR="00455E47" w:rsidRDefault="00455E47" w:rsidP="00455E47">
      <w:bookmarkStart w:id="0" w:name="_Toc62644008"/>
    </w:p>
    <w:p w14:paraId="16435F45" w14:textId="77777777" w:rsidR="00455E47" w:rsidRDefault="00455E47" w:rsidP="00455E47">
      <w:pPr>
        <w:sectPr w:rsidR="00455E47" w:rsidSect="00451380">
          <w:footerReference w:type="default" r:id="rId16"/>
          <w:pgSz w:w="11906" w:h="16838" w:code="9"/>
          <w:pgMar w:top="1418" w:right="1440" w:bottom="1418" w:left="1440" w:header="567" w:footer="992" w:gutter="0"/>
          <w:pgNumType w:start="1"/>
          <w:cols w:space="425"/>
          <w:docGrid w:type="lines" w:linePitch="312"/>
        </w:sectPr>
      </w:pPr>
    </w:p>
    <w:bookmarkEnd w:id="0"/>
    <w:p w14:paraId="2BADB383" w14:textId="77777777" w:rsidR="00B96801" w:rsidRDefault="00B96801" w:rsidP="00B96801">
      <w:pPr>
        <w:pStyle w:val="F0"/>
        <w:spacing w:line="360" w:lineRule="auto"/>
        <w:ind w:left="0" w:firstLine="480"/>
        <w:rPr>
          <w:rFonts w:ascii="宋体" w:hAnsi="宋体"/>
          <w:sz w:val="24"/>
          <w:lang w:val="nb-NO"/>
        </w:rPr>
      </w:pPr>
      <w:r>
        <w:rPr>
          <w:rFonts w:ascii="宋体" w:hAnsi="宋体" w:hint="eastAsia"/>
          <w:sz w:val="24"/>
          <w:lang w:val="nb-NO"/>
        </w:rPr>
        <w:lastRenderedPageBreak/>
        <w:t>在制定整体实施方案和实施计划之前，金蝶实施项目经理（顾问）将就ERP软件和实施合同涉及的交付范围对XXX公司业务进行系统调研。</w:t>
      </w:r>
    </w:p>
    <w:p w14:paraId="41CC7731" w14:textId="77777777" w:rsidR="00B96801" w:rsidRDefault="00B96801" w:rsidP="00B96801">
      <w:pPr>
        <w:pStyle w:val="F0"/>
        <w:spacing w:line="360" w:lineRule="auto"/>
        <w:ind w:left="0" w:firstLine="480"/>
        <w:rPr>
          <w:rFonts w:ascii="宋体" w:hAnsi="宋体"/>
          <w:sz w:val="24"/>
          <w:lang w:val="nb-NO"/>
        </w:rPr>
      </w:pPr>
      <w:r>
        <w:rPr>
          <w:rFonts w:ascii="宋体" w:hAnsi="宋体" w:hint="eastAsia"/>
          <w:sz w:val="24"/>
          <w:lang w:val="nb-NO"/>
        </w:rPr>
        <w:t>调研的时间约X天，视具体业务的复杂程度和工作时间安排要求可能会有部分调整，相关事项安排如下：</w:t>
      </w:r>
      <w:bookmarkStart w:id="1" w:name="_Toc234209781"/>
    </w:p>
    <w:p w14:paraId="5C055B08" w14:textId="77777777" w:rsidR="00B96801" w:rsidRPr="001202EF" w:rsidRDefault="00B96801" w:rsidP="00B96801">
      <w:pPr>
        <w:pStyle w:val="1"/>
        <w:numPr>
          <w:ilvl w:val="0"/>
          <w:numId w:val="27"/>
        </w:numPr>
        <w:tabs>
          <w:tab w:val="num" w:pos="360"/>
        </w:tabs>
        <w:ind w:left="360" w:hanging="360"/>
        <w:rPr>
          <w:szCs w:val="28"/>
          <w:lang w:val="nb-NO"/>
        </w:rPr>
      </w:pPr>
      <w:bookmarkStart w:id="2" w:name="_Toc116860594"/>
      <w:r w:rsidRPr="001202EF">
        <w:rPr>
          <w:rFonts w:hint="eastAsia"/>
          <w:szCs w:val="28"/>
          <w:lang w:val="nb-NO"/>
        </w:rPr>
        <w:t>调研的目的</w:t>
      </w:r>
      <w:bookmarkEnd w:id="1"/>
      <w:bookmarkEnd w:id="2"/>
    </w:p>
    <w:p w14:paraId="54821FA4" w14:textId="77777777" w:rsidR="00B96801" w:rsidRDefault="00B96801" w:rsidP="00B96801">
      <w:pPr>
        <w:pStyle w:val="F"/>
        <w:numPr>
          <w:ilvl w:val="0"/>
          <w:numId w:val="25"/>
        </w:numPr>
        <w:snapToGrid w:val="0"/>
        <w:jc w:val="left"/>
        <w:rPr>
          <w:rFonts w:ascii="宋体" w:hAnsi="宋体"/>
          <w:sz w:val="24"/>
          <w:lang w:val="nb-NO"/>
        </w:rPr>
      </w:pPr>
      <w:r>
        <w:rPr>
          <w:rFonts w:ascii="宋体" w:hAnsi="宋体" w:hint="eastAsia"/>
          <w:sz w:val="24"/>
          <w:lang w:val="nb-NO"/>
        </w:rPr>
        <w:t>通过调研了解XXX公司实施ERP的基础数据情况</w:t>
      </w:r>
    </w:p>
    <w:p w14:paraId="1F04B956" w14:textId="77777777" w:rsidR="00B96801" w:rsidRDefault="00B96801" w:rsidP="00B96801">
      <w:pPr>
        <w:pStyle w:val="F"/>
        <w:numPr>
          <w:ilvl w:val="0"/>
          <w:numId w:val="25"/>
        </w:numPr>
        <w:snapToGrid w:val="0"/>
        <w:jc w:val="left"/>
        <w:rPr>
          <w:rFonts w:ascii="宋体" w:hAnsi="宋体"/>
          <w:sz w:val="24"/>
          <w:lang w:val="nb-NO"/>
        </w:rPr>
      </w:pPr>
      <w:r>
        <w:rPr>
          <w:rFonts w:ascii="宋体" w:hAnsi="宋体" w:hint="eastAsia"/>
          <w:sz w:val="24"/>
          <w:lang w:val="nb-NO"/>
        </w:rPr>
        <w:t>对现有的业务流程及内部控制体系整理分析</w:t>
      </w:r>
    </w:p>
    <w:p w14:paraId="1346DB28" w14:textId="77777777" w:rsidR="00B96801" w:rsidRDefault="00B96801" w:rsidP="00B96801">
      <w:pPr>
        <w:pStyle w:val="F"/>
        <w:numPr>
          <w:ilvl w:val="0"/>
          <w:numId w:val="25"/>
        </w:numPr>
        <w:snapToGrid w:val="0"/>
        <w:jc w:val="left"/>
        <w:rPr>
          <w:rFonts w:ascii="宋体" w:hAnsi="宋体"/>
          <w:sz w:val="24"/>
          <w:lang w:val="nb-NO"/>
        </w:rPr>
      </w:pPr>
      <w:r>
        <w:rPr>
          <w:rFonts w:ascii="宋体" w:hAnsi="宋体" w:hint="eastAsia"/>
          <w:sz w:val="24"/>
          <w:lang w:val="nb-NO"/>
        </w:rPr>
        <w:t>了解各业务环节对信息系统的需求</w:t>
      </w:r>
    </w:p>
    <w:p w14:paraId="205248E0" w14:textId="77777777" w:rsidR="00B96801" w:rsidRPr="001202EF" w:rsidRDefault="00B96801" w:rsidP="00B96801">
      <w:pPr>
        <w:pStyle w:val="F"/>
        <w:numPr>
          <w:ilvl w:val="0"/>
          <w:numId w:val="25"/>
        </w:numPr>
        <w:snapToGrid w:val="0"/>
        <w:jc w:val="left"/>
        <w:rPr>
          <w:rFonts w:ascii="宋体" w:hAnsi="宋体"/>
          <w:sz w:val="24"/>
          <w:lang w:val="nb-NO"/>
        </w:rPr>
      </w:pPr>
      <w:r>
        <w:rPr>
          <w:rFonts w:ascii="宋体" w:hAnsi="宋体" w:hint="eastAsia"/>
          <w:sz w:val="24"/>
          <w:lang w:val="nb-NO"/>
        </w:rPr>
        <w:t>通过调研制订ERP实施中的具体业务目标</w:t>
      </w:r>
    </w:p>
    <w:p w14:paraId="0FC28DD3" w14:textId="77777777" w:rsidR="00B96801" w:rsidRPr="001202EF" w:rsidRDefault="00B96801" w:rsidP="00B96801">
      <w:pPr>
        <w:pStyle w:val="1"/>
        <w:numPr>
          <w:ilvl w:val="0"/>
          <w:numId w:val="27"/>
        </w:numPr>
        <w:tabs>
          <w:tab w:val="num" w:pos="360"/>
        </w:tabs>
        <w:ind w:left="360" w:hanging="360"/>
        <w:rPr>
          <w:szCs w:val="28"/>
          <w:lang w:val="nb-NO"/>
        </w:rPr>
      </w:pPr>
      <w:bookmarkStart w:id="3" w:name="_Toc234209782"/>
      <w:bookmarkStart w:id="4" w:name="_Toc116860595"/>
      <w:r w:rsidRPr="001202EF">
        <w:rPr>
          <w:rFonts w:hint="eastAsia"/>
          <w:szCs w:val="28"/>
          <w:lang w:val="nb-NO"/>
        </w:rPr>
        <w:t>调研的内容</w:t>
      </w:r>
      <w:bookmarkEnd w:id="3"/>
      <w:bookmarkEnd w:id="4"/>
    </w:p>
    <w:p w14:paraId="35C77FF7" w14:textId="77777777" w:rsidR="00B96801" w:rsidRDefault="00B96801" w:rsidP="00B96801">
      <w:pPr>
        <w:pStyle w:val="F"/>
        <w:numPr>
          <w:ilvl w:val="0"/>
          <w:numId w:val="26"/>
        </w:numPr>
        <w:ind w:rightChars="100" w:right="280"/>
        <w:jc w:val="left"/>
        <w:rPr>
          <w:rFonts w:ascii="宋体" w:hAnsi="宋体"/>
          <w:sz w:val="24"/>
          <w:lang w:val="nb-NO"/>
        </w:rPr>
      </w:pPr>
      <w:r>
        <w:rPr>
          <w:rFonts w:ascii="宋体" w:hAnsi="宋体" w:hint="eastAsia"/>
          <w:sz w:val="24"/>
          <w:lang w:val="nb-NO"/>
        </w:rPr>
        <w:t>部门组织与分工</w:t>
      </w:r>
    </w:p>
    <w:p w14:paraId="4184F5EE" w14:textId="77777777" w:rsidR="00B96801" w:rsidRDefault="00B96801" w:rsidP="00B96801">
      <w:pPr>
        <w:pStyle w:val="F"/>
        <w:numPr>
          <w:ilvl w:val="0"/>
          <w:numId w:val="26"/>
        </w:numPr>
        <w:ind w:rightChars="100" w:right="280"/>
        <w:jc w:val="left"/>
        <w:rPr>
          <w:rFonts w:ascii="宋体" w:hAnsi="宋体"/>
          <w:sz w:val="24"/>
          <w:lang w:val="nb-NO"/>
        </w:rPr>
      </w:pPr>
      <w:r>
        <w:rPr>
          <w:rFonts w:ascii="宋体" w:hAnsi="宋体" w:hint="eastAsia"/>
          <w:sz w:val="24"/>
          <w:lang w:val="nb-NO"/>
        </w:rPr>
        <w:t>各业务部门的基础数据的现状</w:t>
      </w:r>
    </w:p>
    <w:p w14:paraId="24DB8514" w14:textId="77777777" w:rsidR="00B96801" w:rsidRDefault="00B96801" w:rsidP="00B96801">
      <w:pPr>
        <w:pStyle w:val="F"/>
        <w:numPr>
          <w:ilvl w:val="0"/>
          <w:numId w:val="26"/>
        </w:numPr>
        <w:ind w:rightChars="100" w:right="280"/>
        <w:jc w:val="left"/>
        <w:rPr>
          <w:rFonts w:ascii="宋体" w:hAnsi="宋体"/>
          <w:sz w:val="24"/>
          <w:lang w:val="nb-NO"/>
        </w:rPr>
      </w:pPr>
      <w:r>
        <w:rPr>
          <w:rFonts w:ascii="宋体" w:hAnsi="宋体" w:hint="eastAsia"/>
          <w:sz w:val="24"/>
          <w:lang w:val="nb-NO"/>
        </w:rPr>
        <w:t>公司各业务环节的业务流程和管理制度</w:t>
      </w:r>
    </w:p>
    <w:p w14:paraId="148D0D09" w14:textId="77777777" w:rsidR="00B96801" w:rsidRDefault="00B96801" w:rsidP="00B96801">
      <w:pPr>
        <w:pStyle w:val="F"/>
        <w:numPr>
          <w:ilvl w:val="0"/>
          <w:numId w:val="26"/>
        </w:numPr>
        <w:ind w:rightChars="100" w:right="280"/>
        <w:jc w:val="left"/>
        <w:rPr>
          <w:rFonts w:ascii="宋体" w:hAnsi="宋体"/>
          <w:sz w:val="24"/>
          <w:lang w:val="nb-NO"/>
        </w:rPr>
      </w:pPr>
      <w:r>
        <w:rPr>
          <w:rFonts w:ascii="宋体" w:hAnsi="宋体" w:hint="eastAsia"/>
          <w:sz w:val="24"/>
          <w:lang w:val="nb-NO"/>
        </w:rPr>
        <w:t>公司各业务部门对业务单据和报告的要求</w:t>
      </w:r>
    </w:p>
    <w:p w14:paraId="0239D1AA" w14:textId="77777777" w:rsidR="00B96801" w:rsidRDefault="00B96801" w:rsidP="00B96801">
      <w:pPr>
        <w:pStyle w:val="F"/>
        <w:numPr>
          <w:ilvl w:val="0"/>
          <w:numId w:val="26"/>
        </w:numPr>
        <w:ind w:rightChars="100" w:right="280"/>
        <w:jc w:val="left"/>
        <w:rPr>
          <w:rFonts w:ascii="宋体" w:hAnsi="宋体"/>
          <w:sz w:val="24"/>
          <w:lang w:val="nb-NO"/>
        </w:rPr>
      </w:pPr>
      <w:r>
        <w:rPr>
          <w:rFonts w:ascii="宋体" w:hAnsi="宋体" w:hint="eastAsia"/>
          <w:sz w:val="24"/>
          <w:lang w:val="nb-NO"/>
        </w:rPr>
        <w:t>各业务部门对ERP应用的期望</w:t>
      </w:r>
    </w:p>
    <w:p w14:paraId="7F2D0D7E" w14:textId="77777777" w:rsidR="00B96801" w:rsidRPr="001202EF" w:rsidRDefault="00B96801" w:rsidP="00B96801">
      <w:pPr>
        <w:pStyle w:val="1"/>
        <w:numPr>
          <w:ilvl w:val="0"/>
          <w:numId w:val="27"/>
        </w:numPr>
        <w:tabs>
          <w:tab w:val="num" w:pos="360"/>
        </w:tabs>
        <w:ind w:left="360" w:hanging="360"/>
        <w:rPr>
          <w:szCs w:val="28"/>
          <w:lang w:val="nb-NO"/>
        </w:rPr>
      </w:pPr>
      <w:bookmarkStart w:id="5" w:name="_Toc234209783"/>
      <w:bookmarkStart w:id="6" w:name="_Toc116860596"/>
      <w:r w:rsidRPr="001202EF">
        <w:rPr>
          <w:rFonts w:hint="eastAsia"/>
          <w:szCs w:val="28"/>
          <w:lang w:val="nb-NO"/>
        </w:rPr>
        <w:t>调研准备及方式</w:t>
      </w:r>
      <w:bookmarkEnd w:id="5"/>
      <w:bookmarkEnd w:id="6"/>
    </w:p>
    <w:p w14:paraId="7E6B9774" w14:textId="77777777" w:rsidR="00B96801" w:rsidRDefault="00B96801" w:rsidP="00B96801">
      <w:pPr>
        <w:pStyle w:val="F"/>
        <w:numPr>
          <w:ilvl w:val="0"/>
          <w:numId w:val="26"/>
        </w:numPr>
        <w:ind w:rightChars="100" w:right="280"/>
        <w:jc w:val="left"/>
        <w:rPr>
          <w:rFonts w:ascii="宋体" w:hAnsi="宋体"/>
          <w:sz w:val="24"/>
          <w:lang w:val="nb-NO"/>
        </w:rPr>
      </w:pPr>
      <w:r>
        <w:rPr>
          <w:rFonts w:ascii="宋体" w:hAnsi="宋体" w:hint="eastAsia"/>
          <w:sz w:val="24"/>
          <w:lang w:val="nb-NO"/>
        </w:rPr>
        <w:t>各业务部门的业务骨干或部门经理整理好本部门的基本业务流程及相关的管理制度文本、单据和报表的样张</w:t>
      </w:r>
    </w:p>
    <w:p w14:paraId="009E37A7" w14:textId="77777777" w:rsidR="00B96801" w:rsidRPr="00251BF4" w:rsidRDefault="00B96801" w:rsidP="00B96801">
      <w:pPr>
        <w:pStyle w:val="F"/>
        <w:numPr>
          <w:ilvl w:val="0"/>
          <w:numId w:val="26"/>
        </w:numPr>
        <w:ind w:rightChars="100" w:right="280"/>
        <w:jc w:val="left"/>
        <w:rPr>
          <w:rFonts w:ascii="宋体" w:hAnsi="宋体"/>
          <w:sz w:val="24"/>
          <w:lang w:val="nb-NO"/>
        </w:rPr>
      </w:pPr>
      <w:r w:rsidRPr="00251BF4">
        <w:rPr>
          <w:rFonts w:ascii="宋体" w:hAnsi="宋体" w:hint="eastAsia"/>
          <w:sz w:val="24"/>
          <w:lang w:val="nb-NO"/>
        </w:rPr>
        <w:t>会议室、投影仪、白板</w:t>
      </w:r>
    </w:p>
    <w:p w14:paraId="50C9B48B" w14:textId="77777777" w:rsidR="00B96801" w:rsidRDefault="00B96801" w:rsidP="00B96801">
      <w:pPr>
        <w:pStyle w:val="F"/>
        <w:numPr>
          <w:ilvl w:val="0"/>
          <w:numId w:val="26"/>
        </w:numPr>
        <w:ind w:rightChars="100" w:right="280"/>
        <w:jc w:val="left"/>
        <w:rPr>
          <w:rFonts w:ascii="宋体" w:hAnsi="宋体"/>
          <w:sz w:val="24"/>
          <w:lang w:val="nb-NO"/>
        </w:rPr>
      </w:pPr>
      <w:r>
        <w:rPr>
          <w:rFonts w:ascii="宋体" w:hAnsi="宋体" w:hint="eastAsia"/>
          <w:sz w:val="24"/>
          <w:lang w:val="nb-NO"/>
        </w:rPr>
        <w:t>调研的主要方式是访谈和对所提供资料的进行说明</w:t>
      </w:r>
    </w:p>
    <w:p w14:paraId="65201F26" w14:textId="77777777" w:rsidR="00B96801" w:rsidRDefault="00B96801" w:rsidP="00B96801">
      <w:pPr>
        <w:pStyle w:val="F"/>
        <w:numPr>
          <w:ilvl w:val="0"/>
          <w:numId w:val="0"/>
        </w:numPr>
        <w:ind w:left="794" w:rightChars="100" w:right="280"/>
        <w:jc w:val="left"/>
        <w:rPr>
          <w:rFonts w:ascii="宋体" w:hAnsi="宋体"/>
          <w:sz w:val="24"/>
          <w:lang w:val="nb-NO"/>
        </w:rPr>
      </w:pPr>
    </w:p>
    <w:p w14:paraId="1C57D444" w14:textId="77777777" w:rsidR="00B96801" w:rsidRPr="001202EF" w:rsidRDefault="00B96801" w:rsidP="00B96801">
      <w:pPr>
        <w:pStyle w:val="1"/>
        <w:numPr>
          <w:ilvl w:val="0"/>
          <w:numId w:val="27"/>
        </w:numPr>
        <w:tabs>
          <w:tab w:val="num" w:pos="360"/>
        </w:tabs>
        <w:ind w:left="360" w:hanging="360"/>
        <w:rPr>
          <w:szCs w:val="28"/>
          <w:lang w:val="nb-NO"/>
        </w:rPr>
      </w:pPr>
      <w:bookmarkStart w:id="7" w:name="_Toc234209784"/>
      <w:bookmarkStart w:id="8" w:name="_Toc116860597"/>
      <w:r w:rsidRPr="001202EF">
        <w:rPr>
          <w:rFonts w:hint="eastAsia"/>
          <w:szCs w:val="28"/>
          <w:lang w:val="nb-NO"/>
        </w:rPr>
        <w:t>调研时间安排</w:t>
      </w:r>
      <w:bookmarkEnd w:id="7"/>
      <w:bookmarkEnd w:id="8"/>
    </w:p>
    <w:tbl>
      <w:tblPr>
        <w:tblW w:w="9678" w:type="dxa"/>
        <w:tblInd w:w="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57"/>
        <w:gridCol w:w="1417"/>
        <w:gridCol w:w="3402"/>
        <w:gridCol w:w="1276"/>
        <w:gridCol w:w="850"/>
        <w:gridCol w:w="1276"/>
      </w:tblGrid>
      <w:tr w:rsidR="00B96801" w:rsidRPr="00B96801" w14:paraId="17AC746E" w14:textId="77777777" w:rsidTr="00873938">
        <w:trPr>
          <w:cantSplit/>
        </w:trPr>
        <w:tc>
          <w:tcPr>
            <w:tcW w:w="1457" w:type="dxa"/>
            <w:shd w:val="clear" w:color="auto" w:fill="B6DDE8"/>
            <w:vAlign w:val="center"/>
          </w:tcPr>
          <w:p w14:paraId="3EEA6E16" w14:textId="77777777" w:rsidR="00B96801" w:rsidRPr="00B96801" w:rsidRDefault="00B96801" w:rsidP="00B96801">
            <w:pPr>
              <w:ind w:leftChars="-308" w:left="-862" w:firstLineChars="307" w:firstLine="740"/>
              <w:jc w:val="center"/>
              <w:rPr>
                <w:b/>
                <w:sz w:val="24"/>
              </w:rPr>
            </w:pPr>
            <w:r w:rsidRPr="00B96801">
              <w:rPr>
                <w:rFonts w:hint="eastAsia"/>
                <w:b/>
                <w:sz w:val="24"/>
              </w:rPr>
              <w:t>调研时间</w:t>
            </w:r>
          </w:p>
        </w:tc>
        <w:tc>
          <w:tcPr>
            <w:tcW w:w="1417" w:type="dxa"/>
            <w:shd w:val="clear" w:color="auto" w:fill="B6DDE8"/>
            <w:vAlign w:val="center"/>
          </w:tcPr>
          <w:p w14:paraId="428E086D" w14:textId="77777777" w:rsidR="00B96801" w:rsidRPr="00B96801" w:rsidRDefault="00B96801" w:rsidP="00B96801">
            <w:pPr>
              <w:ind w:leftChars="-308" w:left="-862" w:firstLineChars="307" w:firstLine="740"/>
              <w:jc w:val="center"/>
              <w:rPr>
                <w:b/>
                <w:sz w:val="24"/>
              </w:rPr>
            </w:pPr>
            <w:r w:rsidRPr="00B96801">
              <w:rPr>
                <w:rFonts w:hint="eastAsia"/>
                <w:b/>
                <w:sz w:val="24"/>
              </w:rPr>
              <w:t>相关部门</w:t>
            </w:r>
          </w:p>
        </w:tc>
        <w:tc>
          <w:tcPr>
            <w:tcW w:w="3402" w:type="dxa"/>
            <w:shd w:val="clear" w:color="auto" w:fill="B6DDE8"/>
            <w:vAlign w:val="center"/>
          </w:tcPr>
          <w:p w14:paraId="5DE60D8B" w14:textId="77777777" w:rsidR="00B96801" w:rsidRPr="00B96801" w:rsidRDefault="00B96801" w:rsidP="00B96801">
            <w:pPr>
              <w:ind w:leftChars="-308" w:left="-862" w:firstLineChars="307" w:firstLine="740"/>
              <w:jc w:val="center"/>
              <w:rPr>
                <w:b/>
                <w:sz w:val="24"/>
              </w:rPr>
            </w:pPr>
            <w:r w:rsidRPr="00B96801">
              <w:rPr>
                <w:rFonts w:hint="eastAsia"/>
                <w:b/>
                <w:sz w:val="24"/>
              </w:rPr>
              <w:t>主要调研内容</w:t>
            </w:r>
          </w:p>
        </w:tc>
        <w:tc>
          <w:tcPr>
            <w:tcW w:w="1276" w:type="dxa"/>
            <w:shd w:val="clear" w:color="auto" w:fill="B6DDE8"/>
            <w:vAlign w:val="center"/>
          </w:tcPr>
          <w:p w14:paraId="5DA2866E" w14:textId="77777777" w:rsidR="00B96801" w:rsidRPr="00B96801" w:rsidRDefault="00B96801" w:rsidP="00B96801">
            <w:pPr>
              <w:jc w:val="center"/>
              <w:rPr>
                <w:b/>
                <w:sz w:val="24"/>
              </w:rPr>
            </w:pPr>
            <w:r w:rsidRPr="00B96801">
              <w:rPr>
                <w:rFonts w:hint="eastAsia"/>
                <w:b/>
                <w:sz w:val="24"/>
              </w:rPr>
              <w:t>拟调研人</w:t>
            </w:r>
          </w:p>
        </w:tc>
        <w:tc>
          <w:tcPr>
            <w:tcW w:w="850" w:type="dxa"/>
            <w:shd w:val="clear" w:color="auto" w:fill="B6DDE8"/>
            <w:vAlign w:val="center"/>
          </w:tcPr>
          <w:p w14:paraId="3F0C0A3F" w14:textId="77777777" w:rsidR="00B96801" w:rsidRPr="00B96801" w:rsidRDefault="00B96801" w:rsidP="00B96801">
            <w:pPr>
              <w:jc w:val="center"/>
              <w:rPr>
                <w:b/>
                <w:sz w:val="24"/>
              </w:rPr>
            </w:pPr>
            <w:r w:rsidRPr="00B96801">
              <w:rPr>
                <w:rFonts w:hint="eastAsia"/>
                <w:b/>
                <w:sz w:val="24"/>
              </w:rPr>
              <w:t>备注</w:t>
            </w:r>
          </w:p>
        </w:tc>
        <w:tc>
          <w:tcPr>
            <w:tcW w:w="1276" w:type="dxa"/>
            <w:shd w:val="clear" w:color="auto" w:fill="B6DDE8"/>
          </w:tcPr>
          <w:p w14:paraId="4BF1D606" w14:textId="77777777" w:rsidR="00B96801" w:rsidRPr="00B96801" w:rsidRDefault="00B96801" w:rsidP="00B96801">
            <w:pPr>
              <w:jc w:val="center"/>
              <w:rPr>
                <w:b/>
                <w:sz w:val="24"/>
              </w:rPr>
            </w:pPr>
            <w:r w:rsidRPr="00B96801">
              <w:rPr>
                <w:rFonts w:hint="eastAsia"/>
                <w:b/>
                <w:sz w:val="24"/>
              </w:rPr>
              <w:t>调研顾问</w:t>
            </w:r>
          </w:p>
        </w:tc>
      </w:tr>
      <w:tr w:rsidR="00B96801" w:rsidRPr="00B96801" w14:paraId="381C326B" w14:textId="77777777" w:rsidTr="00873938">
        <w:trPr>
          <w:trHeight w:val="315"/>
        </w:trPr>
        <w:tc>
          <w:tcPr>
            <w:tcW w:w="1457" w:type="dxa"/>
            <w:vAlign w:val="center"/>
          </w:tcPr>
          <w:p w14:paraId="4DFB680B" w14:textId="77777777" w:rsidR="00B96801" w:rsidRPr="00FE6601" w:rsidRDefault="00B96801" w:rsidP="00B96801">
            <w:pPr>
              <w:jc w:val="center"/>
              <w:rPr>
                <w:color w:val="000000" w:themeColor="text1"/>
                <w:sz w:val="24"/>
              </w:rPr>
            </w:pPr>
            <w:r w:rsidRPr="00FE6601">
              <w:rPr>
                <w:color w:val="000000" w:themeColor="text1"/>
                <w:sz w:val="24"/>
              </w:rPr>
              <w:t>202</w:t>
            </w:r>
            <w:r w:rsidRPr="00FE6601">
              <w:rPr>
                <w:rFonts w:hint="eastAsia"/>
                <w:color w:val="000000" w:themeColor="text1"/>
                <w:sz w:val="24"/>
              </w:rPr>
              <w:t>X</w:t>
            </w:r>
            <w:r w:rsidRPr="00FE6601">
              <w:rPr>
                <w:color w:val="000000" w:themeColor="text1"/>
                <w:sz w:val="24"/>
              </w:rPr>
              <w:t>-07-0</w:t>
            </w:r>
            <w:r w:rsidRPr="00FE6601">
              <w:rPr>
                <w:rFonts w:hint="eastAsia"/>
                <w:color w:val="000000" w:themeColor="text1"/>
                <w:sz w:val="24"/>
              </w:rPr>
              <w:t>7</w:t>
            </w:r>
          </w:p>
          <w:p w14:paraId="40D33DCC" w14:textId="77777777" w:rsidR="00B96801" w:rsidRPr="00FE6601" w:rsidRDefault="00B96801" w:rsidP="00B96801">
            <w:pPr>
              <w:jc w:val="center"/>
              <w:rPr>
                <w:color w:val="000000" w:themeColor="text1"/>
                <w:sz w:val="24"/>
              </w:rPr>
            </w:pPr>
            <w:r w:rsidRPr="00FE6601">
              <w:rPr>
                <w:rFonts w:hint="eastAsia"/>
                <w:color w:val="000000" w:themeColor="text1"/>
                <w:sz w:val="24"/>
              </w:rPr>
              <w:t>星期二上午</w:t>
            </w:r>
          </w:p>
          <w:p w14:paraId="02F67FBF" w14:textId="77777777" w:rsidR="00B96801" w:rsidRPr="00FE6601" w:rsidRDefault="00B96801" w:rsidP="00B96801">
            <w:pPr>
              <w:jc w:val="center"/>
              <w:rPr>
                <w:color w:val="000000" w:themeColor="text1"/>
                <w:sz w:val="24"/>
              </w:rPr>
            </w:pPr>
            <w:r w:rsidRPr="00FE6601">
              <w:rPr>
                <w:rFonts w:hint="eastAsia"/>
                <w:color w:val="000000" w:themeColor="text1"/>
                <w:sz w:val="24"/>
              </w:rPr>
              <w:t>9:</w:t>
            </w:r>
            <w:r w:rsidRPr="00FE6601">
              <w:rPr>
                <w:color w:val="000000" w:themeColor="text1"/>
                <w:sz w:val="24"/>
              </w:rPr>
              <w:t>30</w:t>
            </w:r>
          </w:p>
        </w:tc>
        <w:tc>
          <w:tcPr>
            <w:tcW w:w="1417" w:type="dxa"/>
            <w:vAlign w:val="center"/>
          </w:tcPr>
          <w:p w14:paraId="458F848C" w14:textId="77777777" w:rsidR="00B96801" w:rsidRPr="00B96801" w:rsidRDefault="00B96801" w:rsidP="00B96801">
            <w:pPr>
              <w:jc w:val="center"/>
              <w:rPr>
                <w:sz w:val="24"/>
              </w:rPr>
            </w:pPr>
          </w:p>
          <w:p w14:paraId="2DDCD79D" w14:textId="77777777" w:rsidR="00B96801" w:rsidRPr="00B96801" w:rsidRDefault="00B96801" w:rsidP="00B96801">
            <w:pPr>
              <w:ind w:firstLineChars="50" w:firstLine="120"/>
              <w:jc w:val="center"/>
              <w:rPr>
                <w:sz w:val="24"/>
              </w:rPr>
            </w:pPr>
            <w:r w:rsidRPr="00B96801">
              <w:rPr>
                <w:rFonts w:hint="eastAsia"/>
                <w:sz w:val="24"/>
              </w:rPr>
              <w:t xml:space="preserve">总 体 </w:t>
            </w:r>
          </w:p>
        </w:tc>
        <w:tc>
          <w:tcPr>
            <w:tcW w:w="3402" w:type="dxa"/>
            <w:vAlign w:val="center"/>
          </w:tcPr>
          <w:p w14:paraId="0C4869F8" w14:textId="77777777" w:rsidR="00B96801" w:rsidRPr="00B96801" w:rsidRDefault="00B96801" w:rsidP="00B96801">
            <w:pPr>
              <w:numPr>
                <w:ilvl w:val="0"/>
                <w:numId w:val="21"/>
              </w:numPr>
              <w:tabs>
                <w:tab w:val="left" w:pos="360"/>
              </w:tabs>
              <w:rPr>
                <w:sz w:val="24"/>
              </w:rPr>
            </w:pPr>
            <w:r w:rsidRPr="00B96801">
              <w:rPr>
                <w:rFonts w:hint="eastAsia"/>
                <w:sz w:val="24"/>
              </w:rPr>
              <w:t>公司整体组织结构</w:t>
            </w:r>
          </w:p>
          <w:p w14:paraId="511610F4" w14:textId="77777777" w:rsidR="00B96801" w:rsidRPr="00B96801" w:rsidRDefault="00B96801" w:rsidP="00B96801">
            <w:pPr>
              <w:numPr>
                <w:ilvl w:val="0"/>
                <w:numId w:val="21"/>
              </w:numPr>
              <w:tabs>
                <w:tab w:val="left" w:pos="360"/>
              </w:tabs>
              <w:rPr>
                <w:sz w:val="24"/>
              </w:rPr>
            </w:pPr>
            <w:r w:rsidRPr="00B96801">
              <w:rPr>
                <w:rFonts w:hint="eastAsia"/>
                <w:sz w:val="24"/>
              </w:rPr>
              <w:t>整体业务流程</w:t>
            </w:r>
          </w:p>
          <w:p w14:paraId="569553E1" w14:textId="77777777" w:rsidR="00B96801" w:rsidRPr="00B96801" w:rsidRDefault="00B96801" w:rsidP="00B96801">
            <w:pPr>
              <w:numPr>
                <w:ilvl w:val="0"/>
                <w:numId w:val="21"/>
              </w:numPr>
              <w:tabs>
                <w:tab w:val="left" w:pos="360"/>
              </w:tabs>
              <w:rPr>
                <w:sz w:val="24"/>
              </w:rPr>
            </w:pPr>
            <w:r w:rsidRPr="00B96801">
              <w:rPr>
                <w:rFonts w:hint="eastAsia"/>
                <w:sz w:val="24"/>
              </w:rPr>
              <w:t>IT系统现状</w:t>
            </w:r>
          </w:p>
          <w:p w14:paraId="39BFC684" w14:textId="77777777" w:rsidR="00B96801" w:rsidRPr="00B96801" w:rsidRDefault="00B96801" w:rsidP="00B96801">
            <w:pPr>
              <w:numPr>
                <w:ilvl w:val="0"/>
                <w:numId w:val="21"/>
              </w:numPr>
              <w:tabs>
                <w:tab w:val="left" w:pos="360"/>
              </w:tabs>
              <w:rPr>
                <w:sz w:val="24"/>
              </w:rPr>
            </w:pPr>
            <w:r w:rsidRPr="00B96801">
              <w:rPr>
                <w:rFonts w:hint="eastAsia"/>
                <w:sz w:val="24"/>
              </w:rPr>
              <w:t>行业特点及竞争环境</w:t>
            </w:r>
          </w:p>
          <w:p w14:paraId="0D2F7F63" w14:textId="77777777" w:rsidR="00B96801" w:rsidRPr="00B96801" w:rsidRDefault="00B96801" w:rsidP="00B96801">
            <w:pPr>
              <w:numPr>
                <w:ilvl w:val="0"/>
                <w:numId w:val="21"/>
              </w:numPr>
              <w:tabs>
                <w:tab w:val="left" w:pos="360"/>
              </w:tabs>
              <w:rPr>
                <w:sz w:val="24"/>
              </w:rPr>
            </w:pPr>
            <w:r w:rsidRPr="00B96801">
              <w:rPr>
                <w:rFonts w:hint="eastAsia"/>
                <w:sz w:val="24"/>
              </w:rPr>
              <w:t>部署ERP主要目标</w:t>
            </w:r>
          </w:p>
        </w:tc>
        <w:tc>
          <w:tcPr>
            <w:tcW w:w="1276" w:type="dxa"/>
            <w:vAlign w:val="center"/>
          </w:tcPr>
          <w:p w14:paraId="7236ACBD" w14:textId="77777777" w:rsidR="00B96801" w:rsidRPr="00B96801" w:rsidRDefault="00B96801" w:rsidP="00B96801">
            <w:pPr>
              <w:jc w:val="center"/>
              <w:rPr>
                <w:sz w:val="24"/>
              </w:rPr>
            </w:pPr>
          </w:p>
          <w:p w14:paraId="368DBC35" w14:textId="77777777" w:rsidR="00B96801" w:rsidRPr="00B96801" w:rsidRDefault="00B96801" w:rsidP="00B96801">
            <w:pPr>
              <w:jc w:val="center"/>
              <w:rPr>
                <w:sz w:val="24"/>
              </w:rPr>
            </w:pPr>
            <w:r w:rsidRPr="00B96801">
              <w:rPr>
                <w:rFonts w:hint="eastAsia"/>
                <w:sz w:val="24"/>
              </w:rPr>
              <w:t>项目经理</w:t>
            </w:r>
          </w:p>
          <w:p w14:paraId="767A064E" w14:textId="77777777" w:rsidR="00B96801" w:rsidRPr="00B96801" w:rsidRDefault="00B96801" w:rsidP="00B96801">
            <w:pPr>
              <w:jc w:val="center"/>
              <w:rPr>
                <w:sz w:val="24"/>
              </w:rPr>
            </w:pPr>
            <w:r w:rsidRPr="00B96801">
              <w:rPr>
                <w:rFonts w:hint="eastAsia"/>
                <w:sz w:val="24"/>
              </w:rPr>
              <w:t>总经理</w:t>
            </w:r>
          </w:p>
          <w:p w14:paraId="4250E25C" w14:textId="77777777" w:rsidR="00B96801" w:rsidRPr="00B96801" w:rsidRDefault="00B96801" w:rsidP="00B96801">
            <w:pPr>
              <w:jc w:val="center"/>
              <w:rPr>
                <w:sz w:val="24"/>
              </w:rPr>
            </w:pPr>
          </w:p>
        </w:tc>
        <w:tc>
          <w:tcPr>
            <w:tcW w:w="850" w:type="dxa"/>
            <w:vAlign w:val="center"/>
          </w:tcPr>
          <w:p w14:paraId="3408BF5C" w14:textId="77777777" w:rsidR="00B96801" w:rsidRPr="00B96801" w:rsidRDefault="00B96801" w:rsidP="00B96801">
            <w:pPr>
              <w:jc w:val="center"/>
              <w:rPr>
                <w:sz w:val="24"/>
              </w:rPr>
            </w:pPr>
            <w:r w:rsidRPr="00B96801">
              <w:rPr>
                <w:rFonts w:hint="eastAsia"/>
                <w:sz w:val="24"/>
              </w:rPr>
              <w:t>0.5小时</w:t>
            </w:r>
          </w:p>
        </w:tc>
        <w:tc>
          <w:tcPr>
            <w:tcW w:w="1276" w:type="dxa"/>
          </w:tcPr>
          <w:p w14:paraId="4EA20164" w14:textId="77777777" w:rsidR="00B96801" w:rsidRPr="00B96801" w:rsidRDefault="00B96801" w:rsidP="00B96801">
            <w:pPr>
              <w:jc w:val="center"/>
              <w:rPr>
                <w:sz w:val="24"/>
              </w:rPr>
            </w:pPr>
          </w:p>
        </w:tc>
      </w:tr>
      <w:tr w:rsidR="00B96801" w:rsidRPr="00B96801" w14:paraId="5E2C1435" w14:textId="77777777" w:rsidTr="00873938">
        <w:trPr>
          <w:trHeight w:val="315"/>
        </w:trPr>
        <w:tc>
          <w:tcPr>
            <w:tcW w:w="1457" w:type="dxa"/>
            <w:vAlign w:val="center"/>
          </w:tcPr>
          <w:p w14:paraId="2CC70B96" w14:textId="77777777" w:rsidR="00B96801" w:rsidRPr="00FE6601" w:rsidRDefault="00B96801" w:rsidP="00B96801">
            <w:pPr>
              <w:jc w:val="center"/>
              <w:rPr>
                <w:color w:val="000000" w:themeColor="text1"/>
                <w:sz w:val="24"/>
              </w:rPr>
            </w:pPr>
            <w:r w:rsidRPr="00FE6601">
              <w:rPr>
                <w:color w:val="000000" w:themeColor="text1"/>
                <w:sz w:val="24"/>
              </w:rPr>
              <w:lastRenderedPageBreak/>
              <w:t>202</w:t>
            </w:r>
            <w:r w:rsidRPr="00FE6601">
              <w:rPr>
                <w:rFonts w:hint="eastAsia"/>
                <w:color w:val="000000" w:themeColor="text1"/>
                <w:sz w:val="24"/>
              </w:rPr>
              <w:t>X</w:t>
            </w:r>
            <w:r w:rsidRPr="00FE6601">
              <w:rPr>
                <w:color w:val="000000" w:themeColor="text1"/>
                <w:sz w:val="24"/>
              </w:rPr>
              <w:t>-07-0</w:t>
            </w:r>
            <w:r w:rsidRPr="00FE6601">
              <w:rPr>
                <w:rFonts w:hint="eastAsia"/>
                <w:color w:val="000000" w:themeColor="text1"/>
                <w:sz w:val="24"/>
              </w:rPr>
              <w:t>7</w:t>
            </w:r>
          </w:p>
          <w:p w14:paraId="6B1455BA" w14:textId="77777777" w:rsidR="00B96801" w:rsidRPr="00FE6601" w:rsidRDefault="00B96801" w:rsidP="00B96801">
            <w:pPr>
              <w:jc w:val="center"/>
              <w:rPr>
                <w:color w:val="000000" w:themeColor="text1"/>
                <w:sz w:val="24"/>
              </w:rPr>
            </w:pPr>
            <w:r w:rsidRPr="00FE6601">
              <w:rPr>
                <w:rFonts w:hint="eastAsia"/>
                <w:color w:val="000000" w:themeColor="text1"/>
                <w:sz w:val="24"/>
              </w:rPr>
              <w:t>星期二下午</w:t>
            </w:r>
          </w:p>
          <w:p w14:paraId="0629B16B" w14:textId="77777777" w:rsidR="00B96801" w:rsidRPr="00FE6601" w:rsidRDefault="00B96801" w:rsidP="00B96801">
            <w:pPr>
              <w:jc w:val="center"/>
              <w:rPr>
                <w:color w:val="000000" w:themeColor="text1"/>
                <w:sz w:val="24"/>
              </w:rPr>
            </w:pPr>
            <w:r w:rsidRPr="00FE6601">
              <w:rPr>
                <w:rFonts w:hint="eastAsia"/>
                <w:color w:val="000000" w:themeColor="text1"/>
                <w:sz w:val="24"/>
              </w:rPr>
              <w:t>1</w:t>
            </w:r>
            <w:r w:rsidRPr="00FE6601">
              <w:rPr>
                <w:color w:val="000000" w:themeColor="text1"/>
                <w:sz w:val="24"/>
              </w:rPr>
              <w:t>4</w:t>
            </w:r>
            <w:r w:rsidRPr="00FE6601">
              <w:rPr>
                <w:rFonts w:hint="eastAsia"/>
                <w:color w:val="000000" w:themeColor="text1"/>
                <w:sz w:val="24"/>
              </w:rPr>
              <w:t>:</w:t>
            </w:r>
            <w:r w:rsidRPr="00FE6601">
              <w:rPr>
                <w:color w:val="000000" w:themeColor="text1"/>
                <w:sz w:val="24"/>
              </w:rPr>
              <w:t>00</w:t>
            </w:r>
          </w:p>
        </w:tc>
        <w:tc>
          <w:tcPr>
            <w:tcW w:w="1417" w:type="dxa"/>
            <w:vAlign w:val="center"/>
          </w:tcPr>
          <w:p w14:paraId="0887F844" w14:textId="77777777" w:rsidR="00B96801" w:rsidRPr="00B96801" w:rsidRDefault="00B96801" w:rsidP="00B96801">
            <w:pPr>
              <w:jc w:val="center"/>
              <w:rPr>
                <w:sz w:val="24"/>
              </w:rPr>
            </w:pPr>
            <w:r w:rsidRPr="00B96801">
              <w:rPr>
                <w:rFonts w:hint="eastAsia"/>
                <w:sz w:val="24"/>
              </w:rPr>
              <w:t>销售及客服</w:t>
            </w:r>
          </w:p>
        </w:tc>
        <w:tc>
          <w:tcPr>
            <w:tcW w:w="3402" w:type="dxa"/>
            <w:vAlign w:val="center"/>
          </w:tcPr>
          <w:p w14:paraId="634C0A7D" w14:textId="77777777" w:rsidR="00B96801" w:rsidRPr="00B96801" w:rsidRDefault="00B96801" w:rsidP="00B96801">
            <w:pPr>
              <w:numPr>
                <w:ilvl w:val="0"/>
                <w:numId w:val="22"/>
              </w:numPr>
              <w:tabs>
                <w:tab w:val="left" w:pos="360"/>
              </w:tabs>
              <w:rPr>
                <w:sz w:val="24"/>
              </w:rPr>
            </w:pPr>
            <w:r w:rsidRPr="00B96801">
              <w:rPr>
                <w:rFonts w:hint="eastAsia"/>
                <w:sz w:val="24"/>
              </w:rPr>
              <w:t>市场细分特点和渠道结构</w:t>
            </w:r>
          </w:p>
          <w:p w14:paraId="773B49AE" w14:textId="77777777" w:rsidR="00B96801" w:rsidRPr="00B96801" w:rsidRDefault="00B96801" w:rsidP="00B96801">
            <w:pPr>
              <w:numPr>
                <w:ilvl w:val="0"/>
                <w:numId w:val="22"/>
              </w:numPr>
              <w:tabs>
                <w:tab w:val="left" w:pos="360"/>
              </w:tabs>
              <w:rPr>
                <w:sz w:val="24"/>
              </w:rPr>
            </w:pPr>
            <w:r w:rsidRPr="00B96801">
              <w:rPr>
                <w:rFonts w:hint="eastAsia"/>
                <w:sz w:val="24"/>
              </w:rPr>
              <w:t>销售计划管理</w:t>
            </w:r>
          </w:p>
          <w:p w14:paraId="3886841C" w14:textId="77777777" w:rsidR="00B96801" w:rsidRPr="00B96801" w:rsidRDefault="00B96801" w:rsidP="00B96801">
            <w:pPr>
              <w:numPr>
                <w:ilvl w:val="0"/>
                <w:numId w:val="22"/>
              </w:numPr>
              <w:tabs>
                <w:tab w:val="left" w:pos="360"/>
              </w:tabs>
              <w:rPr>
                <w:sz w:val="24"/>
              </w:rPr>
            </w:pPr>
            <w:r w:rsidRPr="00B96801">
              <w:rPr>
                <w:rFonts w:hint="eastAsia"/>
                <w:sz w:val="24"/>
              </w:rPr>
              <w:t>客户信息管理</w:t>
            </w:r>
          </w:p>
          <w:p w14:paraId="1B86EF3B" w14:textId="77777777" w:rsidR="00B96801" w:rsidRPr="00B96801" w:rsidRDefault="00B96801" w:rsidP="00B96801">
            <w:pPr>
              <w:numPr>
                <w:ilvl w:val="0"/>
                <w:numId w:val="22"/>
              </w:numPr>
              <w:tabs>
                <w:tab w:val="left" w:pos="360"/>
              </w:tabs>
              <w:rPr>
                <w:sz w:val="24"/>
              </w:rPr>
            </w:pPr>
            <w:r w:rsidRPr="00B96801">
              <w:rPr>
                <w:rFonts w:hint="eastAsia"/>
                <w:sz w:val="24"/>
              </w:rPr>
              <w:t>主要销售订单和销售物流流程</w:t>
            </w:r>
          </w:p>
          <w:p w14:paraId="229461BC" w14:textId="77777777" w:rsidR="00B96801" w:rsidRPr="00B96801" w:rsidRDefault="00B96801" w:rsidP="00B96801">
            <w:pPr>
              <w:numPr>
                <w:ilvl w:val="0"/>
                <w:numId w:val="22"/>
              </w:numPr>
              <w:tabs>
                <w:tab w:val="left" w:pos="360"/>
              </w:tabs>
              <w:rPr>
                <w:sz w:val="24"/>
              </w:rPr>
            </w:pPr>
            <w:r w:rsidRPr="00B96801">
              <w:rPr>
                <w:rFonts w:hint="eastAsia"/>
                <w:sz w:val="24"/>
              </w:rPr>
              <w:t>退货管理流程</w:t>
            </w:r>
          </w:p>
          <w:p w14:paraId="31761EB9" w14:textId="77777777" w:rsidR="00B96801" w:rsidRPr="00B96801" w:rsidRDefault="00B96801" w:rsidP="00B96801">
            <w:pPr>
              <w:numPr>
                <w:ilvl w:val="0"/>
                <w:numId w:val="22"/>
              </w:numPr>
              <w:tabs>
                <w:tab w:val="left" w:pos="360"/>
              </w:tabs>
              <w:rPr>
                <w:sz w:val="24"/>
              </w:rPr>
            </w:pPr>
            <w:r w:rsidRPr="00B96801">
              <w:rPr>
                <w:rFonts w:hint="eastAsia"/>
                <w:sz w:val="24"/>
              </w:rPr>
              <w:t>销售结算流程</w:t>
            </w:r>
          </w:p>
          <w:p w14:paraId="1B85663E" w14:textId="77777777" w:rsidR="00B96801" w:rsidRPr="00B96801" w:rsidRDefault="00B96801" w:rsidP="00B96801">
            <w:pPr>
              <w:numPr>
                <w:ilvl w:val="0"/>
                <w:numId w:val="22"/>
              </w:numPr>
              <w:tabs>
                <w:tab w:val="left" w:pos="360"/>
              </w:tabs>
              <w:rPr>
                <w:sz w:val="24"/>
              </w:rPr>
            </w:pPr>
            <w:r w:rsidRPr="00B96801">
              <w:rPr>
                <w:rFonts w:hint="eastAsia"/>
                <w:sz w:val="24"/>
              </w:rPr>
              <w:t>销售业务单据及报表</w:t>
            </w:r>
          </w:p>
          <w:p w14:paraId="67B0137D" w14:textId="77777777" w:rsidR="00B96801" w:rsidRPr="00B96801" w:rsidRDefault="00B96801" w:rsidP="00B96801">
            <w:pPr>
              <w:numPr>
                <w:ilvl w:val="0"/>
                <w:numId w:val="22"/>
              </w:numPr>
              <w:tabs>
                <w:tab w:val="left" w:pos="360"/>
              </w:tabs>
              <w:rPr>
                <w:sz w:val="24"/>
              </w:rPr>
            </w:pPr>
            <w:r w:rsidRPr="00B96801">
              <w:rPr>
                <w:rFonts w:hint="eastAsia"/>
                <w:sz w:val="24"/>
              </w:rPr>
              <w:t>价格、折扣及佣金管理体系</w:t>
            </w:r>
          </w:p>
          <w:p w14:paraId="68E8A0BD" w14:textId="77777777" w:rsidR="00B96801" w:rsidRPr="00B96801" w:rsidRDefault="00B96801" w:rsidP="00B96801">
            <w:pPr>
              <w:numPr>
                <w:ilvl w:val="0"/>
                <w:numId w:val="22"/>
              </w:numPr>
              <w:tabs>
                <w:tab w:val="left" w:pos="360"/>
              </w:tabs>
              <w:rPr>
                <w:sz w:val="24"/>
              </w:rPr>
            </w:pPr>
            <w:r w:rsidRPr="00B96801">
              <w:rPr>
                <w:rFonts w:hint="eastAsia"/>
                <w:sz w:val="24"/>
              </w:rPr>
              <w:t>应收款和信用控制</w:t>
            </w:r>
          </w:p>
          <w:p w14:paraId="3F6B55F1" w14:textId="77777777" w:rsidR="00B96801" w:rsidRPr="00B96801" w:rsidRDefault="00B96801" w:rsidP="00B96801">
            <w:pPr>
              <w:numPr>
                <w:ilvl w:val="0"/>
                <w:numId w:val="22"/>
              </w:numPr>
              <w:tabs>
                <w:tab w:val="left" w:pos="360"/>
              </w:tabs>
              <w:rPr>
                <w:sz w:val="24"/>
              </w:rPr>
            </w:pPr>
            <w:r w:rsidRPr="00B96801">
              <w:rPr>
                <w:rFonts w:hint="eastAsia"/>
                <w:sz w:val="24"/>
              </w:rPr>
              <w:t>工程服务或售后管理</w:t>
            </w:r>
          </w:p>
          <w:p w14:paraId="13CCCBE1" w14:textId="77777777" w:rsidR="00B96801" w:rsidRPr="00B96801" w:rsidRDefault="00B96801" w:rsidP="00B96801">
            <w:pPr>
              <w:numPr>
                <w:ilvl w:val="0"/>
                <w:numId w:val="22"/>
              </w:numPr>
              <w:tabs>
                <w:tab w:val="left" w:pos="360"/>
              </w:tabs>
              <w:rPr>
                <w:sz w:val="24"/>
              </w:rPr>
            </w:pPr>
            <w:r w:rsidRPr="00B96801">
              <w:rPr>
                <w:rFonts w:hint="eastAsia"/>
                <w:sz w:val="24"/>
              </w:rPr>
              <w:t>认为目前存在的主要问题（可能和信息系统部署改善有关系）</w:t>
            </w:r>
          </w:p>
          <w:p w14:paraId="32B63B99" w14:textId="77777777" w:rsidR="00B96801" w:rsidRPr="00B96801" w:rsidRDefault="00B96801" w:rsidP="00B96801">
            <w:pPr>
              <w:numPr>
                <w:ilvl w:val="0"/>
                <w:numId w:val="22"/>
              </w:numPr>
              <w:tabs>
                <w:tab w:val="left" w:pos="360"/>
              </w:tabs>
              <w:rPr>
                <w:sz w:val="24"/>
              </w:rPr>
            </w:pPr>
            <w:r w:rsidRPr="00B96801">
              <w:rPr>
                <w:rFonts w:hint="eastAsia"/>
                <w:sz w:val="24"/>
              </w:rPr>
              <w:t>对ERP信息系统的期望。</w:t>
            </w:r>
          </w:p>
        </w:tc>
        <w:tc>
          <w:tcPr>
            <w:tcW w:w="1276" w:type="dxa"/>
            <w:vAlign w:val="center"/>
          </w:tcPr>
          <w:p w14:paraId="141933A7" w14:textId="77777777" w:rsidR="00B96801" w:rsidRPr="00B96801" w:rsidRDefault="00B96801" w:rsidP="00B96801">
            <w:pPr>
              <w:jc w:val="center"/>
              <w:rPr>
                <w:sz w:val="24"/>
              </w:rPr>
            </w:pPr>
          </w:p>
        </w:tc>
        <w:tc>
          <w:tcPr>
            <w:tcW w:w="850" w:type="dxa"/>
            <w:vAlign w:val="center"/>
          </w:tcPr>
          <w:p w14:paraId="25DF43B1" w14:textId="77777777" w:rsidR="00B96801" w:rsidRPr="00B96801" w:rsidRDefault="00B96801" w:rsidP="00B96801">
            <w:pPr>
              <w:jc w:val="center"/>
              <w:rPr>
                <w:sz w:val="24"/>
              </w:rPr>
            </w:pPr>
            <w:r w:rsidRPr="00B96801">
              <w:rPr>
                <w:rFonts w:hint="eastAsia"/>
                <w:sz w:val="24"/>
              </w:rPr>
              <w:t>0.5天</w:t>
            </w:r>
          </w:p>
        </w:tc>
        <w:tc>
          <w:tcPr>
            <w:tcW w:w="1276" w:type="dxa"/>
          </w:tcPr>
          <w:p w14:paraId="0134B5B8" w14:textId="77777777" w:rsidR="00B96801" w:rsidRPr="00B96801" w:rsidRDefault="00B96801" w:rsidP="00B96801">
            <w:pPr>
              <w:jc w:val="center"/>
              <w:rPr>
                <w:sz w:val="24"/>
              </w:rPr>
            </w:pPr>
          </w:p>
        </w:tc>
      </w:tr>
      <w:tr w:rsidR="00B96801" w:rsidRPr="00B96801" w14:paraId="7D962B80" w14:textId="77777777" w:rsidTr="00873938">
        <w:trPr>
          <w:trHeight w:val="315"/>
        </w:trPr>
        <w:tc>
          <w:tcPr>
            <w:tcW w:w="1457" w:type="dxa"/>
            <w:vAlign w:val="center"/>
          </w:tcPr>
          <w:p w14:paraId="5C101037" w14:textId="77777777" w:rsidR="00B96801" w:rsidRPr="00FE6601" w:rsidRDefault="00B96801" w:rsidP="00B96801">
            <w:pPr>
              <w:jc w:val="center"/>
              <w:rPr>
                <w:color w:val="000000" w:themeColor="text1"/>
                <w:sz w:val="24"/>
              </w:rPr>
            </w:pPr>
            <w:r w:rsidRPr="00FE6601">
              <w:rPr>
                <w:color w:val="000000" w:themeColor="text1"/>
                <w:sz w:val="24"/>
              </w:rPr>
              <w:t>202</w:t>
            </w:r>
            <w:r w:rsidRPr="00FE6601">
              <w:rPr>
                <w:rFonts w:hint="eastAsia"/>
                <w:color w:val="000000" w:themeColor="text1"/>
                <w:sz w:val="24"/>
              </w:rPr>
              <w:t>X</w:t>
            </w:r>
            <w:r w:rsidRPr="00FE6601">
              <w:rPr>
                <w:color w:val="000000" w:themeColor="text1"/>
                <w:sz w:val="24"/>
              </w:rPr>
              <w:t>-07-</w:t>
            </w:r>
            <w:r w:rsidRPr="00FE6601">
              <w:rPr>
                <w:rFonts w:hint="eastAsia"/>
                <w:color w:val="000000" w:themeColor="text1"/>
                <w:sz w:val="24"/>
              </w:rPr>
              <w:t>17</w:t>
            </w:r>
          </w:p>
          <w:p w14:paraId="6F4B06EA" w14:textId="77777777" w:rsidR="00B96801" w:rsidRPr="00FE6601" w:rsidRDefault="00B96801" w:rsidP="00B96801">
            <w:pPr>
              <w:jc w:val="center"/>
              <w:rPr>
                <w:color w:val="000000" w:themeColor="text1"/>
                <w:sz w:val="24"/>
              </w:rPr>
            </w:pPr>
            <w:r w:rsidRPr="00FE6601">
              <w:rPr>
                <w:rFonts w:hint="eastAsia"/>
                <w:color w:val="000000" w:themeColor="text1"/>
                <w:sz w:val="24"/>
              </w:rPr>
              <w:t>星期五上午</w:t>
            </w:r>
          </w:p>
          <w:p w14:paraId="2C551F4B" w14:textId="77777777" w:rsidR="00B96801" w:rsidRPr="00FE6601" w:rsidRDefault="00B96801" w:rsidP="00B96801">
            <w:pPr>
              <w:jc w:val="center"/>
              <w:rPr>
                <w:color w:val="000000" w:themeColor="text1"/>
                <w:sz w:val="24"/>
              </w:rPr>
            </w:pPr>
            <w:r w:rsidRPr="00FE6601">
              <w:rPr>
                <w:rFonts w:hint="eastAsia"/>
                <w:color w:val="000000" w:themeColor="text1"/>
                <w:sz w:val="24"/>
              </w:rPr>
              <w:t>9:</w:t>
            </w:r>
            <w:r w:rsidRPr="00FE6601">
              <w:rPr>
                <w:color w:val="000000" w:themeColor="text1"/>
                <w:sz w:val="24"/>
              </w:rPr>
              <w:t>30</w:t>
            </w:r>
          </w:p>
        </w:tc>
        <w:tc>
          <w:tcPr>
            <w:tcW w:w="1417" w:type="dxa"/>
            <w:vAlign w:val="center"/>
          </w:tcPr>
          <w:p w14:paraId="589E4375" w14:textId="77777777" w:rsidR="00B96801" w:rsidRPr="00B96801" w:rsidRDefault="00B96801" w:rsidP="00B96801">
            <w:pPr>
              <w:jc w:val="center"/>
              <w:rPr>
                <w:sz w:val="24"/>
              </w:rPr>
            </w:pPr>
            <w:r w:rsidRPr="00B96801">
              <w:rPr>
                <w:rFonts w:hint="eastAsia"/>
                <w:sz w:val="24"/>
              </w:rPr>
              <w:t>质量及检验部</w:t>
            </w:r>
          </w:p>
        </w:tc>
        <w:tc>
          <w:tcPr>
            <w:tcW w:w="3402" w:type="dxa"/>
            <w:vAlign w:val="center"/>
          </w:tcPr>
          <w:p w14:paraId="4A8EB6B8" w14:textId="77777777" w:rsidR="00B96801" w:rsidRPr="00B96801" w:rsidRDefault="00B96801" w:rsidP="00B96801">
            <w:pPr>
              <w:numPr>
                <w:ilvl w:val="0"/>
                <w:numId w:val="23"/>
              </w:numPr>
              <w:tabs>
                <w:tab w:val="left" w:pos="360"/>
              </w:tabs>
              <w:rPr>
                <w:sz w:val="24"/>
              </w:rPr>
            </w:pPr>
            <w:r w:rsidRPr="00B96801">
              <w:rPr>
                <w:rFonts w:hint="eastAsia"/>
                <w:sz w:val="24"/>
              </w:rPr>
              <w:t>质量管理的组织和分工</w:t>
            </w:r>
          </w:p>
          <w:p w14:paraId="60049B2A" w14:textId="77777777" w:rsidR="00B96801" w:rsidRPr="00B96801" w:rsidRDefault="00B96801" w:rsidP="00B96801">
            <w:pPr>
              <w:numPr>
                <w:ilvl w:val="0"/>
                <w:numId w:val="23"/>
              </w:numPr>
              <w:tabs>
                <w:tab w:val="left" w:pos="360"/>
              </w:tabs>
              <w:rPr>
                <w:sz w:val="24"/>
              </w:rPr>
            </w:pPr>
            <w:r w:rsidRPr="00B96801">
              <w:rPr>
                <w:rFonts w:hint="eastAsia"/>
                <w:sz w:val="24"/>
              </w:rPr>
              <w:t>质量标准数据情况（包括执行的标准、检验的方案、检验的项目）</w:t>
            </w:r>
          </w:p>
          <w:p w14:paraId="2BC190CC" w14:textId="77777777" w:rsidR="00B96801" w:rsidRPr="00B96801" w:rsidRDefault="00B96801" w:rsidP="00B96801">
            <w:pPr>
              <w:numPr>
                <w:ilvl w:val="0"/>
                <w:numId w:val="23"/>
              </w:numPr>
              <w:tabs>
                <w:tab w:val="left" w:pos="360"/>
              </w:tabs>
              <w:rPr>
                <w:sz w:val="24"/>
              </w:rPr>
            </w:pPr>
            <w:r w:rsidRPr="00B96801">
              <w:rPr>
                <w:rFonts w:hint="eastAsia"/>
                <w:sz w:val="24"/>
              </w:rPr>
              <w:t>材料、在制、产品等环节的质量控制流程及相关制度</w:t>
            </w:r>
          </w:p>
          <w:p w14:paraId="3BDCA339" w14:textId="77777777" w:rsidR="00B96801" w:rsidRPr="00B96801" w:rsidRDefault="00B96801" w:rsidP="00B96801">
            <w:pPr>
              <w:numPr>
                <w:ilvl w:val="0"/>
                <w:numId w:val="23"/>
              </w:numPr>
              <w:tabs>
                <w:tab w:val="left" w:pos="360"/>
              </w:tabs>
              <w:rPr>
                <w:sz w:val="24"/>
              </w:rPr>
            </w:pPr>
            <w:r w:rsidRPr="00B96801">
              <w:rPr>
                <w:rFonts w:hint="eastAsia"/>
                <w:sz w:val="24"/>
              </w:rPr>
              <w:t>所有质量管理类单据及报表</w:t>
            </w:r>
          </w:p>
          <w:p w14:paraId="1A6E95A1" w14:textId="77777777" w:rsidR="00B96801" w:rsidRPr="00B96801" w:rsidRDefault="00B96801" w:rsidP="00B96801">
            <w:pPr>
              <w:numPr>
                <w:ilvl w:val="0"/>
                <w:numId w:val="23"/>
              </w:numPr>
              <w:tabs>
                <w:tab w:val="left" w:pos="360"/>
              </w:tabs>
              <w:rPr>
                <w:sz w:val="24"/>
              </w:rPr>
            </w:pPr>
            <w:r w:rsidRPr="00B96801">
              <w:rPr>
                <w:rFonts w:hint="eastAsia"/>
                <w:sz w:val="24"/>
              </w:rPr>
              <w:t>认为目前存在的主要问题（可能和信息系统部署改善有关系）</w:t>
            </w:r>
          </w:p>
          <w:p w14:paraId="1F6F05C0" w14:textId="77777777" w:rsidR="00B96801" w:rsidRPr="00B96801" w:rsidRDefault="00B96801" w:rsidP="00B96801">
            <w:pPr>
              <w:numPr>
                <w:ilvl w:val="0"/>
                <w:numId w:val="23"/>
              </w:numPr>
              <w:tabs>
                <w:tab w:val="left" w:pos="360"/>
              </w:tabs>
              <w:rPr>
                <w:sz w:val="24"/>
              </w:rPr>
            </w:pPr>
            <w:r w:rsidRPr="00B96801">
              <w:rPr>
                <w:rFonts w:hint="eastAsia"/>
                <w:sz w:val="24"/>
              </w:rPr>
              <w:t>对ERP应用的期望</w:t>
            </w:r>
          </w:p>
        </w:tc>
        <w:tc>
          <w:tcPr>
            <w:tcW w:w="1276" w:type="dxa"/>
            <w:vAlign w:val="center"/>
          </w:tcPr>
          <w:p w14:paraId="013C5C70" w14:textId="77777777" w:rsidR="00B96801" w:rsidRPr="00B96801" w:rsidRDefault="00B96801" w:rsidP="00B96801">
            <w:pPr>
              <w:jc w:val="center"/>
              <w:rPr>
                <w:sz w:val="24"/>
              </w:rPr>
            </w:pPr>
          </w:p>
        </w:tc>
        <w:tc>
          <w:tcPr>
            <w:tcW w:w="850" w:type="dxa"/>
            <w:vAlign w:val="center"/>
          </w:tcPr>
          <w:p w14:paraId="03B2E552" w14:textId="77777777" w:rsidR="00B96801" w:rsidRPr="00B96801" w:rsidRDefault="00B96801" w:rsidP="00B96801">
            <w:pPr>
              <w:jc w:val="center"/>
              <w:rPr>
                <w:sz w:val="24"/>
              </w:rPr>
            </w:pPr>
            <w:r w:rsidRPr="00B96801">
              <w:rPr>
                <w:rFonts w:hint="eastAsia"/>
                <w:sz w:val="24"/>
              </w:rPr>
              <w:t>0.5天</w:t>
            </w:r>
          </w:p>
        </w:tc>
        <w:tc>
          <w:tcPr>
            <w:tcW w:w="1276" w:type="dxa"/>
          </w:tcPr>
          <w:p w14:paraId="011429D9" w14:textId="77777777" w:rsidR="00B96801" w:rsidRPr="00B96801" w:rsidRDefault="00B96801" w:rsidP="00B96801">
            <w:pPr>
              <w:jc w:val="center"/>
              <w:rPr>
                <w:sz w:val="24"/>
              </w:rPr>
            </w:pPr>
          </w:p>
        </w:tc>
      </w:tr>
      <w:tr w:rsidR="00B96801" w:rsidRPr="00B96801" w14:paraId="23FABFDB" w14:textId="77777777" w:rsidTr="00873938">
        <w:trPr>
          <w:trHeight w:val="385"/>
        </w:trPr>
        <w:tc>
          <w:tcPr>
            <w:tcW w:w="1457" w:type="dxa"/>
            <w:vAlign w:val="center"/>
          </w:tcPr>
          <w:p w14:paraId="050FBAE1" w14:textId="121B5122" w:rsidR="00B96801" w:rsidRPr="00FE6601" w:rsidRDefault="00B96801" w:rsidP="00B96801">
            <w:pPr>
              <w:jc w:val="center"/>
              <w:rPr>
                <w:color w:val="000000" w:themeColor="text1"/>
                <w:sz w:val="24"/>
              </w:rPr>
            </w:pPr>
            <w:r w:rsidRPr="00FE6601">
              <w:rPr>
                <w:color w:val="000000" w:themeColor="text1"/>
                <w:sz w:val="24"/>
              </w:rPr>
              <w:t>202</w:t>
            </w:r>
            <w:r w:rsidRPr="00FE6601">
              <w:rPr>
                <w:rFonts w:hint="eastAsia"/>
                <w:color w:val="000000" w:themeColor="text1"/>
                <w:sz w:val="24"/>
              </w:rPr>
              <w:t>X</w:t>
            </w:r>
            <w:r w:rsidRPr="00FE6601">
              <w:rPr>
                <w:color w:val="000000" w:themeColor="text1"/>
                <w:sz w:val="24"/>
              </w:rPr>
              <w:t>-07-</w:t>
            </w:r>
            <w:r w:rsidRPr="00FE6601">
              <w:rPr>
                <w:rFonts w:hint="eastAsia"/>
                <w:color w:val="000000" w:themeColor="text1"/>
                <w:sz w:val="24"/>
              </w:rPr>
              <w:t>27</w:t>
            </w:r>
          </w:p>
          <w:p w14:paraId="4780EA2F" w14:textId="77777777" w:rsidR="00B96801" w:rsidRPr="00FE6601" w:rsidRDefault="00B96801" w:rsidP="00B96801">
            <w:pPr>
              <w:jc w:val="center"/>
              <w:rPr>
                <w:color w:val="000000" w:themeColor="text1"/>
                <w:sz w:val="24"/>
              </w:rPr>
            </w:pPr>
            <w:r w:rsidRPr="00FE6601">
              <w:rPr>
                <w:color w:val="000000" w:themeColor="text1"/>
                <w:sz w:val="24"/>
              </w:rPr>
              <w:t>202</w:t>
            </w:r>
            <w:r w:rsidRPr="00FE6601">
              <w:rPr>
                <w:rFonts w:hint="eastAsia"/>
                <w:color w:val="000000" w:themeColor="text1"/>
                <w:sz w:val="24"/>
              </w:rPr>
              <w:t>X</w:t>
            </w:r>
            <w:r w:rsidRPr="00FE6601">
              <w:rPr>
                <w:color w:val="000000" w:themeColor="text1"/>
                <w:sz w:val="24"/>
              </w:rPr>
              <w:t>-07-</w:t>
            </w:r>
            <w:r w:rsidRPr="00FE6601">
              <w:rPr>
                <w:rFonts w:hint="eastAsia"/>
                <w:color w:val="000000" w:themeColor="text1"/>
                <w:sz w:val="24"/>
              </w:rPr>
              <w:t>28</w:t>
            </w:r>
          </w:p>
          <w:p w14:paraId="37A4D980" w14:textId="77777777" w:rsidR="00B96801" w:rsidRPr="00FE6601" w:rsidRDefault="00B96801" w:rsidP="00B96801">
            <w:pPr>
              <w:rPr>
                <w:color w:val="000000" w:themeColor="text1"/>
                <w:sz w:val="24"/>
              </w:rPr>
            </w:pPr>
          </w:p>
        </w:tc>
        <w:tc>
          <w:tcPr>
            <w:tcW w:w="1417" w:type="dxa"/>
            <w:vAlign w:val="center"/>
          </w:tcPr>
          <w:p w14:paraId="4A38E7D4" w14:textId="77777777" w:rsidR="00B96801" w:rsidRPr="00B96801" w:rsidRDefault="00B96801" w:rsidP="00B96801">
            <w:pPr>
              <w:jc w:val="center"/>
              <w:rPr>
                <w:sz w:val="24"/>
              </w:rPr>
            </w:pPr>
            <w:r w:rsidRPr="00B96801">
              <w:rPr>
                <w:rFonts w:hint="eastAsia"/>
                <w:sz w:val="24"/>
              </w:rPr>
              <w:t>调研总结</w:t>
            </w:r>
          </w:p>
        </w:tc>
        <w:tc>
          <w:tcPr>
            <w:tcW w:w="3402" w:type="dxa"/>
            <w:vAlign w:val="center"/>
          </w:tcPr>
          <w:p w14:paraId="0422922D" w14:textId="77777777" w:rsidR="00B96801" w:rsidRPr="00B96801" w:rsidRDefault="00B96801" w:rsidP="00B96801">
            <w:pPr>
              <w:numPr>
                <w:ilvl w:val="0"/>
                <w:numId w:val="24"/>
              </w:numPr>
              <w:tabs>
                <w:tab w:val="left" w:pos="360"/>
              </w:tabs>
              <w:rPr>
                <w:sz w:val="24"/>
              </w:rPr>
            </w:pPr>
            <w:r w:rsidRPr="00B96801">
              <w:rPr>
                <w:rFonts w:hint="eastAsia"/>
                <w:sz w:val="24"/>
              </w:rPr>
              <w:t>核心问题及关键业务</w:t>
            </w:r>
          </w:p>
          <w:p w14:paraId="3D4E79E0" w14:textId="77777777" w:rsidR="00B96801" w:rsidRPr="00B96801" w:rsidRDefault="00B96801" w:rsidP="00B96801">
            <w:pPr>
              <w:numPr>
                <w:ilvl w:val="0"/>
                <w:numId w:val="24"/>
              </w:numPr>
              <w:tabs>
                <w:tab w:val="left" w:pos="360"/>
              </w:tabs>
              <w:rPr>
                <w:sz w:val="24"/>
              </w:rPr>
            </w:pPr>
            <w:r w:rsidRPr="00B96801">
              <w:rPr>
                <w:rFonts w:hint="eastAsia"/>
                <w:sz w:val="24"/>
              </w:rPr>
              <w:t>实施的具体目标分析</w:t>
            </w:r>
          </w:p>
          <w:p w14:paraId="06A662B1" w14:textId="77777777" w:rsidR="00B96801" w:rsidRPr="00B96801" w:rsidRDefault="00B96801" w:rsidP="00B96801">
            <w:pPr>
              <w:numPr>
                <w:ilvl w:val="0"/>
                <w:numId w:val="24"/>
              </w:numPr>
              <w:tabs>
                <w:tab w:val="left" w:pos="360"/>
              </w:tabs>
              <w:rPr>
                <w:sz w:val="24"/>
              </w:rPr>
            </w:pPr>
            <w:r w:rsidRPr="00B96801">
              <w:rPr>
                <w:rFonts w:hint="eastAsia"/>
                <w:sz w:val="24"/>
              </w:rPr>
              <w:t>整理详细实施方案</w:t>
            </w:r>
          </w:p>
        </w:tc>
        <w:tc>
          <w:tcPr>
            <w:tcW w:w="1276" w:type="dxa"/>
            <w:vAlign w:val="center"/>
          </w:tcPr>
          <w:p w14:paraId="3824CB63" w14:textId="77777777" w:rsidR="00B96801" w:rsidRPr="00B96801" w:rsidRDefault="00B96801" w:rsidP="00B96801">
            <w:pPr>
              <w:jc w:val="center"/>
              <w:rPr>
                <w:sz w:val="24"/>
              </w:rPr>
            </w:pPr>
          </w:p>
        </w:tc>
        <w:tc>
          <w:tcPr>
            <w:tcW w:w="850" w:type="dxa"/>
            <w:vAlign w:val="center"/>
          </w:tcPr>
          <w:p w14:paraId="769B5972" w14:textId="77777777" w:rsidR="00B96801" w:rsidRPr="00B96801" w:rsidRDefault="00B96801" w:rsidP="00B96801">
            <w:pPr>
              <w:jc w:val="center"/>
              <w:rPr>
                <w:sz w:val="24"/>
              </w:rPr>
            </w:pPr>
            <w:r w:rsidRPr="00B96801">
              <w:rPr>
                <w:rFonts w:hint="eastAsia"/>
                <w:sz w:val="24"/>
              </w:rPr>
              <w:t>2天</w:t>
            </w:r>
          </w:p>
        </w:tc>
        <w:tc>
          <w:tcPr>
            <w:tcW w:w="1276" w:type="dxa"/>
          </w:tcPr>
          <w:p w14:paraId="40C36B5E" w14:textId="77777777" w:rsidR="00B96801" w:rsidRPr="00B96801" w:rsidRDefault="00B96801" w:rsidP="00B96801">
            <w:pPr>
              <w:jc w:val="center"/>
              <w:rPr>
                <w:sz w:val="24"/>
              </w:rPr>
            </w:pPr>
          </w:p>
        </w:tc>
      </w:tr>
    </w:tbl>
    <w:p w14:paraId="07FE2774" w14:textId="77777777" w:rsidR="00B96801" w:rsidRPr="00B96801" w:rsidRDefault="00B96801" w:rsidP="00B96801"/>
    <w:sectPr w:rsidR="00B96801" w:rsidRPr="00B96801" w:rsidSect="00B96801">
      <w:pgSz w:w="11906" w:h="16838" w:code="9"/>
      <w:pgMar w:top="1418" w:right="1134" w:bottom="1418" w:left="1134" w:header="567"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63644C" w14:textId="77777777" w:rsidR="00444725" w:rsidRDefault="00444725"/>
  </w:endnote>
  <w:endnote w:type="continuationSeparator" w:id="0">
    <w:p w14:paraId="732D9F8C" w14:textId="77777777" w:rsidR="00444725" w:rsidRDefault="0044472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幼圆">
    <w:panose1 w:val="02010509060101010101"/>
    <w:charset w:val="86"/>
    <w:family w:val="modern"/>
    <w:pitch w:val="fixed"/>
    <w:sig w:usb0="00000001" w:usb1="080E0000" w:usb2="00000010" w:usb3="00000000" w:csb0="00040000" w:csb1="00000000"/>
  </w:font>
  <w:font w:name="Book Antiqua">
    <w:panose1 w:val="02040602050305030304"/>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1568B" w14:textId="77777777" w:rsidR="00D43A1F" w:rsidRDefault="00451380" w:rsidP="00451380">
    <w:pPr>
      <w:pStyle w:val="a8"/>
      <w:pBdr>
        <w:top w:val="single" w:sz="4" w:space="0" w:color="auto"/>
      </w:pBdr>
    </w:pPr>
    <w:r w:rsidRPr="00E012C0">
      <w:rPr>
        <w:rFonts w:hint="eastAsia"/>
      </w:rPr>
      <w:t xml:space="preserve">   </w:t>
    </w:r>
    <w:r>
      <w:rPr>
        <w:rFonts w:hint="eastAsia"/>
      </w:rPr>
      <w:t xml:space="preserve">              </w:t>
    </w:r>
    <w:r w:rsidRPr="00BA1732">
      <w:rPr>
        <w:rFonts w:hint="eastAsia"/>
      </w:rPr>
      <w:t xml:space="preserve"> </w:t>
    </w:r>
    <w:r>
      <w:rPr>
        <w:rFonts w:hint="eastAsia"/>
      </w:rPr>
      <w:t xml:space="preserve">  </w:t>
    </w:r>
    <w:r w:rsidR="00E012C0">
      <w:t xml:space="preserve">                                 </w:t>
    </w:r>
    <w:r>
      <w:t xml:space="preserve">   </w:t>
    </w:r>
  </w:p>
  <w:p w14:paraId="0481F5B5" w14:textId="77777777" w:rsidR="003869C8" w:rsidRPr="00451380" w:rsidRDefault="003869C8" w:rsidP="00451380">
    <w:pPr>
      <w:pStyle w:val="a8"/>
      <w:pBdr>
        <w:top w:val="single" w:sz="4" w:space="0" w:color="auto"/>
      </w:pBd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DE4EBB" w14:textId="77777777" w:rsidR="003869C8" w:rsidRDefault="003869C8">
    <w:pPr>
      <w:pStyle w:val="a8"/>
      <w:jc w:val="right"/>
    </w:pPr>
  </w:p>
  <w:p w14:paraId="5C7F32A0" w14:textId="77777777" w:rsidR="003869C8" w:rsidRPr="003869C8" w:rsidRDefault="003869C8" w:rsidP="003869C8">
    <w:pPr>
      <w:pStyle w:val="a8"/>
      <w:pBdr>
        <w:top w:val="single" w:sz="4" w:space="0" w:color="auto"/>
      </w:pBdr>
      <w:jc w:val="right"/>
      <w:rPr>
        <w:b/>
        <w:bC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6B2B3D" w14:textId="77777777" w:rsidR="00270C62" w:rsidRDefault="00270C62">
    <w:pPr>
      <w:pStyle w:val="a8"/>
      <w:jc w:val="right"/>
    </w:pPr>
  </w:p>
  <w:p w14:paraId="1666A219" w14:textId="300B6230" w:rsidR="00270C62" w:rsidRPr="003869C8" w:rsidRDefault="00270C62" w:rsidP="003869C8">
    <w:pPr>
      <w:pStyle w:val="a8"/>
      <w:pBdr>
        <w:top w:val="single" w:sz="4" w:space="0" w:color="auto"/>
      </w:pBdr>
      <w:jc w:val="right"/>
      <w:rPr>
        <w:b/>
        <w:bCs/>
      </w:rPr>
    </w:pPr>
    <w:r w:rsidRPr="00A261E4">
      <w:rPr>
        <w:b/>
        <w:bCs/>
      </w:rPr>
      <w:fldChar w:fldCharType="begin"/>
    </w:r>
    <w:r w:rsidRPr="00A261E4">
      <w:rPr>
        <w:b/>
        <w:bCs/>
      </w:rPr>
      <w:instrText>PAGE  \* Arabic  \* MERGEFORMAT</w:instrText>
    </w:r>
    <w:r w:rsidRPr="00A261E4">
      <w:rPr>
        <w:b/>
        <w:bCs/>
      </w:rPr>
      <w:fldChar w:fldCharType="separate"/>
    </w:r>
    <w:r w:rsidRPr="00A261E4">
      <w:rPr>
        <w:b/>
        <w:bCs/>
        <w:lang w:val="zh-CN"/>
      </w:rPr>
      <w:t>1</w:t>
    </w:r>
    <w:r w:rsidRPr="00A261E4">
      <w:rPr>
        <w:b/>
        <w:bCs/>
      </w:rPr>
      <w:fldChar w:fldCharType="end"/>
    </w:r>
    <w:r w:rsidRPr="00A261E4">
      <w:rPr>
        <w:b/>
        <w:bCs/>
        <w:lang w:val="zh-CN"/>
      </w:rPr>
      <w:t xml:space="preserve"> / </w:t>
    </w:r>
    <w:r>
      <w:rPr>
        <w:b/>
        <w:bCs/>
      </w:rPr>
      <w:fldChar w:fldCharType="begin"/>
    </w:r>
    <w:r>
      <w:rPr>
        <w:b/>
        <w:bCs/>
      </w:rPr>
      <w:instrText xml:space="preserve"> SECTIONPAGES   \* MERGEFORMAT </w:instrText>
    </w:r>
    <w:r>
      <w:rPr>
        <w:b/>
        <w:bCs/>
      </w:rPr>
      <w:fldChar w:fldCharType="separate"/>
    </w:r>
    <w:r w:rsidR="00FE6601">
      <w:rPr>
        <w:b/>
        <w:bCs/>
        <w:noProof/>
      </w:rPr>
      <w:t>2</w:t>
    </w:r>
    <w:r>
      <w:rPr>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6709A5" w14:textId="77777777" w:rsidR="00444725" w:rsidRDefault="00444725"/>
  </w:footnote>
  <w:footnote w:type="continuationSeparator" w:id="0">
    <w:p w14:paraId="303CF8B4" w14:textId="77777777" w:rsidR="00444725" w:rsidRDefault="0044472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F5AF25" w14:textId="77777777" w:rsidR="00D43A1F" w:rsidRPr="00451380" w:rsidRDefault="00E012C0" w:rsidP="00E012C0">
    <w:pPr>
      <w:pStyle w:val="a6"/>
      <w:pBdr>
        <w:bottom w:val="thickThinSmallGap" w:sz="24" w:space="0" w:color="auto"/>
      </w:pBdr>
      <w:tabs>
        <w:tab w:val="clear" w:pos="4153"/>
        <w:tab w:val="clear" w:pos="8306"/>
        <w:tab w:val="left" w:pos="8170"/>
      </w:tabs>
      <w:spacing w:line="360" w:lineRule="auto"/>
      <w:jc w:val="left"/>
      <w:rPr>
        <w:sz w:val="21"/>
        <w:szCs w:val="21"/>
      </w:rPr>
    </w:pPr>
    <w:r w:rsidRPr="00DF50D1">
      <w:rPr>
        <w:noProof/>
        <w:color w:val="262626" w:themeColor="text1" w:themeTint="D9"/>
      </w:rPr>
      <w:drawing>
        <wp:anchor distT="0" distB="0" distL="114300" distR="114300" simplePos="0" relativeHeight="251659264" behindDoc="0" locked="0" layoutInCell="1" allowOverlap="1" wp14:anchorId="381B9A77" wp14:editId="160190AA">
          <wp:simplePos x="0" y="0"/>
          <wp:positionH relativeFrom="margin">
            <wp:posOffset>4479397</wp:posOffset>
          </wp:positionH>
          <wp:positionV relativeFrom="paragraph">
            <wp:posOffset>-2703</wp:posOffset>
          </wp:positionV>
          <wp:extent cx="1152525" cy="391282"/>
          <wp:effectExtent l="0" t="0" r="0" b="8890"/>
          <wp:wrapNone/>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3" descr="说明: F:\各种logo\kingdee.wmf"/>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152525" cy="391282"/>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4D4FF1">
      <w:rPr>
        <w:noProof/>
      </w:rPr>
      <mc:AlternateContent>
        <mc:Choice Requires="wps">
          <w:drawing>
            <wp:inline distT="0" distB="0" distL="0" distR="0" wp14:anchorId="55177D88" wp14:editId="0137B7F5">
              <wp:extent cx="1548143" cy="271604"/>
              <wp:effectExtent l="0" t="0" r="0" b="0"/>
              <wp:docPr id="1" name="WordArt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1548143" cy="271604"/>
                      </a:xfrm>
                      <a:prstGeom prst="rect">
                        <a:avLst/>
                      </a:prstGeom>
                    </wps:spPr>
                    <wps:txbx>
                      <w:txbxContent>
                        <w:p w14:paraId="5198D48C" w14:textId="77777777" w:rsidR="004D4FF1" w:rsidRPr="00E012C0" w:rsidRDefault="004D4FF1" w:rsidP="004D4FF1">
                          <w:pPr>
                            <w:pStyle w:val="af0"/>
                            <w:spacing w:before="0" w:beforeAutospacing="0" w:after="0" w:afterAutospacing="0"/>
                            <w:jc w:val="center"/>
                            <w:rPr>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2C0">
                            <w:rPr>
                              <w:rFonts w:hint="eastAsia"/>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客户LOGO</w:t>
                          </w:r>
                        </w:p>
                      </w:txbxContent>
                    </wps:txbx>
                    <wps:bodyPr wrap="square" numCol="1" fromWordArt="1">
                      <a:prstTxWarp prst="textPlain">
                        <a:avLst>
                          <a:gd name="adj" fmla="val 50000"/>
                        </a:avLst>
                      </a:prstTxWarp>
                      <a:spAutoFit/>
                    </wps:bodyPr>
                  </wps:wsp>
                </a:graphicData>
              </a:graphic>
            </wp:inline>
          </w:drawing>
        </mc:Choice>
        <mc:Fallback>
          <w:pict>
            <v:shapetype w14:anchorId="55177D88" id="_x0000_t202" coordsize="21600,21600" o:spt="202" path="m,l,21600r21600,l21600,xe">
              <v:stroke joinstyle="miter"/>
              <v:path gradientshapeok="t" o:connecttype="rect"/>
            </v:shapetype>
            <v:shape id="WordArt 1" o:spid="_x0000_s1026" type="#_x0000_t202" style="width:121.9pt;height:21.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" filled="f" stroked="f">
              <o:lock v:ext="edit" shapetype="t"/>
              <v:textbox style="mso-fit-shape-to-text:t">
                <w:txbxContent>
                  <w:p w14:paraId="5198D48C" w14:textId="77777777" w:rsidR="004D4FF1" w:rsidRPr="00E012C0" w:rsidRDefault="004D4FF1" w:rsidP="004D4FF1">
                    <w:pPr>
                      <w:pStyle w:val="af0"/>
                      <w:spacing w:before="0" w:beforeAutospacing="0" w:after="0" w:afterAutospacing="0"/>
                      <w:jc w:val="center"/>
                      <w:rPr>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E012C0">
                      <w:rPr>
                        <w:rFonts w:hint="eastAsia"/>
                        <w:color w:val="000000" w:themeColor="text1"/>
                        <w:sz w:val="36"/>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客户LOGO</w:t>
                    </w:r>
                  </w:p>
                </w:txbxContent>
              </v:textbox>
              <w10:anchorlock/>
            </v:shape>
          </w:pict>
        </mc:Fallback>
      </mc:AlternateContent>
    </w:r>
    <w:r>
      <w:rPr>
        <w:sz w:val="21"/>
        <w:szCs w:val="21"/>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6177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 w15:restartNumberingAfterBreak="0">
    <w:nsid w:val="1FEA7DC5"/>
    <w:multiLevelType w:val="hybridMultilevel"/>
    <w:tmpl w:val="DD8E52A2"/>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21697EA9"/>
    <w:multiLevelType w:val="multilevel"/>
    <w:tmpl w:val="21697EA9"/>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3" w15:restartNumberingAfterBreak="0">
    <w:nsid w:val="2A4F4AB7"/>
    <w:multiLevelType w:val="multilevel"/>
    <w:tmpl w:val="2A4F4AB7"/>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4" w15:restartNumberingAfterBreak="0">
    <w:nsid w:val="2B505EB6"/>
    <w:multiLevelType w:val="hybridMultilevel"/>
    <w:tmpl w:val="8A9850A6"/>
    <w:lvl w:ilvl="0" w:tplc="12CA3048">
      <w:start w:val="1"/>
      <w:numFmt w:val="decimal"/>
      <w:lvlText w:val="%1."/>
      <w:lvlJc w:val="left"/>
      <w:pPr>
        <w:ind w:left="1280" w:hanging="92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5" w15:restartNumberingAfterBreak="0">
    <w:nsid w:val="2ECC7AE5"/>
    <w:multiLevelType w:val="multilevel"/>
    <w:tmpl w:val="BD142602"/>
    <w:lvl w:ilvl="0">
      <w:start w:val="1"/>
      <w:numFmt w:val="decimal"/>
      <w:lvlText w:val="%1"/>
      <w:lvlJc w:val="left"/>
      <w:pPr>
        <w:ind w:left="640" w:hanging="640"/>
      </w:pPr>
      <w:rPr>
        <w:rFonts w:hint="default"/>
        <w:color w:val="auto"/>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520" w:hanging="2520"/>
      </w:pPr>
      <w:rPr>
        <w:rFonts w:hint="default"/>
      </w:rPr>
    </w:lvl>
    <w:lvl w:ilvl="8">
      <w:start w:val="1"/>
      <w:numFmt w:val="decimal"/>
      <w:lvlText w:val="%1.%2.%3.%4.%5.%6.%7.%8.%9"/>
      <w:lvlJc w:val="left"/>
      <w:pPr>
        <w:ind w:left="2880" w:hanging="2880"/>
      </w:pPr>
      <w:rPr>
        <w:rFonts w:hint="default"/>
      </w:rPr>
    </w:lvl>
  </w:abstractNum>
  <w:abstractNum w:abstractNumId="6" w15:restartNumberingAfterBreak="0">
    <w:nsid w:val="3C4E3344"/>
    <w:multiLevelType w:val="hybridMultilevel"/>
    <w:tmpl w:val="AA3C4F6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15:restartNumberingAfterBreak="0">
    <w:nsid w:val="3D011DB9"/>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8" w15:restartNumberingAfterBreak="0">
    <w:nsid w:val="3FBB1EFB"/>
    <w:multiLevelType w:val="multilevel"/>
    <w:tmpl w:val="6D360A0E"/>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1080" w:hanging="1080"/>
      </w:pPr>
      <w:rPr>
        <w:rFonts w:hint="default"/>
      </w:rPr>
    </w:lvl>
    <w:lvl w:ilvl="3">
      <w:start w:val="1"/>
      <w:numFmt w:val="decimal"/>
      <w:isLgl/>
      <w:lvlText w:val="%1.%2.%3.%4."/>
      <w:lvlJc w:val="left"/>
      <w:pPr>
        <w:ind w:left="1440" w:hanging="1440"/>
      </w:pPr>
      <w:rPr>
        <w:rFonts w:hint="default"/>
      </w:rPr>
    </w:lvl>
    <w:lvl w:ilvl="4">
      <w:start w:val="1"/>
      <w:numFmt w:val="decimal"/>
      <w:isLgl/>
      <w:lvlText w:val="%1.%2.%3.%4.%5."/>
      <w:lvlJc w:val="left"/>
      <w:pPr>
        <w:ind w:left="1800" w:hanging="1800"/>
      </w:pPr>
      <w:rPr>
        <w:rFonts w:hint="default"/>
      </w:rPr>
    </w:lvl>
    <w:lvl w:ilvl="5">
      <w:start w:val="1"/>
      <w:numFmt w:val="decimal"/>
      <w:isLgl/>
      <w:lvlText w:val="%1.%2.%3.%4.%5.%6."/>
      <w:lvlJc w:val="left"/>
      <w:pPr>
        <w:ind w:left="2160" w:hanging="2160"/>
      </w:pPr>
      <w:rPr>
        <w:rFonts w:hint="default"/>
      </w:rPr>
    </w:lvl>
    <w:lvl w:ilvl="6">
      <w:start w:val="1"/>
      <w:numFmt w:val="decimal"/>
      <w:isLgl/>
      <w:lvlText w:val="%1.%2.%3.%4.%5.%6.%7."/>
      <w:lvlJc w:val="left"/>
      <w:pPr>
        <w:ind w:left="2520" w:hanging="2520"/>
      </w:pPr>
      <w:rPr>
        <w:rFonts w:hint="default"/>
      </w:rPr>
    </w:lvl>
    <w:lvl w:ilvl="7">
      <w:start w:val="1"/>
      <w:numFmt w:val="decimal"/>
      <w:isLgl/>
      <w:lvlText w:val="%1.%2.%3.%4.%5.%6.%7.%8."/>
      <w:lvlJc w:val="left"/>
      <w:pPr>
        <w:ind w:left="2880" w:hanging="2880"/>
      </w:pPr>
      <w:rPr>
        <w:rFonts w:hint="default"/>
      </w:rPr>
    </w:lvl>
    <w:lvl w:ilvl="8">
      <w:start w:val="1"/>
      <w:numFmt w:val="decimal"/>
      <w:isLgl/>
      <w:lvlText w:val="%1.%2.%3.%4.%5.%6.%7.%8.%9."/>
      <w:lvlJc w:val="left"/>
      <w:pPr>
        <w:ind w:left="3240" w:hanging="3240"/>
      </w:pPr>
      <w:rPr>
        <w:rFonts w:hint="default"/>
      </w:rPr>
    </w:lvl>
  </w:abstractNum>
  <w:abstractNum w:abstractNumId="9" w15:restartNumberingAfterBreak="0">
    <w:nsid w:val="455F15DF"/>
    <w:multiLevelType w:val="hybridMultilevel"/>
    <w:tmpl w:val="DAB25D38"/>
    <w:lvl w:ilvl="0" w:tplc="67A6AD4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45DF405A"/>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1" w15:restartNumberingAfterBreak="0">
    <w:nsid w:val="49946E92"/>
    <w:multiLevelType w:val="hybridMultilevel"/>
    <w:tmpl w:val="573AB87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4A724099"/>
    <w:multiLevelType w:val="hybridMultilevel"/>
    <w:tmpl w:val="7444D61C"/>
    <w:lvl w:ilvl="0" w:tplc="72ACC484">
      <w:start w:val="1"/>
      <w:numFmt w:val="decimal"/>
      <w:lvlText w:val="%1."/>
      <w:lvlJc w:val="left"/>
      <w:pPr>
        <w:ind w:left="420" w:hanging="420"/>
      </w:pPr>
      <w:rPr>
        <w:rFont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15:restartNumberingAfterBreak="0">
    <w:nsid w:val="56554B82"/>
    <w:multiLevelType w:val="hybridMultilevel"/>
    <w:tmpl w:val="A8A2F168"/>
    <w:lvl w:ilvl="0" w:tplc="2EF285F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56B22A57"/>
    <w:multiLevelType w:val="multilevel"/>
    <w:tmpl w:val="56B22A57"/>
    <w:lvl w:ilvl="0">
      <w:start w:val="1"/>
      <w:numFmt w:val="bullet"/>
      <w:pStyle w:val="F"/>
      <w:lvlText w:val=""/>
      <w:lvlJc w:val="left"/>
      <w:pPr>
        <w:tabs>
          <w:tab w:val="num" w:pos="1365"/>
        </w:tabs>
        <w:ind w:left="1365" w:hanging="420"/>
      </w:pPr>
      <w:rPr>
        <w:rFonts w:ascii="Wingdings" w:hAnsi="Wingdings" w:hint="default"/>
      </w:rPr>
    </w:lvl>
    <w:lvl w:ilvl="1">
      <w:start w:val="1"/>
      <w:numFmt w:val="bullet"/>
      <w:lvlText w:val=""/>
      <w:lvlJc w:val="left"/>
      <w:pPr>
        <w:tabs>
          <w:tab w:val="num" w:pos="651"/>
        </w:tabs>
        <w:ind w:left="651" w:hanging="420"/>
      </w:pPr>
      <w:rPr>
        <w:rFonts w:ascii="Wingdings" w:hAnsi="Wingdings" w:hint="default"/>
      </w:rPr>
    </w:lvl>
    <w:lvl w:ilvl="2">
      <w:start w:val="1"/>
      <w:numFmt w:val="bullet"/>
      <w:lvlText w:val=""/>
      <w:lvlJc w:val="left"/>
      <w:pPr>
        <w:tabs>
          <w:tab w:val="num" w:pos="1071"/>
        </w:tabs>
        <w:ind w:left="1071" w:hanging="420"/>
      </w:pPr>
      <w:rPr>
        <w:rFonts w:ascii="Wingdings" w:hAnsi="Wingdings" w:hint="default"/>
      </w:rPr>
    </w:lvl>
    <w:lvl w:ilvl="3">
      <w:start w:val="1"/>
      <w:numFmt w:val="bullet"/>
      <w:lvlText w:val=""/>
      <w:lvlJc w:val="left"/>
      <w:pPr>
        <w:tabs>
          <w:tab w:val="num" w:pos="1491"/>
        </w:tabs>
        <w:ind w:left="1491" w:hanging="420"/>
      </w:pPr>
      <w:rPr>
        <w:rFonts w:ascii="Wingdings" w:hAnsi="Wingdings" w:hint="default"/>
      </w:rPr>
    </w:lvl>
    <w:lvl w:ilvl="4">
      <w:start w:val="1"/>
      <w:numFmt w:val="bullet"/>
      <w:lvlText w:val=""/>
      <w:lvlJc w:val="left"/>
      <w:pPr>
        <w:tabs>
          <w:tab w:val="num" w:pos="1911"/>
        </w:tabs>
        <w:ind w:left="1911" w:hanging="420"/>
      </w:pPr>
      <w:rPr>
        <w:rFonts w:ascii="Wingdings" w:hAnsi="Wingdings" w:hint="default"/>
      </w:rPr>
    </w:lvl>
    <w:lvl w:ilvl="5">
      <w:start w:val="1"/>
      <w:numFmt w:val="bullet"/>
      <w:lvlText w:val=""/>
      <w:lvlJc w:val="left"/>
      <w:pPr>
        <w:tabs>
          <w:tab w:val="num" w:pos="2331"/>
        </w:tabs>
        <w:ind w:left="2331" w:hanging="420"/>
      </w:pPr>
      <w:rPr>
        <w:rFonts w:ascii="Wingdings" w:hAnsi="Wingdings" w:hint="default"/>
      </w:rPr>
    </w:lvl>
    <w:lvl w:ilvl="6">
      <w:start w:val="1"/>
      <w:numFmt w:val="bullet"/>
      <w:lvlText w:val=""/>
      <w:lvlJc w:val="left"/>
      <w:pPr>
        <w:tabs>
          <w:tab w:val="num" w:pos="2751"/>
        </w:tabs>
        <w:ind w:left="2751" w:hanging="420"/>
      </w:pPr>
      <w:rPr>
        <w:rFonts w:ascii="Wingdings" w:hAnsi="Wingdings" w:hint="default"/>
      </w:rPr>
    </w:lvl>
    <w:lvl w:ilvl="7">
      <w:start w:val="1"/>
      <w:numFmt w:val="bullet"/>
      <w:lvlText w:val=""/>
      <w:lvlJc w:val="left"/>
      <w:pPr>
        <w:tabs>
          <w:tab w:val="num" w:pos="3171"/>
        </w:tabs>
        <w:ind w:left="3171" w:hanging="420"/>
      </w:pPr>
      <w:rPr>
        <w:rFonts w:ascii="Wingdings" w:hAnsi="Wingdings" w:hint="default"/>
      </w:rPr>
    </w:lvl>
    <w:lvl w:ilvl="8">
      <w:start w:val="1"/>
      <w:numFmt w:val="bullet"/>
      <w:lvlText w:val=""/>
      <w:lvlJc w:val="left"/>
      <w:pPr>
        <w:tabs>
          <w:tab w:val="num" w:pos="3591"/>
        </w:tabs>
        <w:ind w:left="3591" w:hanging="420"/>
      </w:pPr>
      <w:rPr>
        <w:rFonts w:ascii="Wingdings" w:hAnsi="Wingdings" w:hint="default"/>
      </w:rPr>
    </w:lvl>
  </w:abstractNum>
  <w:abstractNum w:abstractNumId="15" w15:restartNumberingAfterBreak="0">
    <w:nsid w:val="6F514FC0"/>
    <w:multiLevelType w:val="multilevel"/>
    <w:tmpl w:val="6F514FC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6" w15:restartNumberingAfterBreak="0">
    <w:nsid w:val="79FB752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7" w15:restartNumberingAfterBreak="0">
    <w:nsid w:val="7AFC6546"/>
    <w:multiLevelType w:val="hybridMultilevel"/>
    <w:tmpl w:val="C75214F8"/>
    <w:lvl w:ilvl="0" w:tplc="D4622F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7BAD7E20"/>
    <w:multiLevelType w:val="multilevel"/>
    <w:tmpl w:val="7BAD7E20"/>
    <w:lvl w:ilvl="0">
      <w:start w:val="1"/>
      <w:numFmt w:val="decimal"/>
      <w:lvlText w:val="%1、"/>
      <w:lvlJc w:val="left"/>
      <w:pPr>
        <w:tabs>
          <w:tab w:val="num" w:pos="360"/>
        </w:tabs>
        <w:ind w:left="360" w:hanging="36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9" w15:restartNumberingAfterBreak="0">
    <w:nsid w:val="7C7D0C96"/>
    <w:multiLevelType w:val="multilevel"/>
    <w:tmpl w:val="040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1591697882">
    <w:abstractNumId w:val="8"/>
  </w:num>
  <w:num w:numId="2" w16cid:durableId="869146517">
    <w:abstractNumId w:val="13"/>
  </w:num>
  <w:num w:numId="3" w16cid:durableId="2085059994">
    <w:abstractNumId w:val="4"/>
  </w:num>
  <w:num w:numId="4" w16cid:durableId="545139494">
    <w:abstractNumId w:val="5"/>
  </w:num>
  <w:num w:numId="5" w16cid:durableId="1438057849">
    <w:abstractNumId w:val="5"/>
  </w:num>
  <w:num w:numId="6" w16cid:durableId="1927835287">
    <w:abstractNumId w:val="1"/>
  </w:num>
  <w:num w:numId="7" w16cid:durableId="330645815">
    <w:abstractNumId w:val="5"/>
  </w:num>
  <w:num w:numId="8" w16cid:durableId="1571383610">
    <w:abstractNumId w:val="17"/>
  </w:num>
  <w:num w:numId="9" w16cid:durableId="916749807">
    <w:abstractNumId w:val="10"/>
  </w:num>
  <w:num w:numId="10" w16cid:durableId="1187864777">
    <w:abstractNumId w:val="19"/>
  </w:num>
  <w:num w:numId="11" w16cid:durableId="1050420636">
    <w:abstractNumId w:val="5"/>
  </w:num>
  <w:num w:numId="12" w16cid:durableId="1714230276">
    <w:abstractNumId w:val="19"/>
  </w:num>
  <w:num w:numId="13" w16cid:durableId="1935741855">
    <w:abstractNumId w:val="19"/>
  </w:num>
  <w:num w:numId="14" w16cid:durableId="1931086996">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309331020">
    <w:abstractNumId w:val="0"/>
  </w:num>
  <w:num w:numId="16" w16cid:durableId="507645831">
    <w:abstractNumId w:val="7"/>
  </w:num>
  <w:num w:numId="17" w16cid:durableId="1630085079">
    <w:abstractNumId w:val="12"/>
  </w:num>
  <w:num w:numId="18" w16cid:durableId="337852158">
    <w:abstractNumId w:val="16"/>
  </w:num>
  <w:num w:numId="19" w16cid:durableId="1504583691">
    <w:abstractNumId w:val="19"/>
  </w:num>
  <w:num w:numId="20" w16cid:durableId="1267889498">
    <w:abstractNumId w:val="14"/>
  </w:num>
  <w:num w:numId="21" w16cid:durableId="1591432521">
    <w:abstractNumId w:val="18"/>
  </w:num>
  <w:num w:numId="22" w16cid:durableId="687369971">
    <w:abstractNumId w:val="15"/>
  </w:num>
  <w:num w:numId="23" w16cid:durableId="807942266">
    <w:abstractNumId w:val="3"/>
  </w:num>
  <w:num w:numId="24" w16cid:durableId="1329013970">
    <w:abstractNumId w:val="2"/>
  </w:num>
  <w:num w:numId="25" w16cid:durableId="1024476531">
    <w:abstractNumId w:val="11"/>
  </w:num>
  <w:num w:numId="26" w16cid:durableId="229467292">
    <w:abstractNumId w:val="6"/>
  </w:num>
  <w:num w:numId="27" w16cid:durableId="13121859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activeWritingStyle w:appName="MSWord" w:lang="en-US" w:vendorID="64" w:dllVersion="6" w:nlCheck="1" w:checkStyle="0"/>
  <w:activeWritingStyle w:appName="MSWord" w:lang="zh-CN" w:vendorID="64" w:dllVersion="5" w:nlCheck="1" w:checkStyle="1"/>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19F5"/>
    <w:rsid w:val="00000BDC"/>
    <w:rsid w:val="0000164B"/>
    <w:rsid w:val="00004219"/>
    <w:rsid w:val="00013692"/>
    <w:rsid w:val="00016CDB"/>
    <w:rsid w:val="000221C5"/>
    <w:rsid w:val="00037FF3"/>
    <w:rsid w:val="0004184F"/>
    <w:rsid w:val="000512A5"/>
    <w:rsid w:val="00051DD6"/>
    <w:rsid w:val="000616A5"/>
    <w:rsid w:val="00067721"/>
    <w:rsid w:val="000711EC"/>
    <w:rsid w:val="00071FDB"/>
    <w:rsid w:val="000772F5"/>
    <w:rsid w:val="000815B3"/>
    <w:rsid w:val="000838F0"/>
    <w:rsid w:val="00084656"/>
    <w:rsid w:val="00093695"/>
    <w:rsid w:val="0009756A"/>
    <w:rsid w:val="000A050B"/>
    <w:rsid w:val="000C1EC6"/>
    <w:rsid w:val="000D6320"/>
    <w:rsid w:val="000F5C3A"/>
    <w:rsid w:val="000F671D"/>
    <w:rsid w:val="000F6775"/>
    <w:rsid w:val="00107583"/>
    <w:rsid w:val="00107E95"/>
    <w:rsid w:val="001121FA"/>
    <w:rsid w:val="001124B2"/>
    <w:rsid w:val="00117B9E"/>
    <w:rsid w:val="001216FB"/>
    <w:rsid w:val="00121DC8"/>
    <w:rsid w:val="001230FA"/>
    <w:rsid w:val="00123EC4"/>
    <w:rsid w:val="00127C96"/>
    <w:rsid w:val="00130515"/>
    <w:rsid w:val="0013425E"/>
    <w:rsid w:val="00134B81"/>
    <w:rsid w:val="00135352"/>
    <w:rsid w:val="00142401"/>
    <w:rsid w:val="00153618"/>
    <w:rsid w:val="00154197"/>
    <w:rsid w:val="0015695A"/>
    <w:rsid w:val="00162F2E"/>
    <w:rsid w:val="00167B84"/>
    <w:rsid w:val="001701EA"/>
    <w:rsid w:val="00175F8C"/>
    <w:rsid w:val="001950D0"/>
    <w:rsid w:val="001A1E6C"/>
    <w:rsid w:val="001A67BD"/>
    <w:rsid w:val="001A70D1"/>
    <w:rsid w:val="001C4BD4"/>
    <w:rsid w:val="001C59DF"/>
    <w:rsid w:val="001E2F78"/>
    <w:rsid w:val="001F18BE"/>
    <w:rsid w:val="00203EDD"/>
    <w:rsid w:val="00210706"/>
    <w:rsid w:val="00226509"/>
    <w:rsid w:val="002301F6"/>
    <w:rsid w:val="002320A5"/>
    <w:rsid w:val="00236187"/>
    <w:rsid w:val="002370AC"/>
    <w:rsid w:val="002406F7"/>
    <w:rsid w:val="00254CEB"/>
    <w:rsid w:val="002557A7"/>
    <w:rsid w:val="002678A5"/>
    <w:rsid w:val="00270660"/>
    <w:rsid w:val="00270C62"/>
    <w:rsid w:val="002751A7"/>
    <w:rsid w:val="00296D8B"/>
    <w:rsid w:val="002A31A3"/>
    <w:rsid w:val="002A519F"/>
    <w:rsid w:val="002B5BCC"/>
    <w:rsid w:val="002D50D9"/>
    <w:rsid w:val="002D5CBA"/>
    <w:rsid w:val="002E1784"/>
    <w:rsid w:val="002E3689"/>
    <w:rsid w:val="002E783B"/>
    <w:rsid w:val="002F214F"/>
    <w:rsid w:val="002F42B9"/>
    <w:rsid w:val="00302244"/>
    <w:rsid w:val="00306A69"/>
    <w:rsid w:val="00311D63"/>
    <w:rsid w:val="003161FC"/>
    <w:rsid w:val="00326A4B"/>
    <w:rsid w:val="00332936"/>
    <w:rsid w:val="00336503"/>
    <w:rsid w:val="00341F59"/>
    <w:rsid w:val="003454DD"/>
    <w:rsid w:val="00356C2A"/>
    <w:rsid w:val="00356E4C"/>
    <w:rsid w:val="003610C7"/>
    <w:rsid w:val="00361A89"/>
    <w:rsid w:val="0037105E"/>
    <w:rsid w:val="00371532"/>
    <w:rsid w:val="00383497"/>
    <w:rsid w:val="003869C8"/>
    <w:rsid w:val="00386FCD"/>
    <w:rsid w:val="003910C1"/>
    <w:rsid w:val="00392A0F"/>
    <w:rsid w:val="00393934"/>
    <w:rsid w:val="003A6212"/>
    <w:rsid w:val="003A665B"/>
    <w:rsid w:val="003B156F"/>
    <w:rsid w:val="003B45EF"/>
    <w:rsid w:val="003C0425"/>
    <w:rsid w:val="003D6B0C"/>
    <w:rsid w:val="003E1B19"/>
    <w:rsid w:val="003E4C9A"/>
    <w:rsid w:val="003F27F0"/>
    <w:rsid w:val="003F2880"/>
    <w:rsid w:val="00404757"/>
    <w:rsid w:val="00404CFC"/>
    <w:rsid w:val="00437D20"/>
    <w:rsid w:val="00444725"/>
    <w:rsid w:val="004474C4"/>
    <w:rsid w:val="00451380"/>
    <w:rsid w:val="00455E47"/>
    <w:rsid w:val="00456870"/>
    <w:rsid w:val="004722DC"/>
    <w:rsid w:val="004762B8"/>
    <w:rsid w:val="00482C13"/>
    <w:rsid w:val="00492646"/>
    <w:rsid w:val="004A5964"/>
    <w:rsid w:val="004B12DC"/>
    <w:rsid w:val="004B51A5"/>
    <w:rsid w:val="004C114C"/>
    <w:rsid w:val="004C3795"/>
    <w:rsid w:val="004D4FF1"/>
    <w:rsid w:val="004F27CC"/>
    <w:rsid w:val="004F5E16"/>
    <w:rsid w:val="00516BE5"/>
    <w:rsid w:val="00522EE5"/>
    <w:rsid w:val="005239EA"/>
    <w:rsid w:val="005479E1"/>
    <w:rsid w:val="0055241D"/>
    <w:rsid w:val="005526E2"/>
    <w:rsid w:val="005528C9"/>
    <w:rsid w:val="005603B0"/>
    <w:rsid w:val="00561602"/>
    <w:rsid w:val="0056389E"/>
    <w:rsid w:val="00563BB6"/>
    <w:rsid w:val="0057157C"/>
    <w:rsid w:val="00573E62"/>
    <w:rsid w:val="00577934"/>
    <w:rsid w:val="005843BC"/>
    <w:rsid w:val="005A36D3"/>
    <w:rsid w:val="005B1738"/>
    <w:rsid w:val="005E5FD2"/>
    <w:rsid w:val="006049F7"/>
    <w:rsid w:val="00611EA6"/>
    <w:rsid w:val="00614DAB"/>
    <w:rsid w:val="0062276F"/>
    <w:rsid w:val="00647BE8"/>
    <w:rsid w:val="00651011"/>
    <w:rsid w:val="00667144"/>
    <w:rsid w:val="0067172E"/>
    <w:rsid w:val="00673F31"/>
    <w:rsid w:val="00684904"/>
    <w:rsid w:val="006A0EA9"/>
    <w:rsid w:val="006B1F56"/>
    <w:rsid w:val="006B6742"/>
    <w:rsid w:val="006C6EFA"/>
    <w:rsid w:val="006F5A6C"/>
    <w:rsid w:val="007277BA"/>
    <w:rsid w:val="007331D9"/>
    <w:rsid w:val="00733980"/>
    <w:rsid w:val="00734E1F"/>
    <w:rsid w:val="00753745"/>
    <w:rsid w:val="00761855"/>
    <w:rsid w:val="00775993"/>
    <w:rsid w:val="00780B5C"/>
    <w:rsid w:val="007A7424"/>
    <w:rsid w:val="007B4270"/>
    <w:rsid w:val="007D0B39"/>
    <w:rsid w:val="007E2754"/>
    <w:rsid w:val="007E5639"/>
    <w:rsid w:val="007F73A7"/>
    <w:rsid w:val="00804D46"/>
    <w:rsid w:val="00807AFF"/>
    <w:rsid w:val="00807BA9"/>
    <w:rsid w:val="0081553E"/>
    <w:rsid w:val="008239BE"/>
    <w:rsid w:val="0082429C"/>
    <w:rsid w:val="00830F47"/>
    <w:rsid w:val="00834CCD"/>
    <w:rsid w:val="00843859"/>
    <w:rsid w:val="0086308B"/>
    <w:rsid w:val="008642D0"/>
    <w:rsid w:val="00883D37"/>
    <w:rsid w:val="00885068"/>
    <w:rsid w:val="0089381F"/>
    <w:rsid w:val="008A04B3"/>
    <w:rsid w:val="008A29A2"/>
    <w:rsid w:val="008A50FA"/>
    <w:rsid w:val="008B4A7E"/>
    <w:rsid w:val="008B52D3"/>
    <w:rsid w:val="008B7457"/>
    <w:rsid w:val="008C5E36"/>
    <w:rsid w:val="008E19B6"/>
    <w:rsid w:val="008F6FB1"/>
    <w:rsid w:val="009032C7"/>
    <w:rsid w:val="00917B14"/>
    <w:rsid w:val="00933938"/>
    <w:rsid w:val="0094100A"/>
    <w:rsid w:val="009505D7"/>
    <w:rsid w:val="00954A8A"/>
    <w:rsid w:val="009704A2"/>
    <w:rsid w:val="009B4221"/>
    <w:rsid w:val="009C036B"/>
    <w:rsid w:val="009C7B4E"/>
    <w:rsid w:val="009D4D0E"/>
    <w:rsid w:val="009E1421"/>
    <w:rsid w:val="009E4B9B"/>
    <w:rsid w:val="009E508B"/>
    <w:rsid w:val="009F19F8"/>
    <w:rsid w:val="009F7FF0"/>
    <w:rsid w:val="00A06B39"/>
    <w:rsid w:val="00A15A5D"/>
    <w:rsid w:val="00A261E4"/>
    <w:rsid w:val="00A319F5"/>
    <w:rsid w:val="00A3710C"/>
    <w:rsid w:val="00A43935"/>
    <w:rsid w:val="00A4489E"/>
    <w:rsid w:val="00A50CD8"/>
    <w:rsid w:val="00A71EB9"/>
    <w:rsid w:val="00A73BC5"/>
    <w:rsid w:val="00A73F11"/>
    <w:rsid w:val="00A83143"/>
    <w:rsid w:val="00A87074"/>
    <w:rsid w:val="00A87D55"/>
    <w:rsid w:val="00A95923"/>
    <w:rsid w:val="00A97256"/>
    <w:rsid w:val="00AA7B55"/>
    <w:rsid w:val="00AC6151"/>
    <w:rsid w:val="00AD4812"/>
    <w:rsid w:val="00AD5A24"/>
    <w:rsid w:val="00AD5C6C"/>
    <w:rsid w:val="00AD5E20"/>
    <w:rsid w:val="00AE18FD"/>
    <w:rsid w:val="00B17DC3"/>
    <w:rsid w:val="00B20224"/>
    <w:rsid w:val="00B2222E"/>
    <w:rsid w:val="00B233C6"/>
    <w:rsid w:val="00B306B7"/>
    <w:rsid w:val="00B3102D"/>
    <w:rsid w:val="00B3418D"/>
    <w:rsid w:val="00B5407A"/>
    <w:rsid w:val="00B55471"/>
    <w:rsid w:val="00B5642B"/>
    <w:rsid w:val="00B64247"/>
    <w:rsid w:val="00B72518"/>
    <w:rsid w:val="00B741E9"/>
    <w:rsid w:val="00B81FB9"/>
    <w:rsid w:val="00B852E3"/>
    <w:rsid w:val="00B85F79"/>
    <w:rsid w:val="00B8605D"/>
    <w:rsid w:val="00B926C7"/>
    <w:rsid w:val="00B94079"/>
    <w:rsid w:val="00B96801"/>
    <w:rsid w:val="00BA68EC"/>
    <w:rsid w:val="00BB2D96"/>
    <w:rsid w:val="00BB4BC7"/>
    <w:rsid w:val="00BB4F31"/>
    <w:rsid w:val="00BB5937"/>
    <w:rsid w:val="00BE77D2"/>
    <w:rsid w:val="00BF0A1B"/>
    <w:rsid w:val="00C004D5"/>
    <w:rsid w:val="00C40AFF"/>
    <w:rsid w:val="00C468D8"/>
    <w:rsid w:val="00C51F7C"/>
    <w:rsid w:val="00C56282"/>
    <w:rsid w:val="00C5770E"/>
    <w:rsid w:val="00C64064"/>
    <w:rsid w:val="00C821A0"/>
    <w:rsid w:val="00C836B0"/>
    <w:rsid w:val="00C84366"/>
    <w:rsid w:val="00C87637"/>
    <w:rsid w:val="00C91101"/>
    <w:rsid w:val="00CB4465"/>
    <w:rsid w:val="00CC45DA"/>
    <w:rsid w:val="00CC47C3"/>
    <w:rsid w:val="00CC7C07"/>
    <w:rsid w:val="00CD1DA4"/>
    <w:rsid w:val="00CE3081"/>
    <w:rsid w:val="00CE4EFD"/>
    <w:rsid w:val="00D05411"/>
    <w:rsid w:val="00D0619A"/>
    <w:rsid w:val="00D16F02"/>
    <w:rsid w:val="00D17072"/>
    <w:rsid w:val="00D171FA"/>
    <w:rsid w:val="00D32CBE"/>
    <w:rsid w:val="00D43A1F"/>
    <w:rsid w:val="00D45DDF"/>
    <w:rsid w:val="00D56ED2"/>
    <w:rsid w:val="00D61B37"/>
    <w:rsid w:val="00D67087"/>
    <w:rsid w:val="00D8480F"/>
    <w:rsid w:val="00D921DC"/>
    <w:rsid w:val="00D935F5"/>
    <w:rsid w:val="00DA332A"/>
    <w:rsid w:val="00DB5BD7"/>
    <w:rsid w:val="00DD5A5A"/>
    <w:rsid w:val="00DD5FA2"/>
    <w:rsid w:val="00DE6628"/>
    <w:rsid w:val="00DF06A8"/>
    <w:rsid w:val="00DF7B83"/>
    <w:rsid w:val="00E012C0"/>
    <w:rsid w:val="00E014AC"/>
    <w:rsid w:val="00E04E9E"/>
    <w:rsid w:val="00E422A4"/>
    <w:rsid w:val="00E505BA"/>
    <w:rsid w:val="00E52CDB"/>
    <w:rsid w:val="00E6330E"/>
    <w:rsid w:val="00E67818"/>
    <w:rsid w:val="00E84FD7"/>
    <w:rsid w:val="00E87967"/>
    <w:rsid w:val="00EF09F4"/>
    <w:rsid w:val="00EF7BC7"/>
    <w:rsid w:val="00F04E35"/>
    <w:rsid w:val="00F33702"/>
    <w:rsid w:val="00F4031A"/>
    <w:rsid w:val="00F40B28"/>
    <w:rsid w:val="00F50DEF"/>
    <w:rsid w:val="00F610EA"/>
    <w:rsid w:val="00F70974"/>
    <w:rsid w:val="00F749D3"/>
    <w:rsid w:val="00F754D1"/>
    <w:rsid w:val="00F8260D"/>
    <w:rsid w:val="00FC0F55"/>
    <w:rsid w:val="00FD40F9"/>
    <w:rsid w:val="00FE6601"/>
    <w:rsid w:val="00FF74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734CFF"/>
  <w15:chartTrackingRefBased/>
  <w15:docId w15:val="{55041A17-364E-4CBF-8740-9C3C905C98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Normal (Web)"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0F6775"/>
    <w:pPr>
      <w:widowControl w:val="0"/>
      <w:jc w:val="both"/>
    </w:pPr>
    <w:rPr>
      <w:rFonts w:ascii="宋体" w:hAnsi="宋体"/>
      <w:kern w:val="2"/>
      <w:sz w:val="28"/>
      <w:szCs w:val="24"/>
    </w:rPr>
  </w:style>
  <w:style w:type="paragraph" w:styleId="1">
    <w:name w:val="heading 1"/>
    <w:basedOn w:val="a"/>
    <w:next w:val="a"/>
    <w:link w:val="10"/>
    <w:qFormat/>
    <w:rsid w:val="00000BDC"/>
    <w:pPr>
      <w:keepNext/>
      <w:keepLines/>
      <w:numPr>
        <w:numId w:val="10"/>
      </w:numPr>
      <w:spacing w:before="120" w:after="120"/>
      <w:outlineLvl w:val="0"/>
    </w:pPr>
    <w:rPr>
      <w:b/>
      <w:bCs/>
      <w:kern w:val="44"/>
      <w:szCs w:val="44"/>
    </w:rPr>
  </w:style>
  <w:style w:type="paragraph" w:styleId="2">
    <w:name w:val="heading 2"/>
    <w:basedOn w:val="a"/>
    <w:next w:val="a"/>
    <w:link w:val="20"/>
    <w:unhideWhenUsed/>
    <w:qFormat/>
    <w:rsid w:val="00175F8C"/>
    <w:pPr>
      <w:keepNext/>
      <w:keepLines/>
      <w:numPr>
        <w:ilvl w:val="1"/>
        <w:numId w:val="10"/>
      </w:numPr>
      <w:spacing w:before="20" w:after="20" w:line="416" w:lineRule="auto"/>
      <w:outlineLvl w:val="1"/>
    </w:pPr>
    <w:rPr>
      <w:rFonts w:cstheme="majorBidi"/>
      <w:b/>
      <w:bCs/>
      <w:szCs w:val="32"/>
    </w:rPr>
  </w:style>
  <w:style w:type="paragraph" w:styleId="3">
    <w:name w:val="heading 3"/>
    <w:basedOn w:val="a"/>
    <w:next w:val="a"/>
    <w:link w:val="30"/>
    <w:unhideWhenUsed/>
    <w:qFormat/>
    <w:rsid w:val="00E505BA"/>
    <w:pPr>
      <w:keepNext/>
      <w:keepLines/>
      <w:numPr>
        <w:ilvl w:val="2"/>
        <w:numId w:val="10"/>
      </w:numPr>
      <w:jc w:val="left"/>
      <w:outlineLvl w:val="2"/>
    </w:pPr>
    <w:rPr>
      <w:b/>
      <w:bCs/>
      <w:szCs w:val="32"/>
    </w:rPr>
  </w:style>
  <w:style w:type="paragraph" w:styleId="4">
    <w:name w:val="heading 4"/>
    <w:basedOn w:val="a"/>
    <w:next w:val="a"/>
    <w:link w:val="40"/>
    <w:semiHidden/>
    <w:unhideWhenUsed/>
    <w:qFormat/>
    <w:rsid w:val="00175F8C"/>
    <w:pPr>
      <w:keepNext/>
      <w:keepLines/>
      <w:numPr>
        <w:ilvl w:val="3"/>
        <w:numId w:val="10"/>
      </w:numPr>
      <w:spacing w:before="280" w:after="290" w:line="376" w:lineRule="auto"/>
      <w:outlineLvl w:val="3"/>
    </w:pPr>
    <w:rPr>
      <w:rFonts w:asciiTheme="majorHAnsi" w:eastAsiaTheme="majorEastAsia" w:hAnsiTheme="majorHAnsi" w:cstheme="majorBidi"/>
      <w:b/>
      <w:bCs/>
      <w:szCs w:val="28"/>
    </w:rPr>
  </w:style>
  <w:style w:type="paragraph" w:styleId="5">
    <w:name w:val="heading 5"/>
    <w:basedOn w:val="a"/>
    <w:next w:val="a"/>
    <w:link w:val="50"/>
    <w:semiHidden/>
    <w:unhideWhenUsed/>
    <w:qFormat/>
    <w:rsid w:val="00175F8C"/>
    <w:pPr>
      <w:keepNext/>
      <w:keepLines/>
      <w:numPr>
        <w:ilvl w:val="4"/>
        <w:numId w:val="10"/>
      </w:numPr>
      <w:spacing w:before="280" w:after="290" w:line="376" w:lineRule="auto"/>
      <w:outlineLvl w:val="4"/>
    </w:pPr>
    <w:rPr>
      <w:b/>
      <w:bCs/>
      <w:szCs w:val="28"/>
    </w:rPr>
  </w:style>
  <w:style w:type="paragraph" w:styleId="6">
    <w:name w:val="heading 6"/>
    <w:basedOn w:val="a"/>
    <w:next w:val="a"/>
    <w:link w:val="60"/>
    <w:semiHidden/>
    <w:unhideWhenUsed/>
    <w:qFormat/>
    <w:rsid w:val="00175F8C"/>
    <w:pPr>
      <w:keepNext/>
      <w:keepLines/>
      <w:numPr>
        <w:ilvl w:val="5"/>
        <w:numId w:val="10"/>
      </w:numPr>
      <w:spacing w:before="240" w:after="64" w:line="320" w:lineRule="auto"/>
      <w:outlineLvl w:val="5"/>
    </w:pPr>
    <w:rPr>
      <w:rFonts w:asciiTheme="majorHAnsi" w:eastAsiaTheme="majorEastAsia" w:hAnsiTheme="majorHAnsi" w:cstheme="majorBidi"/>
      <w:b/>
      <w:bCs/>
      <w:sz w:val="24"/>
    </w:rPr>
  </w:style>
  <w:style w:type="paragraph" w:styleId="7">
    <w:name w:val="heading 7"/>
    <w:basedOn w:val="a"/>
    <w:next w:val="a"/>
    <w:link w:val="70"/>
    <w:semiHidden/>
    <w:unhideWhenUsed/>
    <w:qFormat/>
    <w:rsid w:val="00175F8C"/>
    <w:pPr>
      <w:keepNext/>
      <w:keepLines/>
      <w:numPr>
        <w:ilvl w:val="6"/>
        <w:numId w:val="10"/>
      </w:numPr>
      <w:spacing w:before="240" w:after="64" w:line="320" w:lineRule="auto"/>
      <w:outlineLvl w:val="6"/>
    </w:pPr>
    <w:rPr>
      <w:b/>
      <w:bCs/>
      <w:sz w:val="24"/>
    </w:rPr>
  </w:style>
  <w:style w:type="paragraph" w:styleId="8">
    <w:name w:val="heading 8"/>
    <w:basedOn w:val="a"/>
    <w:next w:val="a"/>
    <w:link w:val="80"/>
    <w:semiHidden/>
    <w:unhideWhenUsed/>
    <w:qFormat/>
    <w:rsid w:val="00175F8C"/>
    <w:pPr>
      <w:keepNext/>
      <w:keepLines/>
      <w:numPr>
        <w:ilvl w:val="7"/>
        <w:numId w:val="10"/>
      </w:numPr>
      <w:spacing w:before="240" w:after="64" w:line="320" w:lineRule="auto"/>
      <w:outlineLvl w:val="7"/>
    </w:pPr>
    <w:rPr>
      <w:rFonts w:asciiTheme="majorHAnsi" w:eastAsiaTheme="majorEastAsia" w:hAnsiTheme="majorHAnsi" w:cstheme="majorBidi"/>
      <w:sz w:val="24"/>
    </w:rPr>
  </w:style>
  <w:style w:type="paragraph" w:styleId="9">
    <w:name w:val="heading 9"/>
    <w:basedOn w:val="a"/>
    <w:next w:val="a"/>
    <w:link w:val="90"/>
    <w:semiHidden/>
    <w:unhideWhenUsed/>
    <w:qFormat/>
    <w:rsid w:val="00175F8C"/>
    <w:pPr>
      <w:keepNext/>
      <w:keepLines/>
      <w:numPr>
        <w:ilvl w:val="8"/>
        <w:numId w:val="10"/>
      </w:numPr>
      <w:spacing w:before="240" w:after="64" w:line="320" w:lineRule="auto"/>
      <w:outlineLvl w:val="8"/>
    </w:pPr>
    <w:rPr>
      <w:rFonts w:asciiTheme="majorHAnsi" w:eastAsiaTheme="majorEastAsia" w:hAnsiTheme="majorHAnsi" w:cstheme="majorBidi"/>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rsid w:val="00843859"/>
    <w:rPr>
      <w:b/>
      <w:sz w:val="24"/>
      <w:szCs w:val="20"/>
    </w:rPr>
  </w:style>
  <w:style w:type="paragraph" w:styleId="a4">
    <w:name w:val="Balloon Text"/>
    <w:basedOn w:val="a"/>
    <w:link w:val="a5"/>
    <w:rsid w:val="001701EA"/>
    <w:rPr>
      <w:sz w:val="18"/>
      <w:szCs w:val="18"/>
    </w:rPr>
  </w:style>
  <w:style w:type="character" w:customStyle="1" w:styleId="a5">
    <w:name w:val="批注框文本 字符"/>
    <w:link w:val="a4"/>
    <w:rsid w:val="001701EA"/>
    <w:rPr>
      <w:kern w:val="2"/>
      <w:sz w:val="18"/>
      <w:szCs w:val="18"/>
    </w:rPr>
  </w:style>
  <w:style w:type="paragraph" w:styleId="a6">
    <w:name w:val="header"/>
    <w:aliases w:val="h,Heading"/>
    <w:basedOn w:val="a"/>
    <w:link w:val="a7"/>
    <w:uiPriority w:val="99"/>
    <w:qFormat/>
    <w:rsid w:val="001701EA"/>
    <w:pPr>
      <w:pBdr>
        <w:bottom w:val="single" w:sz="6" w:space="1" w:color="auto"/>
      </w:pBdr>
      <w:tabs>
        <w:tab w:val="center" w:pos="4153"/>
        <w:tab w:val="right" w:pos="8306"/>
      </w:tabs>
      <w:snapToGrid w:val="0"/>
      <w:jc w:val="center"/>
    </w:pPr>
    <w:rPr>
      <w:sz w:val="18"/>
      <w:szCs w:val="18"/>
    </w:rPr>
  </w:style>
  <w:style w:type="character" w:customStyle="1" w:styleId="a7">
    <w:name w:val="页眉 字符"/>
    <w:aliases w:val="h 字符,Heading 字符"/>
    <w:link w:val="a6"/>
    <w:uiPriority w:val="99"/>
    <w:rsid w:val="001701EA"/>
    <w:rPr>
      <w:kern w:val="2"/>
      <w:sz w:val="18"/>
      <w:szCs w:val="18"/>
    </w:rPr>
  </w:style>
  <w:style w:type="paragraph" w:styleId="a8">
    <w:name w:val="footer"/>
    <w:aliases w:val="Footer-Even"/>
    <w:basedOn w:val="a"/>
    <w:link w:val="a9"/>
    <w:uiPriority w:val="99"/>
    <w:rsid w:val="001701EA"/>
    <w:pPr>
      <w:tabs>
        <w:tab w:val="center" w:pos="4153"/>
        <w:tab w:val="right" w:pos="8306"/>
      </w:tabs>
      <w:snapToGrid w:val="0"/>
      <w:jc w:val="left"/>
    </w:pPr>
    <w:rPr>
      <w:sz w:val="18"/>
      <w:szCs w:val="18"/>
    </w:rPr>
  </w:style>
  <w:style w:type="character" w:customStyle="1" w:styleId="a9">
    <w:name w:val="页脚 字符"/>
    <w:aliases w:val="Footer-Even 字符"/>
    <w:link w:val="a8"/>
    <w:uiPriority w:val="99"/>
    <w:rsid w:val="001701EA"/>
    <w:rPr>
      <w:kern w:val="2"/>
      <w:sz w:val="18"/>
      <w:szCs w:val="18"/>
    </w:rPr>
  </w:style>
  <w:style w:type="paragraph" w:styleId="11">
    <w:name w:val="index 1"/>
    <w:basedOn w:val="a"/>
    <w:next w:val="a"/>
    <w:autoRedefine/>
    <w:rsid w:val="001701EA"/>
    <w:rPr>
      <w:rFonts w:eastAsia="幼圆"/>
    </w:rPr>
  </w:style>
  <w:style w:type="paragraph" w:styleId="aa">
    <w:name w:val="Document Map"/>
    <w:basedOn w:val="a"/>
    <w:link w:val="ab"/>
    <w:rsid w:val="005843BC"/>
    <w:rPr>
      <w:sz w:val="18"/>
      <w:szCs w:val="18"/>
    </w:rPr>
  </w:style>
  <w:style w:type="character" w:customStyle="1" w:styleId="ab">
    <w:name w:val="文档结构图 字符"/>
    <w:link w:val="aa"/>
    <w:rsid w:val="005843BC"/>
    <w:rPr>
      <w:rFonts w:ascii="宋体"/>
      <w:kern w:val="2"/>
      <w:sz w:val="18"/>
      <w:szCs w:val="18"/>
    </w:rPr>
  </w:style>
  <w:style w:type="character" w:styleId="ac">
    <w:name w:val="page number"/>
    <w:rsid w:val="00D43A1F"/>
  </w:style>
  <w:style w:type="character" w:styleId="ad">
    <w:name w:val="Strong"/>
    <w:uiPriority w:val="22"/>
    <w:qFormat/>
    <w:rsid w:val="00A83143"/>
    <w:rPr>
      <w:b/>
      <w:bCs/>
    </w:rPr>
  </w:style>
  <w:style w:type="paragraph" w:styleId="ae">
    <w:name w:val="Body Text Indent"/>
    <w:basedOn w:val="a"/>
    <w:link w:val="12"/>
    <w:unhideWhenUsed/>
    <w:rsid w:val="00BB5937"/>
    <w:pPr>
      <w:spacing w:line="360" w:lineRule="auto"/>
      <w:ind w:firstLine="425"/>
    </w:pPr>
    <w:rPr>
      <w:color w:val="000000"/>
      <w:sz w:val="24"/>
      <w:szCs w:val="21"/>
    </w:rPr>
  </w:style>
  <w:style w:type="character" w:customStyle="1" w:styleId="af">
    <w:name w:val="正文文本缩进 字符"/>
    <w:rsid w:val="00BB5937"/>
    <w:rPr>
      <w:kern w:val="2"/>
      <w:sz w:val="21"/>
      <w:szCs w:val="24"/>
    </w:rPr>
  </w:style>
  <w:style w:type="character" w:customStyle="1" w:styleId="12">
    <w:name w:val="正文文本缩进 字符1"/>
    <w:link w:val="ae"/>
    <w:locked/>
    <w:rsid w:val="00BB5937"/>
    <w:rPr>
      <w:rFonts w:ascii="宋体" w:hAnsi="宋体"/>
      <w:color w:val="000000"/>
      <w:kern w:val="2"/>
      <w:sz w:val="24"/>
      <w:szCs w:val="21"/>
    </w:rPr>
  </w:style>
  <w:style w:type="paragraph" w:styleId="af0">
    <w:name w:val="Normal (Web)"/>
    <w:basedOn w:val="a"/>
    <w:uiPriority w:val="99"/>
    <w:unhideWhenUsed/>
    <w:rsid w:val="004D4FF1"/>
    <w:pPr>
      <w:widowControl/>
      <w:spacing w:before="100" w:beforeAutospacing="1" w:after="100" w:afterAutospacing="1"/>
      <w:jc w:val="left"/>
    </w:pPr>
    <w:rPr>
      <w:rFonts w:cs="宋体"/>
      <w:kern w:val="0"/>
      <w:sz w:val="24"/>
    </w:rPr>
  </w:style>
  <w:style w:type="paragraph" w:customStyle="1" w:styleId="TableText">
    <w:name w:val="Table Text"/>
    <w:basedOn w:val="a"/>
    <w:link w:val="TableTextChar"/>
    <w:qFormat/>
    <w:rsid w:val="003869C8"/>
    <w:pPr>
      <w:keepLines/>
      <w:widowControl/>
      <w:overflowPunct w:val="0"/>
      <w:autoSpaceDE w:val="0"/>
      <w:autoSpaceDN w:val="0"/>
      <w:adjustRightInd w:val="0"/>
      <w:jc w:val="left"/>
      <w:textAlignment w:val="baseline"/>
    </w:pPr>
    <w:rPr>
      <w:rFonts w:ascii="Book Antiqua" w:hAnsi="Book Antiqua"/>
      <w:kern w:val="0"/>
      <w:sz w:val="16"/>
      <w:szCs w:val="20"/>
    </w:rPr>
  </w:style>
  <w:style w:type="character" w:customStyle="1" w:styleId="TableTextChar">
    <w:name w:val="Table Text Char"/>
    <w:link w:val="TableText"/>
    <w:qFormat/>
    <w:rsid w:val="003869C8"/>
    <w:rPr>
      <w:rFonts w:ascii="Book Antiqua" w:hAnsi="Book Antiqua"/>
      <w:sz w:val="16"/>
    </w:rPr>
  </w:style>
  <w:style w:type="character" w:customStyle="1" w:styleId="10">
    <w:name w:val="标题 1 字符"/>
    <w:basedOn w:val="a0"/>
    <w:link w:val="1"/>
    <w:rsid w:val="00000BDC"/>
    <w:rPr>
      <w:rFonts w:ascii="宋体" w:hAnsi="宋体"/>
      <w:b/>
      <w:bCs/>
      <w:kern w:val="44"/>
      <w:sz w:val="28"/>
      <w:szCs w:val="44"/>
    </w:rPr>
  </w:style>
  <w:style w:type="paragraph" w:styleId="TOC">
    <w:name w:val="TOC Heading"/>
    <w:basedOn w:val="1"/>
    <w:next w:val="a"/>
    <w:uiPriority w:val="39"/>
    <w:unhideWhenUsed/>
    <w:qFormat/>
    <w:rsid w:val="000F6775"/>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customStyle="1" w:styleId="af1">
    <w:name w:val="目录"/>
    <w:basedOn w:val="TOC1"/>
    <w:rsid w:val="000F6775"/>
    <w:pPr>
      <w:widowControl/>
      <w:tabs>
        <w:tab w:val="left" w:pos="480"/>
        <w:tab w:val="right" w:leader="dot" w:pos="9460"/>
      </w:tabs>
      <w:spacing w:before="60" w:after="60"/>
      <w:jc w:val="center"/>
    </w:pPr>
    <w:rPr>
      <w:rFonts w:ascii="Book Antiqua" w:hAnsi="Book Antiqua"/>
      <w:kern w:val="0"/>
      <w:sz w:val="22"/>
      <w:szCs w:val="20"/>
    </w:rPr>
  </w:style>
  <w:style w:type="paragraph" w:styleId="TOC1">
    <w:name w:val="toc 1"/>
    <w:basedOn w:val="a"/>
    <w:next w:val="a"/>
    <w:autoRedefine/>
    <w:uiPriority w:val="39"/>
    <w:rsid w:val="007E2754"/>
    <w:pPr>
      <w:tabs>
        <w:tab w:val="left" w:pos="630"/>
        <w:tab w:val="right" w:leader="dot" w:pos="8505"/>
      </w:tabs>
    </w:pPr>
  </w:style>
  <w:style w:type="character" w:customStyle="1" w:styleId="20">
    <w:name w:val="标题 2 字符"/>
    <w:basedOn w:val="a0"/>
    <w:link w:val="2"/>
    <w:rsid w:val="00E505BA"/>
    <w:rPr>
      <w:rFonts w:ascii="宋体" w:hAnsi="宋体" w:cstheme="majorBidi"/>
      <w:b/>
      <w:bCs/>
      <w:kern w:val="2"/>
      <w:sz w:val="28"/>
      <w:szCs w:val="32"/>
    </w:rPr>
  </w:style>
  <w:style w:type="paragraph" w:customStyle="1" w:styleId="21">
    <w:name w:val="标题2"/>
    <w:basedOn w:val="2"/>
    <w:link w:val="22"/>
    <w:rsid w:val="00000BDC"/>
    <w:pPr>
      <w:spacing w:before="0" w:after="0"/>
    </w:pPr>
    <w:rPr>
      <w:szCs w:val="21"/>
    </w:rPr>
  </w:style>
  <w:style w:type="paragraph" w:customStyle="1" w:styleId="31">
    <w:name w:val="标题3"/>
    <w:basedOn w:val="2"/>
    <w:next w:val="a"/>
    <w:link w:val="32"/>
    <w:qFormat/>
    <w:rsid w:val="00E505BA"/>
    <w:pPr>
      <w:numPr>
        <w:ilvl w:val="0"/>
        <w:numId w:val="0"/>
      </w:numPr>
    </w:pPr>
  </w:style>
  <w:style w:type="character" w:customStyle="1" w:styleId="22">
    <w:name w:val="标题2 字符"/>
    <w:basedOn w:val="a0"/>
    <w:link w:val="21"/>
    <w:rsid w:val="00000BDC"/>
    <w:rPr>
      <w:rFonts w:ascii="宋体" w:hAnsi="宋体" w:cstheme="majorBidi"/>
      <w:b/>
      <w:bCs/>
      <w:kern w:val="2"/>
      <w:sz w:val="28"/>
      <w:szCs w:val="21"/>
    </w:rPr>
  </w:style>
  <w:style w:type="paragraph" w:styleId="af2">
    <w:name w:val="List Paragraph"/>
    <w:basedOn w:val="a"/>
    <w:uiPriority w:val="34"/>
    <w:qFormat/>
    <w:rsid w:val="00000BDC"/>
    <w:pPr>
      <w:ind w:firstLineChars="200" w:firstLine="420"/>
    </w:pPr>
  </w:style>
  <w:style w:type="character" w:customStyle="1" w:styleId="32">
    <w:name w:val="标题3 字符"/>
    <w:basedOn w:val="22"/>
    <w:link w:val="31"/>
    <w:rsid w:val="00E505BA"/>
    <w:rPr>
      <w:rFonts w:ascii="宋体" w:hAnsi="宋体" w:cstheme="majorBidi"/>
      <w:b/>
      <w:bCs/>
      <w:kern w:val="2"/>
      <w:sz w:val="28"/>
      <w:szCs w:val="32"/>
    </w:rPr>
  </w:style>
  <w:style w:type="character" w:customStyle="1" w:styleId="30">
    <w:name w:val="标题 3 字符"/>
    <w:basedOn w:val="a0"/>
    <w:link w:val="3"/>
    <w:rsid w:val="00E505BA"/>
    <w:rPr>
      <w:rFonts w:ascii="宋体" w:hAnsi="宋体"/>
      <w:b/>
      <w:bCs/>
      <w:kern w:val="2"/>
      <w:sz w:val="28"/>
      <w:szCs w:val="32"/>
    </w:rPr>
  </w:style>
  <w:style w:type="paragraph" w:styleId="TOC3">
    <w:name w:val="toc 3"/>
    <w:basedOn w:val="a"/>
    <w:next w:val="a"/>
    <w:autoRedefine/>
    <w:uiPriority w:val="39"/>
    <w:rsid w:val="00B72518"/>
    <w:pPr>
      <w:tabs>
        <w:tab w:val="left" w:pos="1418"/>
        <w:tab w:val="right" w:leader="dot" w:pos="8505"/>
      </w:tabs>
      <w:spacing w:line="360" w:lineRule="auto"/>
      <w:ind w:leftChars="253" w:left="708" w:rightChars="33" w:right="92"/>
    </w:pPr>
  </w:style>
  <w:style w:type="character" w:styleId="af3">
    <w:name w:val="Hyperlink"/>
    <w:basedOn w:val="a0"/>
    <w:uiPriority w:val="99"/>
    <w:unhideWhenUsed/>
    <w:rsid w:val="007E2754"/>
    <w:rPr>
      <w:color w:val="0563C1" w:themeColor="hyperlink"/>
      <w:u w:val="single"/>
    </w:rPr>
  </w:style>
  <w:style w:type="character" w:customStyle="1" w:styleId="40">
    <w:name w:val="标题 4 字符"/>
    <w:basedOn w:val="a0"/>
    <w:link w:val="4"/>
    <w:semiHidden/>
    <w:rsid w:val="00175F8C"/>
    <w:rPr>
      <w:rFonts w:asciiTheme="majorHAnsi" w:eastAsiaTheme="majorEastAsia" w:hAnsiTheme="majorHAnsi" w:cstheme="majorBidi"/>
      <w:b/>
      <w:bCs/>
      <w:kern w:val="2"/>
      <w:sz w:val="28"/>
      <w:szCs w:val="28"/>
    </w:rPr>
  </w:style>
  <w:style w:type="character" w:customStyle="1" w:styleId="50">
    <w:name w:val="标题 5 字符"/>
    <w:basedOn w:val="a0"/>
    <w:link w:val="5"/>
    <w:semiHidden/>
    <w:rsid w:val="00175F8C"/>
    <w:rPr>
      <w:rFonts w:ascii="宋体" w:hAnsi="宋体"/>
      <w:b/>
      <w:bCs/>
      <w:kern w:val="2"/>
      <w:sz w:val="28"/>
      <w:szCs w:val="28"/>
    </w:rPr>
  </w:style>
  <w:style w:type="character" w:customStyle="1" w:styleId="60">
    <w:name w:val="标题 6 字符"/>
    <w:basedOn w:val="a0"/>
    <w:link w:val="6"/>
    <w:semiHidden/>
    <w:rsid w:val="00175F8C"/>
    <w:rPr>
      <w:rFonts w:asciiTheme="majorHAnsi" w:eastAsiaTheme="majorEastAsia" w:hAnsiTheme="majorHAnsi" w:cstheme="majorBidi"/>
      <w:b/>
      <w:bCs/>
      <w:kern w:val="2"/>
      <w:sz w:val="24"/>
      <w:szCs w:val="24"/>
    </w:rPr>
  </w:style>
  <w:style w:type="character" w:customStyle="1" w:styleId="70">
    <w:name w:val="标题 7 字符"/>
    <w:basedOn w:val="a0"/>
    <w:link w:val="7"/>
    <w:semiHidden/>
    <w:rsid w:val="00175F8C"/>
    <w:rPr>
      <w:rFonts w:ascii="宋体" w:hAnsi="宋体"/>
      <w:b/>
      <w:bCs/>
      <w:kern w:val="2"/>
      <w:sz w:val="24"/>
      <w:szCs w:val="24"/>
    </w:rPr>
  </w:style>
  <w:style w:type="character" w:customStyle="1" w:styleId="80">
    <w:name w:val="标题 8 字符"/>
    <w:basedOn w:val="a0"/>
    <w:link w:val="8"/>
    <w:semiHidden/>
    <w:rsid w:val="00175F8C"/>
    <w:rPr>
      <w:rFonts w:asciiTheme="majorHAnsi" w:eastAsiaTheme="majorEastAsia" w:hAnsiTheme="majorHAnsi" w:cstheme="majorBidi"/>
      <w:kern w:val="2"/>
      <w:sz w:val="24"/>
      <w:szCs w:val="24"/>
    </w:rPr>
  </w:style>
  <w:style w:type="character" w:customStyle="1" w:styleId="90">
    <w:name w:val="标题 9 字符"/>
    <w:basedOn w:val="a0"/>
    <w:link w:val="9"/>
    <w:semiHidden/>
    <w:rsid w:val="00175F8C"/>
    <w:rPr>
      <w:rFonts w:asciiTheme="majorHAnsi" w:eastAsiaTheme="majorEastAsia" w:hAnsiTheme="majorHAnsi" w:cstheme="majorBidi"/>
      <w:kern w:val="2"/>
      <w:sz w:val="21"/>
      <w:szCs w:val="21"/>
    </w:rPr>
  </w:style>
  <w:style w:type="paragraph" w:styleId="TOC2">
    <w:name w:val="toc 2"/>
    <w:basedOn w:val="a"/>
    <w:next w:val="a"/>
    <w:autoRedefine/>
    <w:uiPriority w:val="39"/>
    <w:rsid w:val="00E505BA"/>
    <w:pPr>
      <w:tabs>
        <w:tab w:val="left" w:pos="567"/>
        <w:tab w:val="left" w:pos="1050"/>
        <w:tab w:val="right" w:leader="dot" w:pos="8505"/>
        <w:tab w:val="right" w:leader="dot" w:pos="9016"/>
      </w:tabs>
      <w:ind w:leftChars="200" w:left="560" w:rightChars="186" w:right="521"/>
    </w:pPr>
  </w:style>
  <w:style w:type="paragraph" w:customStyle="1" w:styleId="F0">
    <w:name w:val="F正文"/>
    <w:basedOn w:val="a"/>
    <w:rsid w:val="00B96801"/>
    <w:pPr>
      <w:spacing w:line="288" w:lineRule="auto"/>
      <w:ind w:left="1134" w:firstLineChars="200" w:firstLine="200"/>
    </w:pPr>
    <w:rPr>
      <w:rFonts w:ascii="Times New Roman" w:hAnsi="Times New Roman"/>
      <w:sz w:val="21"/>
    </w:rPr>
  </w:style>
  <w:style w:type="paragraph" w:customStyle="1" w:styleId="F">
    <w:name w:val="F项目"/>
    <w:basedOn w:val="a"/>
    <w:rsid w:val="00B96801"/>
    <w:pPr>
      <w:numPr>
        <w:numId w:val="20"/>
      </w:numPr>
      <w:spacing w:line="360" w:lineRule="auto"/>
    </w:pPr>
    <w:rPr>
      <w:rFonts w:ascii="Times New Roman" w:hAnsi="Times New Roman"/>
      <w:sz w:val="21"/>
    </w:rPr>
  </w:style>
  <w:style w:type="paragraph" w:customStyle="1" w:styleId="Main2">
    <w:name w:val="Main2"/>
    <w:basedOn w:val="a"/>
    <w:rsid w:val="00B96801"/>
    <w:pPr>
      <w:ind w:left="1134"/>
    </w:pPr>
    <w:rPr>
      <w:rFonts w:ascii="Times New Roman" w:eastAsia="黑体"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5110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3.xml><?xml version="1.0" encoding="utf-8"?>
<ct:contentTypeSchema xmlns:ct="http://schemas.microsoft.com/office/2006/metadata/contentType" xmlns:ma="http://schemas.microsoft.com/office/2006/metadata/properties/metaAttributes" ct:_="" ma:_="" ma:contentTypeName="文档" ma:contentTypeID="0x010100AC867817C0187441817582E5985F9D49" ma:contentTypeVersion="0" ma:contentTypeDescription="新建文档。" ma:contentTypeScope="" ma:versionID="a9215d9c82b5e70d4145bf2615b5223b">
  <xsd:schema xmlns:xsd="http://www.w3.org/2001/XMLSchema" xmlns:xs="http://www.w3.org/2001/XMLSchema" xmlns:p="http://schemas.microsoft.com/office/2006/metadata/properties" xmlns:ns2="cf6aa935-e65d-4120-9f39-63eda4e56004" targetNamespace="http://schemas.microsoft.com/office/2006/metadata/properties" ma:root="true" ma:fieldsID="9f51abe8f9ee495283ca2f7d0b0c4ebe" ns2:_="">
    <xsd:import namespace="cf6aa935-e65d-4120-9f39-63eda4e56004"/>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f6aa935-e65d-4120-9f39-63eda4e56004" elementFormDefault="qualified">
    <xsd:import namespace="http://schemas.microsoft.com/office/2006/documentManagement/types"/>
    <xsd:import namespace="http://schemas.microsoft.com/office/infopath/2007/PartnerControls"/>
    <xsd:element name="_dlc_DocId" ma:index="8" nillable="true" ma:displayName="文档 ID 值" ma:description="分配至此项的文档 ID 值。" ma:internalName="_dlc_DocId" ma:readOnly="true">
      <xsd:simpleType>
        <xsd:restriction base="dms:Text"/>
      </xsd:simpleType>
    </xsd:element>
    <xsd:element name="_dlc_DocIdUrl" ma:index="9" nillable="true" ma:displayName="文档 ID" ma:description="此文档的永久链接。"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永久 ID" ma:description="在添加过程中保留 I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8C723D65-AC02-4F52-AA7B-A0C2EF2E0198}">
  <ds:schemaRefs>
    <ds:schemaRef ds:uri="http://schemas.openxmlformats.org/officeDocument/2006/bibliography"/>
  </ds:schemaRefs>
</ds:datastoreItem>
</file>

<file path=customXml/itemProps2.xml><?xml version="1.0" encoding="utf-8"?>
<ds:datastoreItem xmlns:ds="http://schemas.openxmlformats.org/officeDocument/2006/customXml" ds:itemID="{9C828780-32F3-4187-80E8-DBBD528F63E1}">
  <ds:schemaRefs>
    <ds:schemaRef ds:uri="http://schemas.microsoft.com/sharepoint/events"/>
  </ds:schemaRefs>
</ds:datastoreItem>
</file>

<file path=customXml/itemProps3.xml><?xml version="1.0" encoding="utf-8"?>
<ds:datastoreItem xmlns:ds="http://schemas.openxmlformats.org/officeDocument/2006/customXml" ds:itemID="{14D0E9BE-299A-42A5-8A92-7B16B6790D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f6aa935-e65d-4120-9f39-63eda4e5600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718797C-3EED-4753-BD8F-B50F5545DA4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4408D012-CBDD-4696-BAC1-2A67DD881DFF}">
  <ds:schemaRefs>
    <ds:schemaRef ds:uri="http://schemas.microsoft.com/sharepoint/v3/contenttype/forms"/>
  </ds:schemaRefs>
</ds:datastoreItem>
</file>

<file path=customXml/itemProps6.xml><?xml version="1.0" encoding="utf-8"?>
<ds:datastoreItem xmlns:ds="http://schemas.openxmlformats.org/officeDocument/2006/customXml" ds:itemID="{1D727A28-8DE5-469F-AC7D-8A0012DD1EF3}">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197</Words>
  <Characters>1125</Characters>
  <Application>Microsoft Office Word</Application>
  <DocSecurity>0</DocSecurity>
  <Lines>9</Lines>
  <Paragraphs>2</Paragraphs>
  <ScaleCrop>false</ScaleCrop>
  <Company>www.xunchi.com</Company>
  <LinksUpToDate>false</LinksUpToDate>
  <CharactersWithSpaces>1320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jiafei</dc:creator>
  <cp:keywords/>
  <cp:lastModifiedBy>kingdee</cp:lastModifiedBy>
  <cp:revision>3</cp:revision>
  <dcterms:created xsi:type="dcterms:W3CDTF">2022-10-16T17:01:00Z</dcterms:created>
  <dcterms:modified xsi:type="dcterms:W3CDTF">2022-10-16T17:35:00Z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FVDAQEAMXSNC-30-19086</vt:lpwstr>
  </property>
  <property fmtid="{D5CDD505-2E9C-101B-9397-08002B2CF9AE}" pid="3" name="_dlc_DocIdItemGuid">
    <vt:lpwstr>751554b4-43d7-40e5-a287-9a2871511cd9</vt:lpwstr>
  </property>
  <property fmtid="{D5CDD505-2E9C-101B-9397-08002B2CF9AE}" pid="4" name="_dlc_DocIdUrl">
    <vt:lpwstr>http://iwork.mykingdee.com/ibu/_layouts/DocIdRedir.aspx?ID=FVDAQEAMXSNC-30-19086, FVDAQEAMXSNC-30-19086</vt:lpwstr>
  </property>
</Properties>
</file>