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28048" w14:textId="77777777" w:rsidR="002C2DBC" w:rsidRDefault="002C2DBC">
      <w:pPr>
        <w:widowControl/>
        <w:jc w:val="center"/>
        <w:rPr>
          <w:b/>
          <w:sz w:val="56"/>
          <w:szCs w:val="56"/>
        </w:rPr>
      </w:pPr>
    </w:p>
    <w:p w14:paraId="698020EC" w14:textId="77777777" w:rsidR="002C2DBC" w:rsidRDefault="002C2DBC">
      <w:pPr>
        <w:widowControl/>
        <w:jc w:val="center"/>
        <w:rPr>
          <w:b/>
          <w:sz w:val="56"/>
          <w:szCs w:val="56"/>
        </w:rPr>
      </w:pPr>
    </w:p>
    <w:p w14:paraId="737BE49C" w14:textId="77777777" w:rsidR="002C2DBC" w:rsidRDefault="00000000">
      <w:pPr>
        <w:widowControl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客户名称</w:t>
      </w:r>
    </w:p>
    <w:p w14:paraId="72FE1D92" w14:textId="77777777" w:rsidR="002C2DBC" w:rsidRDefault="00000000">
      <w:pPr>
        <w:widowControl/>
        <w:jc w:val="center"/>
        <w:rPr>
          <w:b/>
          <w:color w:val="0070C0"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项目</w:t>
      </w:r>
    </w:p>
    <w:p w14:paraId="19C14F45" w14:textId="77777777" w:rsidR="002C2DBC" w:rsidRDefault="002C2DBC">
      <w:pPr>
        <w:widowControl/>
        <w:jc w:val="center"/>
        <w:rPr>
          <w:sz w:val="48"/>
          <w:szCs w:val="48"/>
        </w:rPr>
      </w:pPr>
    </w:p>
    <w:p w14:paraId="280ACCD4" w14:textId="77777777" w:rsidR="002C2DBC" w:rsidRDefault="00000000">
      <w:pPr>
        <w:widowControl/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高层访谈</w:t>
      </w:r>
      <w:commentRangeStart w:id="0"/>
      <w:r>
        <w:rPr>
          <w:rFonts w:hint="eastAsia"/>
          <w:sz w:val="48"/>
          <w:szCs w:val="48"/>
        </w:rPr>
        <w:t>纪要</w:t>
      </w:r>
      <w:commentRangeEnd w:id="0"/>
      <w:r>
        <w:rPr>
          <w:rStyle w:val="ac"/>
        </w:rPr>
        <w:commentReference w:id="0"/>
      </w:r>
    </w:p>
    <w:p w14:paraId="60D870AD" w14:textId="77777777" w:rsidR="002C2DBC" w:rsidRDefault="002C2DBC">
      <w:pPr>
        <w:widowControl/>
        <w:jc w:val="center"/>
        <w:rPr>
          <w:sz w:val="56"/>
          <w:szCs w:val="56"/>
        </w:rPr>
      </w:pPr>
    </w:p>
    <w:p w14:paraId="6A679973" w14:textId="77777777" w:rsidR="002C2DBC" w:rsidRDefault="002C2DBC">
      <w:pPr>
        <w:widowControl/>
        <w:jc w:val="center"/>
        <w:rPr>
          <w:sz w:val="56"/>
          <w:szCs w:val="56"/>
        </w:rPr>
      </w:pPr>
    </w:p>
    <w:p w14:paraId="6BD3345B" w14:textId="77777777" w:rsidR="002C2DBC" w:rsidRDefault="002C2DBC">
      <w:pPr>
        <w:rPr>
          <w:szCs w:val="21"/>
        </w:rPr>
        <w:sectPr w:rsidR="002C2DBC">
          <w:headerReference w:type="default" r:id="rId11"/>
          <w:footerReference w:type="default" r:id="rId12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14:paraId="208C78A7" w14:textId="77777777" w:rsidR="002C2DBC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</w:rPr>
        <w:lastRenderedPageBreak/>
        <w:t>调研时间：</w:t>
      </w:r>
      <w:r>
        <w:rPr>
          <w:rFonts w:asciiTheme="minorEastAsia" w:eastAsiaTheme="minorEastAsia" w:hAnsiTheme="minorEastAsia" w:cstheme="minorEastAsia" w:hint="eastAsia"/>
        </w:rPr>
        <w:t>202X年X月X日</w:t>
      </w:r>
    </w:p>
    <w:p w14:paraId="47FD603B" w14:textId="77777777" w:rsidR="002C2DBC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</w:rPr>
        <w:t>调研地点：</w:t>
      </w:r>
      <w:r>
        <w:rPr>
          <w:rFonts w:asciiTheme="minorEastAsia" w:eastAsiaTheme="minorEastAsia" w:hAnsiTheme="minorEastAsia" w:cstheme="minorEastAsia" w:hint="eastAsia"/>
        </w:rPr>
        <w:t>XX</w:t>
      </w:r>
      <w:r>
        <w:rPr>
          <w:rFonts w:asciiTheme="minorEastAsia" w:eastAsiaTheme="minorEastAsia" w:hAnsiTheme="minorEastAsia" w:cstheme="minorEastAsia" w:hint="eastAsia"/>
          <w:bCs/>
        </w:rPr>
        <w:t>会议室</w:t>
      </w:r>
    </w:p>
    <w:p w14:paraId="5E618ECC" w14:textId="77777777" w:rsidR="002C2DBC" w:rsidRDefault="00000000">
      <w:pPr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/>
        </w:rPr>
        <w:t>访谈内容：项目背景、建设目标、项目期望、项目价值</w:t>
      </w:r>
    </w:p>
    <w:p w14:paraId="5FB0205E" w14:textId="77777777" w:rsidR="002C2DBC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</w:rPr>
        <w:t>高层领导：</w:t>
      </w:r>
      <w:r>
        <w:rPr>
          <w:rFonts w:asciiTheme="minorEastAsia" w:eastAsiaTheme="minorEastAsia" w:hAnsiTheme="minorEastAsia" w:cstheme="minorEastAsia" w:hint="eastAsia"/>
          <w:bCs/>
        </w:rPr>
        <w:t>XXX...</w:t>
      </w:r>
    </w:p>
    <w:p w14:paraId="02D6A472" w14:textId="77777777" w:rsidR="002C2DBC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F911FC" wp14:editId="1B33BD5A">
                <wp:simplePos x="0" y="0"/>
                <wp:positionH relativeFrom="column">
                  <wp:posOffset>47625</wp:posOffset>
                </wp:positionH>
                <wp:positionV relativeFrom="paragraph">
                  <wp:posOffset>363220</wp:posOffset>
                </wp:positionV>
                <wp:extent cx="5600700" cy="0"/>
                <wp:effectExtent l="0" t="9525" r="0" b="9525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.75pt;margin-top:28.6pt;height:0pt;width:441pt;z-index:251660288;mso-width-relative:page;mso-height-relative:page;" filled="f" stroked="t" coordsize="21600,21600" o:gfxdata="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DyTe70wAAAAcBAAAP&#10;AAAAAAAAAAEAIAAAACIAAABkcnMvZG93bnJldi54bWxQSwECFAAUAAAACACHTuJA0uoen+QBAACr&#10;AwAADgAAAAAAAAABACAAAAAiAQAAZHJzL2Uyb0RvYy54bWxQSwUGAAAAAAYABgBZAQAAeAUAAAAA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eastAsiaTheme="minorEastAsia" w:hAnsiTheme="minorEastAsia" w:cstheme="minorEastAsia" w:hint="eastAsia"/>
          <w:b/>
        </w:rPr>
        <w:t>项目团队：</w:t>
      </w:r>
      <w:r>
        <w:rPr>
          <w:rFonts w:asciiTheme="minorEastAsia" w:eastAsiaTheme="minorEastAsia" w:hAnsiTheme="minorEastAsia" w:cstheme="minorEastAsia" w:hint="eastAsia"/>
          <w:bCs/>
        </w:rPr>
        <w:t>XXX...</w:t>
      </w:r>
    </w:p>
    <w:p w14:paraId="7F6F6B46" w14:textId="77777777" w:rsidR="002C2DBC" w:rsidRDefault="00000000">
      <w:pPr>
        <w:pStyle w:val="1"/>
        <w:numPr>
          <w:ilvl w:val="0"/>
          <w:numId w:val="2"/>
        </w:numPr>
        <w:spacing w:after="0"/>
        <w:rPr>
          <w:szCs w:val="28"/>
        </w:rPr>
      </w:pPr>
      <w:r>
        <w:rPr>
          <w:rFonts w:hint="eastAsia"/>
          <w:szCs w:val="28"/>
        </w:rPr>
        <w:t>访谈内容</w:t>
      </w:r>
    </w:p>
    <w:p w14:paraId="70734FAB" w14:textId="77777777" w:rsidR="002C2DBC" w:rsidRDefault="00000000">
      <w:pPr>
        <w:pStyle w:val="2"/>
      </w:pPr>
      <w:r>
        <w:rPr>
          <w:rFonts w:hint="eastAsia"/>
        </w:rPr>
        <w:t>项目背景</w:t>
      </w:r>
    </w:p>
    <w:p w14:paraId="12C451FA" w14:textId="77777777" w:rsidR="002C2DBC" w:rsidRDefault="00000000">
      <w:pPr>
        <w:pStyle w:val="3"/>
        <w:rPr>
          <w:szCs w:val="28"/>
        </w:rPr>
      </w:pPr>
      <w:r>
        <w:rPr>
          <w:rFonts w:hint="eastAsia"/>
          <w:szCs w:val="28"/>
        </w:rPr>
        <w:t>企业现状</w:t>
      </w:r>
    </w:p>
    <w:p w14:paraId="1089AB3B" w14:textId="77777777" w:rsidR="002C2DBC" w:rsidRDefault="00000000">
      <w:pPr>
        <w:spacing w:line="360" w:lineRule="auto"/>
        <w:rPr>
          <w:color w:val="000000" w:themeColor="text1"/>
          <w:kern w:val="0"/>
          <w:sz w:val="24"/>
        </w:rPr>
      </w:pPr>
      <w:r>
        <w:rPr>
          <w:rFonts w:hint="eastAsia"/>
          <w:color w:val="000000" w:themeColor="text1"/>
          <w:kern w:val="0"/>
          <w:sz w:val="24"/>
        </w:rPr>
        <w:t>简介企业全貌。</w:t>
      </w:r>
    </w:p>
    <w:p w14:paraId="0C7AADE2" w14:textId="77777777" w:rsidR="002C2DBC" w:rsidRDefault="00000000">
      <w:pPr>
        <w:pStyle w:val="3"/>
      </w:pPr>
      <w:r>
        <w:rPr>
          <w:rFonts w:hint="eastAsia"/>
        </w:rPr>
        <w:t>项目立项原因</w:t>
      </w:r>
    </w:p>
    <w:p w14:paraId="596D7A76" w14:textId="77777777" w:rsidR="002C2DBC" w:rsidRDefault="00000000">
      <w:pPr>
        <w:spacing w:line="360" w:lineRule="auto"/>
        <w:rPr>
          <w:color w:val="000000" w:themeColor="text1"/>
          <w:kern w:val="0"/>
          <w:sz w:val="24"/>
        </w:rPr>
      </w:pPr>
      <w:r>
        <w:rPr>
          <w:rFonts w:hint="eastAsia"/>
          <w:color w:val="000000" w:themeColor="text1"/>
          <w:kern w:val="0"/>
          <w:sz w:val="24"/>
        </w:rPr>
        <w:t>项目立项的初衷、客户内部立项细节</w:t>
      </w:r>
    </w:p>
    <w:p w14:paraId="57FFE605" w14:textId="77777777" w:rsidR="002C2DBC" w:rsidRDefault="002C2DBC">
      <w:pPr>
        <w:rPr>
          <w:i/>
          <w:color w:val="000000" w:themeColor="text1"/>
          <w:kern w:val="0"/>
          <w:sz w:val="24"/>
        </w:rPr>
      </w:pPr>
    </w:p>
    <w:p w14:paraId="0F282FE7" w14:textId="77777777" w:rsidR="002C2DBC" w:rsidRDefault="00000000">
      <w:pPr>
        <w:pStyle w:val="2"/>
      </w:pPr>
      <w:r>
        <w:rPr>
          <w:rFonts w:hint="eastAsia"/>
        </w:rPr>
        <w:t>建设目标</w:t>
      </w:r>
    </w:p>
    <w:p w14:paraId="13C25B7B" w14:textId="77777777" w:rsidR="002C2DBC" w:rsidRDefault="00000000">
      <w:pPr>
        <w:pStyle w:val="3"/>
      </w:pPr>
      <w:bookmarkStart w:id="1" w:name="_Toc113623758"/>
      <w:r>
        <w:rPr>
          <w:rFonts w:hint="eastAsia"/>
        </w:rPr>
        <w:t>要解决的管理痛点</w:t>
      </w:r>
    </w:p>
    <w:p w14:paraId="223C37C1" w14:textId="77777777" w:rsidR="002C2DBC" w:rsidRDefault="002C2DBC">
      <w:pPr>
        <w:spacing w:line="360" w:lineRule="auto"/>
        <w:rPr>
          <w:sz w:val="24"/>
        </w:rPr>
      </w:pPr>
    </w:p>
    <w:bookmarkEnd w:id="1"/>
    <w:p w14:paraId="7B33B82F" w14:textId="77777777" w:rsidR="002C2DBC" w:rsidRDefault="00000000">
      <w:pPr>
        <w:pStyle w:val="3"/>
      </w:pPr>
      <w:r>
        <w:rPr>
          <w:rFonts w:hint="eastAsia"/>
        </w:rPr>
        <w:t>量化的目标</w:t>
      </w:r>
    </w:p>
    <w:p w14:paraId="0A2DD172" w14:textId="77777777" w:rsidR="002C2DBC" w:rsidRDefault="002C2DBC">
      <w:pPr>
        <w:spacing w:line="360" w:lineRule="auto"/>
        <w:rPr>
          <w:sz w:val="24"/>
          <w:szCs w:val="22"/>
        </w:rPr>
      </w:pPr>
    </w:p>
    <w:p w14:paraId="1AC8CB52" w14:textId="77777777" w:rsidR="002C2DBC" w:rsidRDefault="00000000">
      <w:pPr>
        <w:pStyle w:val="2"/>
      </w:pPr>
      <w:r>
        <w:rPr>
          <w:rFonts w:hint="eastAsia"/>
        </w:rPr>
        <w:t>项目期望</w:t>
      </w:r>
    </w:p>
    <w:p w14:paraId="242CD884" w14:textId="77777777" w:rsidR="002C2DBC" w:rsidRDefault="00000000">
      <w:r>
        <w:rPr>
          <w:rFonts w:hint="eastAsia"/>
        </w:rPr>
        <w:t>企业高层对项目的预期，包含本期项目和未来项目可能达到的</w:t>
      </w:r>
    </w:p>
    <w:p w14:paraId="677AFD9E" w14:textId="77777777" w:rsidR="002C2DBC" w:rsidRDefault="002C2DBC">
      <w:pPr>
        <w:pStyle w:val="2"/>
        <w:numPr>
          <w:ilvl w:val="1"/>
          <w:numId w:val="0"/>
        </w:numPr>
        <w:spacing w:after="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460830B" w14:textId="77777777" w:rsidR="002C2DBC" w:rsidRDefault="00000000">
      <w:pPr>
        <w:pStyle w:val="2"/>
      </w:pPr>
      <w:r>
        <w:rPr>
          <w:rFonts w:hint="eastAsia"/>
        </w:rPr>
        <w:t>项目价值</w:t>
      </w:r>
    </w:p>
    <w:p w14:paraId="3590255F" w14:textId="77777777" w:rsidR="002C2DBC" w:rsidRDefault="00000000">
      <w:r>
        <w:rPr>
          <w:rFonts w:hint="eastAsia"/>
        </w:rPr>
        <w:t>项目完成后可以显现的价值点</w:t>
      </w:r>
    </w:p>
    <w:p w14:paraId="75F68866" w14:textId="77777777" w:rsidR="002C2DBC" w:rsidRDefault="002C2DBC">
      <w:pPr>
        <w:spacing w:line="360" w:lineRule="auto"/>
        <w:rPr>
          <w:sz w:val="24"/>
          <w:szCs w:val="22"/>
        </w:rPr>
      </w:pPr>
    </w:p>
    <w:p w14:paraId="0DDB978F" w14:textId="77777777" w:rsidR="002C2DBC" w:rsidRDefault="00000000">
      <w:pPr>
        <w:pStyle w:val="1"/>
        <w:numPr>
          <w:ilvl w:val="0"/>
          <w:numId w:val="2"/>
        </w:numPr>
        <w:spacing w:after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lastRenderedPageBreak/>
        <w:t>跟进事项</w:t>
      </w:r>
    </w:p>
    <w:tbl>
      <w:tblPr>
        <w:tblW w:w="8902" w:type="dxa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3619"/>
        <w:gridCol w:w="1275"/>
        <w:gridCol w:w="1185"/>
        <w:gridCol w:w="1961"/>
      </w:tblGrid>
      <w:tr w:rsidR="002C2DBC" w14:paraId="4CC982C9" w14:textId="77777777">
        <w:trPr>
          <w:trHeight w:val="285"/>
          <w:jc w:val="center"/>
        </w:trPr>
        <w:tc>
          <w:tcPr>
            <w:tcW w:w="862" w:type="dxa"/>
            <w:shd w:val="clear" w:color="000080" w:fill="B6DDE8"/>
          </w:tcPr>
          <w:p w14:paraId="3C520F02" w14:textId="77777777" w:rsidR="002C2DBC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序号</w:t>
            </w:r>
          </w:p>
        </w:tc>
        <w:tc>
          <w:tcPr>
            <w:tcW w:w="3619" w:type="dxa"/>
            <w:shd w:val="clear" w:color="000080" w:fill="B6DD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169333" w14:textId="77777777" w:rsidR="002C2DBC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事项</w:t>
            </w:r>
          </w:p>
        </w:tc>
        <w:tc>
          <w:tcPr>
            <w:tcW w:w="1275" w:type="dxa"/>
            <w:shd w:val="clear" w:color="000080" w:fill="B6DDE8"/>
          </w:tcPr>
          <w:p w14:paraId="0419CC58" w14:textId="77777777" w:rsidR="002C2DBC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责任人</w:t>
            </w:r>
          </w:p>
        </w:tc>
        <w:tc>
          <w:tcPr>
            <w:tcW w:w="1185" w:type="dxa"/>
            <w:shd w:val="clear" w:color="000080" w:fill="B6DDE8"/>
          </w:tcPr>
          <w:p w14:paraId="6CC10403" w14:textId="77777777" w:rsidR="002C2DBC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完成时间</w:t>
            </w:r>
          </w:p>
        </w:tc>
        <w:tc>
          <w:tcPr>
            <w:tcW w:w="1961" w:type="dxa"/>
            <w:shd w:val="clear" w:color="000080" w:fill="B6DD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C3E232" w14:textId="77777777" w:rsidR="002C2DBC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备注</w:t>
            </w:r>
          </w:p>
        </w:tc>
      </w:tr>
      <w:tr w:rsidR="002C2DBC" w14:paraId="10CD1CF2" w14:textId="77777777">
        <w:trPr>
          <w:trHeight w:val="285"/>
          <w:jc w:val="center"/>
        </w:trPr>
        <w:tc>
          <w:tcPr>
            <w:tcW w:w="862" w:type="dxa"/>
            <w:vAlign w:val="center"/>
          </w:tcPr>
          <w:p w14:paraId="69AB4510" w14:textId="77777777" w:rsidR="002C2DBC" w:rsidRDefault="002C2DBC">
            <w:pPr>
              <w:rPr>
                <w:b/>
                <w:sz w:val="24"/>
                <w:szCs w:val="20"/>
              </w:rPr>
            </w:pPr>
          </w:p>
        </w:tc>
        <w:tc>
          <w:tcPr>
            <w:tcW w:w="361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85742A" w14:textId="77777777" w:rsidR="002C2DBC" w:rsidRDefault="002C2DBC">
            <w:pPr>
              <w:rPr>
                <w:sz w:val="24"/>
                <w:szCs w:val="20"/>
              </w:rPr>
            </w:pPr>
          </w:p>
        </w:tc>
        <w:tc>
          <w:tcPr>
            <w:tcW w:w="1275" w:type="dxa"/>
          </w:tcPr>
          <w:p w14:paraId="1CC66B0B" w14:textId="77777777" w:rsidR="002C2DBC" w:rsidRDefault="002C2DBC">
            <w:pPr>
              <w:rPr>
                <w:sz w:val="24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03053B2C" w14:textId="77777777" w:rsidR="002C2DBC" w:rsidRDefault="002C2DBC">
            <w:pPr>
              <w:rPr>
                <w:sz w:val="24"/>
                <w:szCs w:val="20"/>
              </w:rPr>
            </w:pPr>
          </w:p>
        </w:tc>
        <w:tc>
          <w:tcPr>
            <w:tcW w:w="196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BBC6F8" w14:textId="77777777" w:rsidR="002C2DBC" w:rsidRDefault="002C2DBC">
            <w:pPr>
              <w:rPr>
                <w:sz w:val="24"/>
                <w:szCs w:val="20"/>
              </w:rPr>
            </w:pPr>
          </w:p>
        </w:tc>
      </w:tr>
      <w:tr w:rsidR="002C2DBC" w14:paraId="44BCED85" w14:textId="77777777">
        <w:trPr>
          <w:trHeight w:val="285"/>
          <w:jc w:val="center"/>
        </w:trPr>
        <w:tc>
          <w:tcPr>
            <w:tcW w:w="862" w:type="dxa"/>
            <w:vAlign w:val="center"/>
          </w:tcPr>
          <w:p w14:paraId="27DC3C45" w14:textId="77777777" w:rsidR="002C2DBC" w:rsidRDefault="002C2DBC">
            <w:pPr>
              <w:rPr>
                <w:b/>
                <w:sz w:val="24"/>
                <w:szCs w:val="20"/>
              </w:rPr>
            </w:pPr>
          </w:p>
        </w:tc>
        <w:tc>
          <w:tcPr>
            <w:tcW w:w="361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00DA10" w14:textId="77777777" w:rsidR="002C2DBC" w:rsidRDefault="002C2DBC">
            <w:pPr>
              <w:rPr>
                <w:sz w:val="24"/>
                <w:szCs w:val="20"/>
              </w:rPr>
            </w:pPr>
          </w:p>
        </w:tc>
        <w:tc>
          <w:tcPr>
            <w:tcW w:w="1275" w:type="dxa"/>
          </w:tcPr>
          <w:p w14:paraId="06BA7E18" w14:textId="77777777" w:rsidR="002C2DBC" w:rsidRDefault="002C2DBC">
            <w:pPr>
              <w:rPr>
                <w:sz w:val="24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3B840FDF" w14:textId="77777777" w:rsidR="002C2DBC" w:rsidRDefault="002C2DBC">
            <w:pPr>
              <w:rPr>
                <w:sz w:val="24"/>
                <w:szCs w:val="20"/>
              </w:rPr>
            </w:pPr>
          </w:p>
        </w:tc>
        <w:tc>
          <w:tcPr>
            <w:tcW w:w="196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61BDD8" w14:textId="77777777" w:rsidR="002C2DBC" w:rsidRDefault="002C2DBC">
            <w:pPr>
              <w:rPr>
                <w:sz w:val="24"/>
                <w:szCs w:val="20"/>
              </w:rPr>
            </w:pPr>
          </w:p>
        </w:tc>
      </w:tr>
      <w:tr w:rsidR="002C2DBC" w14:paraId="39969223" w14:textId="77777777">
        <w:trPr>
          <w:trHeight w:val="285"/>
          <w:jc w:val="center"/>
        </w:trPr>
        <w:tc>
          <w:tcPr>
            <w:tcW w:w="862" w:type="dxa"/>
            <w:vAlign w:val="center"/>
          </w:tcPr>
          <w:p w14:paraId="1EF0F04B" w14:textId="77777777" w:rsidR="002C2DBC" w:rsidRDefault="002C2DBC">
            <w:pPr>
              <w:rPr>
                <w:b/>
                <w:sz w:val="24"/>
                <w:szCs w:val="20"/>
              </w:rPr>
            </w:pPr>
          </w:p>
        </w:tc>
        <w:tc>
          <w:tcPr>
            <w:tcW w:w="361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3F3315" w14:textId="77777777" w:rsidR="002C2DBC" w:rsidRDefault="002C2DBC">
            <w:pPr>
              <w:rPr>
                <w:sz w:val="24"/>
                <w:szCs w:val="20"/>
              </w:rPr>
            </w:pPr>
          </w:p>
        </w:tc>
        <w:tc>
          <w:tcPr>
            <w:tcW w:w="1275" w:type="dxa"/>
          </w:tcPr>
          <w:p w14:paraId="3F976B32" w14:textId="77777777" w:rsidR="002C2DBC" w:rsidRDefault="002C2DBC">
            <w:pPr>
              <w:rPr>
                <w:sz w:val="24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EF82A57" w14:textId="77777777" w:rsidR="002C2DBC" w:rsidRDefault="002C2DBC">
            <w:pPr>
              <w:rPr>
                <w:sz w:val="24"/>
                <w:szCs w:val="20"/>
              </w:rPr>
            </w:pPr>
          </w:p>
        </w:tc>
        <w:tc>
          <w:tcPr>
            <w:tcW w:w="196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7D28E5" w14:textId="77777777" w:rsidR="002C2DBC" w:rsidRDefault="002C2DBC">
            <w:pPr>
              <w:rPr>
                <w:sz w:val="24"/>
                <w:szCs w:val="20"/>
              </w:rPr>
            </w:pPr>
          </w:p>
        </w:tc>
      </w:tr>
    </w:tbl>
    <w:p w14:paraId="6071245A" w14:textId="77777777" w:rsidR="002C2DBC" w:rsidRDefault="002C2DBC">
      <w:pPr>
        <w:rPr>
          <w:rFonts w:asciiTheme="minorEastAsia" w:eastAsiaTheme="minorEastAsia" w:hAnsiTheme="minorEastAsia" w:cstheme="minorEastAsia"/>
        </w:rPr>
      </w:pPr>
    </w:p>
    <w:sectPr w:rsidR="002C2DBC">
      <w:footerReference w:type="default" r:id="rId13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2T10:09:00Z" w:initials="法审h">
    <w:p w14:paraId="5CF219E7" w14:textId="00E95190" w:rsidR="002C2DBC" w:rsidRPr="000D6243" w:rsidRDefault="000D6243">
      <w:pPr>
        <w:pStyle w:val="a3"/>
        <w:rPr>
          <w:rFonts w:hint="eastAsia"/>
        </w:rPr>
      </w:pPr>
      <w:r>
        <w:rPr>
          <w:rFonts w:hint="eastAsia"/>
        </w:rPr>
        <w:t>若需要被访谈人员签字或盖章，模板可设置签字落款栏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CF219E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CF219E7" w16cid:durableId="27A9EB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B8020" w14:textId="77777777" w:rsidR="00BB04C7" w:rsidRDefault="00BB04C7">
      <w:r>
        <w:separator/>
      </w:r>
    </w:p>
  </w:endnote>
  <w:endnote w:type="continuationSeparator" w:id="0">
    <w:p w14:paraId="3972A7E2" w14:textId="77777777" w:rsidR="00BB04C7" w:rsidRDefault="00BB0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D5F22" w14:textId="77777777" w:rsidR="002C2DBC" w:rsidRDefault="002C2DBC">
    <w:pPr>
      <w:pStyle w:val="a5"/>
      <w:jc w:val="right"/>
    </w:pPr>
  </w:p>
  <w:p w14:paraId="67C78200" w14:textId="77777777" w:rsidR="002C2DBC" w:rsidRDefault="002C2DBC">
    <w:pPr>
      <w:pStyle w:val="a5"/>
      <w:pBdr>
        <w:top w:val="single" w:sz="4" w:space="0" w:color="auto"/>
      </w:pBdr>
      <w:jc w:val="right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F3DF4" w14:textId="77777777" w:rsidR="002C2DBC" w:rsidRDefault="002C2DBC">
    <w:pPr>
      <w:pStyle w:val="a5"/>
      <w:jc w:val="right"/>
    </w:pPr>
  </w:p>
  <w:p w14:paraId="75A8A6A9" w14:textId="26687FBC" w:rsidR="002C2DBC" w:rsidRDefault="00000000">
    <w:pPr>
      <w:pStyle w:val="a5"/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0D6243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2CD6E" w14:textId="77777777" w:rsidR="00BB04C7" w:rsidRDefault="00BB04C7">
      <w:r>
        <w:separator/>
      </w:r>
    </w:p>
  </w:footnote>
  <w:footnote w:type="continuationSeparator" w:id="0">
    <w:p w14:paraId="37C89D7D" w14:textId="77777777" w:rsidR="00BB04C7" w:rsidRDefault="00BB0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A3F99" w14:textId="77777777" w:rsidR="002C2DBC" w:rsidRDefault="0000000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2AF3E024" wp14:editId="68EA92A0">
          <wp:simplePos x="0" y="0"/>
          <wp:positionH relativeFrom="margin">
            <wp:posOffset>4479290</wp:posOffset>
          </wp:positionH>
          <wp:positionV relativeFrom="paragraph">
            <wp:posOffset>-2540</wp:posOffset>
          </wp:positionV>
          <wp:extent cx="1152525" cy="391160"/>
          <wp:effectExtent l="0" t="0" r="9525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inline distT="0" distB="0" distL="0" distR="0" wp14:anchorId="0A080442" wp14:editId="7097FC50">
              <wp:extent cx="1548130" cy="27114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967BE4" w14:textId="77777777" w:rsidR="002C2DBC" w:rsidRDefault="00000000">
                          <w:pPr>
                            <w:pStyle w:val="a7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A080442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" filled="f" stroked="f">
              <o:lock v:ext="edit" shapetype="t"/>
              <v:textbox style="mso-fit-shape-to-text:t">
                <w:txbxContent>
                  <w:p w14:paraId="70967BE4" w14:textId="77777777" w:rsidR="002C2DBC" w:rsidRDefault="00000000">
                    <w:pPr>
                      <w:pStyle w:val="a7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C7AE5"/>
    <w:multiLevelType w:val="multilevel"/>
    <w:tmpl w:val="2ECC7AE5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7C7D0C96"/>
    <w:multiLevelType w:val="multilevel"/>
    <w:tmpl w:val="7C7D0C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117287498">
    <w:abstractNumId w:val="1"/>
  </w:num>
  <w:num w:numId="2" w16cid:durableId="16898155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JkNmYzZmQ3OWJkOWY1ZDc0ODcxZWE2NDk1YzBmOGYifQ=="/>
  </w:docVars>
  <w:rsids>
    <w:rsidRoot w:val="001D5946"/>
    <w:rsid w:val="00061103"/>
    <w:rsid w:val="000D6243"/>
    <w:rsid w:val="001D5946"/>
    <w:rsid w:val="001D5CAB"/>
    <w:rsid w:val="002C2DBC"/>
    <w:rsid w:val="002E70C4"/>
    <w:rsid w:val="0033615C"/>
    <w:rsid w:val="00410E88"/>
    <w:rsid w:val="0059027D"/>
    <w:rsid w:val="0073493E"/>
    <w:rsid w:val="007D56C0"/>
    <w:rsid w:val="008D4D92"/>
    <w:rsid w:val="0097078E"/>
    <w:rsid w:val="00BB04C7"/>
    <w:rsid w:val="00CE5C27"/>
    <w:rsid w:val="00E04523"/>
    <w:rsid w:val="00EF77D3"/>
    <w:rsid w:val="18ED4070"/>
    <w:rsid w:val="233E2A08"/>
    <w:rsid w:val="38D1695D"/>
    <w:rsid w:val="4EAC45E3"/>
    <w:rsid w:val="4F58501A"/>
    <w:rsid w:val="63653E3B"/>
    <w:rsid w:val="725F38CA"/>
    <w:rsid w:val="7F2D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022F9C"/>
  <w15:docId w15:val="{2522E28E-25B9-42E3-B007-4DB39E7D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 w:cs="Times New Roman"/>
      <w:kern w:val="2"/>
      <w:sz w:val="28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TOC3">
    <w:name w:val="toc 3"/>
    <w:basedOn w:val="a"/>
    <w:next w:val="a"/>
    <w:uiPriority w:val="39"/>
    <w:qFormat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5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630"/>
        <w:tab w:val="right" w:leader="dot" w:pos="8505"/>
      </w:tabs>
    </w:pPr>
  </w:style>
  <w:style w:type="paragraph" w:styleId="TOC2">
    <w:name w:val="toc 2"/>
    <w:basedOn w:val="a"/>
    <w:next w:val="a"/>
    <w:uiPriority w:val="39"/>
    <w:qFormat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a8">
    <w:name w:val="annotation subject"/>
    <w:basedOn w:val="a3"/>
    <w:next w:val="a3"/>
    <w:link w:val="a9"/>
    <w:rPr>
      <w:b/>
      <w:bCs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c">
    <w:name w:val="annotation reference"/>
    <w:basedOn w:val="a0"/>
    <w:rPr>
      <w:sz w:val="21"/>
      <w:szCs w:val="21"/>
    </w:rPr>
  </w:style>
  <w:style w:type="paragraph" w:customStyle="1" w:styleId="TableText">
    <w:name w:val="Table Text"/>
    <w:basedOn w:val="a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paragraph" w:customStyle="1" w:styleId="ad">
    <w:name w:val="目录"/>
    <w:basedOn w:val="TOC1"/>
    <w:qFormat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rPr>
      <w:rFonts w:ascii="宋体" w:eastAsia="宋体" w:hAnsi="宋体" w:cs="Times New Roman"/>
      <w:kern w:val="2"/>
      <w:sz w:val="28"/>
      <w:szCs w:val="24"/>
    </w:rPr>
  </w:style>
  <w:style w:type="character" w:customStyle="1" w:styleId="a9">
    <w:name w:val="批注主题 字符"/>
    <w:basedOn w:val="a4"/>
    <w:link w:val="a8"/>
    <w:rPr>
      <w:rFonts w:ascii="宋体" w:eastAsia="宋体" w:hAnsi="宋体" w:cs="Times New Roman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</dc:creator>
  <cp:lastModifiedBy>kingdee</cp:lastModifiedBy>
  <cp:revision>9</cp:revision>
  <dcterms:created xsi:type="dcterms:W3CDTF">2023-02-22T02:10:00Z</dcterms:created>
  <dcterms:modified xsi:type="dcterms:W3CDTF">2023-03-01T07:19:00Z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B1DCDBD488AA4835AA642A7381A2FDA1</vt:lpwstr>
  </property>
</Properties>
</file>