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B4972" w14:textId="77777777" w:rsidR="00F708F8" w:rsidRPr="00622779" w:rsidRDefault="00000000" w:rsidP="00622779">
      <w:pPr>
        <w:jc w:val="center"/>
        <w:rPr>
          <w:rFonts w:asciiTheme="majorEastAsia" w:eastAsiaTheme="majorEastAsia" w:hAnsiTheme="majorEastAsia" w:hint="eastAsia"/>
          <w:b/>
          <w:sz w:val="56"/>
          <w:szCs w:val="56"/>
        </w:rPr>
      </w:pPr>
      <w:commentRangeStart w:id="0"/>
      <w:r w:rsidRPr="00622779">
        <w:rPr>
          <w:rFonts w:asciiTheme="majorEastAsia" w:eastAsiaTheme="majorEastAsia" w:hAnsiTheme="majorEastAsia" w:hint="eastAsia"/>
          <w:b/>
          <w:sz w:val="56"/>
          <w:szCs w:val="56"/>
        </w:rPr>
        <w:t>开发需求设计确认单</w:t>
      </w:r>
      <w:commentRangeEnd w:id="0"/>
      <w:r w:rsidR="00EE5115">
        <w:rPr>
          <w:rStyle w:val="ac"/>
        </w:rPr>
        <w:commentReference w:id="0"/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2581"/>
        <w:gridCol w:w="1559"/>
        <w:gridCol w:w="60"/>
        <w:gridCol w:w="2383"/>
      </w:tblGrid>
      <w:tr w:rsidR="00F708F8" w14:paraId="0FDDED19" w14:textId="77777777" w:rsidTr="00622779">
        <w:trPr>
          <w:trHeight w:val="534"/>
          <w:jc w:val="center"/>
        </w:trPr>
        <w:tc>
          <w:tcPr>
            <w:tcW w:w="1905" w:type="dxa"/>
            <w:vAlign w:val="center"/>
          </w:tcPr>
          <w:p w14:paraId="2B9D765A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项目名称</w:t>
            </w:r>
          </w:p>
        </w:tc>
        <w:tc>
          <w:tcPr>
            <w:tcW w:w="2581" w:type="dxa"/>
            <w:tcBorders>
              <w:right w:val="single" w:sz="4" w:space="0" w:color="auto"/>
            </w:tcBorders>
            <w:vAlign w:val="center"/>
          </w:tcPr>
          <w:p w14:paraId="52D22FAA" w14:textId="77777777" w:rsidR="00F708F8" w:rsidRDefault="00F708F8">
            <w:pPr>
              <w:tabs>
                <w:tab w:val="left" w:pos="3510"/>
              </w:tabs>
              <w:spacing w:line="360" w:lineRule="auto"/>
              <w:rPr>
                <w:caps/>
                <w:sz w:val="24"/>
                <w:szCs w:val="24"/>
              </w:rPr>
            </w:pPr>
          </w:p>
        </w:tc>
        <w:tc>
          <w:tcPr>
            <w:tcW w:w="16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B65D8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合同编号</w:t>
            </w:r>
          </w:p>
        </w:tc>
        <w:tc>
          <w:tcPr>
            <w:tcW w:w="2383" w:type="dxa"/>
            <w:tcBorders>
              <w:left w:val="single" w:sz="4" w:space="0" w:color="auto"/>
            </w:tcBorders>
            <w:vAlign w:val="center"/>
          </w:tcPr>
          <w:p w14:paraId="6CFF0E8B" w14:textId="77777777" w:rsidR="00F708F8" w:rsidRDefault="00F708F8">
            <w:pPr>
              <w:tabs>
                <w:tab w:val="left" w:pos="3510"/>
              </w:tabs>
              <w:spacing w:line="360" w:lineRule="auto"/>
              <w:rPr>
                <w:caps/>
                <w:sz w:val="24"/>
                <w:szCs w:val="24"/>
              </w:rPr>
            </w:pPr>
          </w:p>
        </w:tc>
      </w:tr>
      <w:tr w:rsidR="00622779" w14:paraId="3238197A" w14:textId="77777777" w:rsidTr="00EC3C9D">
        <w:trPr>
          <w:trHeight w:val="534"/>
          <w:jc w:val="center"/>
        </w:trPr>
        <w:tc>
          <w:tcPr>
            <w:tcW w:w="1905" w:type="dxa"/>
            <w:vAlign w:val="center"/>
          </w:tcPr>
          <w:p w14:paraId="4FDDA2A3" w14:textId="77777777" w:rsidR="00622779" w:rsidRPr="00EE5115" w:rsidRDefault="00622779">
            <w:pPr>
              <w:spacing w:line="180" w:lineRule="atLeast"/>
              <w:jc w:val="center"/>
              <w:rPr>
                <w:rFonts w:hint="eastAsia"/>
                <w:color w:val="FF0000"/>
                <w:spacing w:val="40"/>
                <w:sz w:val="24"/>
                <w:szCs w:val="24"/>
              </w:rPr>
            </w:pPr>
            <w:r w:rsidRPr="00EE5115">
              <w:rPr>
                <w:rFonts w:hint="eastAsia"/>
                <w:color w:val="FF0000"/>
                <w:spacing w:val="40"/>
                <w:sz w:val="24"/>
                <w:szCs w:val="24"/>
              </w:rPr>
              <w:t>合同名称</w:t>
            </w:r>
          </w:p>
        </w:tc>
        <w:tc>
          <w:tcPr>
            <w:tcW w:w="6583" w:type="dxa"/>
            <w:gridSpan w:val="4"/>
            <w:vAlign w:val="center"/>
          </w:tcPr>
          <w:p w14:paraId="04B516CB" w14:textId="77777777" w:rsidR="00622779" w:rsidRDefault="00622779">
            <w:pPr>
              <w:tabs>
                <w:tab w:val="left" w:pos="3510"/>
              </w:tabs>
              <w:spacing w:line="360" w:lineRule="auto"/>
              <w:rPr>
                <w:caps/>
                <w:sz w:val="24"/>
                <w:szCs w:val="24"/>
              </w:rPr>
            </w:pPr>
          </w:p>
        </w:tc>
      </w:tr>
      <w:tr w:rsidR="00622779" w14:paraId="452DAB93" w14:textId="77777777" w:rsidTr="00EF3E77">
        <w:trPr>
          <w:trHeight w:val="534"/>
          <w:jc w:val="center"/>
        </w:trPr>
        <w:tc>
          <w:tcPr>
            <w:tcW w:w="1905" w:type="dxa"/>
            <w:vAlign w:val="center"/>
          </w:tcPr>
          <w:p w14:paraId="2D362BD9" w14:textId="77777777" w:rsidR="00622779" w:rsidRPr="00EE5115" w:rsidRDefault="00622779">
            <w:pPr>
              <w:spacing w:line="180" w:lineRule="atLeast"/>
              <w:jc w:val="center"/>
              <w:rPr>
                <w:rFonts w:hint="eastAsia"/>
                <w:color w:val="FF0000"/>
                <w:spacing w:val="40"/>
                <w:sz w:val="24"/>
                <w:szCs w:val="24"/>
              </w:rPr>
            </w:pPr>
            <w:commentRangeStart w:id="1"/>
            <w:r w:rsidRPr="00EE5115">
              <w:rPr>
                <w:rFonts w:hint="eastAsia"/>
                <w:color w:val="FF0000"/>
                <w:spacing w:val="40"/>
                <w:sz w:val="24"/>
                <w:szCs w:val="24"/>
              </w:rPr>
              <w:t>签约时间</w:t>
            </w:r>
            <w:commentRangeEnd w:id="1"/>
            <w:r w:rsidR="00EE5115">
              <w:rPr>
                <w:rStyle w:val="ac"/>
              </w:rPr>
              <w:commentReference w:id="1"/>
            </w:r>
          </w:p>
        </w:tc>
        <w:tc>
          <w:tcPr>
            <w:tcW w:w="6583" w:type="dxa"/>
            <w:gridSpan w:val="4"/>
            <w:vAlign w:val="center"/>
          </w:tcPr>
          <w:p w14:paraId="123CE519" w14:textId="77777777" w:rsidR="00622779" w:rsidRDefault="00622779">
            <w:pPr>
              <w:tabs>
                <w:tab w:val="left" w:pos="3510"/>
              </w:tabs>
              <w:spacing w:line="360" w:lineRule="auto"/>
              <w:rPr>
                <w:caps/>
                <w:sz w:val="24"/>
                <w:szCs w:val="24"/>
              </w:rPr>
            </w:pPr>
          </w:p>
        </w:tc>
      </w:tr>
      <w:tr w:rsidR="00F708F8" w14:paraId="3B9BAB17" w14:textId="77777777">
        <w:trPr>
          <w:trHeight w:val="534"/>
          <w:jc w:val="center"/>
        </w:trPr>
        <w:tc>
          <w:tcPr>
            <w:tcW w:w="1905" w:type="dxa"/>
            <w:vAlign w:val="center"/>
          </w:tcPr>
          <w:p w14:paraId="041C08CA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客户名称</w:t>
            </w:r>
          </w:p>
        </w:tc>
        <w:tc>
          <w:tcPr>
            <w:tcW w:w="6583" w:type="dxa"/>
            <w:gridSpan w:val="4"/>
            <w:vAlign w:val="center"/>
          </w:tcPr>
          <w:p w14:paraId="4289CD74" w14:textId="77777777" w:rsidR="00F708F8" w:rsidRDefault="00F708F8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</w:p>
        </w:tc>
      </w:tr>
      <w:tr w:rsidR="00F708F8" w14:paraId="612381BC" w14:textId="77777777">
        <w:trPr>
          <w:trHeight w:val="517"/>
          <w:jc w:val="center"/>
        </w:trPr>
        <w:tc>
          <w:tcPr>
            <w:tcW w:w="1905" w:type="dxa"/>
            <w:vAlign w:val="center"/>
          </w:tcPr>
          <w:p w14:paraId="5DFF63ED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客户地址</w:t>
            </w:r>
          </w:p>
        </w:tc>
        <w:tc>
          <w:tcPr>
            <w:tcW w:w="6583" w:type="dxa"/>
            <w:gridSpan w:val="4"/>
            <w:vAlign w:val="center"/>
          </w:tcPr>
          <w:p w14:paraId="29A95B62" w14:textId="77777777" w:rsidR="00F708F8" w:rsidRDefault="00F708F8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</w:p>
        </w:tc>
      </w:tr>
      <w:tr w:rsidR="00F708F8" w14:paraId="0C07E0F8" w14:textId="77777777" w:rsidTr="00622779">
        <w:trPr>
          <w:trHeight w:val="517"/>
          <w:jc w:val="center"/>
        </w:trPr>
        <w:tc>
          <w:tcPr>
            <w:tcW w:w="1905" w:type="dxa"/>
            <w:vAlign w:val="center"/>
          </w:tcPr>
          <w:p w14:paraId="2A34FFE9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客户联系人</w:t>
            </w:r>
          </w:p>
        </w:tc>
        <w:tc>
          <w:tcPr>
            <w:tcW w:w="2581" w:type="dxa"/>
            <w:vAlign w:val="center"/>
          </w:tcPr>
          <w:p w14:paraId="4E4A55BA" w14:textId="77777777" w:rsidR="00F708F8" w:rsidRDefault="00F708F8">
            <w:pPr>
              <w:tabs>
                <w:tab w:val="left" w:pos="3510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4C7905F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客户电话</w:t>
            </w:r>
          </w:p>
        </w:tc>
        <w:tc>
          <w:tcPr>
            <w:tcW w:w="2443" w:type="dxa"/>
            <w:gridSpan w:val="2"/>
            <w:vAlign w:val="center"/>
          </w:tcPr>
          <w:p w14:paraId="46FA5125" w14:textId="77777777" w:rsidR="00F708F8" w:rsidRDefault="00F708F8">
            <w:pPr>
              <w:tabs>
                <w:tab w:val="left" w:pos="3510"/>
              </w:tabs>
              <w:spacing w:line="360" w:lineRule="auto"/>
              <w:rPr>
                <w:sz w:val="24"/>
                <w:szCs w:val="24"/>
              </w:rPr>
            </w:pPr>
          </w:p>
        </w:tc>
      </w:tr>
      <w:tr w:rsidR="00F708F8" w14:paraId="6661FEBF" w14:textId="77777777">
        <w:trPr>
          <w:trHeight w:val="517"/>
          <w:jc w:val="center"/>
        </w:trPr>
        <w:tc>
          <w:tcPr>
            <w:tcW w:w="1905" w:type="dxa"/>
            <w:vAlign w:val="center"/>
          </w:tcPr>
          <w:p w14:paraId="254E4C7B" w14:textId="77777777" w:rsidR="00F708F8" w:rsidRDefault="00000000">
            <w:pPr>
              <w:spacing w:line="180" w:lineRule="atLeast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软件版本</w:t>
            </w:r>
          </w:p>
        </w:tc>
        <w:tc>
          <w:tcPr>
            <w:tcW w:w="6583" w:type="dxa"/>
            <w:gridSpan w:val="4"/>
            <w:vAlign w:val="center"/>
          </w:tcPr>
          <w:p w14:paraId="47D8E1FA" w14:textId="77777777" w:rsidR="00F708F8" w:rsidRDefault="00000000">
            <w:pPr>
              <w:tabs>
                <w:tab w:val="left" w:pos="3510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</w:p>
        </w:tc>
      </w:tr>
      <w:tr w:rsidR="00F708F8" w14:paraId="0EBC2F8E" w14:textId="77777777" w:rsidTr="00E677A2">
        <w:trPr>
          <w:trHeight w:val="3554"/>
          <w:jc w:val="center"/>
        </w:trPr>
        <w:tc>
          <w:tcPr>
            <w:tcW w:w="1905" w:type="dxa"/>
            <w:vAlign w:val="center"/>
          </w:tcPr>
          <w:p w14:paraId="5876D7CD" w14:textId="77777777" w:rsidR="00F708F8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  <w:szCs w:val="24"/>
              </w:rPr>
            </w:pPr>
            <w:r>
              <w:rPr>
                <w:rFonts w:hint="eastAsia"/>
                <w:spacing w:val="40"/>
                <w:sz w:val="24"/>
                <w:szCs w:val="24"/>
              </w:rPr>
              <w:t>主要</w:t>
            </w:r>
            <w:r w:rsidRPr="00EE5115">
              <w:rPr>
                <w:rFonts w:ascii="宋体" w:eastAsia="宋体" w:hAnsi="宋体" w:cs="Times New Roman" w:hint="eastAsia"/>
                <w:bCs/>
                <w:spacing w:val="40"/>
                <w:sz w:val="24"/>
                <w:szCs w:val="24"/>
              </w:rPr>
              <w:t>成果</w:t>
            </w:r>
          </w:p>
        </w:tc>
        <w:tc>
          <w:tcPr>
            <w:tcW w:w="6583" w:type="dxa"/>
            <w:gridSpan w:val="4"/>
            <w:vAlign w:val="center"/>
          </w:tcPr>
          <w:p w14:paraId="6241BB52" w14:textId="5D976ED1" w:rsidR="00F708F8" w:rsidRPr="00E677A2" w:rsidRDefault="00E677A2">
            <w:pPr>
              <w:tabs>
                <w:tab w:val="left" w:pos="3510"/>
              </w:tabs>
              <w:spacing w:line="360" w:lineRule="auto"/>
              <w:jc w:val="left"/>
              <w:rPr>
                <w:spacing w:val="40"/>
                <w:sz w:val="24"/>
                <w:szCs w:val="24"/>
              </w:rPr>
            </w:pPr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（</w:t>
            </w:r>
            <w:commentRangeStart w:id="2"/>
            <w:proofErr w:type="gramStart"/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若项目</w:t>
            </w:r>
            <w:proofErr w:type="gramEnd"/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需要分</w:t>
            </w:r>
            <w:proofErr w:type="gramStart"/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批次签署</w:t>
            </w:r>
            <w:proofErr w:type="gramEnd"/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单据，内容描述注意与合同中约定模块保持一致）</w:t>
            </w:r>
            <w:commentRangeEnd w:id="2"/>
            <w:r>
              <w:rPr>
                <w:rStyle w:val="ac"/>
              </w:rPr>
              <w:commentReference w:id="2"/>
            </w:r>
          </w:p>
        </w:tc>
      </w:tr>
    </w:tbl>
    <w:p w14:paraId="64790A3D" w14:textId="77777777" w:rsidR="00F708F8" w:rsidRDefault="00F708F8">
      <w:pPr>
        <w:ind w:firstLine="420"/>
        <w:rPr>
          <w:rFonts w:asciiTheme="minorEastAsia" w:hAnsiTheme="minorEastAsia"/>
          <w:sz w:val="24"/>
          <w:szCs w:val="24"/>
        </w:rPr>
      </w:pPr>
    </w:p>
    <w:p w14:paraId="128AB415" w14:textId="77777777" w:rsidR="00F708F8" w:rsidRDefault="00000000">
      <w:pPr>
        <w:spacing w:line="360" w:lineRule="auto"/>
        <w:ind w:firstLine="425"/>
        <w:rPr>
          <w:sz w:val="24"/>
        </w:rPr>
      </w:pPr>
      <w:r>
        <w:rPr>
          <w:rFonts w:asciiTheme="minorEastAsia" w:hAnsiTheme="minorEastAsia" w:hint="eastAsia"/>
          <w:sz w:val="24"/>
          <w:szCs w:val="24"/>
        </w:rPr>
        <w:t>本《开发需求设计确认单》建立在双方对需求的共同理解基础之上，双方均同意后续开发工作将严格按照确定的《开发需求设计确认单》中确定的需求开展。如出现重大需求变更，双方同意就此需求变更在资源、进度及费用等方面进行协商。</w:t>
      </w:r>
      <w:r>
        <w:rPr>
          <w:rFonts w:hint="eastAsia"/>
          <w:sz w:val="24"/>
        </w:rPr>
        <w:t>经检查确认，开发需求设计达到了预期效果，符合双方的实施标准和要求，具备按有关程序进行下一步开发工作的基础，感谢</w:t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t>领导的重视和配合！</w:t>
      </w:r>
    </w:p>
    <w:p w14:paraId="6E2B4F03" w14:textId="77777777" w:rsidR="00F708F8" w:rsidRDefault="00F708F8" w:rsidP="00622779">
      <w:pPr>
        <w:rPr>
          <w:rFonts w:asciiTheme="minorEastAsia" w:hAnsiTheme="minorEastAsia"/>
          <w:sz w:val="24"/>
          <w:szCs w:val="24"/>
        </w:rPr>
      </w:pPr>
    </w:p>
    <w:p w14:paraId="0E830793" w14:textId="77777777" w:rsidR="00622779" w:rsidRDefault="00622779" w:rsidP="00622779">
      <w:pPr>
        <w:rPr>
          <w:rFonts w:asciiTheme="minorEastAsia" w:hAnsiTheme="minorEastAsia"/>
          <w:sz w:val="24"/>
          <w:szCs w:val="24"/>
        </w:rPr>
      </w:pPr>
    </w:p>
    <w:p w14:paraId="53C65204" w14:textId="77777777" w:rsidR="00622779" w:rsidRDefault="00622779" w:rsidP="00622779">
      <w:pPr>
        <w:rPr>
          <w:rFonts w:asciiTheme="minorEastAsia" w:hAnsiTheme="minorEastAsia" w:hint="eastAsia"/>
          <w:sz w:val="24"/>
          <w:szCs w:val="24"/>
        </w:rPr>
      </w:pPr>
    </w:p>
    <w:p w14:paraId="7A454575" w14:textId="77777777" w:rsidR="00F708F8" w:rsidRDefault="00F708F8">
      <w:pPr>
        <w:jc w:val="center"/>
        <w:rPr>
          <w:b/>
          <w:u w:val="single"/>
        </w:rPr>
      </w:pPr>
    </w:p>
    <w:p w14:paraId="4E8689D2" w14:textId="77777777" w:rsidR="00F708F8" w:rsidRDefault="00000000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3" w:name="_Hlk117166812"/>
      <w:r>
        <w:rPr>
          <w:rFonts w:hint="eastAsia"/>
          <w:b/>
          <w:sz w:val="24"/>
        </w:rPr>
        <w:t>客户方：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 </w:t>
      </w:r>
      <w:r>
        <w:rPr>
          <w:rFonts w:hint="eastAsia"/>
          <w:b/>
          <w:sz w:val="24"/>
        </w:rPr>
        <w:t>金蝶方：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_______________</w:t>
      </w:r>
      <w:r>
        <w:rPr>
          <w:rFonts w:hint="eastAsia"/>
          <w:b/>
          <w:bCs/>
          <w:sz w:val="24"/>
        </w:rPr>
        <w:t>签字日期：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</w:p>
    <w:bookmarkEnd w:id="3"/>
    <w:p w14:paraId="1A6221EC" w14:textId="77777777" w:rsidR="00F708F8" w:rsidRDefault="00F708F8">
      <w:pPr>
        <w:rPr>
          <w:rFonts w:ascii="微软雅黑" w:eastAsia="微软雅黑" w:hAnsi="微软雅黑"/>
          <w:b/>
        </w:rPr>
      </w:pPr>
    </w:p>
    <w:sectPr w:rsidR="00F708F8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ngdee" w:date="2023-03-01T15:36:00Z" w:initials="k">
    <w:p w14:paraId="784F9FB1" w14:textId="30D52458" w:rsidR="00EE5115" w:rsidRDefault="00EE5115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若非金</w:t>
      </w:r>
      <w:proofErr w:type="gramStart"/>
      <w:r>
        <w:rPr>
          <w:rFonts w:hint="eastAsia"/>
        </w:rPr>
        <w:t>蝶合同</w:t>
      </w:r>
      <w:proofErr w:type="gramEnd"/>
      <w:r>
        <w:rPr>
          <w:rFonts w:hint="eastAsia"/>
        </w:rPr>
        <w:t>模板或者</w:t>
      </w:r>
      <w:r>
        <w:rPr>
          <w:rFonts w:hint="eastAsia"/>
        </w:rPr>
        <w:t>sow</w:t>
      </w:r>
      <w:r>
        <w:t>/</w:t>
      </w:r>
      <w:r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1" w:author="kingdee" w:date="2023-03-01T15:36:00Z" w:initials="k">
    <w:p w14:paraId="3B522DC1" w14:textId="77777777" w:rsidR="00EE5115" w:rsidRDefault="00EE5115" w:rsidP="00EE5115">
      <w:pPr>
        <w:pStyle w:val="ad"/>
      </w:pPr>
      <w:r>
        <w:rPr>
          <w:rStyle w:val="ac"/>
        </w:rPr>
        <w:annotationRef/>
      </w:r>
      <w:r>
        <w:t>1</w:t>
      </w:r>
      <w:r>
        <w:t>、</w:t>
      </w:r>
      <w:r>
        <w:rPr>
          <w:rFonts w:hint="eastAsia"/>
        </w:rPr>
        <w:t>合同名称</w:t>
      </w:r>
      <w:r>
        <w:t>请注意与合同首页实际名称保持一致</w:t>
      </w:r>
    </w:p>
    <w:p w14:paraId="3428F294" w14:textId="5AB21E20" w:rsidR="00EE5115" w:rsidRDefault="00EE5115" w:rsidP="00EE5115">
      <w:pPr>
        <w:pStyle w:val="ad"/>
      </w:pPr>
      <w:r>
        <w:t>2</w:t>
      </w:r>
      <w:r>
        <w:t>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2" w:author="Helen" w:date="2023-02-22T15:22:00Z" w:initials="法审h">
    <w:p w14:paraId="15832511" w14:textId="77777777" w:rsidR="00E677A2" w:rsidRDefault="00E677A2" w:rsidP="00E677A2">
      <w:pPr>
        <w:pStyle w:val="ad"/>
      </w:pPr>
      <w:r>
        <w:rPr>
          <w:rStyle w:val="ac"/>
        </w:rPr>
        <w:annotationRef/>
      </w:r>
      <w:r>
        <w:rPr>
          <w:rFonts w:hint="eastAsia"/>
        </w:rPr>
        <w:t>1</w:t>
      </w:r>
      <w:r>
        <w:rPr>
          <w:rFonts w:hint="eastAsia"/>
        </w:rPr>
        <w:t>、建议每完成一个模块就签署对应的确认单，尽量避免所有模块做完后再签署；</w:t>
      </w:r>
    </w:p>
    <w:p w14:paraId="6331A82F" w14:textId="77777777" w:rsidR="00E677A2" w:rsidRDefault="00E677A2" w:rsidP="00E677A2">
      <w:pPr>
        <w:pStyle w:val="ad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030DF6F5" w14:textId="77777777" w:rsidR="00E677A2" w:rsidRDefault="00E677A2" w:rsidP="00E677A2">
      <w:pPr>
        <w:pStyle w:val="ad"/>
      </w:pPr>
      <w:r>
        <w:rPr>
          <w:rFonts w:hint="eastAsia"/>
        </w:rPr>
        <w:t>3</w:t>
      </w:r>
      <w:r>
        <w:rPr>
          <w:rFonts w:hint="eastAsia"/>
        </w:rPr>
        <w:t>、最终签署完毕的所有单据上的模块数量需与合同约定保持一致，如果中途出现变更无需继续执行的，需及时签署变更或者终止执行对应模块的协议或者说明；</w:t>
      </w:r>
    </w:p>
    <w:p w14:paraId="49C7CD5A" w14:textId="77777777" w:rsidR="00E677A2" w:rsidRDefault="00E677A2" w:rsidP="00E677A2">
      <w:pPr>
        <w:pStyle w:val="ad"/>
      </w:pPr>
      <w:r>
        <w:rPr>
          <w:rFonts w:hint="eastAsia"/>
        </w:rPr>
        <w:t>4</w:t>
      </w:r>
      <w:r>
        <w:rPr>
          <w:rFonts w:hint="eastAsia"/>
        </w:rPr>
        <w:t>、合同中有约定但无需实施交付即可用的模块，请注意</w:t>
      </w:r>
      <w:r>
        <w:rPr>
          <w:rFonts w:hint="eastAsia"/>
        </w:rPr>
        <w:t>sow</w:t>
      </w:r>
      <w:r>
        <w:rPr>
          <w:rFonts w:hint="eastAsia"/>
        </w:rPr>
        <w:t>不要列入实施范围，或者在对应的单据中需要描述清楚该模块不需要实施</w:t>
      </w:r>
    </w:p>
    <w:p w14:paraId="111DBFF4" w14:textId="77777777" w:rsidR="00E677A2" w:rsidRDefault="00E677A2" w:rsidP="00E677A2">
      <w:pPr>
        <w:pStyle w:val="ad"/>
      </w:pPr>
      <w:r>
        <w:rPr>
          <w:rFonts w:hint="eastAsia"/>
        </w:rPr>
        <w:t>5</w:t>
      </w:r>
      <w:r>
        <w:rPr>
          <w:rFonts w:hint="eastAsia"/>
        </w:rPr>
        <w:t>、不能签署附保留意见的单据；除签名外，单据不允许手写或者手动涂改（如有涂改，必须双方项目经理签字并加盖印章）；</w:t>
      </w:r>
    </w:p>
    <w:p w14:paraId="3D59BE58" w14:textId="77777777" w:rsidR="00E677A2" w:rsidRPr="00720885" w:rsidRDefault="00E677A2" w:rsidP="00E677A2">
      <w:pPr>
        <w:pStyle w:val="ad"/>
      </w:pPr>
      <w:r>
        <w:rPr>
          <w:rFonts w:hint="eastAsia"/>
        </w:rPr>
        <w:t>6</w:t>
      </w:r>
      <w:r>
        <w:rPr>
          <w:rFonts w:hint="eastAsia"/>
        </w:rPr>
        <w:t>、特殊情形经公司同意签署了附保留意见的单据，后续在相关问题处理完毕后，必须签署相关问题已处理完毕的确认单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4F9FB1" w15:done="0"/>
  <w15:commentEx w15:paraId="3428F294" w15:done="0"/>
  <w15:commentEx w15:paraId="3D59BE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9EF69" w16cex:dateUtc="2023-03-01T07:36:00Z"/>
  <w16cex:commentExtensible w16cex:durableId="27A9EF8C" w16cex:dateUtc="2023-03-01T07:36:00Z"/>
  <w16cex:commentExtensible w16cex:durableId="27A0B1AF" w16cex:dateUtc="2023-02-22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4F9FB1" w16cid:durableId="27A9EF69"/>
  <w16cid:commentId w16cid:paraId="3428F294" w16cid:durableId="27A9EF8C"/>
  <w16cid:commentId w16cid:paraId="3D59BE58" w16cid:durableId="27A0B1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9ADA2" w14:textId="77777777" w:rsidR="00166398" w:rsidRDefault="00166398">
      <w:r>
        <w:separator/>
      </w:r>
    </w:p>
  </w:endnote>
  <w:endnote w:type="continuationSeparator" w:id="0">
    <w:p w14:paraId="51F18885" w14:textId="77777777" w:rsidR="00166398" w:rsidRDefault="0016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771ED" w14:textId="77777777" w:rsidR="00F708F8" w:rsidRDefault="00000000">
    <w:pPr>
      <w:pStyle w:val="a5"/>
      <w:rPr>
        <w:rFonts w:ascii="幼圆" w:eastAsia="幼圆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>
      <w:rPr>
        <w:rStyle w:val="ab"/>
      </w:rPr>
      <w:t>1</w:t>
    </w:r>
    <w:r>
      <w:rPr>
        <w:rStyle w:val="ab"/>
      </w:rPr>
      <w:fldChar w:fldCharType="end"/>
    </w:r>
    <w:r>
      <w:rPr>
        <w:rFonts w:hint="eastAsia"/>
      </w:rPr>
      <w:t>页，共</w:t>
    </w:r>
    <w:r>
      <w:rPr>
        <w:rStyle w:val="ab"/>
      </w:rPr>
      <w:fldChar w:fldCharType="begin"/>
    </w:r>
    <w:r>
      <w:rPr>
        <w:rStyle w:val="ab"/>
      </w:rPr>
      <w:instrText xml:space="preserve"> NUMPAGES </w:instrText>
    </w:r>
    <w:r>
      <w:rPr>
        <w:rStyle w:val="ab"/>
      </w:rPr>
      <w:fldChar w:fldCharType="separate"/>
    </w:r>
    <w:r>
      <w:rPr>
        <w:rStyle w:val="ab"/>
      </w:rPr>
      <w:t>1</w:t>
    </w:r>
    <w:r>
      <w:rPr>
        <w:rStyle w:val="ab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41F20" w14:textId="77777777" w:rsidR="00166398" w:rsidRDefault="00166398">
      <w:r>
        <w:separator/>
      </w:r>
    </w:p>
  </w:footnote>
  <w:footnote w:type="continuationSeparator" w:id="0">
    <w:p w14:paraId="01B2A21F" w14:textId="77777777" w:rsidR="00166398" w:rsidRDefault="00166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1E3C" w14:textId="77777777" w:rsidR="00F708F8" w:rsidRDefault="00000000">
    <w:pPr>
      <w:pStyle w:val="a7"/>
      <w:pBdr>
        <w:bottom w:val="thickThinSmallGap" w:sz="24" w:space="6" w:color="auto"/>
      </w:pBdr>
      <w:tabs>
        <w:tab w:val="clear" w:pos="4153"/>
        <w:tab w:val="clear" w:pos="8306"/>
        <w:tab w:val="left" w:pos="660"/>
        <w:tab w:val="left" w:pos="1950"/>
        <w:tab w:val="left" w:pos="6015"/>
      </w:tabs>
      <w:jc w:val="left"/>
    </w:pPr>
    <w:r>
      <w:rPr>
        <w:noProof/>
      </w:rPr>
      <mc:AlternateContent>
        <mc:Choice Requires="wps">
          <w:drawing>
            <wp:inline distT="0" distB="0" distL="0" distR="0" wp14:anchorId="0E183247" wp14:editId="514D98A5">
              <wp:extent cx="1548130" cy="271145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F6936" w14:textId="77777777" w:rsidR="00F708F8" w:rsidRDefault="00000000">
                          <w:pPr>
                            <w:pStyle w:val="a9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E183247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468F6936" w14:textId="77777777" w:rsidR="00F708F8" w:rsidRDefault="00000000">
                    <w:pPr>
                      <w:pStyle w:val="a9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</w:t>
                    </w: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 wp14:anchorId="28E5DD64" wp14:editId="156B0AF0">
          <wp:simplePos x="0" y="0"/>
          <wp:positionH relativeFrom="column">
            <wp:posOffset>4210050</wp:posOffset>
          </wp:positionH>
          <wp:positionV relativeFrom="paragraph">
            <wp:posOffset>-15875</wp:posOffset>
          </wp:positionV>
          <wp:extent cx="1152525" cy="401955"/>
          <wp:effectExtent l="0" t="0" r="9525" b="0"/>
          <wp:wrapNone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01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ngdee">
    <w15:presenceInfo w15:providerId="None" w15:userId="kingdee"/>
  </w15:person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JkNmYzZmQ3OWJkOWY1ZDc0ODcxZWE2NDk1YzBmOGYifQ=="/>
  </w:docVars>
  <w:rsids>
    <w:rsidRoot w:val="004831DA"/>
    <w:rsid w:val="0004244F"/>
    <w:rsid w:val="00126856"/>
    <w:rsid w:val="00166398"/>
    <w:rsid w:val="00174B58"/>
    <w:rsid w:val="001C39D6"/>
    <w:rsid w:val="0027535C"/>
    <w:rsid w:val="002F24A5"/>
    <w:rsid w:val="00470946"/>
    <w:rsid w:val="004831DA"/>
    <w:rsid w:val="0053007C"/>
    <w:rsid w:val="00582BC8"/>
    <w:rsid w:val="005C4BD0"/>
    <w:rsid w:val="00622779"/>
    <w:rsid w:val="006B429E"/>
    <w:rsid w:val="00872C17"/>
    <w:rsid w:val="008764AB"/>
    <w:rsid w:val="008E3591"/>
    <w:rsid w:val="00914B94"/>
    <w:rsid w:val="009A0CF0"/>
    <w:rsid w:val="00AC3AA9"/>
    <w:rsid w:val="00B05867"/>
    <w:rsid w:val="00C14FE1"/>
    <w:rsid w:val="00D83E03"/>
    <w:rsid w:val="00E677A2"/>
    <w:rsid w:val="00E96DE2"/>
    <w:rsid w:val="00EE5115"/>
    <w:rsid w:val="00F61DF0"/>
    <w:rsid w:val="00F708F8"/>
    <w:rsid w:val="00F85A00"/>
    <w:rsid w:val="00FE5FD5"/>
    <w:rsid w:val="0D3C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AD314"/>
  <w15:docId w15:val="{3C0986B2-F096-4018-8998-BEAE530D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styleId="ac">
    <w:name w:val="annotation reference"/>
    <w:basedOn w:val="a0"/>
    <w:unhideWhenUsed/>
    <w:rsid w:val="00EE5115"/>
    <w:rPr>
      <w:sz w:val="21"/>
      <w:szCs w:val="21"/>
    </w:rPr>
  </w:style>
  <w:style w:type="paragraph" w:styleId="ad">
    <w:name w:val="annotation text"/>
    <w:basedOn w:val="a"/>
    <w:link w:val="ae"/>
    <w:unhideWhenUsed/>
    <w:rsid w:val="00EE5115"/>
    <w:pPr>
      <w:jc w:val="left"/>
    </w:pPr>
  </w:style>
  <w:style w:type="character" w:customStyle="1" w:styleId="ae">
    <w:name w:val="批注文字 字符"/>
    <w:basedOn w:val="a0"/>
    <w:link w:val="ad"/>
    <w:rsid w:val="00EE5115"/>
    <w:rPr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E5115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E5115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5fe4af-bdff-4a52-8661-bb117aa86a5d">KRRKMESVEJRD-16-120390</_dlc_DocId>
    <_dlc_DocIdUrl xmlns="685fe4af-bdff-4a52-8661-bb117aa86a5d">
      <Url>http://iwork.mykingdee.com/dc/pdms/_layouts/DocIdRedir.aspx?ID=KRRKMESVEJRD-16-120390</Url>
      <Description>KRRKMESVEJRD-16-120390</Description>
    </_dlc_DocIdUrl>
    <RoutingTargetPath xmlns="http://schemas.microsoft.com/sharepoint/v3" xsi:nil="true"/>
    <RoutingTargetFolder xmlns="http://schemas.microsoft.com/sharepoint/v3" xsi:nil="true"/>
    <RatingCount xmlns="http://schemas.microsoft.com/sharepoint/v3" xsi:nil="true"/>
    <TaxCatchAll xmlns="685fe4af-bdff-4a52-8661-bb117aa86a5d"/>
    <_x884c__x4e1a_ xmlns="3a6abefc-7a6c-4604-90af-0c36aed1f146">房地产</_x884c__x4e1a_>
    <_x4ea7__x54c1_ xmlns="3a6abefc-7a6c-4604-90af-0c36aed1f146" xsi:nil="true"/>
    <_x9886__x57df_ xmlns="3a6abefc-7a6c-4604-90af-0c36aed1f146"/>
    <AverageRating xmlns="http://schemas.microsoft.com/sharepoint/v3" xsi:nil="true"/>
  </documentManagement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49101A80CDBD6468B3DED057D63B07D" ma:contentTypeVersion="41" ma:contentTypeDescription="新建文档。" ma:contentTypeScope="" ma:versionID="9e65690fc5af5a4529cc836841270d8d">
  <xsd:schema xmlns:xsd="http://www.w3.org/2001/XMLSchema" xmlns:xs="http://www.w3.org/2001/XMLSchema" xmlns:p="http://schemas.microsoft.com/office/2006/metadata/properties" xmlns:ns1="http://schemas.microsoft.com/sharepoint/v3" xmlns:ns2="3a6abefc-7a6c-4604-90af-0c36aed1f146" xmlns:ns3="685fe4af-bdff-4a52-8661-bb117aa86a5d" targetNamespace="http://schemas.microsoft.com/office/2006/metadata/properties" ma:root="true" ma:fieldsID="360c216d73ed629207b6cc680f86d0c9" ns1:_="" ns2:_="" ns3:_="">
    <xsd:import namespace="http://schemas.microsoft.com/sharepoint/v3"/>
    <xsd:import namespace="3a6abefc-7a6c-4604-90af-0c36aed1f146"/>
    <xsd:import namespace="685fe4af-bdff-4a52-8661-bb117aa86a5d"/>
    <xsd:element name="properties">
      <xsd:complexType>
        <xsd:sequence>
          <xsd:element name="documentManagement">
            <xsd:complexType>
              <xsd:all>
                <xsd:element ref="ns1:RatingCount" minOccurs="0"/>
                <xsd:element ref="ns2:_x4ea7__x54c1_" minOccurs="0"/>
                <xsd:element ref="ns2:_x9886__x57df_" minOccurs="0"/>
                <xsd:element ref="ns1:RoutingTargetFolder" minOccurs="0"/>
                <xsd:element ref="ns1:RoutingTargetPath" minOccurs="0"/>
                <xsd:element ref="ns1:AverageRating" minOccurs="0"/>
                <xsd:element ref="ns3:_dlc_DocIdUrl" minOccurs="0"/>
                <xsd:element ref="ns3:_dlc_DocIdPersistId" minOccurs="0"/>
                <xsd:element ref="ns3:TaxCatchAll" minOccurs="0"/>
                <xsd:element ref="ns3:_dlc_DocId" minOccurs="0"/>
                <xsd:element ref="ns2:_x884c__x4e1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atingCount" ma:index="2" nillable="true" ma:displayName="评价人数" ma:decimals="0" ma:description="已提交的评价人数" ma:internalName="RatingCount" ma:readOnly="false">
      <xsd:simpleType>
        <xsd:restriction base="dms:Number"/>
      </xsd:simpleType>
    </xsd:element>
    <xsd:element name="RoutingTargetFolder" ma:index="5" nillable="true" ma:displayName="目标文件夹" ma:description="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Path" ma:index="6" nillable="true" ma:displayName="阶段" ma:description="" ma:hidden="true" ma:internalName="RoutingTargetPath" ma:readOnly="false">
      <xsd:simpleType>
        <xsd:restriction base="dms:Text">
          <xsd:maxLength value="255"/>
        </xsd:restriction>
      </xsd:simpleType>
    </xsd:element>
    <xsd:element name="AverageRating" ma:index="7" nillable="true" ma:displayName="等级(0-5)" ma:decimals="2" ma:description="已提交的所有等级的平均值" ma:hidden="true" ma:internalName="AverageRating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abefc-7a6c-4604-90af-0c36aed1f146" elementFormDefault="qualified">
    <xsd:import namespace="http://schemas.microsoft.com/office/2006/documentManagement/types"/>
    <xsd:import namespace="http://schemas.microsoft.com/office/infopath/2007/PartnerControls"/>
    <xsd:element name="_x4ea7__x54c1_" ma:index="3" nillable="true" ma:displayName="产品" ma:format="Dropdown" ma:internalName="_x4ea7__x54c1_">
      <xsd:simpleType>
        <xsd:restriction base="dms:Choice">
          <xsd:enumeration value="_"/>
          <xsd:enumeration value="金蝶EAS"/>
          <xsd:enumeration value="金蝶GMiS"/>
          <xsd:enumeration value="金蝶K/3 Cloud"/>
          <xsd:enumeration value="金蝶K/3"/>
          <xsd:enumeration value="金蝶OA"/>
          <xsd:enumeration value="金蝶中间件"/>
          <xsd:enumeration value="伙伴产品"/>
          <xsd:enumeration value="金蝶s-HR"/>
          <xsd:enumeration value="金蝶KIS期舰版"/>
          <xsd:enumeration value="金蝶KIS"/>
          <xsd:enumeration value="云之家"/>
          <xsd:enumeration value="金蝶医疗"/>
          <xsd:enumeration value="管易云"/>
          <xsd:enumeration value="咨询"/>
          <xsd:enumeration value="服务产品"/>
          <xsd:enumeration value="金蝶其他"/>
        </xsd:restriction>
      </xsd:simpleType>
    </xsd:element>
    <xsd:element name="_x9886__x57df_" ma:index="4" nillable="true" ma:displayName="领域" ma:internalName="_x9886__x57df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基础管理"/>
                    <xsd:enumeration value="财务会计"/>
                    <xsd:enumeration value="合并报表"/>
                    <xsd:enumeration value="资金"/>
                    <xsd:enumeration value="预算"/>
                    <xsd:enumeration value="供应链"/>
                    <xsd:enumeration value="质量"/>
                    <xsd:enumeration value="生产制造"/>
                    <xsd:enumeration value="成本"/>
                    <xsd:enumeration value="费用报销"/>
                    <xsd:enumeration value="分销"/>
                    <xsd:enumeration value="电商订单OMS"/>
                    <xsd:enumeration value="电商仓储WMS"/>
                    <xsd:enumeration value="电商服务商支持平台SSP"/>
                    <xsd:enumeration value="电商平台商城BBC"/>
                    <xsd:enumeration value="电商商城B2C"/>
                    <xsd:enumeration value="电商分销B2B"/>
                    <xsd:enumeration value="电商运输TMS"/>
                    <xsd:enumeration value="电商门店POS"/>
                    <xsd:enumeration value="人力资源"/>
                    <xsd:enumeration value="OA"/>
                    <xsd:enumeration value="云之家"/>
                    <xsd:enumeration value="PLM"/>
                    <xsd:enumeration value="BI"/>
                    <xsd:enumeration value="风险与内部控制"/>
                    <xsd:enumeration value="汽车4S"/>
                    <xsd:enumeration value="房地产"/>
                    <xsd:enumeration value="建筑"/>
                    <xsd:enumeration value="医疗"/>
                    <xsd:enumeration value="服装"/>
                    <xsd:enumeration value="餐饮"/>
                    <xsd:enumeration value="BOS"/>
                    <xsd:enumeration value="数据库技术"/>
                    <xsd:enumeration value="java开发技术"/>
                    <xsd:enumeration value="VB开发技术"/>
                    <xsd:enumeration value=".Net开发技术"/>
                    <xsd:enumeration value="移动开发技术"/>
                    <xsd:enumeration value="系统部署"/>
                    <xsd:enumeration value="硬件网络"/>
                    <xsd:enumeration value="高级业务蓝图咨询"/>
                    <xsd:enumeration value="信息化规划咨询"/>
                    <xsd:enumeration value="组织管控咨询"/>
                    <xsd:enumeration value="其他咨询"/>
                  </xsd:restriction>
                </xsd:simpleType>
              </xsd:element>
            </xsd:sequence>
          </xsd:extension>
        </xsd:complexContent>
      </xsd:complexType>
    </xsd:element>
    <xsd:element name="_x884c__x4e1a_" ma:index="18" nillable="true" ma:displayName="行业" ma:default="_" ma:format="Dropdown" ma:internalName="_x884c__x4e1a_">
      <xsd:simpleType>
        <xsd:restriction base="dms:Choice">
          <xsd:enumeration value="_"/>
          <xsd:enumeration value="综合集团"/>
          <xsd:enumeration value="[制造业]"/>
          <xsd:enumeration value="离散制造"/>
          <xsd:enumeration value="离散制造_电子"/>
          <xsd:enumeration value="离散制造_机械"/>
          <xsd:enumeration value="离散制造_汽摩配"/>
          <xsd:enumeration value="离散制造_纺织服装鞋帽"/>
          <xsd:enumeration value="离散制造_军工"/>
          <xsd:enumeration value="流程制造"/>
          <xsd:enumeration value="流程制造_食品"/>
          <xsd:enumeration value="流程制造_制药"/>
          <xsd:enumeration value="流程制造_化工"/>
          <xsd:enumeration value="流程制造_饲料"/>
          <xsd:enumeration value="流程制造_烟草"/>
          <xsd:enumeration value="流程制造_水泥"/>
          <xsd:enumeration value="流程制造_玻璃"/>
          <xsd:enumeration value="流程制造_陶瓷"/>
          <xsd:enumeration value="冶炼"/>
          <xsd:enumeration value="冶炼_钢铁"/>
          <xsd:enumeration value="冶炼_有色金属"/>
          <xsd:enumeration value="能源"/>
          <xsd:enumeration value="能源_发电"/>
          <xsd:enumeration value="能源_供电"/>
          <xsd:enumeration value="能源_煤炭"/>
          <xsd:enumeration value="能源_石油"/>
          <xsd:enumeration value="建筑与工程"/>
          <xsd:enumeration value="现代农业"/>
          <xsd:enumeration value="其他制造业"/>
          <xsd:enumeration value="其他制造业_家具制造"/>
          <xsd:enumeration value="其他制造业_印刷"/>
          <xsd:enumeration value="其他制造业_造纸及纸制品"/>
          <xsd:enumeration value="其他制造业_其他制造"/>
          <xsd:enumeration value="[服务业]"/>
          <xsd:enumeration value="金融"/>
          <xsd:enumeration value="金融_银行"/>
          <xsd:enumeration value="金融_保险"/>
          <xsd:enumeration value="金融_证券"/>
          <xsd:enumeration value="金融_担保"/>
          <xsd:enumeration value="金融_信托"/>
          <xsd:enumeration value="金融_融资租赁"/>
          <xsd:enumeration value="金融_小额贷款"/>
          <xsd:enumeration value="金融_典当"/>
          <xsd:enumeration value="金融_其他金融服务"/>
          <xsd:enumeration value="批发与零售"/>
          <xsd:enumeration value="零售_服装鞋帽"/>
          <xsd:enumeration value="零售_家装家居"/>
          <xsd:enumeration value="零售_日化彩妆"/>
          <xsd:enumeration value="零售_数码3C"/>
          <xsd:enumeration value="零售_医药保健"/>
          <xsd:enumeration value="零售_母婴用品"/>
          <xsd:enumeration value="零售_珠宝饰品"/>
          <xsd:enumeration value="零售_生鲜水果"/>
          <xsd:enumeration value="零售_商超百货"/>
          <xsd:enumeration value="零售_图书刊物"/>
          <xsd:enumeration value="零售_仓储物流"/>
          <xsd:enumeration value="零售_运动乐器"/>
          <xsd:enumeration value="旅游餐饮"/>
          <xsd:enumeration value="旅游餐饮_旅游服务"/>
          <xsd:enumeration value="旅游餐饮_酒店"/>
          <xsd:enumeration value="旅游餐饮_餐饮"/>
          <xsd:enumeration value="房地产"/>
          <xsd:enumeration value="交通运输"/>
          <xsd:enumeration value="交通运输_公路"/>
          <xsd:enumeration value="交通运输_铁路"/>
          <xsd:enumeration value="交通运输_航运"/>
          <xsd:enumeration value="交通运输_航空"/>
          <xsd:enumeration value="交通运输_运输代理"/>
          <xsd:enumeration value="交通运输_港口"/>
          <xsd:enumeration value="交通运输_城市公共交通"/>
          <xsd:enumeration value="传媒出版"/>
          <xsd:enumeration value="通信"/>
          <xsd:enumeration value="计算机、软件、电子商务"/>
          <xsd:enumeration value="其他服务业"/>
          <xsd:enumeration value="其他服务业_商业服务"/>
          <xsd:enumeration value="其他服务业_居民服务"/>
          <xsd:enumeration value="其他服务业_租赁"/>
          <xsd:enumeration value="其他服务业_其他服务"/>
          <xsd:enumeration value="[政府与公共服务]"/>
          <xsd:enumeration value="政府"/>
          <xsd:enumeration value="公用事业"/>
          <xsd:enumeration value="教育"/>
          <xsd:enumeration value="医疗"/>
          <xsd:enumeration value="其他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fe4af-bdff-4a52-8661-bb117aa86a5d" elementFormDefault="qualified">
    <xsd:import namespace="http://schemas.microsoft.com/office/2006/documentManagement/types"/>
    <xsd:import namespace="http://schemas.microsoft.com/office/infopath/2007/PartnerControls"/>
    <xsd:element name="_dlc_DocIdUrl" ma:index="8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  <xsd:element name="TaxCatchAll" ma:index="10" nillable="true" ma:displayName="“分类捕捉所有”列" ma:hidden="true" ma:list="{4fe47e7f-c1e2-4202-a247-713706432f69}" ma:internalName="TaxCatchAll" ma:showField="CatchAllData" ma:web="685fe4af-bdff-4a52-8661-bb117aa86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3" nillable="true" ma:displayName="文档 ID 值" ma:description="分配至此项的文档 ID 值。" ma:internalName="_dlc_Doc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内容类型"/>
        <xsd:element ref="dc:title" minOccurs="0" maxOccurs="1" ma:index="1" ma:displayName="简介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FC08BA2-C867-4572-857C-12EC5EF94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AA8614-02CD-47DA-B5CD-B7172AD6ED9D}">
  <ds:schemaRefs>
    <ds:schemaRef ds:uri="http://schemas.microsoft.com/office/2006/metadata/properties"/>
    <ds:schemaRef ds:uri="http://schemas.microsoft.com/office/infopath/2007/PartnerControls"/>
    <ds:schemaRef ds:uri="685fe4af-bdff-4a52-8661-bb117aa86a5d"/>
    <ds:schemaRef ds:uri="http://schemas.microsoft.com/sharepoint/v3"/>
    <ds:schemaRef ds:uri="3a6abefc-7a6c-4604-90af-0c36aed1f146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B21FEC20-517C-4D2B-8F4D-3C4C36D6F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abefc-7a6c-4604-90af-0c36aed1f146"/>
    <ds:schemaRef ds:uri="685fe4af-bdff-4a52-8661-bb117aa86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7F4A47D-036A-4AB9-872C-B5A372C97D2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304</Characters>
  <Application>Microsoft Office Word</Application>
  <DocSecurity>0</DocSecurity>
  <Lines>2</Lines>
  <Paragraphs>1</Paragraphs>
  <ScaleCrop>false</ScaleCrop>
  <Company>Sky123.Org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PMO</dc:creator>
  <cp:lastModifiedBy>kingdee</cp:lastModifiedBy>
  <cp:revision>13</cp:revision>
  <dcterms:created xsi:type="dcterms:W3CDTF">2014-07-09T06:16:00Z</dcterms:created>
  <dcterms:modified xsi:type="dcterms:W3CDTF">2023-03-01T07:54:00Z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18bb78bb-bca5-4429-ba61-dd68c7cbd037</vt:lpwstr>
  </property>
  <property fmtid="{D5CDD505-2E9C-101B-9397-08002B2CF9AE}" pid="3" name="ContentTypeId">
    <vt:lpwstr>0x010100E49101A80CDBD6468B3DED057D63B07D</vt:lpwstr>
  </property>
  <property fmtid="{D5CDD505-2E9C-101B-9397-08002B2CF9AE}" pid="4" name="KSOProductBuildVer">
    <vt:lpwstr>2052-11.1.0.13703</vt:lpwstr>
  </property>
  <property fmtid="{D5CDD505-2E9C-101B-9397-08002B2CF9AE}" pid="5" name="ICV">
    <vt:lpwstr>3D5EABCC532445D7B7E0BFE6EF7AFB66</vt:lpwstr>
  </property>
</Properties>
</file>