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087" w:rsidRDefault="00DA6087" w:rsidP="00DA6087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Helvetica" w:hint="eastAsia"/>
          <w:b/>
          <w:sz w:val="32"/>
          <w:szCs w:val="32"/>
        </w:rPr>
      </w:pPr>
      <w:r>
        <w:rPr>
          <w:rFonts w:asciiTheme="minorEastAsia" w:eastAsiaTheme="minorEastAsia" w:hAnsiTheme="minorEastAsia" w:cs="Helvetica"/>
          <w:b/>
          <w:sz w:val="32"/>
          <w:szCs w:val="32"/>
        </w:rPr>
        <w:t>简介</w:t>
      </w:r>
    </w:p>
    <w:p w:rsidR="0079521D" w:rsidRPr="0079521D" w:rsidRDefault="00DA6087" w:rsidP="006E3C71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hint="eastAsia"/>
          <w:color w:val="000000"/>
        </w:rPr>
      </w:pPr>
      <w:proofErr w:type="spellStart"/>
      <w:r w:rsidRPr="0079521D">
        <w:rPr>
          <w:rFonts w:asciiTheme="minorEastAsia" w:eastAsiaTheme="minorEastAsia" w:hAnsiTheme="minorEastAsia" w:hint="eastAsia"/>
          <w:color w:val="000000"/>
          <w:shd w:val="clear" w:color="auto" w:fill="FFFFFF"/>
        </w:rPr>
        <w:t>WeUI</w:t>
      </w:r>
      <w:proofErr w:type="spellEnd"/>
      <w:r w:rsidRPr="0079521D">
        <w:rPr>
          <w:rFonts w:asciiTheme="minorEastAsia" w:eastAsiaTheme="minorEastAsia" w:hAnsiTheme="minorEastAsia" w:hint="eastAsia"/>
          <w:color w:val="000000"/>
          <w:shd w:val="clear" w:color="auto" w:fill="FFFFFF"/>
        </w:rPr>
        <w:t xml:space="preserve"> 是微信官方设计团队推出的一套同微信原生视觉体验一致组件库</w:t>
      </w:r>
      <w:bookmarkStart w:id="0" w:name="_GoBack"/>
      <w:bookmarkEnd w:id="0"/>
    </w:p>
    <w:p w:rsidR="002378F3" w:rsidRDefault="003C5937">
      <w:pPr>
        <w:rPr>
          <w:rFonts w:asciiTheme="minorEastAsia" w:hAnsiTheme="minorEastAsia" w:cs="Helvetica" w:hint="eastAsia"/>
          <w:color w:val="333333"/>
          <w:sz w:val="24"/>
          <w:szCs w:val="24"/>
          <w:shd w:val="clear" w:color="auto" w:fill="FFFFFF"/>
        </w:rPr>
      </w:pPr>
      <w:proofErr w:type="spellStart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WeUI</w:t>
      </w:r>
      <w:proofErr w:type="spellEnd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是一套</w:t>
      </w:r>
      <w:proofErr w:type="gramStart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同微信</w:t>
      </w:r>
      <w:proofErr w:type="gramEnd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原生视觉体验一致的基础样式库，由</w:t>
      </w:r>
      <w:proofErr w:type="gramStart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微信官方</w:t>
      </w:r>
      <w:proofErr w:type="gramEnd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设计团队</w:t>
      </w:r>
      <w:proofErr w:type="gramStart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为微信</w:t>
      </w:r>
      <w:proofErr w:type="gramEnd"/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 xml:space="preserve"> Web 开发量身设计，可以令用户的使用感知更加统一。包含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button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、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cell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、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dialog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、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toast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、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article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、</w:t>
      </w:r>
      <w:r w:rsidRPr="0079521D">
        <w:rPr>
          <w:rStyle w:val="HTML"/>
          <w:rFonts w:asciiTheme="minorEastAsia" w:eastAsiaTheme="minorEastAsia" w:hAnsiTheme="minorEastAsia"/>
          <w:color w:val="333333"/>
          <w:bdr w:val="none" w:sz="0" w:space="0" w:color="auto" w:frame="1"/>
          <w:shd w:val="clear" w:color="auto" w:fill="FFFFFF"/>
        </w:rPr>
        <w:t>icon</w:t>
      </w:r>
      <w:r w:rsidRPr="0079521D"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  <w:t>等各式元素。</w:t>
      </w:r>
    </w:p>
    <w:p w:rsidR="0079521D" w:rsidRPr="00003309" w:rsidRDefault="0079521D" w:rsidP="0079521D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00330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在页面中引入 weui.min.css 文件</w:t>
      </w:r>
    </w:p>
    <w:p w:rsidR="0079521D" w:rsidRDefault="0079521D" w:rsidP="0079521D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宋体" w:hint="eastAsia"/>
          <w:color w:val="000000"/>
          <w:kern w:val="0"/>
          <w:sz w:val="24"/>
          <w:szCs w:val="24"/>
        </w:rPr>
      </w:pPr>
      <w:r w:rsidRPr="00003309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根据需求，从官方 demo 中重复拷贝对应的组件结构，即可完成 Web 界面构建</w:t>
      </w:r>
    </w:p>
    <w:p w:rsidR="0079521D" w:rsidRPr="0079521D" w:rsidRDefault="0079521D">
      <w:pPr>
        <w:rPr>
          <w:rFonts w:asciiTheme="minorEastAsia" w:hAnsiTheme="minorEastAsia" w:cs="Helvetica"/>
          <w:color w:val="333333"/>
          <w:sz w:val="24"/>
          <w:szCs w:val="24"/>
          <w:shd w:val="clear" w:color="auto" w:fill="FFFFFF"/>
        </w:rPr>
      </w:pPr>
    </w:p>
    <w:p w:rsidR="001703FC" w:rsidRDefault="001703F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03FC" w:rsidRDefault="001703FC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703FC" w:rsidRPr="00EB5B5E" w:rsidRDefault="001703FC">
      <w:pPr>
        <w:rPr>
          <w:rFonts w:ascii="黑体" w:eastAsia="黑体" w:hAnsi="黑体" w:cs="Helvetica"/>
          <w:color w:val="333333"/>
          <w:sz w:val="32"/>
          <w:szCs w:val="32"/>
          <w:shd w:val="clear" w:color="auto" w:fill="FFFFFF"/>
        </w:rPr>
      </w:pPr>
      <w:r w:rsidRPr="00EB5B5E">
        <w:rPr>
          <w:rFonts w:ascii="黑体" w:eastAsia="黑体" w:hAnsi="黑体" w:cs="Helvetica" w:hint="eastAsia"/>
          <w:color w:val="333333"/>
          <w:sz w:val="32"/>
          <w:szCs w:val="32"/>
          <w:shd w:val="clear" w:color="auto" w:fill="FFFFFF"/>
        </w:rPr>
        <w:t>按钮button</w:t>
      </w:r>
    </w:p>
    <w:p w:rsidR="001703FC" w:rsidRDefault="001703FC" w:rsidP="001703F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按钮可以使用</w:t>
      </w:r>
      <w:r>
        <w:rPr>
          <w:rStyle w:val="HTML"/>
          <w:color w:val="333333"/>
          <w:bdr w:val="none" w:sz="0" w:space="0" w:color="auto" w:frame="1"/>
        </w:rPr>
        <w:t>a</w:t>
      </w:r>
      <w:r>
        <w:rPr>
          <w:rFonts w:ascii="Helvetica" w:hAnsi="Helvetica" w:cs="Helvetica"/>
          <w:color w:val="333333"/>
          <w:sz w:val="21"/>
          <w:szCs w:val="21"/>
        </w:rPr>
        <w:t>或者</w:t>
      </w:r>
      <w:r>
        <w:rPr>
          <w:rStyle w:val="HTML"/>
          <w:color w:val="333333"/>
          <w:bdr w:val="none" w:sz="0" w:space="0" w:color="auto" w:frame="1"/>
        </w:rPr>
        <w:t>button</w:t>
      </w:r>
      <w:r>
        <w:rPr>
          <w:rFonts w:ascii="Helvetica" w:hAnsi="Helvetica" w:cs="Helvetica"/>
          <w:color w:val="333333"/>
          <w:sz w:val="21"/>
          <w:szCs w:val="21"/>
        </w:rPr>
        <w:t>标签。</w:t>
      </w:r>
      <w:proofErr w:type="spellStart"/>
      <w:r w:rsidR="00923733">
        <w:rPr>
          <w:rFonts w:ascii="Helvetica" w:hAnsi="Helvetica" w:cs="Helvetica"/>
          <w:color w:val="333333"/>
          <w:sz w:val="21"/>
          <w:szCs w:val="21"/>
        </w:rPr>
        <w:t>W</w:t>
      </w:r>
      <w:r>
        <w:rPr>
          <w:rFonts w:ascii="Helvetica" w:hAnsi="Helvetica" w:cs="Helvetica"/>
          <w:color w:val="333333"/>
          <w:sz w:val="21"/>
          <w:szCs w:val="21"/>
        </w:rPr>
        <w:t>ap</w:t>
      </w:r>
      <w:proofErr w:type="spellEnd"/>
      <w:r w:rsidR="00923733">
        <w:rPr>
          <w:rFonts w:ascii="Helvetica" w:hAnsi="Helvetica" w:cs="Helvetica" w:hint="eastAsia"/>
          <w:color w:val="333333"/>
          <w:sz w:val="21"/>
          <w:szCs w:val="21"/>
        </w:rPr>
        <w:t>（手机）</w:t>
      </w:r>
      <w:r>
        <w:rPr>
          <w:rFonts w:ascii="Helvetica" w:hAnsi="Helvetica" w:cs="Helvetica"/>
          <w:color w:val="333333"/>
          <w:sz w:val="21"/>
          <w:szCs w:val="21"/>
        </w:rPr>
        <w:t>上要触发按钮的</w:t>
      </w:r>
      <w:r>
        <w:rPr>
          <w:rFonts w:ascii="Helvetica" w:hAnsi="Helvetica" w:cs="Helvetica"/>
          <w:color w:val="333333"/>
          <w:sz w:val="21"/>
          <w:szCs w:val="21"/>
        </w:rPr>
        <w:t>active</w:t>
      </w:r>
      <w:r>
        <w:rPr>
          <w:rFonts w:ascii="Helvetica" w:hAnsi="Helvetica" w:cs="Helvetica"/>
          <w:color w:val="333333"/>
          <w:sz w:val="21"/>
          <w:szCs w:val="21"/>
        </w:rPr>
        <w:t>态，必须触发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ontouchstart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事件，可以在</w:t>
      </w:r>
      <w:r>
        <w:rPr>
          <w:rStyle w:val="HTML"/>
          <w:color w:val="333333"/>
          <w:bdr w:val="none" w:sz="0" w:space="0" w:color="auto" w:frame="1"/>
        </w:rPr>
        <w:t>body</w:t>
      </w:r>
      <w:r>
        <w:rPr>
          <w:rFonts w:ascii="Helvetica" w:hAnsi="Helvetica" w:cs="Helvetica"/>
          <w:color w:val="333333"/>
          <w:sz w:val="21"/>
          <w:szCs w:val="21"/>
        </w:rPr>
        <w:t>上加上</w:t>
      </w:r>
      <w:proofErr w:type="spellStart"/>
      <w:r>
        <w:rPr>
          <w:rStyle w:val="HTML"/>
          <w:color w:val="333333"/>
          <w:bdr w:val="none" w:sz="0" w:space="0" w:color="auto" w:frame="1"/>
        </w:rPr>
        <w:t>ontouchstart</w:t>
      </w:r>
      <w:proofErr w:type="spellEnd"/>
      <w:r>
        <w:rPr>
          <w:rStyle w:val="HTML"/>
          <w:color w:val="333333"/>
          <w:bdr w:val="none" w:sz="0" w:space="0" w:color="auto" w:frame="1"/>
        </w:rPr>
        <w:t>=""</w:t>
      </w:r>
      <w:r>
        <w:rPr>
          <w:rFonts w:ascii="Helvetica" w:hAnsi="Helvetica" w:cs="Helvetica"/>
          <w:color w:val="333333"/>
          <w:sz w:val="21"/>
          <w:szCs w:val="21"/>
        </w:rPr>
        <w:t>全局触发。</w:t>
      </w:r>
    </w:p>
    <w:p w:rsidR="001703FC" w:rsidRDefault="001703FC" w:rsidP="001703F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t>按钮常见的操作场景：确定、取消、警示，分别对应</w:t>
      </w:r>
      <w:r>
        <w:rPr>
          <w:rFonts w:ascii="Helvetica" w:hAnsi="Helvetica" w:cs="Helvetica"/>
          <w:color w:val="333333"/>
          <w:sz w:val="21"/>
          <w:szCs w:val="21"/>
        </w:rPr>
        <w:t>class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  <w:proofErr w:type="spellStart"/>
      <w:r>
        <w:rPr>
          <w:rStyle w:val="HTML"/>
          <w:color w:val="333333"/>
          <w:bdr w:val="none" w:sz="0" w:space="0" w:color="auto" w:frame="1"/>
        </w:rPr>
        <w:t>weui_btn_primary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Style w:val="HTML"/>
          <w:color w:val="333333"/>
          <w:bdr w:val="none" w:sz="0" w:space="0" w:color="auto" w:frame="1"/>
        </w:rPr>
        <w:t>weui_btn_default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Style w:val="HTML"/>
          <w:color w:val="333333"/>
          <w:bdr w:val="none" w:sz="0" w:space="0" w:color="auto" w:frame="1"/>
        </w:rPr>
        <w:t>weui_btn_warn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，每种场景都有自己的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置灰态</w:t>
      </w:r>
      <w:proofErr w:type="spellStart"/>
      <w:proofErr w:type="gramEnd"/>
      <w:r>
        <w:rPr>
          <w:rStyle w:val="HTML"/>
          <w:color w:val="333333"/>
          <w:bdr w:val="none" w:sz="0" w:space="0" w:color="auto" w:frame="1"/>
        </w:rPr>
        <w:t>weui_btn_disabled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</w:t>
      </w:r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除此外还有一种镂空按钮</w:t>
      </w:r>
      <w:proofErr w:type="spellStart"/>
      <w:r w:rsidR="00CB19D6">
        <w:rPr>
          <w:rStyle w:val="HTML"/>
          <w:color w:val="333333"/>
          <w:sz w:val="21"/>
          <w:szCs w:val="21"/>
          <w:bdr w:val="none" w:sz="0" w:space="0" w:color="auto" w:frame="1"/>
          <w:shd w:val="clear" w:color="auto" w:fill="FFFFFF"/>
        </w:rPr>
        <w:t>weui_btn_plain_xxx</w:t>
      </w:r>
      <w:proofErr w:type="spellEnd"/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，客户端</w:t>
      </w:r>
      <w:proofErr w:type="spellStart"/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webview</w:t>
      </w:r>
      <w:proofErr w:type="spellEnd"/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里的按钮尺寸有两类，默认宽度</w:t>
      </w:r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100%</w:t>
      </w:r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，小型按钮宽度自适应，两边边框与文本间距</w:t>
      </w:r>
      <w:r w:rsidR="00CB19D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0.75em</w:t>
      </w:r>
      <w:r w:rsidR="00294BB6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F76D52" w:rsidRDefault="00EB5B5E" w:rsidP="001703F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例子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button.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html</w:t>
      </w:r>
      <w:proofErr w:type="gramEnd"/>
    </w:p>
    <w:p w:rsidR="003E523E" w:rsidRPr="00F76D52" w:rsidRDefault="003E523E" w:rsidP="001703FC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b/>
          <w:color w:val="333333"/>
          <w:sz w:val="32"/>
          <w:szCs w:val="32"/>
          <w:shd w:val="clear" w:color="auto" w:fill="FFFFFF"/>
        </w:rPr>
      </w:pPr>
      <w:r w:rsidRPr="00F76D52">
        <w:rPr>
          <w:rFonts w:ascii="Helvetica" w:hAnsi="Helvetica" w:cs="Helvetica" w:hint="eastAsia"/>
          <w:b/>
          <w:color w:val="333333"/>
          <w:sz w:val="32"/>
          <w:szCs w:val="32"/>
          <w:shd w:val="clear" w:color="auto" w:fill="FFFFFF"/>
        </w:rPr>
        <w:t>单元格</w:t>
      </w:r>
      <w:r w:rsidRPr="00F76D52">
        <w:rPr>
          <w:rFonts w:ascii="Helvetica" w:hAnsi="Helvetica" w:cs="Helvetica" w:hint="eastAsia"/>
          <w:b/>
          <w:color w:val="333333"/>
          <w:sz w:val="32"/>
          <w:szCs w:val="32"/>
          <w:shd w:val="clear" w:color="auto" w:fill="FFFFFF"/>
        </w:rPr>
        <w:t>cell</w:t>
      </w:r>
    </w:p>
    <w:p w:rsidR="00316A92" w:rsidRDefault="00A03D45" w:rsidP="00A03D45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FF0000"/>
          <w:sz w:val="21"/>
          <w:szCs w:val="21"/>
        </w:rPr>
      </w:pPr>
      <w:r>
        <w:rPr>
          <w:rStyle w:val="HTML"/>
          <w:color w:val="333333"/>
          <w:bdr w:val="none" w:sz="0" w:space="0" w:color="auto" w:frame="1"/>
        </w:rPr>
        <w:t>Cell</w:t>
      </w:r>
      <w:r>
        <w:rPr>
          <w:rFonts w:ascii="Helvetica" w:hAnsi="Helvetica" w:cs="Helvetica"/>
          <w:color w:val="333333"/>
          <w:sz w:val="21"/>
          <w:szCs w:val="21"/>
        </w:rPr>
        <w:t>，列表视图，用于将信息以列表的结构显示在页面上，是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wap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上最常用的内容结构。</w:t>
      </w:r>
      <w:r>
        <w:rPr>
          <w:rStyle w:val="HTML"/>
          <w:color w:val="333333"/>
          <w:bdr w:val="none" w:sz="0" w:space="0" w:color="auto" w:frame="1"/>
        </w:rPr>
        <w:t>Cell</w:t>
      </w:r>
      <w:r>
        <w:rPr>
          <w:rFonts w:ascii="Helvetica" w:hAnsi="Helvetica" w:cs="Helvetica"/>
          <w:color w:val="333333"/>
          <w:sz w:val="21"/>
          <w:szCs w:val="21"/>
        </w:rPr>
        <w:t>由多个</w:t>
      </w:r>
      <w:r>
        <w:rPr>
          <w:rFonts w:ascii="Helvetica" w:hAnsi="Helvetica" w:cs="Helvetica"/>
          <w:color w:val="333333"/>
          <w:sz w:val="21"/>
          <w:szCs w:val="21"/>
        </w:rPr>
        <w:t>section</w:t>
      </w:r>
      <w:r>
        <w:rPr>
          <w:rFonts w:ascii="Helvetica" w:hAnsi="Helvetica" w:cs="Helvetica"/>
          <w:color w:val="333333"/>
          <w:sz w:val="21"/>
          <w:szCs w:val="21"/>
        </w:rPr>
        <w:t>组成，每个</w:t>
      </w:r>
      <w:r>
        <w:rPr>
          <w:rFonts w:ascii="Helvetica" w:hAnsi="Helvetica" w:cs="Helvetica"/>
          <w:color w:val="333333"/>
          <w:sz w:val="21"/>
          <w:szCs w:val="21"/>
        </w:rPr>
        <w:t>section</w:t>
      </w:r>
      <w:r>
        <w:rPr>
          <w:rFonts w:ascii="Helvetica" w:hAnsi="Helvetica" w:cs="Helvetica"/>
          <w:color w:val="333333"/>
          <w:sz w:val="21"/>
          <w:szCs w:val="21"/>
        </w:rPr>
        <w:t>包括</w:t>
      </w:r>
      <w:r>
        <w:rPr>
          <w:rFonts w:ascii="Helvetica" w:hAnsi="Helvetica" w:cs="Helvetica"/>
          <w:color w:val="333333"/>
          <w:sz w:val="21"/>
          <w:szCs w:val="21"/>
        </w:rPr>
        <w:t>section header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proofErr w:type="spellStart"/>
      <w:r w:rsidRPr="000B3172">
        <w:rPr>
          <w:rStyle w:val="HTML"/>
          <w:b/>
          <w:color w:val="333333"/>
          <w:bdr w:val="none" w:sz="0" w:space="0" w:color="auto" w:frame="1"/>
        </w:rPr>
        <w:t>weui_cells_title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以及</w:t>
      </w:r>
      <w:r>
        <w:rPr>
          <w:rFonts w:ascii="Helvetica" w:hAnsi="Helvetica" w:cs="Helvetica"/>
          <w:color w:val="333333"/>
          <w:sz w:val="21"/>
          <w:szCs w:val="21"/>
        </w:rPr>
        <w:t>cells</w:t>
      </w:r>
      <w:r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proofErr w:type="spellStart"/>
      <w:r w:rsidRPr="000B3172">
        <w:rPr>
          <w:rStyle w:val="HTML"/>
          <w:b/>
          <w:color w:val="333333"/>
          <w:bdr w:val="none" w:sz="0" w:space="0" w:color="auto" w:frame="1"/>
        </w:rPr>
        <w:t>weui_cells</w:t>
      </w:r>
      <w:proofErr w:type="spellEnd"/>
      <w:r w:rsidRPr="000B3172">
        <w:rPr>
          <w:rFonts w:ascii="Helvetica" w:hAnsi="Helvetica" w:cs="Helvetica"/>
          <w:b/>
          <w:color w:val="333333"/>
          <w:sz w:val="21"/>
          <w:szCs w:val="21"/>
        </w:rPr>
        <w:t>。</w:t>
      </w:r>
      <w:r>
        <w:rPr>
          <w:rStyle w:val="HTML"/>
          <w:color w:val="333333"/>
          <w:bdr w:val="none" w:sz="0" w:space="0" w:color="auto" w:frame="1"/>
        </w:rPr>
        <w:t>cell</w:t>
      </w:r>
      <w:r w:rsidR="00A775CB">
        <w:rPr>
          <w:rStyle w:val="HTML"/>
          <w:color w:val="333333"/>
          <w:bdr w:val="none" w:sz="0" w:space="0" w:color="auto" w:frame="1"/>
        </w:rPr>
        <w:t>s</w:t>
      </w:r>
      <w:r>
        <w:rPr>
          <w:rFonts w:ascii="Helvetica" w:hAnsi="Helvetica" w:cs="Helvetica"/>
          <w:color w:val="333333"/>
          <w:sz w:val="21"/>
          <w:szCs w:val="21"/>
        </w:rPr>
        <w:t>由</w:t>
      </w:r>
      <w:r>
        <w:rPr>
          <w:rFonts w:ascii="Helvetica" w:hAnsi="Helvetica" w:cs="Helvetica"/>
          <w:color w:val="333333"/>
          <w:sz w:val="21"/>
          <w:szCs w:val="21"/>
        </w:rPr>
        <w:t>thumbnail</w:t>
      </w:r>
      <w:r w:rsidR="000B3172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bdr w:val="none" w:sz="0" w:space="0" w:color="auto" w:frame="1"/>
        </w:rPr>
        <w:t>weui_cell_hd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body</w:t>
      </w:r>
      <w:r w:rsidR="000B3172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bdr w:val="none" w:sz="0" w:space="0" w:color="auto" w:frame="1"/>
        </w:rPr>
        <w:t>weui_cell_bd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accessory</w:t>
      </w:r>
      <w:r w:rsidR="000B3172">
        <w:rPr>
          <w:rFonts w:ascii="Helvetica" w:hAnsi="Helvetica" w:cs="Helvetica" w:hint="eastAsia"/>
          <w:color w:val="333333"/>
          <w:sz w:val="21"/>
          <w:szCs w:val="21"/>
        </w:rPr>
        <w:t xml:space="preserve"> </w:t>
      </w:r>
      <w:proofErr w:type="spellStart"/>
      <w:r>
        <w:rPr>
          <w:rStyle w:val="HTML"/>
          <w:color w:val="333333"/>
          <w:bdr w:val="none" w:sz="0" w:space="0" w:color="auto" w:frame="1"/>
        </w:rPr>
        <w:t>weui_cell_ft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三部分组成，</w:t>
      </w:r>
      <w:r w:rsidRPr="002604CE">
        <w:rPr>
          <w:rStyle w:val="HTML"/>
          <w:color w:val="FF0000"/>
          <w:bdr w:val="none" w:sz="0" w:space="0" w:color="auto" w:frame="1"/>
        </w:rPr>
        <w:t>cell</w:t>
      </w:r>
      <w:r w:rsidRPr="002604CE">
        <w:rPr>
          <w:rFonts w:ascii="Helvetica" w:hAnsi="Helvetica" w:cs="Helvetica"/>
          <w:color w:val="FF0000"/>
          <w:sz w:val="21"/>
          <w:szCs w:val="21"/>
        </w:rPr>
        <w:t>采用自适应布局，在需要自适应的部分加上</w:t>
      </w:r>
      <w:r w:rsidRPr="002604CE">
        <w:rPr>
          <w:rFonts w:ascii="Helvetica" w:hAnsi="Helvetica" w:cs="Helvetica"/>
          <w:color w:val="FF0000"/>
          <w:sz w:val="21"/>
          <w:szCs w:val="21"/>
        </w:rPr>
        <w:t>class</w:t>
      </w:r>
      <w:r w:rsidR="000B3172" w:rsidRPr="002604CE">
        <w:rPr>
          <w:rFonts w:ascii="Helvetica" w:hAnsi="Helvetica" w:cs="Helvetica" w:hint="eastAsia"/>
          <w:color w:val="FF0000"/>
          <w:sz w:val="21"/>
          <w:szCs w:val="21"/>
        </w:rPr>
        <w:t xml:space="preserve">  </w:t>
      </w:r>
      <w:proofErr w:type="spellStart"/>
      <w:r w:rsidRPr="002604CE">
        <w:rPr>
          <w:rStyle w:val="HTML"/>
          <w:b/>
          <w:color w:val="FF0000"/>
          <w:bdr w:val="none" w:sz="0" w:space="0" w:color="auto" w:frame="1"/>
        </w:rPr>
        <w:t>weui_cell_primary</w:t>
      </w:r>
      <w:proofErr w:type="spellEnd"/>
      <w:r w:rsidR="000B3172" w:rsidRPr="002604CE">
        <w:rPr>
          <w:rFonts w:ascii="Helvetica" w:hAnsi="Helvetica" w:cs="Helvetica"/>
          <w:color w:val="FF0000"/>
          <w:sz w:val="21"/>
          <w:szCs w:val="21"/>
        </w:rPr>
        <w:t>即可</w:t>
      </w:r>
    </w:p>
    <w:p w:rsidR="0079062B" w:rsidRPr="00316A92" w:rsidRDefault="0079062B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&lt;div class="</w:t>
      </w:r>
      <w:proofErr w:type="spellStart"/>
      <w:r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weui_cells_title</w:t>
      </w:r>
      <w:proofErr w:type="spellEnd"/>
      <w:r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"&gt;标题&lt;/div&gt;</w:t>
      </w:r>
    </w:p>
    <w:p w:rsidR="0079062B" w:rsidRPr="00316A92" w:rsidRDefault="0079062B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&lt;div class="</w:t>
      </w:r>
      <w:proofErr w:type="spellStart"/>
      <w:r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weui_cell_cells</w:t>
      </w:r>
      <w:proofErr w:type="spellEnd"/>
      <w:r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"&gt;</w:t>
      </w:r>
    </w:p>
    <w:p w:rsidR="0079062B" w:rsidRPr="00316A92" w:rsidRDefault="000F63A9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/>
          <w:color w:val="333333"/>
          <w:sz w:val="21"/>
          <w:szCs w:val="21"/>
        </w:rPr>
        <w:tab/>
      </w:r>
      <w:r w:rsidR="0079062B"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&lt;div class="</w:t>
      </w:r>
      <w:proofErr w:type="spellStart"/>
      <w:r w:rsidR="0079062B"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weui_cell</w:t>
      </w:r>
      <w:proofErr w:type="spellEnd"/>
      <w:r w:rsidR="0079062B"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"&gt;</w:t>
      </w:r>
    </w:p>
    <w:p w:rsidR="0079062B" w:rsidRPr="00316A92" w:rsidRDefault="000F63A9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ab/>
      </w: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ab/>
      </w:r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&lt;div class="</w:t>
      </w:r>
      <w:proofErr w:type="spellStart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weui_cell_hd</w:t>
      </w:r>
      <w:proofErr w:type="spellEnd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 xml:space="preserve"> </w:t>
      </w:r>
      <w:proofErr w:type="spellStart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weui_cell_primary</w:t>
      </w:r>
      <w:proofErr w:type="spellEnd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"&gt;头部&lt;/div&gt;</w:t>
      </w:r>
    </w:p>
    <w:p w:rsidR="0079062B" w:rsidRPr="00316A92" w:rsidRDefault="000F63A9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ab/>
      </w: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ab/>
      </w:r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&lt;div class="</w:t>
      </w:r>
      <w:proofErr w:type="spellStart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weui_cell_bd</w:t>
      </w:r>
      <w:proofErr w:type="spellEnd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 xml:space="preserve"> </w:t>
      </w:r>
      <w:proofErr w:type="spellStart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weui_cell_primary</w:t>
      </w:r>
      <w:proofErr w:type="spellEnd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"&gt;正文&lt;/div&gt;</w:t>
      </w:r>
    </w:p>
    <w:p w:rsidR="0079062B" w:rsidRPr="00316A92" w:rsidRDefault="000F63A9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lastRenderedPageBreak/>
        <w:tab/>
      </w: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ab/>
      </w:r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&lt;div class="</w:t>
      </w:r>
      <w:proofErr w:type="spellStart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weui_cell_ft</w:t>
      </w:r>
      <w:proofErr w:type="spellEnd"/>
      <w:r w:rsidR="0079062B" w:rsidRPr="00316A92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"&gt;尾部&lt;/div&gt;</w:t>
      </w:r>
    </w:p>
    <w:p w:rsidR="0079062B" w:rsidRPr="00316A92" w:rsidRDefault="000F63A9" w:rsidP="00316A92">
      <w:pPr>
        <w:pStyle w:val="a3"/>
        <w:shd w:val="clear" w:color="auto" w:fill="FFFFFF"/>
        <w:spacing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/>
          <w:color w:val="333333"/>
          <w:sz w:val="21"/>
          <w:szCs w:val="21"/>
        </w:rPr>
        <w:tab/>
      </w:r>
      <w:r w:rsidR="0079062B"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&lt;/div&gt;</w:t>
      </w:r>
    </w:p>
    <w:p w:rsidR="003E523E" w:rsidRDefault="0079062B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316A92">
        <w:rPr>
          <w:rFonts w:asciiTheme="majorEastAsia" w:eastAsiaTheme="majorEastAsia" w:hAnsiTheme="majorEastAsia" w:cs="Helvetica"/>
          <w:color w:val="333333"/>
          <w:sz w:val="21"/>
          <w:szCs w:val="21"/>
        </w:rPr>
        <w:t>&lt;/div&gt;</w:t>
      </w:r>
    </w:p>
    <w:p w:rsidR="008050DB" w:rsidRDefault="008050DB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</w:p>
    <w:p w:rsidR="008050DB" w:rsidRDefault="008050DB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</w:p>
    <w:p w:rsidR="008050DB" w:rsidRDefault="008050DB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带跳转向的列表项要加</w:t>
      </w:r>
      <w:proofErr w:type="spellStart"/>
      <w:r w:rsidRPr="008050DB">
        <w:rPr>
          <w:rFonts w:asciiTheme="majorEastAsia" w:eastAsiaTheme="majorEastAsia" w:hAnsiTheme="majorEastAsia" w:cs="Helvetica"/>
          <w:color w:val="333333"/>
          <w:sz w:val="21"/>
          <w:szCs w:val="21"/>
        </w:rPr>
        <w:t>weui_cells</w:t>
      </w:r>
      <w:proofErr w:type="spellEnd"/>
      <w:r w:rsidRPr="008050DB">
        <w:rPr>
          <w:rFonts w:asciiTheme="majorEastAsia" w:eastAsiaTheme="majorEastAsia" w:hAnsiTheme="majorEastAsia" w:cs="Helvetica"/>
          <w:color w:val="333333"/>
          <w:sz w:val="21"/>
          <w:szCs w:val="21"/>
        </w:rPr>
        <w:t xml:space="preserve"> </w:t>
      </w:r>
      <w:proofErr w:type="spellStart"/>
      <w:r w:rsidRPr="008050DB">
        <w:rPr>
          <w:rFonts w:asciiTheme="majorEastAsia" w:eastAsiaTheme="majorEastAsia" w:hAnsiTheme="majorEastAsia" w:cs="Helvetica"/>
          <w:color w:val="333333"/>
          <w:sz w:val="21"/>
          <w:szCs w:val="21"/>
        </w:rPr>
        <w:t>weui_cells_access</w:t>
      </w:r>
      <w:proofErr w:type="spellEnd"/>
    </w:p>
    <w:p w:rsidR="0074310E" w:rsidRDefault="0074310E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</w:p>
    <w:p w:rsidR="005079B0" w:rsidRPr="00316A92" w:rsidRDefault="005079B0" w:rsidP="00316A92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 w:rsidRPr="005079B0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单选列表项</w:t>
      </w: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要加</w:t>
      </w:r>
      <w:proofErr w:type="spellStart"/>
      <w:r w:rsidR="00337A80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>weui_cells</w:t>
      </w:r>
      <w:proofErr w:type="spellEnd"/>
      <w:r w:rsidR="00337A80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337A80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>weui_cells_radio</w:t>
      </w:r>
      <w:proofErr w:type="spellEnd"/>
      <w:r w:rsidR="000C55DB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和</w:t>
      </w:r>
      <w:proofErr w:type="spellStart"/>
      <w:r w:rsidR="000C55DB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</w:t>
      </w:r>
      <w:proofErr w:type="spellEnd"/>
      <w:r w:rsidR="000C55DB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0C55DB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weui_check_label</w:t>
      </w:r>
      <w:proofErr w:type="spellEnd"/>
      <w:r w:rsidR="00AA3A04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</w:t>
      </w:r>
      <w:r w:rsidR="003D3C3A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input的class为</w:t>
      </w:r>
      <w:proofErr w:type="spellStart"/>
      <w:r w:rsidR="003D3C3A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weui_check,span</w:t>
      </w:r>
      <w:proofErr w:type="spellEnd"/>
      <w:r w:rsidR="003D3C3A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的class为</w:t>
      </w:r>
      <w:proofErr w:type="spellStart"/>
      <w:r w:rsidR="003D3C3A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weui_icon_checked</w:t>
      </w:r>
      <w:proofErr w:type="spellEnd"/>
      <w:r w:rsidR="007250B5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</w:t>
      </w:r>
      <w:r w:rsidR="00CB0D4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并且</w:t>
      </w:r>
      <w:r w:rsid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外部容器用label并和radio</w:t>
      </w:r>
      <w:r w:rsidR="006E55AF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的id</w:t>
      </w:r>
      <w:r w:rsid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使用label的for属性</w:t>
      </w:r>
    </w:p>
    <w:p w:rsidR="001703FC" w:rsidRDefault="001703FC" w:rsidP="00316A92">
      <w:pPr>
        <w:spacing w:line="240" w:lineRule="atLeast"/>
        <w:rPr>
          <w:rFonts w:asciiTheme="majorEastAsia" w:eastAsiaTheme="majorEastAsia" w:hAnsiTheme="majorEastAsia"/>
        </w:rPr>
      </w:pPr>
    </w:p>
    <w:p w:rsidR="00A65B36" w:rsidRDefault="00646094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复</w:t>
      </w:r>
      <w:r w:rsidR="00A65B36" w:rsidRPr="005079B0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选列表项</w:t>
      </w:r>
      <w:r w:rsidR="00A65B36"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要加</w:t>
      </w:r>
      <w:proofErr w:type="spellStart"/>
      <w:r w:rsidR="00A65B36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>weui_cells</w:t>
      </w:r>
      <w:proofErr w:type="spellEnd"/>
      <w:r w:rsidR="00A65B36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 xml:space="preserve"> </w:t>
      </w:r>
      <w:proofErr w:type="spellStart"/>
      <w:r w:rsidR="00A65B36" w:rsidRPr="00CE31E1">
        <w:rPr>
          <w:rFonts w:asciiTheme="majorEastAsia" w:eastAsiaTheme="majorEastAsia" w:hAnsiTheme="majorEastAsia"/>
          <w:color w:val="FF0000"/>
          <w:sz w:val="21"/>
          <w:szCs w:val="21"/>
          <w:shd w:val="clear" w:color="auto" w:fill="FFFFFF"/>
        </w:rPr>
        <w:t>weui_cells_</w:t>
      </w:r>
      <w:r w:rsidR="00CD19B0" w:rsidRPr="00CE31E1">
        <w:rPr>
          <w:rFonts w:asciiTheme="majorEastAsia" w:eastAsiaTheme="majorEastAsia" w:hAnsiTheme="majorEastAsia" w:hint="eastAsia"/>
          <w:color w:val="FF0000"/>
          <w:sz w:val="21"/>
          <w:szCs w:val="21"/>
          <w:shd w:val="clear" w:color="auto" w:fill="FFFFFF"/>
        </w:rPr>
        <w:t>checkbox</w:t>
      </w:r>
      <w:proofErr w:type="spellEnd"/>
      <w:r w:rsidR="00A65B36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和</w:t>
      </w:r>
      <w:proofErr w:type="spellStart"/>
      <w:r w:rsidR="00A65B36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</w:t>
      </w:r>
      <w:proofErr w:type="spellEnd"/>
      <w:r w:rsidR="00A65B36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A65B36" w:rsidRPr="00AA3A04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weui_check_label</w:t>
      </w:r>
      <w:proofErr w:type="spellEnd"/>
      <w:r w:rsidR="00A65B3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，input的class为</w:t>
      </w:r>
      <w:proofErr w:type="spellStart"/>
      <w:r w:rsidR="00A65B3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weui_check,</w:t>
      </w:r>
      <w:r w:rsidR="0038182E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i</w:t>
      </w:r>
      <w:proofErr w:type="spellEnd"/>
      <w:r w:rsidR="00A65B3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的class为</w:t>
      </w:r>
      <w:proofErr w:type="spellStart"/>
      <w:r w:rsidR="00A65B3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weui_icon_checked</w:t>
      </w:r>
      <w:proofErr w:type="spellEnd"/>
      <w:r w:rsidR="00A65B3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，并且</w:t>
      </w:r>
      <w:r w:rsidR="00A65B36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外部容器用label并和radio的id使用label的for属性</w:t>
      </w:r>
    </w:p>
    <w:p w:rsidR="00175343" w:rsidRDefault="00175343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</w:p>
    <w:p w:rsidR="00175343" w:rsidRDefault="00175343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</w:p>
    <w:p w:rsidR="00175343" w:rsidRDefault="00175343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表单要加</w:t>
      </w:r>
      <w:proofErr w:type="spellStart"/>
      <w:r w:rsidR="00BD0DAC" w:rsidRPr="00BD0DAC">
        <w:rPr>
          <w:rFonts w:asciiTheme="majorEastAsia" w:eastAsiaTheme="majorEastAsia" w:hAnsiTheme="majorEastAsia"/>
          <w:sz w:val="21"/>
          <w:szCs w:val="21"/>
          <w:shd w:val="clear" w:color="auto" w:fill="FFFFFF"/>
        </w:rPr>
        <w:t>weui_cells</w:t>
      </w:r>
      <w:proofErr w:type="spellEnd"/>
      <w:r w:rsidR="00BD0DAC" w:rsidRPr="00BD0DAC">
        <w:rPr>
          <w:rFonts w:asciiTheme="majorEastAsia" w:eastAsiaTheme="majorEastAsia" w:hAnsiTheme="majorEastAsia" w:hint="eastAsia"/>
          <w:sz w:val="21"/>
          <w:szCs w:val="21"/>
          <w:shd w:val="clear" w:color="auto" w:fill="FFFFFF"/>
        </w:rPr>
        <w:t xml:space="preserve"> </w:t>
      </w:r>
      <w:proofErr w:type="spellStart"/>
      <w:r w:rsidRPr="00175343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weui_cells_form</w:t>
      </w:r>
      <w:proofErr w:type="spellEnd"/>
      <w:r w:rsidR="00BD0DA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</w:t>
      </w:r>
      <w:r w:rsidR="00BD0DA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左侧说明可以加label</w:t>
      </w:r>
      <w:r w:rsidR="00BD0DA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</w:t>
      </w:r>
      <w:r w:rsidR="00BD0DA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class为</w:t>
      </w:r>
      <w:proofErr w:type="spellStart"/>
      <w:r w:rsidR="00BD0DA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</w:t>
      </w:r>
      <w:r w:rsidR="00BD0DA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_label</w:t>
      </w:r>
      <w:proofErr w:type="spellEnd"/>
      <w:r w:rsidR="0041455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(有宽度)，</w:t>
      </w:r>
      <w:r w:rsidR="00FE0E94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右侧内容自适应，</w:t>
      </w:r>
      <w:r w:rsidR="00364CD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input的type为</w:t>
      </w:r>
      <w:proofErr w:type="spellStart"/>
      <w:r w:rsidR="00364CD6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munmber</w:t>
      </w:r>
      <w:proofErr w:type="spellEnd"/>
      <w:r w:rsidR="003A75F3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，</w:t>
      </w:r>
      <w:r w:rsidR="00FF09F4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class为</w:t>
      </w:r>
      <w:proofErr w:type="spellStart"/>
      <w:r w:rsidR="00FF09F4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weui_input</w:t>
      </w:r>
      <w:proofErr w:type="spellEnd"/>
      <w:r w:rsidR="003D55FE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,</w:t>
      </w:r>
      <w:r w:rsidR="00FA6E0F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验证码要加</w:t>
      </w:r>
      <w:proofErr w:type="spellStart"/>
      <w:r w:rsidR="00FA6E0F" w:rsidRPr="00FA6E0F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</w:t>
      </w:r>
      <w:proofErr w:type="spellEnd"/>
      <w:r w:rsidR="00FA6E0F" w:rsidRPr="00FA6E0F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A6E0F" w:rsidRPr="00FA6E0F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weui_vcode</w:t>
      </w:r>
      <w:proofErr w:type="spellEnd"/>
      <w:r w:rsidR="00F8261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(</w:t>
      </w:r>
      <w:proofErr w:type="spellStart"/>
      <w:r w:rsidR="00F8261C" w:rsidRPr="00F8261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</w:t>
      </w:r>
      <w:proofErr w:type="spellEnd"/>
      <w:r w:rsidR="00F8261C" w:rsidRPr="00F8261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8261C" w:rsidRPr="00F8261C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weui_vcode</w:t>
      </w:r>
      <w:proofErr w:type="spellEnd"/>
      <w:r w:rsidR="00F8261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F8261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weui_cell_warn</w:t>
      </w:r>
      <w:proofErr w:type="spellEnd"/>
      <w:r w:rsidR="00F8261C"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)</w:t>
      </w:r>
    </w:p>
    <w:p w:rsidR="00CA061C" w:rsidRDefault="00CA061C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</w:p>
    <w:p w:rsidR="00CA061C" w:rsidRDefault="00074863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  <w:r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>图片上传要加</w:t>
      </w:r>
      <w:proofErr w:type="spellStart"/>
      <w:r w:rsidRPr="00074863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weui_cells</w:t>
      </w:r>
      <w:proofErr w:type="spellEnd"/>
      <w:r w:rsidRPr="00074863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074863"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  <w:t>weui_cells_form</w:t>
      </w:r>
      <w:proofErr w:type="spellEnd"/>
      <w:r>
        <w:rPr>
          <w:rFonts w:asciiTheme="majorEastAsia" w:eastAsiaTheme="majorEastAsia" w:hAnsiTheme="majorEastAsia" w:hint="eastAsia"/>
          <w:color w:val="222222"/>
          <w:sz w:val="21"/>
          <w:szCs w:val="21"/>
          <w:shd w:val="clear" w:color="auto" w:fill="FFFFFF"/>
        </w:rPr>
        <w:t xml:space="preserve"> </w:t>
      </w:r>
    </w:p>
    <w:p w:rsidR="00CA061C" w:rsidRDefault="00CA061C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/>
          <w:color w:val="222222"/>
          <w:sz w:val="21"/>
          <w:szCs w:val="21"/>
          <w:shd w:val="clear" w:color="auto" w:fill="FFFFFF"/>
        </w:rPr>
      </w:pPr>
    </w:p>
    <w:p w:rsidR="00CA061C" w:rsidRDefault="00CA061C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底部说明文字要加</w:t>
      </w:r>
      <w:proofErr w:type="spellStart"/>
      <w:r>
        <w:rPr>
          <w:rFonts w:asciiTheme="majorEastAsia" w:eastAsiaTheme="majorEastAsia" w:hAnsiTheme="majorEastAsia" w:cs="Helvetica" w:hint="eastAsia"/>
          <w:color w:val="333333"/>
          <w:sz w:val="21"/>
          <w:szCs w:val="21"/>
        </w:rPr>
        <w:t>weui_cells_tips</w:t>
      </w:r>
      <w:proofErr w:type="spellEnd"/>
    </w:p>
    <w:p w:rsidR="005F271B" w:rsidRDefault="005F271B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</w:p>
    <w:p w:rsidR="005F271B" w:rsidRDefault="005F271B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ajorEastAsia" w:eastAsiaTheme="majorEastAsia" w:hAnsiTheme="majorEastAsia" w:cs="Helvetica"/>
          <w:color w:val="333333"/>
          <w:sz w:val="21"/>
          <w:szCs w:val="21"/>
        </w:rPr>
      </w:pPr>
    </w:p>
    <w:p w:rsidR="00DE385F" w:rsidRPr="00DE385F" w:rsidRDefault="00DE385F" w:rsidP="00DE385F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</w:p>
    <w:p w:rsidR="005F271B" w:rsidRDefault="00191FF7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/>
          <w:sz w:val="32"/>
          <w:szCs w:val="32"/>
          <w:bdr w:val="none" w:sz="0" w:space="0" w:color="auto" w:frame="1"/>
        </w:rPr>
      </w:pPr>
      <w:r w:rsidRPr="00191FF7">
        <w:rPr>
          <w:rFonts w:asciiTheme="minorEastAsia" w:eastAsiaTheme="minorEastAsia" w:hAnsiTheme="minorEastAsia" w:cs="Helvetica" w:hint="eastAsia"/>
          <w:b/>
          <w:sz w:val="32"/>
          <w:szCs w:val="32"/>
        </w:rPr>
        <w:t>对话框</w:t>
      </w:r>
      <w:r w:rsidRPr="00191FF7">
        <w:rPr>
          <w:rFonts w:asciiTheme="minorEastAsia" w:eastAsiaTheme="minorEastAsia" w:hAnsiTheme="minorEastAsia" w:cs="Courier New"/>
          <w:b/>
          <w:sz w:val="32"/>
          <w:szCs w:val="32"/>
          <w:bdr w:val="none" w:sz="0" w:space="0" w:color="auto" w:frame="1"/>
        </w:rPr>
        <w:t>dialog</w:t>
      </w:r>
    </w:p>
    <w:p w:rsidR="00356737" w:rsidRDefault="00356737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/>
          <w:sz w:val="32"/>
          <w:szCs w:val="32"/>
          <w:bdr w:val="none" w:sz="0" w:space="0" w:color="auto" w:frame="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若系统的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alert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窗体无法满足网页的临时视图内容需求，则可以自定义实现与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alert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形式相似的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dialog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，并且在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dialog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中可以自定义地使用各种控件，来满足需求。</w:t>
      </w:r>
    </w:p>
    <w:p w:rsidR="006C6951" w:rsidRPr="005F05FD" w:rsidRDefault="00F163C0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两种样式：</w:t>
      </w:r>
    </w:p>
    <w:p w:rsidR="00F163C0" w:rsidRPr="005F05FD" w:rsidRDefault="006C6951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父容器的样式</w:t>
      </w:r>
      <w:proofErr w:type="spellStart"/>
      <w:r w:rsidR="00F163C0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weui_dialog_confirm</w:t>
      </w:r>
      <w:proofErr w:type="spellEnd"/>
      <w:r w:rsidR="00F163C0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和</w:t>
      </w:r>
      <w:proofErr w:type="spellStart"/>
      <w:r w:rsidR="00F163C0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weui_dialog_alert</w:t>
      </w:r>
      <w:proofErr w:type="spellEnd"/>
    </w:p>
    <w:p w:rsidR="00500A1F" w:rsidRPr="005F05FD" w:rsidRDefault="00500A1F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模态层：</w:t>
      </w:r>
      <w:proofErr w:type="spellStart"/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weui_mask</w:t>
      </w:r>
      <w:proofErr w:type="spellEnd"/>
    </w:p>
    <w:p w:rsidR="00500A1F" w:rsidRPr="005F05FD" w:rsidRDefault="00FF6647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弹框内容：</w:t>
      </w:r>
      <w:proofErr w:type="spellStart"/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weui_dialog</w:t>
      </w:r>
      <w:proofErr w:type="spellEnd"/>
    </w:p>
    <w:p w:rsidR="00FF6647" w:rsidRDefault="005F05FD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proofErr w:type="spellStart"/>
      <w:r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</w:t>
      </w:r>
      <w:r w:rsidR="00FF6647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eui_dialog_hd</w:t>
      </w:r>
      <w:proofErr w:type="spellEnd"/>
      <w:r w:rsidR="00FF6647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、</w:t>
      </w:r>
      <w:proofErr w:type="spellStart"/>
      <w:r w:rsidR="00FF6647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weui_dialog_bd</w:t>
      </w:r>
      <w:proofErr w:type="spellEnd"/>
      <w:r w:rsidR="00FF6647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、</w:t>
      </w:r>
      <w:proofErr w:type="spellStart"/>
      <w:r w:rsidR="00FF6647" w:rsidRPr="005F05FD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</w:t>
      </w:r>
      <w:r w:rsidR="00FF6647" w:rsidRPr="005F05FD">
        <w:rPr>
          <w:rFonts w:asciiTheme="minorEastAsia" w:eastAsiaTheme="minorEastAsia" w:hAnsiTheme="minorEastAsia" w:cs="Courier New"/>
          <w:bdr w:val="none" w:sz="0" w:space="0" w:color="auto" w:frame="1"/>
        </w:rPr>
        <w:t>_dialog_ft</w:t>
      </w:r>
      <w:proofErr w:type="spellEnd"/>
    </w:p>
    <w:p w:rsidR="005F05FD" w:rsidRDefault="005F05FD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>
        <w:rPr>
          <w:rFonts w:asciiTheme="minorEastAsia" w:eastAsiaTheme="minorEastAsia" w:hAnsiTheme="minorEastAsia" w:cs="Courier New" w:hint="eastAsia"/>
          <w:bdr w:val="none" w:sz="0" w:space="0" w:color="auto" w:frame="1"/>
        </w:rPr>
        <w:t>显示隐藏的</w:t>
      </w:r>
      <w:proofErr w:type="spellStart"/>
      <w:r>
        <w:rPr>
          <w:rFonts w:asciiTheme="minorEastAsia" w:eastAsiaTheme="minorEastAsia" w:hAnsiTheme="minorEastAsia" w:cs="Courier New" w:hint="eastAsia"/>
          <w:bdr w:val="none" w:sz="0" w:space="0" w:color="auto" w:frame="1"/>
        </w:rPr>
        <w:t>js</w:t>
      </w:r>
      <w:proofErr w:type="spellEnd"/>
      <w:r>
        <w:rPr>
          <w:rFonts w:asciiTheme="minorEastAsia" w:eastAsiaTheme="minorEastAsia" w:hAnsiTheme="minorEastAsia" w:cs="Courier New" w:hint="eastAsia"/>
          <w:bdr w:val="none" w:sz="0" w:space="0" w:color="auto" w:frame="1"/>
        </w:rPr>
        <w:t>写法学习</w:t>
      </w:r>
    </w:p>
    <w:p w:rsidR="005F05FD" w:rsidRDefault="005F05FD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</w:p>
    <w:p w:rsidR="00130486" w:rsidRDefault="00130486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</w:p>
    <w:p w:rsidR="00130486" w:rsidRDefault="00A629E3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/>
          <w:sz w:val="32"/>
          <w:szCs w:val="32"/>
          <w:bdr w:val="none" w:sz="0" w:space="0" w:color="auto" w:frame="1"/>
        </w:rPr>
      </w:pPr>
      <w:r w:rsidRPr="008C2397">
        <w:rPr>
          <w:rFonts w:asciiTheme="minorEastAsia" w:eastAsiaTheme="minorEastAsia" w:hAnsiTheme="minorEastAsia" w:cs="Courier New" w:hint="eastAsia"/>
          <w:b/>
          <w:sz w:val="32"/>
          <w:szCs w:val="32"/>
          <w:bdr w:val="none" w:sz="0" w:space="0" w:color="auto" w:frame="1"/>
        </w:rPr>
        <w:t>临时弹出框toast</w:t>
      </w:r>
    </w:p>
    <w:p w:rsidR="008C2397" w:rsidRDefault="008C2397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toast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用于临时显示某些信息，并且会在数秒后自动消失。这些信息通常是轻量级操作的成功、失败或等待状态信息。</w:t>
      </w:r>
    </w:p>
    <w:p w:rsidR="00E4719D" w:rsidRDefault="00E4719D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weui_toast</w:t>
      </w:r>
      <w:proofErr w:type="spellEnd"/>
    </w:p>
    <w:p w:rsidR="00E4719D" w:rsidRDefault="00E4719D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  <w:r w:rsidRPr="00C03BEA">
        <w:rPr>
          <w:rFonts w:asciiTheme="minorEastAsia" w:eastAsiaTheme="minorEastAsia" w:hAnsiTheme="minorEastAsia" w:cs="Courier New" w:hint="eastAsia"/>
          <w:bdr w:val="none" w:sz="0" w:space="0" w:color="auto" w:frame="1"/>
        </w:rPr>
        <w:t>带加载的</w:t>
      </w:r>
      <w:proofErr w:type="spellStart"/>
      <w:r w:rsidRPr="00C03BEA">
        <w:rPr>
          <w:rFonts w:asciiTheme="minorEastAsia" w:eastAsiaTheme="minorEastAsia" w:hAnsiTheme="minorEastAsia" w:cs="Courier New" w:hint="eastAsia"/>
          <w:bdr w:val="none" w:sz="0" w:space="0" w:color="auto" w:frame="1"/>
        </w:rPr>
        <w:t>weui_</w:t>
      </w:r>
      <w:r w:rsidR="00DE75CC" w:rsidRPr="00C03BEA">
        <w:rPr>
          <w:rFonts w:asciiTheme="minorEastAsia" w:eastAsiaTheme="minorEastAsia" w:hAnsiTheme="minorEastAsia" w:cs="Courier New" w:hint="eastAsia"/>
          <w:bdr w:val="none" w:sz="0" w:space="0" w:color="auto" w:frame="1"/>
        </w:rPr>
        <w:t>loading_toast</w:t>
      </w:r>
      <w:proofErr w:type="spellEnd"/>
    </w:p>
    <w:p w:rsidR="00612EEE" w:rsidRDefault="00612EEE" w:rsidP="00A65B36">
      <w:pPr>
        <w:pStyle w:val="a3"/>
        <w:shd w:val="clear" w:color="auto" w:fill="FFFFFF"/>
        <w:spacing w:before="0" w:beforeAutospacing="0" w:after="0" w:afterAutospacing="0" w:line="240" w:lineRule="atLeast"/>
        <w:rPr>
          <w:rFonts w:asciiTheme="minorEastAsia" w:eastAsiaTheme="minorEastAsia" w:hAnsiTheme="minorEastAsia" w:cs="Courier New"/>
          <w:bdr w:val="none" w:sz="0" w:space="0" w:color="auto" w:frame="1"/>
        </w:rPr>
      </w:pPr>
    </w:p>
    <w:p w:rsidR="00612EEE" w:rsidRDefault="00612EEE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612EEE" w:rsidRDefault="00612EEE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进度条</w:t>
      </w:r>
      <w:r w:rsidR="003D3FB1">
        <w:rPr>
          <w:rFonts w:ascii="Helvetica" w:eastAsia="宋体" w:hAnsi="Helvetica" w:cs="Helvetica" w:hint="eastAsia"/>
          <w:b/>
          <w:bCs/>
          <w:color w:val="333333"/>
          <w:kern w:val="0"/>
          <w:sz w:val="43"/>
          <w:szCs w:val="43"/>
        </w:rPr>
        <w:t>progress</w:t>
      </w:r>
    </w:p>
    <w:p w:rsidR="00612EEE" w:rsidRPr="003D3FB1" w:rsidRDefault="00612EEE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父容器</w:t>
      </w: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:</w:t>
      </w:r>
      <w:proofErr w:type="spellStart"/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weui_progress</w:t>
      </w:r>
      <w:proofErr w:type="spellEnd"/>
    </w:p>
    <w:p w:rsidR="00612EEE" w:rsidRPr="003D3FB1" w:rsidRDefault="000028F6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子元素：</w:t>
      </w:r>
      <w:proofErr w:type="spellStart"/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weui_pr</w:t>
      </w:r>
      <w:r w:rsidR="00BA337E"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o</w:t>
      </w: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gress_innerbar</w:t>
      </w:r>
      <w:proofErr w:type="spellEnd"/>
      <w:r w:rsidR="00BA337E"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行内样式控制宽度</w:t>
      </w:r>
    </w:p>
    <w:p w:rsidR="00832948" w:rsidRPr="003D3FB1" w:rsidRDefault="00C03B04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 w:rsidRPr="003D3FB1"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A</w:t>
      </w: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标签：</w:t>
      </w:r>
      <w:proofErr w:type="spellStart"/>
      <w:r w:rsidR="00C75F75"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weui_progress_</w:t>
      </w:r>
      <w:r w:rsidR="00F64B34"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opr</w:t>
      </w:r>
      <w:proofErr w:type="spellEnd"/>
    </w:p>
    <w:p w:rsidR="00DC227A" w:rsidRDefault="00DC227A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r w:rsidRPr="003D3FB1"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I</w:t>
      </w:r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标签：</w:t>
      </w:r>
      <w:proofErr w:type="spellStart"/>
      <w:r w:rsidRPr="003D3FB1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weui_icon_cancel</w:t>
      </w:r>
      <w:proofErr w:type="spellEnd"/>
    </w:p>
    <w:p w:rsidR="00DD10A1" w:rsidRPr="003D3FB1" w:rsidRDefault="00DD10A1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</w:pPr>
      <w:proofErr w:type="spellStart"/>
      <w:r>
        <w:rPr>
          <w:rFonts w:ascii="Helvetica" w:eastAsia="宋体" w:hAnsi="Helvetica" w:cs="Helvetica"/>
          <w:bCs/>
          <w:color w:val="333333"/>
          <w:kern w:val="0"/>
          <w:sz w:val="24"/>
          <w:szCs w:val="24"/>
        </w:rPr>
        <w:t>J</w:t>
      </w:r>
      <w:r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s</w:t>
      </w:r>
      <w:proofErr w:type="spellEnd"/>
      <w:r w:rsidR="00FE4A4C">
        <w:rPr>
          <w:rFonts w:ascii="Helvetica" w:eastAsia="宋体" w:hAnsi="Helvetica" w:cs="Helvetica" w:hint="eastAsia"/>
          <w:bCs/>
          <w:color w:val="333333"/>
          <w:kern w:val="0"/>
          <w:sz w:val="24"/>
          <w:szCs w:val="24"/>
        </w:rPr>
        <w:t>写法</w:t>
      </w:r>
    </w:p>
    <w:p w:rsidR="00BA337E" w:rsidRPr="00612EEE" w:rsidRDefault="00BA337E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</w:p>
    <w:p w:rsidR="00612EEE" w:rsidRPr="00612EEE" w:rsidRDefault="00612EEE" w:rsidP="00612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612E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结果页</w:t>
      </w:r>
      <w:r w:rsidRPr="00612E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(</w:t>
      </w:r>
      <w:proofErr w:type="spellStart"/>
      <w:r w:rsidRPr="00612E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Msg</w:t>
      </w:r>
      <w:proofErr w:type="spellEnd"/>
      <w:r w:rsidRPr="00612EE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Page)</w:t>
      </w:r>
    </w:p>
    <w:p w:rsidR="00612EEE" w:rsidRDefault="00612EEE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612EE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结果页通常来说可以认为进行一系列操作步骤后，作为流程结束的总结性页面。结果页的作用主要是告知用户操作处理结果以及必要的相关细节（可用于确认之前的操作是否有误）等信息；若该流程用于开启或关闭某些重要功能，可在结果</w:t>
      </w:r>
      <w:proofErr w:type="gramStart"/>
      <w:r w:rsidRPr="00612EE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页增加</w:t>
      </w:r>
      <w:proofErr w:type="gramEnd"/>
      <w:r w:rsidRPr="00612EEE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与该功能相关的描述性内容；除此之外，结果页也可以承载一些附加价值操作，例如提供抽奖、关注公众号等功能入口。</w:t>
      </w:r>
    </w:p>
    <w:p w:rsidR="001A486F" w:rsidRDefault="001A486F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父容器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:</w:t>
      </w:r>
      <w:r w:rsidRPr="001A486F">
        <w:t xml:space="preserve"> </w:t>
      </w:r>
      <w:proofErr w:type="spellStart"/>
      <w:r w:rsidRPr="001A486F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weui_msg</w:t>
      </w:r>
      <w:proofErr w:type="spellEnd"/>
    </w:p>
    <w:p w:rsidR="0008712F" w:rsidRDefault="0008712F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</w:p>
    <w:p w:rsidR="0008712F" w:rsidRDefault="0008712F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</w:p>
    <w:p w:rsidR="0008712F" w:rsidRPr="0008712F" w:rsidRDefault="0008712F" w:rsidP="0008712F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08712F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文章页</w:t>
      </w:r>
    </w:p>
    <w:p w:rsidR="0008712F" w:rsidRPr="0008712F" w:rsidRDefault="0008712F" w:rsidP="0008712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8712F">
        <w:rPr>
          <w:rFonts w:ascii="Helvetica" w:eastAsia="宋体" w:hAnsi="Helvetica" w:cs="Helvetica"/>
          <w:color w:val="333333"/>
          <w:kern w:val="0"/>
          <w:szCs w:val="21"/>
        </w:rPr>
        <w:t>文字视图显示大段文字，这些文字通常是页面上的主体内容。</w:t>
      </w:r>
      <w:r w:rsidRPr="0008712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Article</w:t>
      </w:r>
      <w:r w:rsidRPr="0008712F">
        <w:rPr>
          <w:rFonts w:ascii="Helvetica" w:eastAsia="宋体" w:hAnsi="Helvetica" w:cs="Helvetica"/>
          <w:color w:val="333333"/>
          <w:kern w:val="0"/>
          <w:szCs w:val="21"/>
        </w:rPr>
        <w:t>支持分段、多层标题、引用、内嵌图片、有</w:t>
      </w:r>
      <w:r w:rsidRPr="0008712F">
        <w:rPr>
          <w:rFonts w:ascii="Helvetica" w:eastAsia="宋体" w:hAnsi="Helvetica" w:cs="Helvetica"/>
          <w:color w:val="333333"/>
          <w:kern w:val="0"/>
          <w:szCs w:val="21"/>
        </w:rPr>
        <w:t>/</w:t>
      </w:r>
      <w:r w:rsidRPr="0008712F">
        <w:rPr>
          <w:rFonts w:ascii="Helvetica" w:eastAsia="宋体" w:hAnsi="Helvetica" w:cs="Helvetica"/>
          <w:color w:val="333333"/>
          <w:kern w:val="0"/>
          <w:szCs w:val="21"/>
        </w:rPr>
        <w:t>无序列表等富文本样式，并可响应用户的选择操作。</w:t>
      </w:r>
    </w:p>
    <w:p w:rsidR="0008712F" w:rsidRPr="0008712F" w:rsidRDefault="0008712F" w:rsidP="0008712F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08712F">
        <w:rPr>
          <w:rFonts w:ascii="Helvetica" w:eastAsia="宋体" w:hAnsi="Helvetica" w:cs="Helvetica"/>
          <w:color w:val="333333"/>
          <w:kern w:val="0"/>
          <w:szCs w:val="21"/>
        </w:rPr>
        <w:t>在微信客户端</w:t>
      </w:r>
      <w:proofErr w:type="spellStart"/>
      <w:proofErr w:type="gramEnd"/>
      <w:r w:rsidRPr="0008712F">
        <w:rPr>
          <w:rFonts w:ascii="Helvetica" w:eastAsia="宋体" w:hAnsi="Helvetica" w:cs="Helvetica"/>
          <w:color w:val="333333"/>
          <w:kern w:val="0"/>
          <w:szCs w:val="21"/>
        </w:rPr>
        <w:t>webview</w:t>
      </w:r>
      <w:proofErr w:type="spellEnd"/>
      <w:r w:rsidRPr="0008712F">
        <w:rPr>
          <w:rFonts w:ascii="Helvetica" w:eastAsia="宋体" w:hAnsi="Helvetica" w:cs="Helvetica"/>
          <w:color w:val="333333"/>
          <w:kern w:val="0"/>
          <w:szCs w:val="21"/>
        </w:rPr>
        <w:t>中使用</w:t>
      </w:r>
      <w:r w:rsidRPr="0008712F">
        <w:rPr>
          <w:rFonts w:ascii="宋体" w:eastAsia="宋体" w:hAnsi="宋体" w:cs="宋体"/>
          <w:color w:val="333333"/>
          <w:kern w:val="0"/>
          <w:sz w:val="24"/>
          <w:szCs w:val="24"/>
          <w:bdr w:val="none" w:sz="0" w:space="0" w:color="auto" w:frame="1"/>
        </w:rPr>
        <w:t>Article</w:t>
      </w:r>
      <w:r w:rsidRPr="0008712F">
        <w:rPr>
          <w:rFonts w:ascii="Helvetica" w:eastAsia="宋体" w:hAnsi="Helvetica" w:cs="Helvetica"/>
          <w:color w:val="333333"/>
          <w:kern w:val="0"/>
          <w:szCs w:val="21"/>
        </w:rPr>
        <w:t>，必须保证文字有足够的可读性和可辨识性、使用规范字体、保证足够的段间距、段首无缩进。</w:t>
      </w:r>
    </w:p>
    <w:p w:rsidR="00985800" w:rsidRDefault="00F21578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父容器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：</w:t>
      </w:r>
      <w:proofErr w:type="gramStart"/>
      <w:r w:rsidRPr="00F21578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article</w:t>
      </w:r>
      <w:proofErr w:type="gramEnd"/>
    </w:p>
    <w:p w:rsidR="0008712F" w:rsidRDefault="00985800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子元素：</w:t>
      </w:r>
      <w:proofErr w:type="gramStart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section</w:t>
      </w:r>
      <w:proofErr w:type="gramEnd"/>
    </w:p>
    <w:p w:rsidR="00166809" w:rsidRDefault="00166809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</w:p>
    <w:p w:rsidR="00166809" w:rsidRDefault="00166809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面板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panel</w:t>
      </w:r>
    </w:p>
    <w:p w:rsidR="00166809" w:rsidRDefault="00166809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eui</w:t>
      </w:r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_panel</w:t>
      </w:r>
      <w:proofErr w:type="spellEnd"/>
      <w:r w:rsidR="009C17F5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/</w:t>
      </w:r>
      <w:proofErr w:type="spellStart"/>
      <w:r w:rsidR="009C17F5"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weui_panel_access</w:t>
      </w:r>
      <w:proofErr w:type="spellEnd"/>
    </w:p>
    <w:p w:rsidR="00166809" w:rsidRPr="00612EEE" w:rsidRDefault="00166809" w:rsidP="00612EEE">
      <w:pPr>
        <w:widowControl/>
        <w:shd w:val="clear" w:color="auto" w:fill="FFFFFF"/>
        <w:spacing w:line="480" w:lineRule="atLeast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proofErr w:type="spellStart"/>
      <w:r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W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eui_panel_hd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weui_panel_bd</w:t>
      </w:r>
      <w:proofErr w:type="spellEnd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、</w:t>
      </w:r>
      <w:proofErr w:type="spellStart"/>
      <w:r>
        <w:rPr>
          <w:rFonts w:ascii="Helvetica" w:eastAsia="宋体" w:hAnsi="Helvetica" w:cs="Helvetica" w:hint="eastAsia"/>
          <w:b/>
          <w:bCs/>
          <w:color w:val="333333"/>
          <w:kern w:val="0"/>
          <w:szCs w:val="21"/>
        </w:rPr>
        <w:t>weui_panel_ft</w:t>
      </w:r>
      <w:proofErr w:type="spellEnd"/>
    </w:p>
    <w:p w:rsidR="00A65B36" w:rsidRPr="00003309" w:rsidRDefault="00A65B36" w:rsidP="00316A92">
      <w:pPr>
        <w:spacing w:line="240" w:lineRule="atLeast"/>
        <w:rPr>
          <w:rFonts w:asciiTheme="majorEastAsia" w:eastAsiaTheme="majorEastAsia" w:hAnsiTheme="majorEastAsia"/>
        </w:rPr>
      </w:pPr>
    </w:p>
    <w:sectPr w:rsidR="00A65B36" w:rsidRPr="000033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668"/>
    <w:rsid w:val="000028F6"/>
    <w:rsid w:val="00003309"/>
    <w:rsid w:val="00074863"/>
    <w:rsid w:val="0008712F"/>
    <w:rsid w:val="000B3172"/>
    <w:rsid w:val="000C55DB"/>
    <w:rsid w:val="000F63A9"/>
    <w:rsid w:val="00130486"/>
    <w:rsid w:val="00166809"/>
    <w:rsid w:val="001703FC"/>
    <w:rsid w:val="00175343"/>
    <w:rsid w:val="00191FF7"/>
    <w:rsid w:val="001A486F"/>
    <w:rsid w:val="00200794"/>
    <w:rsid w:val="002378F3"/>
    <w:rsid w:val="002604CE"/>
    <w:rsid w:val="00294BB6"/>
    <w:rsid w:val="002B6050"/>
    <w:rsid w:val="002E1426"/>
    <w:rsid w:val="00316A92"/>
    <w:rsid w:val="00337A80"/>
    <w:rsid w:val="00356737"/>
    <w:rsid w:val="00364CD6"/>
    <w:rsid w:val="0038182E"/>
    <w:rsid w:val="003A75F3"/>
    <w:rsid w:val="003C5937"/>
    <w:rsid w:val="003D3C3A"/>
    <w:rsid w:val="003D3FB1"/>
    <w:rsid w:val="003D55FE"/>
    <w:rsid w:val="003E523E"/>
    <w:rsid w:val="0041455C"/>
    <w:rsid w:val="004D5A88"/>
    <w:rsid w:val="00500A1F"/>
    <w:rsid w:val="005079B0"/>
    <w:rsid w:val="00572668"/>
    <w:rsid w:val="005F05FD"/>
    <w:rsid w:val="005F271B"/>
    <w:rsid w:val="00612EEE"/>
    <w:rsid w:val="00625386"/>
    <w:rsid w:val="00627A8E"/>
    <w:rsid w:val="00646094"/>
    <w:rsid w:val="006C6951"/>
    <w:rsid w:val="006E3C71"/>
    <w:rsid w:val="006E55AF"/>
    <w:rsid w:val="007250B5"/>
    <w:rsid w:val="0074310E"/>
    <w:rsid w:val="0079062B"/>
    <w:rsid w:val="0079521D"/>
    <w:rsid w:val="008050DB"/>
    <w:rsid w:val="00832948"/>
    <w:rsid w:val="008C2397"/>
    <w:rsid w:val="00912704"/>
    <w:rsid w:val="00923733"/>
    <w:rsid w:val="00985800"/>
    <w:rsid w:val="009C17F5"/>
    <w:rsid w:val="00A03D45"/>
    <w:rsid w:val="00A629E3"/>
    <w:rsid w:val="00A65B36"/>
    <w:rsid w:val="00A775CB"/>
    <w:rsid w:val="00AA3A04"/>
    <w:rsid w:val="00AB4AC5"/>
    <w:rsid w:val="00BA337E"/>
    <w:rsid w:val="00BD0DAC"/>
    <w:rsid w:val="00C03B04"/>
    <w:rsid w:val="00C03BEA"/>
    <w:rsid w:val="00C75F75"/>
    <w:rsid w:val="00CA061C"/>
    <w:rsid w:val="00CA4CAC"/>
    <w:rsid w:val="00CB0D46"/>
    <w:rsid w:val="00CB19D6"/>
    <w:rsid w:val="00CD19B0"/>
    <w:rsid w:val="00CE31E1"/>
    <w:rsid w:val="00DA6087"/>
    <w:rsid w:val="00DC227A"/>
    <w:rsid w:val="00DD10A1"/>
    <w:rsid w:val="00DE385F"/>
    <w:rsid w:val="00DE75CC"/>
    <w:rsid w:val="00E4719D"/>
    <w:rsid w:val="00EB5B5E"/>
    <w:rsid w:val="00F163C0"/>
    <w:rsid w:val="00F21578"/>
    <w:rsid w:val="00F64B34"/>
    <w:rsid w:val="00F76D52"/>
    <w:rsid w:val="00F8261C"/>
    <w:rsid w:val="00FA6E0F"/>
    <w:rsid w:val="00FD3311"/>
    <w:rsid w:val="00FE0E94"/>
    <w:rsid w:val="00FE4A4C"/>
    <w:rsid w:val="00FF09F4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2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C593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170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3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385F"/>
    <w:rPr>
      <w:rFonts w:ascii="宋体" w:eastAsia="宋体" w:hAnsi="宋体" w:cs="宋体"/>
      <w:kern w:val="0"/>
      <w:sz w:val="24"/>
      <w:szCs w:val="24"/>
    </w:rPr>
  </w:style>
  <w:style w:type="character" w:customStyle="1" w:styleId="atv">
    <w:name w:val="atv"/>
    <w:basedOn w:val="a0"/>
    <w:rsid w:val="00DE385F"/>
  </w:style>
  <w:style w:type="character" w:customStyle="1" w:styleId="2Char">
    <w:name w:val="标题 2 Char"/>
    <w:basedOn w:val="a0"/>
    <w:link w:val="2"/>
    <w:uiPriority w:val="9"/>
    <w:rsid w:val="00612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033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12EE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3C5937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unhideWhenUsed/>
    <w:rsid w:val="00170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E3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E385F"/>
    <w:rPr>
      <w:rFonts w:ascii="宋体" w:eastAsia="宋体" w:hAnsi="宋体" w:cs="宋体"/>
      <w:kern w:val="0"/>
      <w:sz w:val="24"/>
      <w:szCs w:val="24"/>
    </w:rPr>
  </w:style>
  <w:style w:type="character" w:customStyle="1" w:styleId="atv">
    <w:name w:val="atv"/>
    <w:basedOn w:val="a0"/>
    <w:rsid w:val="00DE385F"/>
  </w:style>
  <w:style w:type="character" w:customStyle="1" w:styleId="2Char">
    <w:name w:val="标题 2 Char"/>
    <w:basedOn w:val="a0"/>
    <w:link w:val="2"/>
    <w:uiPriority w:val="9"/>
    <w:rsid w:val="00612EE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03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4</Pages>
  <Words>373</Words>
  <Characters>2131</Characters>
  <Application>Microsoft Office Word</Application>
  <DocSecurity>0</DocSecurity>
  <Lines>17</Lines>
  <Paragraphs>4</Paragraphs>
  <ScaleCrop>false</ScaleCrop>
  <Company>http://sdwm.org</Company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198</cp:revision>
  <dcterms:created xsi:type="dcterms:W3CDTF">2016-07-08T06:15:00Z</dcterms:created>
  <dcterms:modified xsi:type="dcterms:W3CDTF">2016-08-17T06:16:00Z</dcterms:modified>
</cp:coreProperties>
</file>