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5D4" w:rsidRDefault="009F75D4"/>
    <w:p w:rsidR="000306A4" w:rsidRDefault="000306A4"/>
    <w:p w:rsidR="000306A4" w:rsidRDefault="000306A4"/>
    <w:p w:rsidR="00D67BC7" w:rsidRDefault="000306A4" w:rsidP="007605AC">
      <w:pPr>
        <w:pStyle w:val="a3"/>
        <w:numPr>
          <w:ilvl w:val="0"/>
          <w:numId w:val="1"/>
        </w:numPr>
        <w:ind w:firstLineChars="0"/>
      </w:pPr>
      <w:r>
        <w:rPr>
          <w:rFonts w:hint="eastAsia"/>
        </w:rPr>
        <w:t>开机</w:t>
      </w:r>
      <w:r w:rsidR="00CE1F8E">
        <w:rPr>
          <w:rFonts w:hint="eastAsia"/>
        </w:rPr>
        <w:t>I</w:t>
      </w:r>
      <w:r w:rsidR="00CE1F8E">
        <w:t>E</w:t>
      </w:r>
      <w:r>
        <w:t>设置</w:t>
      </w:r>
    </w:p>
    <w:p w:rsidR="000306A4" w:rsidRDefault="000306A4" w:rsidP="000306A4"/>
    <w:p w:rsidR="007F7AD6" w:rsidRDefault="007F7AD6" w:rsidP="00CE1F8E">
      <w:pPr>
        <w:pStyle w:val="a4"/>
        <w:numPr>
          <w:ilvl w:val="0"/>
          <w:numId w:val="2"/>
        </w:numPr>
      </w:pPr>
      <w:r>
        <w:t>新建立一个批处理文件，</w:t>
      </w:r>
      <w:proofErr w:type="gramStart"/>
      <w:r>
        <w:t>然后已</w:t>
      </w:r>
      <w:proofErr w:type="gramEnd"/>
      <w:r>
        <w:t>编辑的方式打开改批处理文件，在</w:t>
      </w:r>
      <w:proofErr w:type="gramStart"/>
      <w:r>
        <w:t>改文件</w:t>
      </w:r>
      <w:proofErr w:type="gramEnd"/>
      <w:r>
        <w:t xml:space="preserve">中添加如下代码：@start </w:t>
      </w:r>
      <w:proofErr w:type="spellStart"/>
      <w:r>
        <w:t>iexplore</w:t>
      </w:r>
      <w:proofErr w:type="spellEnd"/>
      <w:r>
        <w:t xml:space="preserve"> </w:t>
      </w:r>
      <w:r w:rsidR="00CE1F8E">
        <w:t>–</w:t>
      </w:r>
      <w:r>
        <w:t>k</w:t>
      </w:r>
      <w:r w:rsidR="00CE1F8E">
        <w:rPr>
          <w:rFonts w:hint="eastAsia"/>
        </w:rPr>
        <w:t xml:space="preserve"> </w:t>
      </w:r>
      <w:r>
        <w:t>保存退出。</w:t>
      </w:r>
    </w:p>
    <w:p w:rsidR="007F7AD6" w:rsidRDefault="007F7AD6" w:rsidP="00CE1F8E">
      <w:pPr>
        <w:pStyle w:val="a4"/>
        <w:numPr>
          <w:ilvl w:val="0"/>
          <w:numId w:val="2"/>
        </w:numPr>
      </w:pPr>
      <w:r>
        <w:t>将上面刚刚建立的批处理文件加入到开机启动项中去，下次开机IE就会自动全屏显示IE首页了。</w:t>
      </w:r>
    </w:p>
    <w:p w:rsidR="000306A4" w:rsidRPr="007F7AD6" w:rsidRDefault="007F7AD6" w:rsidP="000306A4">
      <w:pPr>
        <w:pStyle w:val="a4"/>
        <w:numPr>
          <w:ilvl w:val="0"/>
          <w:numId w:val="2"/>
        </w:numPr>
        <w:rPr>
          <w:rFonts w:hint="eastAsia"/>
        </w:rPr>
      </w:pPr>
      <w:r>
        <w:t>添加方式：开始</w:t>
      </w:r>
      <w:proofErr w:type="gramStart"/>
      <w:r>
        <w:t>—程序</w:t>
      </w:r>
      <w:proofErr w:type="gramEnd"/>
      <w:r>
        <w:t>—启动，然后鼠标右键打开，将刚才我们自己建立的批处理文件剪切粘贴到里面就可以了。</w:t>
      </w:r>
    </w:p>
    <w:p w:rsidR="000306A4" w:rsidRDefault="000306A4" w:rsidP="000306A4"/>
    <w:p w:rsidR="000306A4" w:rsidRDefault="000306A4" w:rsidP="007605AC">
      <w:pPr>
        <w:pStyle w:val="a3"/>
        <w:numPr>
          <w:ilvl w:val="0"/>
          <w:numId w:val="1"/>
        </w:numPr>
        <w:ind w:firstLineChars="0"/>
      </w:pPr>
      <w:proofErr w:type="spellStart"/>
      <w:r>
        <w:t>A</w:t>
      </w:r>
      <w:r>
        <w:rPr>
          <w:rFonts w:hint="eastAsia"/>
        </w:rPr>
        <w:t>ctice</w:t>
      </w:r>
      <w:r>
        <w:t>X</w:t>
      </w:r>
      <w:proofErr w:type="spellEnd"/>
      <w:r>
        <w:rPr>
          <w:rFonts w:hint="eastAsia"/>
        </w:rPr>
        <w:t>设置</w:t>
      </w:r>
    </w:p>
    <w:p w:rsidR="00D67BC7" w:rsidRDefault="00D67BC7" w:rsidP="00D67BC7">
      <w:pPr>
        <w:rPr>
          <w:rFonts w:hint="eastAsia"/>
        </w:rPr>
      </w:pPr>
    </w:p>
    <w:p w:rsidR="00D67BC7" w:rsidRPr="00D67BC7" w:rsidRDefault="00D67BC7" w:rsidP="00D67BC7">
      <w:pPr>
        <w:widowControl/>
        <w:jc w:val="left"/>
        <w:rPr>
          <w:rFonts w:ascii="宋体" w:eastAsia="宋体" w:hAnsi="宋体" w:cs="宋体"/>
          <w:kern w:val="0"/>
          <w:sz w:val="24"/>
          <w:szCs w:val="24"/>
        </w:rPr>
      </w:pPr>
      <w:r w:rsidRPr="00D67BC7">
        <w:rPr>
          <w:rFonts w:ascii="宋体" w:eastAsia="宋体" w:hAnsi="宋体" w:cs="宋体"/>
          <w:noProof/>
          <w:kern w:val="0"/>
          <w:sz w:val="24"/>
          <w:szCs w:val="24"/>
        </w:rPr>
        <w:drawing>
          <wp:inline distT="0" distB="0" distL="0" distR="0">
            <wp:extent cx="5467350" cy="3196957"/>
            <wp:effectExtent l="0" t="0" r="0" b="3810"/>
            <wp:docPr id="2" name="图片 2" descr="C:\Users\wangning\Documents\Tencent Files\420053535\Image\C2C\(Q))KF(3SE_3YIBXKAL28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ocuments\Tencent Files\420053535\Image\C2C\(Q))KF(3SE_3YIBXKAL289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352" cy="3199297"/>
                    </a:xfrm>
                    <a:prstGeom prst="rect">
                      <a:avLst/>
                    </a:prstGeom>
                    <a:noFill/>
                    <a:ln>
                      <a:noFill/>
                    </a:ln>
                  </pic:spPr>
                </pic:pic>
              </a:graphicData>
            </a:graphic>
          </wp:inline>
        </w:drawing>
      </w:r>
    </w:p>
    <w:p w:rsidR="00D67BC7" w:rsidRDefault="00D67BC7" w:rsidP="00D67BC7"/>
    <w:p w:rsidR="00D67BC7" w:rsidRDefault="007605AC" w:rsidP="00D67BC7">
      <w:pPr>
        <w:pStyle w:val="a3"/>
        <w:numPr>
          <w:ilvl w:val="0"/>
          <w:numId w:val="1"/>
        </w:numPr>
        <w:ind w:firstLineChars="0"/>
      </w:pPr>
      <w:bookmarkStart w:id="0" w:name="OLE_LINK1"/>
      <w:bookmarkStart w:id="1" w:name="OLE_LINK2"/>
      <w:r>
        <w:rPr>
          <w:rFonts w:hint="eastAsia"/>
        </w:rPr>
        <w:t>信任站点</w:t>
      </w:r>
      <w:r>
        <w:t>添加</w:t>
      </w:r>
    </w:p>
    <w:bookmarkEnd w:id="0"/>
    <w:bookmarkEnd w:id="1"/>
    <w:p w:rsidR="00D67BC7" w:rsidRDefault="00D67BC7" w:rsidP="00D67BC7"/>
    <w:p w:rsidR="00D67BC7" w:rsidRPr="00D67BC7" w:rsidRDefault="00D67BC7" w:rsidP="00D67BC7">
      <w:pPr>
        <w:widowControl/>
        <w:jc w:val="left"/>
        <w:rPr>
          <w:rFonts w:ascii="宋体" w:eastAsia="宋体" w:hAnsi="宋体" w:cs="宋体"/>
          <w:kern w:val="0"/>
          <w:sz w:val="24"/>
          <w:szCs w:val="24"/>
        </w:rPr>
      </w:pPr>
      <w:r w:rsidRPr="00D67BC7">
        <w:rPr>
          <w:rFonts w:ascii="宋体" w:eastAsia="宋体" w:hAnsi="宋体" w:cs="宋体"/>
          <w:noProof/>
          <w:kern w:val="0"/>
          <w:sz w:val="24"/>
          <w:szCs w:val="24"/>
        </w:rPr>
        <w:lastRenderedPageBreak/>
        <w:drawing>
          <wp:inline distT="0" distB="0" distL="0" distR="0">
            <wp:extent cx="5510240" cy="3419475"/>
            <wp:effectExtent l="0" t="0" r="0" b="0"/>
            <wp:docPr id="3" name="图片 3" descr="C:\Users\wangning\Documents\Tencent Files\420053535\Image\C2C\G3UM~SIM9D(DW6P`%)(G7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ning\Documents\Tencent Files\420053535\Image\C2C\G3UM~SIM9D(DW6P`%)(G7M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0631" cy="3419718"/>
                    </a:xfrm>
                    <a:prstGeom prst="rect">
                      <a:avLst/>
                    </a:prstGeom>
                    <a:noFill/>
                    <a:ln>
                      <a:noFill/>
                    </a:ln>
                  </pic:spPr>
                </pic:pic>
              </a:graphicData>
            </a:graphic>
          </wp:inline>
        </w:drawing>
      </w:r>
    </w:p>
    <w:p w:rsidR="00D67BC7" w:rsidRDefault="00D67BC7" w:rsidP="00D67BC7"/>
    <w:p w:rsidR="00CE1F8E" w:rsidRDefault="00CE1F8E" w:rsidP="00CE1F8E">
      <w:pPr>
        <w:pStyle w:val="a3"/>
        <w:numPr>
          <w:ilvl w:val="0"/>
          <w:numId w:val="1"/>
        </w:numPr>
        <w:ind w:firstLineChars="0"/>
      </w:pPr>
      <w:r>
        <w:rPr>
          <w:rFonts w:hint="eastAsia"/>
        </w:rPr>
        <w:t>远程唤醒设置</w:t>
      </w:r>
    </w:p>
    <w:p w:rsidR="00CE1F8E" w:rsidRDefault="00CE1F8E" w:rsidP="00CE1F8E"/>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参照他们的方法实践和试验了一下，与各位网友分 </w:t>
      </w:r>
      <w:proofErr w:type="gramStart"/>
      <w:r w:rsidRPr="00296E0E">
        <w:rPr>
          <w:rFonts w:ascii="宋体" w:eastAsia="宋体" w:hAnsi="宋体" w:cs="宋体"/>
          <w:kern w:val="0"/>
          <w:sz w:val="24"/>
          <w:szCs w:val="24"/>
        </w:rPr>
        <w:t>享一下</w:t>
      </w:r>
      <w:proofErr w:type="gramEnd"/>
      <w:r w:rsidRPr="00296E0E">
        <w:rPr>
          <w:rFonts w:ascii="宋体" w:eastAsia="宋体" w:hAnsi="宋体" w:cs="宋体"/>
          <w:kern w:val="0"/>
          <w:sz w:val="24"/>
          <w:szCs w:val="24"/>
        </w:rPr>
        <w:t>实践和试验的体会。需要说明一下的是本文涉及到的被远程唤醒和操控的电脑是Dell台式机（型号为Inspiron 545S）和</w:t>
      </w:r>
      <w:proofErr w:type="gramStart"/>
      <w:r w:rsidRPr="00296E0E">
        <w:rPr>
          <w:rFonts w:ascii="宋体" w:eastAsia="宋体" w:hAnsi="宋体" w:cs="宋体"/>
          <w:kern w:val="0"/>
          <w:sz w:val="24"/>
          <w:szCs w:val="24"/>
        </w:rPr>
        <w:t>一台华擎</w:t>
      </w:r>
      <w:proofErr w:type="gramEnd"/>
      <w:r w:rsidRPr="00296E0E">
        <w:rPr>
          <w:rFonts w:ascii="宋体" w:eastAsia="宋体" w:hAnsi="宋体" w:cs="宋体"/>
          <w:kern w:val="0"/>
          <w:sz w:val="24"/>
          <w:szCs w:val="24"/>
        </w:rPr>
        <w:t>B75M-ITX主板的HTPC，操作系统是Win7家庭普通版及Win7旗舰版，所用的路由器是TP-LINK的TL- WR846N及TL-MR3420。</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proofErr w:type="gramStart"/>
      <w:r w:rsidRPr="00296E0E">
        <w:rPr>
          <w:rFonts w:ascii="宋体" w:eastAsia="宋体" w:hAnsi="宋体" w:cs="宋体"/>
          <w:kern w:val="0"/>
          <w:sz w:val="24"/>
          <w:szCs w:val="24"/>
        </w:rPr>
        <w:t>一</w:t>
      </w:r>
      <w:proofErr w:type="gramEnd"/>
      <w:r w:rsidRPr="00296E0E">
        <w:rPr>
          <w:rFonts w:ascii="宋体" w:eastAsia="宋体" w:hAnsi="宋体" w:cs="宋体"/>
          <w:kern w:val="0"/>
          <w:sz w:val="24"/>
          <w:szCs w:val="24"/>
        </w:rPr>
        <w:t>．电脑的几种基本状态</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为了实现电脑的远程网络唤醒和远程操控，需要了解电脑除了正常工作以外还有的几种状态：</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关机</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用鼠标点了关机或是用手按了电脑电源的按键（当电源按钮的功能设为关机时）都会使电脑进入关机状态。关机状态电脑的耗电是极少的，除了网卡等特殊硬件外（需进行设置）基本上不消耗电能（我的两台电脑实测关机功耗分别为1.43W和1.51W）</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睡眠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在 此状态</w:t>
      </w:r>
      <w:proofErr w:type="gramStart"/>
      <w:r w:rsidRPr="00296E0E">
        <w:rPr>
          <w:rFonts w:ascii="宋体" w:eastAsia="宋体" w:hAnsi="宋体" w:cs="宋体"/>
          <w:kern w:val="0"/>
          <w:sz w:val="24"/>
          <w:szCs w:val="24"/>
        </w:rPr>
        <w:t>下电脑</w:t>
      </w:r>
      <w:proofErr w:type="gramEnd"/>
      <w:r w:rsidRPr="00296E0E">
        <w:rPr>
          <w:rFonts w:ascii="宋体" w:eastAsia="宋体" w:hAnsi="宋体" w:cs="宋体"/>
          <w:kern w:val="0"/>
          <w:sz w:val="24"/>
          <w:szCs w:val="24"/>
        </w:rPr>
        <w:t>会给内存等必要的硬件供电，以保持你当前运行的程序和系统的程序，当然还要给网卡供电（你需要靠网卡来唤醒睡眠的电脑），睡眠状态可以在几秒 钟内使电脑恢复正常工作。睡眠状态电脑是要耗电的，只是消</w:t>
      </w:r>
      <w:r w:rsidRPr="00296E0E">
        <w:rPr>
          <w:rFonts w:ascii="宋体" w:eastAsia="宋体" w:hAnsi="宋体" w:cs="宋体"/>
          <w:kern w:val="0"/>
          <w:sz w:val="24"/>
          <w:szCs w:val="24"/>
        </w:rPr>
        <w:lastRenderedPageBreak/>
        <w:t>耗得比正常工作状态要小得多（我的两台电脑实测关机功耗分别为2.16W和2.05W）。</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3．  休眠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休眠是电脑将内存中相关程序和数据临时保存到硬盘上，然后断电，耗电情况与关机状态完全相同。下次唤醒后电脑会将存在硬盘上的相关程序和数据再读入内存，以恢复断电前的工作状态，休眠与睡眠的不同之处在于：</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电脑睡眠状态内存不会断电，而休眠状态则会基本断电（除网卡、键盘、鼠标等特殊硬件外）。</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睡眠状态是靠内存保持信息，休眠状态是靠硬盘保持信息。</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睡眠状态的恢复较快，而休眠状态的恢复较慢。</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4．  混合睡眠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混合睡眠是对睡眠方式的改进，保持能由网络唤醒的功能，但又将信息存到硬盘上，比睡眠更节能，并可以确保万一断电后不会丢失信息，但唤醒时间与休眠相当。</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以 上这四种方式</w:t>
      </w:r>
      <w:proofErr w:type="gramStart"/>
      <w:r w:rsidRPr="00296E0E">
        <w:rPr>
          <w:rFonts w:ascii="宋体" w:eastAsia="宋体" w:hAnsi="宋体" w:cs="宋体"/>
          <w:kern w:val="0"/>
          <w:sz w:val="24"/>
          <w:szCs w:val="24"/>
        </w:rPr>
        <w:t>下电脑</w:t>
      </w:r>
      <w:proofErr w:type="gramEnd"/>
      <w:r w:rsidRPr="00296E0E">
        <w:rPr>
          <w:rFonts w:ascii="宋体" w:eastAsia="宋体" w:hAnsi="宋体" w:cs="宋体"/>
          <w:kern w:val="0"/>
          <w:sz w:val="24"/>
          <w:szCs w:val="24"/>
        </w:rPr>
        <w:t>都可以通过远程来唤醒，只是唤醒时间长短和待机时耗电多少的差异。以前我一直以为只有睡眠状态是可以被唤醒的，最近经阅读本文一位高人 指点才发现，我原来的想法是错误的，竟然让家里的电脑几年来一直处于睡眠的状态，而不敢设成休眠和关机的状态。这一错误源自对电脑上电源指示灯状态含义的 理解，过去一直认为灯灭了就代表彻底断电了，其实不然，在现在的电脑中都有一组功率不大的5V待机电源，直要电脑插上电就会供电，就是用来向网卡等特殊硬 件（例如键盘、鼠标等）在睡眠、休眠甚至是关机状态下供电，以实现唤醒的可能。</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电脑不用的情况下要</w:t>
      </w:r>
      <w:proofErr w:type="gramStart"/>
      <w:r w:rsidRPr="00296E0E">
        <w:rPr>
          <w:rFonts w:ascii="宋体" w:eastAsia="宋体" w:hAnsi="宋体" w:cs="宋体"/>
          <w:kern w:val="0"/>
          <w:sz w:val="24"/>
          <w:szCs w:val="24"/>
        </w:rPr>
        <w:t>倒底</w:t>
      </w:r>
      <w:proofErr w:type="gramEnd"/>
      <w:r w:rsidRPr="00296E0E">
        <w:rPr>
          <w:rFonts w:ascii="宋体" w:eastAsia="宋体" w:hAnsi="宋体" w:cs="宋体"/>
          <w:kern w:val="0"/>
          <w:sz w:val="24"/>
          <w:szCs w:val="24"/>
        </w:rPr>
        <w:t>应该选择哪一种方式呢，如果短期不用建议选择睡眠，因为睡眠状态的唤醒时间最短。</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相对长期不用建议选择休眠，休眠状态的供电和耗电与关机是完全一样的，自然从安全性上来说也是一样的，但休眠的唤醒时间又要比关机状态的启动时间短得多。</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当然也不建议电脑长期</w:t>
      </w:r>
      <w:proofErr w:type="gramStart"/>
      <w:r w:rsidRPr="00296E0E">
        <w:rPr>
          <w:rFonts w:ascii="宋体" w:eastAsia="宋体" w:hAnsi="宋体" w:cs="宋体"/>
          <w:kern w:val="0"/>
          <w:sz w:val="24"/>
          <w:szCs w:val="24"/>
        </w:rPr>
        <w:t>不</w:t>
      </w:r>
      <w:proofErr w:type="gramEnd"/>
      <w:r w:rsidRPr="00296E0E">
        <w:rPr>
          <w:rFonts w:ascii="宋体" w:eastAsia="宋体" w:hAnsi="宋体" w:cs="宋体"/>
          <w:kern w:val="0"/>
          <w:sz w:val="24"/>
          <w:szCs w:val="24"/>
        </w:rPr>
        <w:t>关机，因为电脑经长期使用有可能会导致内存当中的无效进程过多，进而导致运行速度变慢，所以建议电脑使用一段时间后完成一次关机或重启，这样有可能释放一些内存。</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本人不太建议使用混合睡眠，虽然它具有睡眠和休眠的双重优点，</w:t>
      </w:r>
      <w:proofErr w:type="gramStart"/>
      <w:r w:rsidRPr="00296E0E">
        <w:rPr>
          <w:rFonts w:ascii="宋体" w:eastAsia="宋体" w:hAnsi="宋体" w:cs="宋体"/>
          <w:kern w:val="0"/>
          <w:sz w:val="24"/>
          <w:szCs w:val="24"/>
        </w:rPr>
        <w:t>但设置</w:t>
      </w:r>
      <w:proofErr w:type="gramEnd"/>
      <w:r w:rsidRPr="00296E0E">
        <w:rPr>
          <w:rFonts w:ascii="宋体" w:eastAsia="宋体" w:hAnsi="宋体" w:cs="宋体"/>
          <w:kern w:val="0"/>
          <w:sz w:val="24"/>
          <w:szCs w:val="24"/>
        </w:rPr>
        <w:t>了混合睡眠后在关机菜单中就只有睡眠而没有休眠了，这样反而少了选择的自由度。</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二．被唤醒端的相关设置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远程唤醒的条件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要想被远程唤醒需要具备以下几个条件：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的BIOS经过了可远程唤醒的相关设置。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处于睡眠、休眠甚至关机状态下，但电脑电源一定尚未断电。</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具有可被远程唤醒功能的网卡（现大多数网卡都具备这一功能）。</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的网卡通过网络可接入外网（如通过路由器则路由器不得断电）。</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e）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f）  路由器经过了可远程唤醒的相关设置。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BIOS设置</w:t>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传统电脑的BIOS中通常有Power Management Setup设置页，需要将其中的Remote Wake Up项设成“On”，这是这台电脑能被远程唤醒的先决条件，否则后面的所有设置都将不起作用。</w:t>
      </w:r>
    </w:p>
    <w:p w:rsidR="005B2C2E" w:rsidRPr="00296E0E" w:rsidRDefault="005B2C2E" w:rsidP="00296E0E">
      <w:pPr>
        <w:widowControl/>
        <w:spacing w:before="100" w:beforeAutospacing="1" w:after="100" w:afterAutospacing="1"/>
        <w:ind w:firstLine="480"/>
        <w:jc w:val="left"/>
        <w:rPr>
          <w:rFonts w:ascii="宋体" w:eastAsia="宋体" w:hAnsi="宋体" w:cs="宋体" w:hint="eastAsia"/>
          <w:kern w:val="0"/>
          <w:sz w:val="24"/>
          <w:szCs w:val="24"/>
        </w:rPr>
      </w:pPr>
      <w:r w:rsidRPr="005B2C2E">
        <w:rPr>
          <w:rFonts w:ascii="宋体" w:eastAsia="宋体" w:hAnsi="宋体" w:cs="宋体"/>
          <w:noProof/>
          <w:kern w:val="0"/>
          <w:sz w:val="24"/>
          <w:szCs w:val="24"/>
        </w:rPr>
        <w:drawing>
          <wp:inline distT="0" distB="0" distL="0" distR="0">
            <wp:extent cx="5274310" cy="2727281"/>
            <wp:effectExtent l="0" t="0" r="2540" b="0"/>
            <wp:docPr id="21" name="图片 21" descr="E:\学习总结\【详图细解】win7系统电脑远程开机（唤醒）_files\437578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学习总结\【详图细解】win7系统电脑远程开机（唤醒）_files\43757825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27281"/>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      而有些电脑的BIOS中则有高级配置与电源接口(Advanced Configuration and Power Interface)，简称ACPI。要将其中的PCI Devices </w:t>
      </w:r>
      <w:r w:rsidRPr="00296E0E">
        <w:rPr>
          <w:rFonts w:ascii="宋体" w:eastAsia="宋体" w:hAnsi="宋体" w:cs="宋体"/>
          <w:kern w:val="0"/>
          <w:sz w:val="24"/>
          <w:szCs w:val="24"/>
        </w:rPr>
        <w:lastRenderedPageBreak/>
        <w:t>Power On项设为Enabled，否则在关机状态下就无法通过网卡远程唤醒（即开机）了。</w:t>
      </w:r>
    </w:p>
    <w:p w:rsidR="00296E0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2960072"/>
            <wp:effectExtent l="0" t="0" r="2540" b="0"/>
            <wp:docPr id="23" name="图片 23" descr="E:\学习总结\【详图细解】win7系统电脑远程开机（唤醒）_files\4375782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学习总结\【详图细解】win7系统电脑远程开机（唤醒）_files\43757825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0072"/>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jc w:val="left"/>
        <w:rPr>
          <w:rFonts w:ascii="宋体" w:eastAsia="宋体" w:hAnsi="宋体" w:cs="宋体"/>
          <w:kern w:val="0"/>
          <w:sz w:val="24"/>
          <w:szCs w:val="24"/>
        </w:rPr>
      </w:pPr>
      <w:r w:rsidRPr="00296E0E">
        <w:rPr>
          <w:rFonts w:ascii="宋体" w:eastAsia="宋体" w:hAnsi="宋体" w:cs="宋体"/>
          <w:kern w:val="0"/>
          <w:sz w:val="24"/>
          <w:szCs w:val="24"/>
        </w:rPr>
        <w:t>3．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的电源选项设置</w:t>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在Win7下点击“开始”→“控制面板”→“电源选项”软件进入 “电源选项”窗口，在“首选计划”项中选择“平衡（推荐）”。</w:t>
      </w:r>
    </w:p>
    <w:p w:rsidR="005B2C2E" w:rsidRPr="00296E0E" w:rsidRDefault="005B2C2E" w:rsidP="00296E0E">
      <w:pPr>
        <w:widowControl/>
        <w:spacing w:before="100" w:beforeAutospacing="1" w:after="100" w:afterAutospacing="1"/>
        <w:ind w:firstLine="480"/>
        <w:jc w:val="left"/>
        <w:rPr>
          <w:rFonts w:ascii="宋体" w:eastAsia="宋体" w:hAnsi="宋体" w:cs="宋体" w:hint="eastAsia"/>
          <w:kern w:val="0"/>
          <w:sz w:val="24"/>
          <w:szCs w:val="24"/>
        </w:rPr>
      </w:pPr>
      <w:r w:rsidRPr="005B2C2E">
        <w:rPr>
          <w:rFonts w:ascii="宋体" w:eastAsia="宋体" w:hAnsi="宋体" w:cs="宋体"/>
          <w:noProof/>
          <w:kern w:val="0"/>
          <w:sz w:val="24"/>
          <w:szCs w:val="24"/>
        </w:rPr>
        <w:drawing>
          <wp:inline distT="0" distB="0" distL="0" distR="0">
            <wp:extent cx="5274310" cy="2905754"/>
            <wp:effectExtent l="0" t="0" r="2540" b="9525"/>
            <wp:docPr id="24" name="图片 24" descr="E:\学习总结\【详图细解】win7系统电脑远程开机（唤醒）_files\4375782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学习总结\【详图细解】win7系统电脑远程开机（唤醒）_files\43757825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05754"/>
                    </a:xfrm>
                    <a:prstGeom prst="rect">
                      <a:avLst/>
                    </a:prstGeom>
                    <a:noFill/>
                    <a:ln>
                      <a:noFill/>
                    </a:ln>
                  </pic:spPr>
                </pic:pic>
              </a:graphicData>
            </a:graphic>
          </wp:inline>
        </w:drawing>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点击“平衡（推荐）”后面的“更改计划设置”，软件进入“编</w:t>
      </w:r>
      <w:proofErr w:type="gramStart"/>
      <w:r w:rsidRPr="00296E0E">
        <w:rPr>
          <w:rFonts w:ascii="宋体" w:eastAsia="宋体" w:hAnsi="宋体" w:cs="宋体"/>
          <w:kern w:val="0"/>
          <w:sz w:val="24"/>
          <w:szCs w:val="24"/>
        </w:rPr>
        <w:t>辑</w:t>
      </w:r>
      <w:proofErr w:type="gramEnd"/>
      <w:r w:rsidRPr="00296E0E">
        <w:rPr>
          <w:rFonts w:ascii="宋体" w:eastAsia="宋体" w:hAnsi="宋体" w:cs="宋体"/>
          <w:kern w:val="0"/>
          <w:sz w:val="24"/>
          <w:szCs w:val="24"/>
        </w:rPr>
        <w:t>电源设置</w:t>
      </w:r>
      <w:proofErr w:type="gramStart"/>
      <w:r w:rsidRPr="00296E0E">
        <w:rPr>
          <w:rFonts w:ascii="宋体" w:eastAsia="宋体" w:hAnsi="宋体" w:cs="宋体"/>
          <w:kern w:val="0"/>
          <w:sz w:val="24"/>
          <w:szCs w:val="24"/>
        </w:rPr>
        <w:t>”</w:t>
      </w:r>
      <w:proofErr w:type="gramEnd"/>
      <w:r w:rsidRPr="00296E0E">
        <w:rPr>
          <w:rFonts w:ascii="宋体" w:eastAsia="宋体" w:hAnsi="宋体" w:cs="宋体"/>
          <w:kern w:val="0"/>
          <w:sz w:val="24"/>
          <w:szCs w:val="24"/>
        </w:rPr>
        <w:t>窗口，你可以进行“关闭显示器”的时间设置和“使计算机进入睡眠状态”的时间设 置。建议“关闭显示器”的时间设置可以短些，因为你用于远程控制反正用不到显示器，而“使计算机进入睡眠状态”的时间设置可以长些，因为你可能要远程操控 下载，不希望电脑频繁进入睡眠状态。</w:t>
      </w:r>
    </w:p>
    <w:p w:rsidR="005B2C2E" w:rsidRPr="00296E0E" w:rsidRDefault="005B2C2E" w:rsidP="00296E0E">
      <w:pPr>
        <w:widowControl/>
        <w:spacing w:before="100" w:beforeAutospacing="1" w:after="100" w:afterAutospacing="1"/>
        <w:ind w:firstLine="480"/>
        <w:jc w:val="left"/>
        <w:rPr>
          <w:rFonts w:ascii="宋体" w:eastAsia="宋体" w:hAnsi="宋体" w:cs="宋体" w:hint="eastAsia"/>
          <w:kern w:val="0"/>
          <w:sz w:val="24"/>
          <w:szCs w:val="24"/>
        </w:rPr>
      </w:pPr>
      <w:r w:rsidRPr="005B2C2E">
        <w:rPr>
          <w:rFonts w:ascii="宋体" w:eastAsia="宋体" w:hAnsi="宋体" w:cs="宋体"/>
          <w:noProof/>
          <w:kern w:val="0"/>
          <w:sz w:val="24"/>
          <w:szCs w:val="24"/>
        </w:rPr>
        <w:lastRenderedPageBreak/>
        <w:drawing>
          <wp:inline distT="0" distB="0" distL="0" distR="0">
            <wp:extent cx="5274310" cy="3127317"/>
            <wp:effectExtent l="0" t="0" r="2540" b="0"/>
            <wp:docPr id="25" name="图片 25" descr="E:\学习总结\【详图细解】win7系统电脑远程开机（唤醒）_files\4375782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学习总结\【详图细解】win7系统电脑远程开机（唤醒）_files\43757825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27317"/>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点击下方的“更改高级电源设置”，软件进入“高级设置”窗口，有很多的设置项，其中重要的有“唤醒时需要密码”</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要设为“否”（你在远程无法设置密 码），“允许混合睡眠”项可以设为“打开”，“在此时间后休眠”</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要设为“从不”（</w:t>
      </w:r>
      <w:proofErr w:type="gramStart"/>
      <w:r w:rsidRPr="00296E0E">
        <w:rPr>
          <w:rFonts w:ascii="宋体" w:eastAsia="宋体" w:hAnsi="宋体" w:cs="宋体"/>
          <w:kern w:val="0"/>
          <w:sz w:val="24"/>
          <w:szCs w:val="24"/>
        </w:rPr>
        <w:t>真进入</w:t>
      </w:r>
      <w:proofErr w:type="gramEnd"/>
      <w:r w:rsidRPr="00296E0E">
        <w:rPr>
          <w:rFonts w:ascii="宋体" w:eastAsia="宋体" w:hAnsi="宋体" w:cs="宋体"/>
          <w:kern w:val="0"/>
          <w:sz w:val="24"/>
          <w:szCs w:val="24"/>
        </w:rPr>
        <w:t>休眠态就别想远程唤醒了），另外“电源按钮操作”</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 为“睡眠”，设置完成后点击“确定”，返回“编辑计划设置”窗口，点击“保存修改”后退出。</w:t>
      </w:r>
    </w:p>
    <w:p w:rsidR="00296E0E" w:rsidRPr="00296E0E" w:rsidRDefault="005B2C2E" w:rsidP="005B2C2E">
      <w:pPr>
        <w:widowControl/>
        <w:spacing w:before="100" w:beforeAutospacing="1" w:after="100" w:afterAutospacing="1"/>
        <w:ind w:firstLine="480"/>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962400" cy="4619625"/>
            <wp:effectExtent l="0" t="0" r="0" b="9525"/>
            <wp:docPr id="26" name="图片 26" descr="E:\学习总结\【详图细解】win7系统电脑远程开机（唤醒）_files\4375782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学习总结\【详图细解】win7系统电脑远程开机（唤醒）_files\43757825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461962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4" name="矩形 14"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4972" id="矩形 14"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IB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SQgE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在Win7下点击“开始”→“控制面板”→“电源选项”→“唤醒时需要密码”或“选择电源按钮的功能”，软件进入 “系统设置”窗口，在“电源 按钮设置”项中选择“睡眠”。在“唤醒时密码保护项中”选择“不需要密码”，然后点击“保存修改”后退出。</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4．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的网卡唤醒设置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点击网络的“本地连接”。</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5274310" cy="2682130"/>
            <wp:effectExtent l="0" t="0" r="2540" b="4445"/>
            <wp:docPr id="27" name="图片 27" descr="E:\学习总结\【详图细解】win7系统电脑远程开机（唤醒）_files\4375782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学习总结\【详图细解】win7系统电脑远程开机（唤醒）_files\43757825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213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3" name="矩形 13"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97FA8" id="矩形 13"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ljSHY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在本地连接状态窗口中点击“属性”。</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3571875" cy="4038600"/>
            <wp:effectExtent l="0" t="0" r="9525" b="0"/>
            <wp:docPr id="28" name="图片 28" descr="E:\学习总结\【详图细解】win7系统电脑远程开机（唤醒）_files\4375782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学习总结\【详图细解】win7系统电脑远程开机（唤醒）_files\43757825_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403860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2" name="矩形 12"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102CA" id="矩形 12"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vt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EHa+0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在本地连接属性窗口中点击“配置”。</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581400" cy="4171950"/>
            <wp:effectExtent l="0" t="0" r="0" b="0"/>
            <wp:docPr id="29" name="图片 29" descr="E:\学习总结\【详图细解】win7系统电脑远程开机（唤醒）_files\4375782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学习总结\【详图细解】win7系统电脑远程开机（唤醒）_files\43757825_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41719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1" name="矩形 11"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040C6" id="矩形 11"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b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itf5s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在弹出窗口的电源管理页中点将“允许计算机关闭此设备以节约电源”设为不允许。</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e）将“允许此设备唤醒计算机”勾为允许。</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933825" cy="4076700"/>
            <wp:effectExtent l="0" t="0" r="9525" b="0"/>
            <wp:docPr id="30" name="图片 30" descr="E:\学习总结\【详图细解】win7系统电脑远程开机（唤醒）_files\4375782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学习总结\【详图细解】win7系统电脑远程开机（唤醒）_files\4375782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407670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0" name="矩形 10"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35C26" id="矩形 10"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wA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DJXAA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5．  获取被唤醒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网卡的MAC地址</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在“本地连接状态”窗口中点击“详细信息”。</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609975" cy="4029075"/>
            <wp:effectExtent l="0" t="0" r="9525" b="9525"/>
            <wp:docPr id="31" name="图片 31" descr="E:\学习总结\【详图细解】win7系统电脑远程开机（唤醒）_files\4375782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学习总结\【详图细解】win7系统电脑远程开机（唤醒）_files\4375782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402907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9" name="矩形 9"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204D2" id="矩形 9"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4nDQ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4kreJw0DAADxBQ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弹出“网络连接详细信息”窗口后，在物理地址后即可得到本网卡的6位16进制MAC地址，该地址在网络中是唯一的。记录下该地址，在以后的远程唤醒中会用到。</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552825" cy="3905250"/>
            <wp:effectExtent l="0" t="0" r="9525" b="0"/>
            <wp:docPr id="32" name="图片 32" descr="E:\学习总结\【详图细解】win7系统电脑远程开机（唤醒）_files\4375782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学习总结\【详图细解】win7系统电脑远程开机（唤醒）_files\43757825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39052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8" name="矩形 8"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6BF32" id="矩形 8"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KCTMr4LAwAA8QU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6．  被控端路由器的相关设置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为确保远程唤醒的可靠，在被控端的局域网中要采用静态地址分配。本例中192.168.1.100是要被远程唤醒的电脑。</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29225" cy="2876550"/>
            <wp:effectExtent l="0" t="0" r="9525" b="0"/>
            <wp:docPr id="33" name="图片 33" descr="E:\学习总结\【详图细解】win7系统电脑远程开机（唤醒）_files\4375782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学习总结\【详图细解】win7系统电脑远程开机（唤醒）_files\43757825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8765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7" name="矩形 7"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650D8" id="矩形 7"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bR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L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pOFtE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b）  虚拟服务器设置需要将对广域网服务端口的访问重新定位到局域网中那台要被远程唤醒的电脑（192.168.1.100）。并要注意，服务端口号要与将来的唤醒软件设置一致（本例端口号为2304）。 </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1742406"/>
            <wp:effectExtent l="0" t="0" r="2540" b="0"/>
            <wp:docPr id="34" name="图片 34" descr="E:\学习总结\【详图细解】win7系统电脑远程开机（唤醒）_files\43757825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学习总结\【详图细解】win7系统电脑远程开机（唤醒）_files\43757825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42406"/>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6" name="矩形 6"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C35B0" id="矩形 6"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I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D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iX+kg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为确保远程唤醒的可靠，在被控端的局域网中要启用静态ARP绑定，致少要对被唤醒的电脑要采用静态ARP绑定。</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172075" cy="3371850"/>
            <wp:effectExtent l="0" t="0" r="9525" b="0"/>
            <wp:docPr id="35" name="图片 35" descr="E:\学习总结\【详图细解】win7系统电脑远程开机（唤醒）_files\4375782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学习总结\【详图细解】win7系统电脑远程开机（唤醒）_files\43757825_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3371850"/>
                    </a:xfrm>
                    <a:prstGeom prst="rect">
                      <a:avLst/>
                    </a:prstGeom>
                    <a:noFill/>
                    <a:ln>
                      <a:noFill/>
                    </a:ln>
                  </pic:spPr>
                </pic:pic>
              </a:graphicData>
            </a:graphic>
          </wp:inline>
        </w:drawing>
      </w:r>
      <w:r w:rsidRPr="005B2C2E">
        <w:rPr>
          <w:rFonts w:ascii="宋体" w:eastAsia="宋体" w:hAnsi="宋体" w:cs="宋体"/>
          <w:noProof/>
          <w:kern w:val="0"/>
          <w:sz w:val="24"/>
          <w:szCs w:val="24"/>
        </w:rPr>
        <w:t xml:space="preserve"> </w:t>
      </w:r>
      <w:r w:rsidRPr="005B2C2E">
        <w:rPr>
          <w:rFonts w:ascii="宋体" w:eastAsia="宋体" w:hAnsi="宋体" w:cs="宋体"/>
          <w:noProof/>
          <w:kern w:val="0"/>
          <w:sz w:val="24"/>
          <w:szCs w:val="24"/>
        </w:rPr>
        <w:drawing>
          <wp:inline distT="0" distB="0" distL="0" distR="0" wp14:anchorId="227A7FAA" wp14:editId="50806D28">
            <wp:extent cx="4705350" cy="1352550"/>
            <wp:effectExtent l="0" t="0" r="0" b="0"/>
            <wp:docPr id="36" name="图片 36" descr="E:\学习总结\【详图细解】win7系统电脑远程开机（唤醒）_files\4375782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学习总结\【详图细解】win7系统电脑远程开机（唤醒）_files\43757825_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13525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5" name="矩形 5"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76E28" id="矩形 5"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N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6vjk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center"/>
        <w:rPr>
          <w:rFonts w:ascii="宋体" w:eastAsia="宋体" w:hAnsi="宋体" w:cs="宋体"/>
          <w:kern w:val="0"/>
          <w:sz w:val="24"/>
          <w:szCs w:val="24"/>
        </w:rPr>
      </w:pPr>
      <w:r w:rsidRPr="00296E0E">
        <w:rPr>
          <w:rFonts w:ascii="宋体" w:eastAsia="宋体" w:hAnsi="宋体" w:cs="宋体"/>
          <w:noProof/>
          <w:kern w:val="0"/>
          <w:sz w:val="24"/>
          <w:szCs w:val="24"/>
        </w:rPr>
        <w:lastRenderedPageBreak/>
        <mc:AlternateContent>
          <mc:Choice Requires="wps">
            <w:drawing>
              <wp:inline distT="0" distB="0" distL="0" distR="0">
                <wp:extent cx="304800" cy="304800"/>
                <wp:effectExtent l="0" t="0" r="0" b="0"/>
                <wp:docPr id="4" name="矩形 4"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47CC9" id="矩形 4"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1KgDQ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SNSoA0DAADxBQ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三．控制端的相关操作</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远程唤醒软件及设置</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2438400" cy="2257425"/>
            <wp:effectExtent l="0" t="0" r="0" b="9525"/>
            <wp:docPr id="37" name="图片 37" descr="E:\学习总结\【详图细解】win7系统电脑远程开机（唤醒）_files\4375782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学习总结\【详图细解】win7系统电脑远程开机（唤醒）_files\43757825_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25742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 name="矩形 1"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6CF2D" id="矩形 1"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zDA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0lZ4zDAMAAPEFAAAOAAAAAAAAAAAAAAAAAC4CAABkcnMvZTJvRG9jLnht&#10;bFBLAQItABQABgAIAAAAIQBMoOks2AAAAAMBAAAPAAAAAAAAAAAAAAAAAGYFAABkcnMvZG93bnJl&#10;di54bWxQSwUGAAAAAAQABADzAAAAawY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远 程唤醒需要采用AMD公司的魔法包技术，在这个技术中向目的计算机发送16次目的计算机网卡的MAC地址，就可以由网卡远程唤醒计算机了。这类的软件网上 有很多，但要注意的是有些只能在局域网中使用，不能在广域网中使用。本人下了一个（都忘了是在哪儿下的了），不大，很好用。Mac Address要填上你要被唤醒的电脑的网卡MAC地址（前面让你记下了）。Internet Address要填上你要被唤醒的电脑所在的局域网路由器WAN口的IP地址（通过路由器设置界面可以看到），如果你使用的是动态IP，那么你最好用花生 </w:t>
      </w:r>
      <w:proofErr w:type="gramStart"/>
      <w:r w:rsidRPr="00296E0E">
        <w:rPr>
          <w:rFonts w:ascii="宋体" w:eastAsia="宋体" w:hAnsi="宋体" w:cs="宋体"/>
          <w:kern w:val="0"/>
          <w:sz w:val="24"/>
          <w:szCs w:val="24"/>
        </w:rPr>
        <w:t>壳注册</w:t>
      </w:r>
      <w:proofErr w:type="gramEnd"/>
      <w:r w:rsidRPr="00296E0E">
        <w:rPr>
          <w:rFonts w:ascii="宋体" w:eastAsia="宋体" w:hAnsi="宋体" w:cs="宋体"/>
          <w:kern w:val="0"/>
          <w:sz w:val="24"/>
          <w:szCs w:val="24"/>
        </w:rPr>
        <w:t>一个域名，免得万一断电后重新分配了IP你就无法唤醒了，域名也可以填在Internet Address的位置。Subnet Mask全部填上255，否则唤醒不了。Send Option选择Internet，当然你要在局域网内使用可选择Local Subnet。Remote Port Number 要设置的和前面路由器虚拟服务器设置中的服务端口一致。好了，唤醒端的软件也设置完成了。</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远程唤醒操作</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按一下被唤醒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的电源按钮（不要连续按，那样就关机了），电脑经</w:t>
      </w:r>
      <w:proofErr w:type="gramStart"/>
      <w:r w:rsidRPr="00296E0E">
        <w:rPr>
          <w:rFonts w:ascii="宋体" w:eastAsia="宋体" w:hAnsi="宋体" w:cs="宋体"/>
          <w:kern w:val="0"/>
          <w:sz w:val="24"/>
          <w:szCs w:val="24"/>
        </w:rPr>
        <w:t>几秒钟会入睡眠</w:t>
      </w:r>
      <w:proofErr w:type="gramEnd"/>
      <w:r w:rsidRPr="00296E0E">
        <w:rPr>
          <w:rFonts w:ascii="宋体" w:eastAsia="宋体" w:hAnsi="宋体" w:cs="宋体"/>
          <w:kern w:val="0"/>
          <w:sz w:val="24"/>
          <w:szCs w:val="24"/>
        </w:rPr>
        <w:t>状态（通常电源指示灯会变成黄色）。</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用另一台电脑运行</w:t>
      </w:r>
      <w:proofErr w:type="gramStart"/>
      <w:r w:rsidRPr="00296E0E">
        <w:rPr>
          <w:rFonts w:ascii="宋体" w:eastAsia="宋体" w:hAnsi="宋体" w:cs="宋体"/>
          <w:kern w:val="0"/>
          <w:sz w:val="24"/>
          <w:szCs w:val="24"/>
        </w:rPr>
        <w:t>经设置</w:t>
      </w:r>
      <w:proofErr w:type="gramEnd"/>
      <w:r w:rsidRPr="00296E0E">
        <w:rPr>
          <w:rFonts w:ascii="宋体" w:eastAsia="宋体" w:hAnsi="宋体" w:cs="宋体"/>
          <w:kern w:val="0"/>
          <w:sz w:val="24"/>
          <w:szCs w:val="24"/>
        </w:rPr>
        <w:t>好的唤醒软件，点击“Wake Me Up”如果你的所有设置都正确的话，你的被唤醒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就会被从睡眠中唤醒了。实际的过程是这样的，当你的唤醒软件工作时，会向广域网上的指定IP发一个包 含有被唤醒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MAC地址的“魔法包”（该IP就是你被唤醒电脑所在局域网的路由器WAN口地址），当路由器收到该“魔法包”后，虽被唤醒电脑处于睡眠 状态，但由于在局域网中是采用静态MAC绑定的，路由器仍会跟据虚拟服务</w:t>
      </w:r>
      <w:r w:rsidRPr="00296E0E">
        <w:rPr>
          <w:rFonts w:ascii="宋体" w:eastAsia="宋体" w:hAnsi="宋体" w:cs="宋体"/>
          <w:kern w:val="0"/>
          <w:sz w:val="24"/>
          <w:szCs w:val="24"/>
        </w:rPr>
        <w:lastRenderedPageBreak/>
        <w:t>器的设置，强行向该MAC地址转发“魔法包”，当被唤醒电脑的网卡收到“魔法包” 后就会将睡眠中的电脑唤醒，从而完成了网络远程唤醒的全过程。</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3．  网络远程操控软件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网 络远程操控软件有多种，国产软件中有“网络人”、“向日葵”等，当然还可以用Windows自带的远程桌面。我使用了</w:t>
      </w:r>
      <w:bookmarkStart w:id="2" w:name="_GoBack"/>
      <w:proofErr w:type="spellStart"/>
      <w:r w:rsidRPr="00296E0E">
        <w:rPr>
          <w:rFonts w:ascii="宋体" w:eastAsia="宋体" w:hAnsi="宋体" w:cs="宋体"/>
          <w:kern w:val="0"/>
          <w:sz w:val="24"/>
          <w:szCs w:val="24"/>
        </w:rPr>
        <w:t>Teamviewer</w:t>
      </w:r>
      <w:bookmarkEnd w:id="2"/>
      <w:proofErr w:type="spellEnd"/>
      <w:r w:rsidRPr="00296E0E">
        <w:rPr>
          <w:rFonts w:ascii="宋体" w:eastAsia="宋体" w:hAnsi="宋体" w:cs="宋体"/>
          <w:kern w:val="0"/>
          <w:sz w:val="24"/>
          <w:szCs w:val="24"/>
        </w:rPr>
        <w:t>来完成广域网的 远程操控，</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是德国人做的软件，在360中就有下载，对非商业使用是免费的，使用下来效果还是比较好的，只是对网速的要求比较高，网速 太低了运行不够流畅。但本人主要用于操控远程电脑进行音乐下载，不需要连续操控，倒也没有太大的问题。</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关于</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的功能和使用介绍，网上很多，本人不再赘述，本文的重点是想说明实现网络远程唤醒的方法。</w:t>
      </w:r>
    </w:p>
    <w:p w:rsidR="00CE1F8E" w:rsidRPr="00296E0E" w:rsidRDefault="00CE1F8E" w:rsidP="00CE1F8E">
      <w:pPr>
        <w:rPr>
          <w:rFonts w:hint="eastAsia"/>
        </w:rPr>
      </w:pPr>
    </w:p>
    <w:p w:rsidR="00CE1F8E" w:rsidRDefault="00CE1F8E" w:rsidP="00D67BC7">
      <w:pPr>
        <w:rPr>
          <w:rFonts w:hint="eastAsia"/>
        </w:rPr>
      </w:pPr>
    </w:p>
    <w:sectPr w:rsidR="00CE1F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B0A54"/>
    <w:multiLevelType w:val="hybridMultilevel"/>
    <w:tmpl w:val="BCFA4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A37171"/>
    <w:multiLevelType w:val="hybridMultilevel"/>
    <w:tmpl w:val="91CA8CB0"/>
    <w:lvl w:ilvl="0" w:tplc="0054E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301676C"/>
    <w:multiLevelType w:val="hybridMultilevel"/>
    <w:tmpl w:val="805010D2"/>
    <w:lvl w:ilvl="0" w:tplc="BF106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26"/>
    <w:rsid w:val="00014C26"/>
    <w:rsid w:val="000306A4"/>
    <w:rsid w:val="00296E0E"/>
    <w:rsid w:val="003F2054"/>
    <w:rsid w:val="005B2C2E"/>
    <w:rsid w:val="007605AC"/>
    <w:rsid w:val="007F7AD6"/>
    <w:rsid w:val="009F75D4"/>
    <w:rsid w:val="00AE2AD4"/>
    <w:rsid w:val="00CE1F8E"/>
    <w:rsid w:val="00D67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C86956-1F3A-4C59-89C3-C35135EA1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7BC7"/>
    <w:pPr>
      <w:ind w:firstLineChars="200" w:firstLine="420"/>
    </w:pPr>
  </w:style>
  <w:style w:type="paragraph" w:styleId="a4">
    <w:name w:val="Normal (Web)"/>
    <w:basedOn w:val="a"/>
    <w:uiPriority w:val="99"/>
    <w:unhideWhenUsed/>
    <w:rsid w:val="007F7AD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87293">
      <w:bodyDiv w:val="1"/>
      <w:marLeft w:val="0"/>
      <w:marRight w:val="0"/>
      <w:marTop w:val="0"/>
      <w:marBottom w:val="0"/>
      <w:divBdr>
        <w:top w:val="none" w:sz="0" w:space="0" w:color="auto"/>
        <w:left w:val="none" w:sz="0" w:space="0" w:color="auto"/>
        <w:bottom w:val="none" w:sz="0" w:space="0" w:color="auto"/>
        <w:right w:val="none" w:sz="0" w:space="0" w:color="auto"/>
      </w:divBdr>
      <w:divsChild>
        <w:div w:id="474875808">
          <w:marLeft w:val="0"/>
          <w:marRight w:val="0"/>
          <w:marTop w:val="0"/>
          <w:marBottom w:val="0"/>
          <w:divBdr>
            <w:top w:val="none" w:sz="0" w:space="0" w:color="auto"/>
            <w:left w:val="none" w:sz="0" w:space="0" w:color="auto"/>
            <w:bottom w:val="none" w:sz="0" w:space="0" w:color="auto"/>
            <w:right w:val="none" w:sz="0" w:space="0" w:color="auto"/>
          </w:divBdr>
        </w:div>
      </w:divsChild>
    </w:div>
    <w:div w:id="1074428553">
      <w:bodyDiv w:val="1"/>
      <w:marLeft w:val="0"/>
      <w:marRight w:val="0"/>
      <w:marTop w:val="0"/>
      <w:marBottom w:val="0"/>
      <w:divBdr>
        <w:top w:val="none" w:sz="0" w:space="0" w:color="auto"/>
        <w:left w:val="none" w:sz="0" w:space="0" w:color="auto"/>
        <w:bottom w:val="none" w:sz="0" w:space="0" w:color="auto"/>
        <w:right w:val="none" w:sz="0" w:space="0" w:color="auto"/>
      </w:divBdr>
      <w:divsChild>
        <w:div w:id="1011496215">
          <w:marLeft w:val="0"/>
          <w:marRight w:val="0"/>
          <w:marTop w:val="0"/>
          <w:marBottom w:val="0"/>
          <w:divBdr>
            <w:top w:val="none" w:sz="0" w:space="0" w:color="auto"/>
            <w:left w:val="none" w:sz="0" w:space="0" w:color="auto"/>
            <w:bottom w:val="none" w:sz="0" w:space="0" w:color="auto"/>
            <w:right w:val="none" w:sz="0" w:space="0" w:color="auto"/>
          </w:divBdr>
        </w:div>
      </w:divsChild>
    </w:div>
    <w:div w:id="1112673931">
      <w:bodyDiv w:val="1"/>
      <w:marLeft w:val="0"/>
      <w:marRight w:val="0"/>
      <w:marTop w:val="0"/>
      <w:marBottom w:val="0"/>
      <w:divBdr>
        <w:top w:val="none" w:sz="0" w:space="0" w:color="auto"/>
        <w:left w:val="none" w:sz="0" w:space="0" w:color="auto"/>
        <w:bottom w:val="none" w:sz="0" w:space="0" w:color="auto"/>
        <w:right w:val="none" w:sz="0" w:space="0" w:color="auto"/>
      </w:divBdr>
    </w:div>
    <w:div w:id="160499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634</Words>
  <Characters>3619</Characters>
  <Application>Microsoft Office Word</Application>
  <DocSecurity>0</DocSecurity>
  <Lines>30</Lines>
  <Paragraphs>8</Paragraphs>
  <ScaleCrop>false</ScaleCrop>
  <Company/>
  <LinksUpToDate>false</LinksUpToDate>
  <CharactersWithSpaces>4245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wangning</dc:creator>
  <cp:keywords/>
  <dc:description/>
  <cp:lastModifiedBy>wangning</cp:lastModifiedBy>
  <cp:revision>12</cp:revision>
  <dcterms:created xsi:type="dcterms:W3CDTF">2016-10-25T01:53:00Z</dcterms:created>
  <dcterms:modified xsi:type="dcterms:W3CDTF">2016-10-25T03:50:00Z</dcterms:modified>
</cp:coreProperties>
</file>