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rFonts w:ascii="仿宋_GB2312" w:hAnsi="仿宋" w:eastAsia="仿宋_GB2312" w:cs="宋体"/>
          <w:b/>
          <w:bCs/>
          <w:sz w:val="32"/>
          <w:szCs w:val="32"/>
        </w:rPr>
      </w:pPr>
      <w:r>
        <w:rPr>
          <w:rFonts w:hint="eastAsia" w:ascii="仿宋_GB2312" w:hAnsi="仿宋" w:eastAsia="仿宋_GB2312" w:cs="宋体"/>
          <w:b/>
          <w:bCs/>
          <w:sz w:val="32"/>
          <w:szCs w:val="32"/>
          <w:u w:val="single"/>
        </w:rPr>
        <w:t>天津市区第一</w:t>
      </w:r>
      <w:r>
        <w:rPr>
          <w:rFonts w:hint="eastAsia" w:ascii="仿宋_GB2312" w:hAnsi="仿宋" w:eastAsia="仿宋_GB2312" w:cs="宋体"/>
          <w:b/>
          <w:bCs/>
          <w:sz w:val="32"/>
          <w:szCs w:val="32"/>
        </w:rPr>
        <w:t>烟草专卖局</w:t>
      </w:r>
    </w:p>
    <w:p>
      <w:pPr>
        <w:spacing w:line="400" w:lineRule="exact"/>
        <w:jc w:val="center"/>
        <w:rPr>
          <w:rFonts w:ascii="仿宋_GB2312" w:hAnsi="仿宋" w:eastAsia="仿宋_GB2312"/>
          <w:b/>
          <w:bCs/>
          <w:sz w:val="32"/>
          <w:szCs w:val="32"/>
        </w:rPr>
      </w:pPr>
      <w:r>
        <w:rPr>
          <w:rFonts w:ascii="仿宋_GB2312" w:hAnsi="仿宋" w:eastAsia="仿宋_GB2312" w:cs="宋体"/>
          <w:bCs/>
          <w:sz w:val="32"/>
          <w:szCs w:val="32"/>
        </w:rPr>
        <w:t xml:space="preserve"> </w:t>
      </w:r>
      <w:r>
        <w:rPr>
          <w:rFonts w:ascii="仿宋_GB2312" w:hAnsi="仿宋" w:eastAsia="仿宋_GB2312" w:cs="宋体"/>
          <w:b/>
          <w:bCs/>
          <w:sz w:val="32"/>
          <w:szCs w:val="32"/>
        </w:rPr>
        <w:t xml:space="preserve"> 检查（勘验）笔录</w:t>
      </w:r>
    </w:p>
    <w:tbl>
      <w:tblPr>
        <w:tblStyle w:val="4"/>
        <w:tblW w:w="106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1689"/>
        <w:gridCol w:w="720"/>
        <w:gridCol w:w="540"/>
        <w:gridCol w:w="711"/>
        <w:gridCol w:w="549"/>
        <w:gridCol w:w="2541"/>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890"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 w:eastAsia="仿宋_GB2312"/>
              </w:rPr>
            </w:pPr>
            <w:r>
              <w:rPr>
                <w:rFonts w:hint="eastAsia" w:ascii="仿宋_GB2312" w:hAnsi="仿宋" w:eastAsia="仿宋_GB2312" w:cs="宋体"/>
              </w:rPr>
              <w:t>时</w:t>
            </w:r>
            <w:r>
              <w:rPr>
                <w:rFonts w:ascii="仿宋_GB2312" w:hAnsi="仿宋" w:eastAsia="仿宋_GB2312" w:cs="宋体"/>
              </w:rPr>
              <w:t xml:space="preserve">   </w:t>
            </w:r>
            <w:r>
              <w:rPr>
                <w:rFonts w:hint="eastAsia" w:ascii="仿宋_GB2312" w:hAnsi="仿宋" w:eastAsia="仿宋_GB2312" w:cs="宋体"/>
              </w:rPr>
              <w:t>间</w:t>
            </w:r>
          </w:p>
        </w:tc>
        <w:tc>
          <w:tcPr>
            <w:tcW w:w="2949" w:type="dxa"/>
            <w:gridSpan w:val="3"/>
            <w:tcBorders>
              <w:top w:val="single" w:color="auto" w:sz="4" w:space="0"/>
              <w:left w:val="single" w:color="auto" w:sz="4" w:space="0"/>
              <w:bottom w:val="single" w:color="auto" w:sz="4" w:space="0"/>
              <w:right w:val="single" w:color="auto" w:sz="4" w:space="0"/>
            </w:tcBorders>
            <w:vAlign w:val="bottom"/>
          </w:tcPr>
          <w:p>
            <w:pPr>
              <w:wordWrap w:val="0"/>
              <w:spacing w:line="320" w:lineRule="exact"/>
              <w:jc w:val="right"/>
              <w:rPr>
                <w:rFonts w:ascii="仿宋_GB2312" w:hAnsi="仿宋" w:eastAsia="仿宋_GB2312" w:cs="宋体"/>
                <w:sz w:val="18"/>
                <w:szCs w:val="20"/>
              </w:rPr>
            </w:pPr>
            <w:r>
              <w:rPr>
                <w:rFonts w:ascii="仿宋_GB2312" w:hAnsi="仿宋" w:eastAsia="仿宋_GB2312" w:cs="宋体"/>
              </w:rPr>
              <w:t xml:space="preserve">  </w:t>
            </w:r>
            <w:r>
              <w:rPr>
                <w:rFonts w:hint="eastAsia" w:ascii="仿宋_GB2312" w:hAnsi="仿宋" w:eastAsia="仿宋_GB2312" w:cs="宋体"/>
                <w:sz w:val="18"/>
                <w:szCs w:val="20"/>
                <w:lang w:val="en-US" w:eastAsia="zh-CN"/>
              </w:rPr>
              <w:t>{{syear}}</w:t>
            </w:r>
            <w:r>
              <w:rPr>
                <w:rFonts w:ascii="仿宋_GB2312" w:hAnsi="仿宋" w:eastAsia="仿宋_GB2312" w:cs="宋体"/>
                <w:sz w:val="18"/>
                <w:szCs w:val="20"/>
              </w:rPr>
              <w:t>年</w:t>
            </w:r>
            <w:r>
              <w:rPr>
                <w:rFonts w:hint="eastAsia" w:ascii="仿宋_GB2312" w:hAnsi="仿宋" w:eastAsia="仿宋_GB2312" w:cs="宋体"/>
                <w:sz w:val="18"/>
                <w:szCs w:val="20"/>
                <w:lang w:val="en-US" w:eastAsia="zh-CN"/>
              </w:rPr>
              <w:t>{{smonth}}</w:t>
            </w:r>
            <w:r>
              <w:rPr>
                <w:rFonts w:ascii="仿宋_GB2312" w:hAnsi="仿宋" w:eastAsia="仿宋_GB2312" w:cs="宋体"/>
                <w:sz w:val="18"/>
                <w:szCs w:val="20"/>
              </w:rPr>
              <w:t>月</w:t>
            </w:r>
            <w:r>
              <w:rPr>
                <w:rFonts w:hint="eastAsia" w:ascii="仿宋_GB2312" w:hAnsi="仿宋" w:eastAsia="仿宋_GB2312" w:cs="宋体"/>
                <w:sz w:val="18"/>
                <w:szCs w:val="20"/>
                <w:lang w:val="en-US" w:eastAsia="zh-CN"/>
              </w:rPr>
              <w:t>{{sday}}</w:t>
            </w:r>
            <w:r>
              <w:rPr>
                <w:rFonts w:ascii="仿宋_GB2312" w:hAnsi="仿宋" w:eastAsia="仿宋_GB2312" w:cs="宋体"/>
                <w:sz w:val="18"/>
                <w:szCs w:val="20"/>
              </w:rPr>
              <w:t>日</w:t>
            </w:r>
            <w:r>
              <w:rPr>
                <w:rFonts w:hint="eastAsia" w:ascii="仿宋_GB2312" w:hAnsi="仿宋" w:eastAsia="仿宋_GB2312" w:cs="宋体"/>
                <w:sz w:val="18"/>
                <w:szCs w:val="20"/>
                <w:lang w:val="en-US" w:eastAsia="zh-CN"/>
              </w:rPr>
              <w:t>{{shour}}</w:t>
            </w:r>
            <w:r>
              <w:rPr>
                <w:rFonts w:ascii="仿宋_GB2312" w:hAnsi="仿宋" w:eastAsia="仿宋_GB2312" w:cs="宋体"/>
                <w:sz w:val="18"/>
                <w:szCs w:val="20"/>
              </w:rPr>
              <w:t>时</w:t>
            </w:r>
            <w:r>
              <w:rPr>
                <w:rFonts w:hint="eastAsia" w:ascii="仿宋_GB2312" w:hAnsi="仿宋" w:eastAsia="仿宋_GB2312" w:cs="宋体"/>
                <w:sz w:val="18"/>
                <w:szCs w:val="20"/>
                <w:lang w:val="en-US" w:eastAsia="zh-CN"/>
              </w:rPr>
              <w:t>{{sminute}}</w:t>
            </w:r>
            <w:r>
              <w:rPr>
                <w:rFonts w:ascii="仿宋_GB2312" w:hAnsi="仿宋" w:eastAsia="仿宋_GB2312" w:cs="宋体"/>
                <w:sz w:val="18"/>
                <w:szCs w:val="20"/>
              </w:rPr>
              <w:t>分</w:t>
            </w:r>
          </w:p>
          <w:p>
            <w:pPr>
              <w:wordWrap w:val="0"/>
              <w:spacing w:line="320" w:lineRule="exact"/>
              <w:ind w:firstLine="180" w:firstLineChars="100"/>
              <w:rPr>
                <w:rFonts w:ascii="仿宋_GB2312" w:hAnsi="仿宋" w:eastAsia="仿宋_GB2312"/>
              </w:rPr>
            </w:pPr>
            <w:r>
              <w:rPr>
                <w:rFonts w:hint="eastAsia" w:ascii="仿宋_GB2312" w:hAnsi="仿宋" w:eastAsia="仿宋_GB2312" w:cs="宋体"/>
                <w:sz w:val="18"/>
                <w:szCs w:val="20"/>
              </w:rPr>
              <w:t>至</w:t>
            </w:r>
            <w:r>
              <w:rPr>
                <w:rFonts w:hint="eastAsia" w:ascii="仿宋_GB2312" w:hAnsi="仿宋" w:eastAsia="仿宋_GB2312" w:cs="宋体"/>
                <w:sz w:val="18"/>
                <w:szCs w:val="20"/>
                <w:lang w:val="en-US" w:eastAsia="zh-CN"/>
              </w:rPr>
              <w:t>{{eyear}}</w:t>
            </w:r>
            <w:r>
              <w:rPr>
                <w:rFonts w:hint="eastAsia" w:ascii="仿宋_GB2312" w:hAnsi="仿宋" w:eastAsia="仿宋_GB2312" w:cs="宋体"/>
                <w:sz w:val="18"/>
                <w:szCs w:val="20"/>
              </w:rPr>
              <w:t>年</w:t>
            </w:r>
            <w:r>
              <w:rPr>
                <w:rFonts w:hint="eastAsia" w:ascii="仿宋_GB2312" w:hAnsi="仿宋" w:eastAsia="仿宋_GB2312" w:cs="宋体"/>
                <w:sz w:val="18"/>
                <w:szCs w:val="20"/>
                <w:lang w:val="en-US" w:eastAsia="zh-CN"/>
              </w:rPr>
              <w:t>{{emonth}}</w:t>
            </w:r>
            <w:r>
              <w:rPr>
                <w:rFonts w:hint="eastAsia" w:ascii="仿宋_GB2312" w:hAnsi="仿宋" w:eastAsia="仿宋_GB2312" w:cs="宋体"/>
                <w:sz w:val="18"/>
                <w:szCs w:val="20"/>
              </w:rPr>
              <w:t>月</w:t>
            </w:r>
            <w:r>
              <w:rPr>
                <w:rFonts w:hint="eastAsia" w:ascii="仿宋_GB2312" w:hAnsi="仿宋" w:eastAsia="仿宋_GB2312" w:cs="宋体"/>
                <w:sz w:val="18"/>
                <w:szCs w:val="20"/>
                <w:lang w:val="en-US" w:eastAsia="zh-CN"/>
              </w:rPr>
              <w:t>{{eday}}</w:t>
            </w:r>
            <w:r>
              <w:rPr>
                <w:rFonts w:hint="eastAsia" w:ascii="仿宋_GB2312" w:hAnsi="仿宋" w:eastAsia="仿宋_GB2312" w:cs="宋体"/>
                <w:sz w:val="18"/>
                <w:szCs w:val="20"/>
              </w:rPr>
              <w:t>日</w:t>
            </w:r>
            <w:r>
              <w:rPr>
                <w:rFonts w:hint="eastAsia" w:ascii="仿宋_GB2312" w:hAnsi="仿宋" w:eastAsia="仿宋_GB2312" w:cs="宋体"/>
                <w:sz w:val="18"/>
                <w:szCs w:val="20"/>
                <w:lang w:val="en-US" w:eastAsia="zh-CN"/>
              </w:rPr>
              <w:t>{{ehour}}</w:t>
            </w:r>
            <w:r>
              <w:rPr>
                <w:rFonts w:hint="eastAsia" w:ascii="仿宋_GB2312" w:hAnsi="仿宋" w:eastAsia="仿宋_GB2312" w:cs="宋体"/>
                <w:sz w:val="18"/>
                <w:szCs w:val="20"/>
              </w:rPr>
              <w:t>时</w:t>
            </w:r>
            <w:r>
              <w:rPr>
                <w:rFonts w:hint="eastAsia" w:ascii="仿宋_GB2312" w:hAnsi="仿宋" w:eastAsia="仿宋_GB2312" w:cs="宋体"/>
                <w:sz w:val="18"/>
                <w:szCs w:val="20"/>
                <w:lang w:val="en-US" w:eastAsia="zh-CN"/>
              </w:rPr>
              <w:t>{{eminute}}</w:t>
            </w:r>
            <w:r>
              <w:rPr>
                <w:rFonts w:hint="eastAsia" w:ascii="仿宋_GB2312" w:hAnsi="仿宋" w:eastAsia="仿宋_GB2312" w:cs="宋体"/>
                <w:sz w:val="18"/>
                <w:szCs w:val="20"/>
              </w:rPr>
              <w:t>分</w:t>
            </w:r>
          </w:p>
        </w:tc>
        <w:tc>
          <w:tcPr>
            <w:tcW w:w="711"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 w:eastAsia="仿宋_GB2312"/>
              </w:rPr>
            </w:pPr>
            <w:r>
              <w:rPr>
                <w:rFonts w:hint="eastAsia" w:ascii="仿宋_GB2312" w:hAnsi="仿宋" w:eastAsia="仿宋_GB2312" w:cs="宋体"/>
              </w:rPr>
              <w:t>地点</w:t>
            </w:r>
          </w:p>
        </w:tc>
        <w:tc>
          <w:tcPr>
            <w:tcW w:w="5130" w:type="dxa"/>
            <w:gridSpan w:val="3"/>
            <w:tcBorders>
              <w:top w:val="single" w:color="auto" w:sz="4" w:space="0"/>
              <w:left w:val="single" w:color="auto" w:sz="4" w:space="0"/>
              <w:bottom w:val="single" w:color="auto" w:sz="4" w:space="0"/>
              <w:right w:val="single" w:color="auto" w:sz="4" w:space="0"/>
            </w:tcBorders>
            <w:vAlign w:val="bottom"/>
          </w:tcPr>
          <w:p>
            <w:pPr>
              <w:bidi w:val="0"/>
              <w:jc w:val="center"/>
              <w:rPr>
                <w:rFonts w:ascii="仿宋_GB2312" w:hAnsi="仿宋" w:eastAsia="仿宋_GB2312"/>
              </w:rPr>
            </w:pPr>
            <w:r>
              <w:rPr>
                <w:rFonts w:hint="eastAsia"/>
                <w:lang w:val="en-US" w:eastAsia="zh-CN"/>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jc w:val="center"/>
        </w:trPr>
        <w:tc>
          <w:tcPr>
            <w:tcW w:w="1890" w:type="dxa"/>
            <w:tcBorders>
              <w:top w:val="single" w:color="auto" w:sz="4" w:space="0"/>
              <w:left w:val="single" w:color="auto" w:sz="4" w:space="0"/>
              <w:bottom w:val="single" w:color="auto" w:sz="4" w:space="0"/>
              <w:right w:val="single" w:color="auto" w:sz="4" w:space="0"/>
            </w:tcBorders>
            <w:vAlign w:val="center"/>
          </w:tcPr>
          <w:p>
            <w:pPr>
              <w:spacing w:line="320" w:lineRule="exact"/>
              <w:jc w:val="center"/>
              <w:rPr>
                <w:rFonts w:ascii="仿宋_GB2312" w:hAnsi="仿宋" w:eastAsia="仿宋_GB2312"/>
              </w:rPr>
            </w:pPr>
            <w:r>
              <w:rPr>
                <w:rFonts w:hint="eastAsia" w:ascii="仿宋_GB2312" w:hAnsi="仿宋" w:eastAsia="仿宋_GB2312" w:cs="宋体"/>
              </w:rPr>
              <w:t>被检查人（工商户字号、公司名称）</w:t>
            </w:r>
          </w:p>
        </w:tc>
        <w:tc>
          <w:tcPr>
            <w:tcW w:w="2949"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 w:eastAsia="仿宋_GB2312" w:cs="宋体"/>
              </w:rPr>
            </w:pPr>
            <w:r>
              <w:rPr>
                <w:rFonts w:hint="eastAsia" w:ascii="仿宋_GB2312" w:hAnsi="仿宋" w:eastAsia="仿宋_GB2312" w:cs="宋体"/>
                <w:b w:val="0"/>
                <w:bCs w:val="0"/>
                <w:lang w:val="en-US" w:eastAsia="zh-CN"/>
              </w:rPr>
              <w:t>{{beijiancharen}}</w:t>
            </w:r>
          </w:p>
        </w:tc>
        <w:tc>
          <w:tcPr>
            <w:tcW w:w="711"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 w:eastAsia="仿宋_GB2312" w:cs="宋体"/>
              </w:rPr>
            </w:pPr>
            <w:r>
              <w:rPr>
                <w:rFonts w:hint="eastAsia" w:ascii="仿宋_GB2312" w:hAnsi="仿宋" w:eastAsia="仿宋_GB2312" w:cs="宋体"/>
              </w:rPr>
              <w:t>联系</w:t>
            </w:r>
          </w:p>
          <w:p>
            <w:pPr>
              <w:jc w:val="center"/>
              <w:rPr>
                <w:rFonts w:ascii="仿宋_GB2312" w:hAnsi="仿宋" w:eastAsia="仿宋_GB2312"/>
              </w:rPr>
            </w:pPr>
            <w:r>
              <w:rPr>
                <w:rFonts w:hint="eastAsia" w:ascii="仿宋_GB2312" w:hAnsi="仿宋" w:eastAsia="仿宋_GB2312" w:cs="宋体"/>
              </w:rPr>
              <w:t>方式</w:t>
            </w:r>
          </w:p>
        </w:tc>
        <w:tc>
          <w:tcPr>
            <w:tcW w:w="5130"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 w:eastAsia="仿宋_GB2312" w:cs="宋体"/>
                <w:b/>
                <w:bCs/>
              </w:rPr>
            </w:pPr>
            <w:r>
              <w:rPr>
                <w:rFonts w:hint="eastAsia" w:ascii="仿宋_GB2312" w:hAnsi="仿宋" w:eastAsia="仿宋_GB2312" w:cs="宋体"/>
                <w:b w:val="0"/>
                <w:bCs w:val="0"/>
                <w:lang w:val="en-US" w:eastAsia="zh-CN"/>
              </w:rPr>
              <w:t>{{lianxifangshi}}</w:t>
            </w:r>
            <w:r>
              <w:rPr>
                <w:rFonts w:ascii="仿宋_GB2312" w:hAnsi="仿宋" w:eastAsia="仿宋_GB2312" w:cs="宋体"/>
                <w:b/>
                <w:bC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jc w:val="center"/>
        </w:trPr>
        <w:tc>
          <w:tcPr>
            <w:tcW w:w="1890" w:type="dxa"/>
            <w:tcBorders>
              <w:top w:val="single" w:color="auto" w:sz="4" w:space="0"/>
              <w:left w:val="single" w:color="auto" w:sz="4" w:space="0"/>
              <w:bottom w:val="single" w:color="auto" w:sz="4" w:space="0"/>
              <w:right w:val="single" w:color="auto" w:sz="4" w:space="0"/>
            </w:tcBorders>
            <w:vAlign w:val="center"/>
          </w:tcPr>
          <w:p>
            <w:pPr>
              <w:spacing w:line="320" w:lineRule="exact"/>
              <w:jc w:val="center"/>
              <w:rPr>
                <w:rFonts w:ascii="仿宋_GB2312" w:hAnsi="仿宋" w:eastAsia="仿宋_GB2312" w:cs="宋体"/>
              </w:rPr>
            </w:pPr>
            <w:r>
              <w:rPr>
                <w:rFonts w:hint="eastAsia" w:ascii="仿宋_GB2312" w:hAnsi="仿宋" w:eastAsia="仿宋_GB2312" w:cs="宋体"/>
              </w:rPr>
              <w:t>经营者姓名</w:t>
            </w:r>
          </w:p>
          <w:p>
            <w:pPr>
              <w:spacing w:line="320" w:lineRule="exact"/>
              <w:jc w:val="center"/>
              <w:rPr>
                <w:rFonts w:ascii="仿宋_GB2312" w:hAnsi="仿宋" w:eastAsia="仿宋_GB2312"/>
              </w:rPr>
            </w:pPr>
            <w:r>
              <w:rPr>
                <w:rFonts w:hint="eastAsia" w:ascii="仿宋_GB2312" w:hAnsi="仿宋" w:eastAsia="仿宋_GB2312" w:cs="宋体"/>
              </w:rPr>
              <w:t>（法定代表人）</w:t>
            </w:r>
          </w:p>
        </w:tc>
        <w:tc>
          <w:tcPr>
            <w:tcW w:w="1689"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 w:eastAsia="仿宋_GB2312"/>
              </w:rPr>
            </w:pPr>
            <w:r>
              <w:rPr>
                <w:rFonts w:hint="eastAsia" w:ascii="仿宋_GB2312" w:hAnsi="仿宋" w:eastAsia="仿宋_GB2312" w:cs="宋体"/>
                <w:lang w:val="en-US" w:eastAsia="zh-CN"/>
              </w:rPr>
              <w:t>{{jingyingzhe}}</w:t>
            </w:r>
            <w:r>
              <w:rPr>
                <w:rFonts w:ascii="仿宋_GB2312" w:hAnsi="仿宋" w:eastAsia="仿宋_GB2312" w:cs="宋体"/>
              </w:rPr>
              <w:t xml:space="preserve"> </w:t>
            </w:r>
            <w:r>
              <w:rPr>
                <w:rFonts w:ascii="仿宋_GB2312" w:hAnsi="仿宋" w:eastAsia="仿宋_GB2312" w:cs="宋体"/>
                <w:b/>
                <w:bCs/>
              </w:rPr>
              <w:t xml:space="preserve"> </w:t>
            </w:r>
          </w:p>
        </w:tc>
        <w:tc>
          <w:tcPr>
            <w:tcW w:w="720"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 w:eastAsia="仿宋_GB2312"/>
              </w:rPr>
            </w:pPr>
            <w:r>
              <w:rPr>
                <w:rFonts w:hint="eastAsia" w:ascii="仿宋_GB2312" w:hAnsi="仿宋" w:eastAsia="仿宋_GB2312"/>
              </w:rPr>
              <w:t>性别</w:t>
            </w:r>
          </w:p>
        </w:tc>
        <w:tc>
          <w:tcPr>
            <w:tcW w:w="540"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 w:eastAsia="仿宋_GB2312"/>
              </w:rPr>
            </w:pPr>
            <w:r>
              <w:rPr>
                <w:rFonts w:hint="eastAsia" w:ascii="仿宋_GB2312" w:hAnsi="仿宋" w:eastAsia="仿宋_GB2312" w:cs="宋体"/>
                <w:b w:val="0"/>
                <w:bCs w:val="0"/>
                <w:lang w:val="en-US" w:eastAsia="zh-CN"/>
              </w:rPr>
              <w:t>{{xingbie}}</w:t>
            </w:r>
            <w:r>
              <w:rPr>
                <w:rFonts w:ascii="仿宋_GB2312" w:hAnsi="仿宋" w:eastAsia="仿宋_GB2312" w:cs="宋体"/>
                <w:b/>
                <w:bCs/>
              </w:rPr>
              <w:t xml:space="preserve"> </w:t>
            </w:r>
          </w:p>
        </w:tc>
        <w:tc>
          <w:tcPr>
            <w:tcW w:w="711"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 w:eastAsia="仿宋_GB2312"/>
              </w:rPr>
            </w:pPr>
            <w:r>
              <w:rPr>
                <w:rFonts w:hint="eastAsia" w:ascii="仿宋_GB2312" w:hAnsi="仿宋" w:eastAsia="仿宋_GB2312" w:cs="宋体"/>
              </w:rPr>
              <w:t>年龄</w:t>
            </w:r>
          </w:p>
        </w:tc>
        <w:tc>
          <w:tcPr>
            <w:tcW w:w="549"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 w:eastAsia="仿宋_GB2312"/>
              </w:rPr>
            </w:pPr>
            <w:r>
              <w:rPr>
                <w:rFonts w:hint="eastAsia" w:ascii="仿宋_GB2312" w:hAnsi="仿宋" w:eastAsia="仿宋_GB2312" w:cs="宋体"/>
                <w:b w:val="0"/>
                <w:bCs w:val="0"/>
                <w:lang w:val="en-US" w:eastAsia="zh-CN"/>
              </w:rPr>
              <w:t>{{nianling}}</w:t>
            </w:r>
            <w:r>
              <w:rPr>
                <w:rFonts w:ascii="仿宋_GB2312" w:hAnsi="仿宋" w:eastAsia="仿宋_GB2312" w:cs="宋体"/>
                <w:b/>
                <w:bCs/>
              </w:rPr>
              <w:t xml:space="preserve"> </w:t>
            </w:r>
          </w:p>
        </w:tc>
        <w:tc>
          <w:tcPr>
            <w:tcW w:w="2541" w:type="dxa"/>
            <w:tcBorders>
              <w:top w:val="single" w:color="auto" w:sz="4" w:space="0"/>
              <w:left w:val="single" w:color="auto" w:sz="4" w:space="0"/>
              <w:bottom w:val="single" w:color="auto" w:sz="4" w:space="0"/>
              <w:right w:val="single" w:color="auto" w:sz="4" w:space="0"/>
            </w:tcBorders>
            <w:vAlign w:val="center"/>
          </w:tcPr>
          <w:p>
            <w:pPr>
              <w:spacing w:line="320" w:lineRule="exact"/>
              <w:jc w:val="center"/>
              <w:rPr>
                <w:rFonts w:ascii="仿宋_GB2312" w:hAnsi="仿宋" w:eastAsia="仿宋_GB2312"/>
              </w:rPr>
            </w:pPr>
            <w:r>
              <w:rPr>
                <w:rFonts w:hint="eastAsia" w:ascii="仿宋_GB2312" w:hAnsi="仿宋" w:eastAsia="仿宋_GB2312" w:cs="宋体"/>
              </w:rPr>
              <w:t>身份证件号码</w:t>
            </w:r>
          </w:p>
        </w:tc>
        <w:tc>
          <w:tcPr>
            <w:tcW w:w="2040"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 w:eastAsia="仿宋_GB2312"/>
              </w:rPr>
            </w:pPr>
            <w:r>
              <w:rPr>
                <w:rFonts w:hint="eastAsia" w:ascii="仿宋_GB2312" w:hAnsi="仿宋" w:eastAsia="仿宋_GB2312" w:cs="宋体"/>
                <w:b w:val="0"/>
                <w:bCs w:val="0"/>
                <w:lang w:val="en-US" w:eastAsia="zh-CN"/>
              </w:rPr>
              <w:t>{{shenfenzheng}}</w:t>
            </w:r>
            <w:r>
              <w:rPr>
                <w:rFonts w:ascii="仿宋_GB2312" w:hAnsi="仿宋" w:eastAsia="仿宋_GB2312" w:cs="宋体"/>
                <w:b/>
                <w:bC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jc w:val="center"/>
        </w:trPr>
        <w:tc>
          <w:tcPr>
            <w:tcW w:w="1890"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 w:eastAsia="仿宋_GB2312"/>
              </w:rPr>
            </w:pPr>
            <w:r>
              <w:rPr>
                <w:rFonts w:hint="eastAsia" w:ascii="仿宋_GB2312" w:hAnsi="仿宋" w:eastAsia="仿宋_GB2312" w:cs="宋体"/>
              </w:rPr>
              <w:t>身份证件地址</w:t>
            </w:r>
          </w:p>
        </w:tc>
        <w:tc>
          <w:tcPr>
            <w:tcW w:w="4209" w:type="dxa"/>
            <w:gridSpan w:val="5"/>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 w:eastAsia="仿宋_GB2312"/>
              </w:rPr>
            </w:pPr>
            <w:r>
              <w:rPr>
                <w:rFonts w:hint="eastAsia" w:ascii="仿宋_GB2312" w:hAnsi="仿宋" w:eastAsia="仿宋_GB2312" w:cs="宋体"/>
                <w:b w:val="0"/>
                <w:bCs w:val="0"/>
                <w:lang w:val="en-US" w:eastAsia="zh-CN"/>
              </w:rPr>
              <w:t>{{shenfenzheng_dizhi}}</w:t>
            </w:r>
            <w:r>
              <w:rPr>
                <w:rFonts w:ascii="仿宋_GB2312" w:hAnsi="仿宋" w:eastAsia="仿宋_GB2312" w:cs="宋体"/>
                <w:b/>
                <w:bCs/>
              </w:rPr>
              <w:t xml:space="preserve"> </w:t>
            </w:r>
          </w:p>
        </w:tc>
        <w:tc>
          <w:tcPr>
            <w:tcW w:w="2541"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 w:eastAsia="仿宋_GB2312"/>
              </w:rPr>
            </w:pPr>
            <w:r>
              <w:rPr>
                <w:rFonts w:hint="eastAsia" w:ascii="仿宋_GB2312" w:hAnsi="仿宋" w:eastAsia="仿宋_GB2312" w:cs="宋体"/>
              </w:rPr>
              <w:t>烟草专卖零售许可证号码</w:t>
            </w:r>
          </w:p>
        </w:tc>
        <w:tc>
          <w:tcPr>
            <w:tcW w:w="2040"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 w:eastAsia="仿宋_GB2312" w:cs="宋体"/>
              </w:rPr>
            </w:pPr>
            <w:bookmarkStart w:id="0" w:name="_GoBack"/>
            <w:r>
              <w:rPr>
                <w:rFonts w:hint="eastAsia" w:ascii="仿宋_GB2312" w:hAnsi="仿宋" w:eastAsia="仿宋_GB2312" w:cs="宋体"/>
                <w:b w:val="0"/>
                <w:bCs w:val="0"/>
                <w:lang w:val="en-US" w:eastAsia="zh-CN"/>
              </w:rPr>
              <w:t>{{xukezheng}}</w:t>
            </w:r>
            <w:bookmarkEnd w:id="0"/>
            <w:r>
              <w:rPr>
                <w:rFonts w:ascii="仿宋_GB2312" w:hAnsi="仿宋" w:eastAsia="仿宋_GB2312" w:cs="宋体"/>
                <w:b/>
                <w:bCs/>
              </w:rPr>
              <w:t xml:space="preserve"> </w:t>
            </w:r>
            <w:r>
              <w:rPr>
                <w:rFonts w:ascii="仿宋_GB2312" w:hAnsi="仿宋" w:eastAsia="仿宋_GB2312" w:cs="宋体"/>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1890"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 w:eastAsia="仿宋_GB2312" w:cs="宋体"/>
              </w:rPr>
            </w:pPr>
            <w:r>
              <w:rPr>
                <w:rFonts w:hint="eastAsia" w:ascii="仿宋_GB2312" w:hAnsi="仿宋" w:eastAsia="仿宋_GB2312" w:cs="宋体"/>
              </w:rPr>
              <w:t>委托代理人姓名</w:t>
            </w:r>
          </w:p>
        </w:tc>
        <w:tc>
          <w:tcPr>
            <w:tcW w:w="1689" w:type="dxa"/>
            <w:tcBorders>
              <w:top w:val="single" w:color="auto" w:sz="4" w:space="0"/>
              <w:left w:val="single" w:color="auto" w:sz="4" w:space="0"/>
              <w:bottom w:val="single" w:color="auto" w:sz="4" w:space="0"/>
              <w:right w:val="single" w:color="auto" w:sz="4" w:space="0"/>
            </w:tcBorders>
            <w:vAlign w:val="center"/>
          </w:tcPr>
          <w:p>
            <w:pPr>
              <w:jc w:val="center"/>
              <w:rPr>
                <w:rFonts w:hint="default" w:ascii="仿宋_GB2312" w:hAnsi="仿宋" w:eastAsia="仿宋_GB2312" w:cs="宋体"/>
                <w:lang w:val="en-US" w:eastAsia="zh-CN"/>
              </w:rPr>
            </w:pPr>
            <w:r>
              <w:rPr>
                <w:rFonts w:hint="eastAsia" w:ascii="仿宋_GB2312" w:hAnsi="仿宋" w:eastAsia="仿宋_GB2312" w:cs="宋体"/>
                <w:lang w:val="en-US" w:eastAsia="zh-CN"/>
              </w:rPr>
              <w:t>{{weituoren}}</w:t>
            </w:r>
          </w:p>
        </w:tc>
        <w:tc>
          <w:tcPr>
            <w:tcW w:w="720"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 w:eastAsia="仿宋_GB2312" w:cs="宋体"/>
              </w:rPr>
            </w:pPr>
            <w:r>
              <w:rPr>
                <w:rFonts w:hint="eastAsia" w:ascii="仿宋_GB2312" w:hAnsi="仿宋" w:eastAsia="仿宋_GB2312" w:cs="宋体"/>
              </w:rPr>
              <w:t>性别</w:t>
            </w:r>
          </w:p>
        </w:tc>
        <w:tc>
          <w:tcPr>
            <w:tcW w:w="540" w:type="dxa"/>
            <w:tcBorders>
              <w:top w:val="single" w:color="auto" w:sz="4" w:space="0"/>
              <w:left w:val="single" w:color="auto" w:sz="4" w:space="0"/>
              <w:bottom w:val="single" w:color="auto" w:sz="4" w:space="0"/>
              <w:right w:val="single" w:color="auto" w:sz="4" w:space="0"/>
            </w:tcBorders>
            <w:vAlign w:val="center"/>
          </w:tcPr>
          <w:p>
            <w:pPr>
              <w:jc w:val="center"/>
              <w:rPr>
                <w:rFonts w:hint="default" w:ascii="仿宋_GB2312" w:hAnsi="仿宋" w:eastAsia="仿宋_GB2312" w:cs="宋体"/>
                <w:lang w:val="en-US" w:eastAsia="zh-CN"/>
              </w:rPr>
            </w:pPr>
            <w:r>
              <w:rPr>
                <w:rFonts w:hint="eastAsia" w:ascii="仿宋_GB2312" w:hAnsi="仿宋" w:eastAsia="仿宋_GB2312" w:cs="宋体"/>
                <w:lang w:val="en-US" w:eastAsia="zh-CN"/>
              </w:rPr>
              <w:t>{{xingbi1}}</w:t>
            </w:r>
          </w:p>
        </w:tc>
        <w:tc>
          <w:tcPr>
            <w:tcW w:w="711"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 w:eastAsia="仿宋_GB2312" w:cs="宋体"/>
              </w:rPr>
            </w:pPr>
            <w:r>
              <w:rPr>
                <w:rFonts w:hint="eastAsia" w:ascii="仿宋_GB2312" w:hAnsi="仿宋" w:eastAsia="仿宋_GB2312" w:cs="宋体"/>
              </w:rPr>
              <w:t>年龄</w:t>
            </w:r>
          </w:p>
        </w:tc>
        <w:tc>
          <w:tcPr>
            <w:tcW w:w="549" w:type="dxa"/>
            <w:tcBorders>
              <w:top w:val="single" w:color="auto" w:sz="4" w:space="0"/>
              <w:left w:val="single" w:color="auto" w:sz="4" w:space="0"/>
              <w:bottom w:val="single" w:color="auto" w:sz="4" w:space="0"/>
              <w:right w:val="single" w:color="auto" w:sz="4" w:space="0"/>
            </w:tcBorders>
            <w:vAlign w:val="center"/>
          </w:tcPr>
          <w:p>
            <w:pPr>
              <w:jc w:val="center"/>
              <w:rPr>
                <w:rFonts w:hint="default" w:ascii="仿宋_GB2312" w:hAnsi="仿宋" w:eastAsia="仿宋_GB2312" w:cs="宋体"/>
                <w:lang w:val="en-US" w:eastAsia="zh-CN"/>
              </w:rPr>
            </w:pPr>
            <w:r>
              <w:rPr>
                <w:rFonts w:hint="eastAsia" w:ascii="仿宋_GB2312" w:hAnsi="仿宋" w:eastAsia="仿宋_GB2312" w:cs="宋体"/>
                <w:lang w:val="en-US" w:eastAsia="zh-CN"/>
              </w:rPr>
              <w:t>{{nianling1}}</w:t>
            </w:r>
          </w:p>
        </w:tc>
        <w:tc>
          <w:tcPr>
            <w:tcW w:w="2541"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 w:eastAsia="仿宋_GB2312" w:cs="宋体"/>
              </w:rPr>
            </w:pPr>
            <w:r>
              <w:rPr>
                <w:rFonts w:hint="eastAsia" w:ascii="仿宋_GB2312" w:hAnsi="仿宋" w:eastAsia="仿宋_GB2312" w:cs="宋体"/>
              </w:rPr>
              <w:t>身份证件号码</w:t>
            </w:r>
            <w:r>
              <w:rPr>
                <w:rFonts w:ascii="仿宋_GB2312" w:hAnsi="仿宋" w:eastAsia="仿宋_GB2312" w:cs="宋体"/>
              </w:rPr>
              <w:t xml:space="preserve">                                                                                                                                                                                                                                                                                                                                                                                                                                                                                                                                                                                                                                                                                                                                                                                                                                                                                                                                                                                                                 </w:t>
            </w:r>
          </w:p>
        </w:tc>
        <w:tc>
          <w:tcPr>
            <w:tcW w:w="2040" w:type="dxa"/>
            <w:tcBorders>
              <w:top w:val="single" w:color="auto" w:sz="4" w:space="0"/>
              <w:left w:val="single" w:color="auto" w:sz="4" w:space="0"/>
              <w:bottom w:val="single" w:color="auto" w:sz="4" w:space="0"/>
              <w:right w:val="single" w:color="auto" w:sz="4" w:space="0"/>
            </w:tcBorders>
            <w:vAlign w:val="center"/>
          </w:tcPr>
          <w:p>
            <w:pPr>
              <w:jc w:val="center"/>
              <w:rPr>
                <w:rFonts w:hint="default" w:ascii="仿宋_GB2312" w:hAnsi="仿宋" w:eastAsia="仿宋_GB2312" w:cs="宋体"/>
                <w:lang w:val="en-US" w:eastAsia="zh-CN"/>
              </w:rPr>
            </w:pPr>
            <w:r>
              <w:rPr>
                <w:rFonts w:hint="eastAsia" w:ascii="仿宋_GB2312" w:hAnsi="仿宋" w:eastAsia="仿宋_GB2312" w:cs="宋体"/>
                <w:lang w:val="en-US" w:eastAsia="zh-CN"/>
              </w:rPr>
              <w:t>{{shenfenzheng1}}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1" w:hRule="atLeast"/>
          <w:jc w:val="center"/>
        </w:trPr>
        <w:tc>
          <w:tcPr>
            <w:tcW w:w="1890"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 w:eastAsia="仿宋_GB2312" w:cs="宋体"/>
                <w:sz w:val="28"/>
                <w:szCs w:val="28"/>
              </w:rPr>
            </w:pPr>
            <w:r>
              <w:rPr>
                <w:rFonts w:hint="eastAsia" w:ascii="仿宋_GB2312" w:hAnsi="仿宋" w:eastAsia="仿宋_GB2312" w:cs="宋体"/>
                <w:sz w:val="28"/>
                <w:szCs w:val="28"/>
              </w:rPr>
              <w:t>检</w:t>
            </w:r>
            <w:r>
              <w:rPr>
                <w:rFonts w:ascii="仿宋_GB2312" w:hAnsi="仿宋" w:eastAsia="仿宋_GB2312" w:cs="宋体"/>
                <w:sz w:val="28"/>
                <w:szCs w:val="28"/>
              </w:rPr>
              <w:t xml:space="preserve">       </w:t>
            </w:r>
          </w:p>
          <w:p>
            <w:pPr>
              <w:jc w:val="center"/>
              <w:rPr>
                <w:rFonts w:ascii="仿宋_GB2312" w:hAnsi="仿宋" w:eastAsia="仿宋_GB2312"/>
                <w:sz w:val="28"/>
                <w:szCs w:val="28"/>
              </w:rPr>
            </w:pPr>
            <w:r>
              <w:rPr>
                <w:rFonts w:hint="eastAsia" w:ascii="仿宋_GB2312" w:hAnsi="仿宋" w:eastAsia="仿宋_GB2312" w:cs="宋体"/>
                <w:sz w:val="28"/>
                <w:szCs w:val="28"/>
              </w:rPr>
              <w:t>查</w:t>
            </w:r>
          </w:p>
          <w:p>
            <w:pPr>
              <w:jc w:val="center"/>
              <w:rPr>
                <w:rFonts w:ascii="仿宋_GB2312" w:hAnsi="仿宋" w:eastAsia="仿宋_GB2312"/>
                <w:sz w:val="28"/>
                <w:szCs w:val="28"/>
              </w:rPr>
            </w:pPr>
            <w:r>
              <w:rPr>
                <w:rFonts w:hint="eastAsia" w:ascii="仿宋_GB2312" w:hAnsi="仿宋" w:eastAsia="仿宋_GB2312" w:cs="宋体"/>
                <w:sz w:val="28"/>
                <w:szCs w:val="28"/>
              </w:rPr>
              <w:t>勘</w:t>
            </w:r>
          </w:p>
          <w:p>
            <w:pPr>
              <w:jc w:val="center"/>
              <w:rPr>
                <w:rFonts w:ascii="仿宋_GB2312" w:hAnsi="仿宋" w:eastAsia="仿宋_GB2312"/>
                <w:sz w:val="28"/>
                <w:szCs w:val="28"/>
              </w:rPr>
            </w:pPr>
            <w:r>
              <w:rPr>
                <w:rFonts w:hint="eastAsia" w:ascii="仿宋_GB2312" w:hAnsi="仿宋" w:eastAsia="仿宋_GB2312" w:cs="宋体"/>
                <w:sz w:val="28"/>
                <w:szCs w:val="28"/>
              </w:rPr>
              <w:t>验</w:t>
            </w:r>
          </w:p>
          <w:p>
            <w:pPr>
              <w:jc w:val="center"/>
              <w:rPr>
                <w:rFonts w:ascii="仿宋_GB2312" w:hAnsi="仿宋" w:eastAsia="仿宋_GB2312"/>
                <w:sz w:val="28"/>
                <w:szCs w:val="28"/>
              </w:rPr>
            </w:pPr>
            <w:r>
              <w:rPr>
                <w:rFonts w:hint="eastAsia" w:ascii="仿宋_GB2312" w:hAnsi="仿宋" w:eastAsia="仿宋_GB2312" w:cs="宋体"/>
                <w:sz w:val="28"/>
                <w:szCs w:val="28"/>
              </w:rPr>
              <w:t>笔</w:t>
            </w:r>
          </w:p>
          <w:p>
            <w:pPr>
              <w:jc w:val="center"/>
              <w:rPr>
                <w:rFonts w:ascii="仿宋_GB2312" w:hAnsi="仿宋" w:eastAsia="仿宋_GB2312"/>
              </w:rPr>
            </w:pPr>
            <w:r>
              <w:rPr>
                <w:rFonts w:hint="eastAsia" w:ascii="仿宋_GB2312" w:hAnsi="仿宋" w:eastAsia="仿宋_GB2312" w:cs="宋体"/>
                <w:sz w:val="28"/>
                <w:szCs w:val="28"/>
              </w:rPr>
              <w:t>录</w:t>
            </w:r>
          </w:p>
        </w:tc>
        <w:tc>
          <w:tcPr>
            <w:tcW w:w="8790" w:type="dxa"/>
            <w:gridSpan w:val="7"/>
            <w:tcBorders>
              <w:top w:val="single" w:color="auto" w:sz="4" w:space="0"/>
              <w:left w:val="single" w:color="auto" w:sz="4" w:space="0"/>
              <w:bottom w:val="single" w:color="auto" w:sz="4" w:space="0"/>
              <w:right w:val="single" w:color="auto" w:sz="4" w:space="0"/>
            </w:tcBorders>
            <w:vAlign w:val="center"/>
          </w:tcPr>
          <w:p>
            <w:pPr>
              <w:ind w:firstLine="420" w:firstLineChars="200"/>
              <w:rPr>
                <w:rFonts w:ascii="仿宋_GB2312" w:hAnsi="仿宋" w:eastAsia="仿宋_GB2312" w:cs="宋体"/>
              </w:rPr>
            </w:pPr>
            <w:r>
              <w:rPr>
                <w:rFonts w:hint="eastAsia" w:ascii="仿宋_GB2312" w:hAnsi="仿宋" w:eastAsia="仿宋_GB2312" w:cs="宋体"/>
              </w:rPr>
              <w:t>我局执法人员市场检查当事人经营场所，发现其涉嫌违法销售卷烟，经执法人员和当事人（委托代理人）共同确认，情况如下：</w:t>
            </w:r>
          </w:p>
          <w:p>
            <w:pPr>
              <w:rPr>
                <w:rFonts w:ascii="仿宋_GB2312" w:hAnsi="仿宋" w:eastAsia="仿宋_GB2312" w:cs="宋体"/>
              </w:rPr>
            </w:pPr>
            <w:r>
              <w:rPr>
                <w:rFonts w:ascii="仿宋_GB2312" w:hAnsi="仿宋" w:eastAsia="仿宋_GB2312" w:cs="宋体"/>
              </w:rPr>
              <w:t xml:space="preserve">1.执法人员亮证检查：□是 □否  </w:t>
            </w:r>
          </w:p>
          <w:p>
            <w:pPr>
              <w:rPr>
                <w:rFonts w:ascii="仿宋_GB2312" w:hAnsi="仿宋" w:eastAsia="仿宋_GB2312"/>
              </w:rPr>
            </w:pPr>
            <w:r>
              <w:rPr>
                <w:rFonts w:ascii="仿宋_GB2312" w:hAnsi="仿宋" w:eastAsia="仿宋_GB2312" w:cs="宋体"/>
              </w:rPr>
              <w:t xml:space="preserve">2.执法人员告知当事人（委托代理人）权利及全程录像情况：□是 </w:t>
            </w:r>
            <w:r>
              <w:rPr>
                <w:rFonts w:hint="eastAsia" w:ascii="仿宋_GB2312" w:hAnsi="仿宋" w:eastAsia="仿宋_GB2312" w:cs="宋体"/>
              </w:rPr>
              <w:t>□否</w:t>
            </w:r>
          </w:p>
          <w:p>
            <w:pPr>
              <w:rPr>
                <w:rFonts w:ascii="仿宋_GB2312" w:hAnsi="仿宋" w:eastAsia="仿宋_GB2312"/>
              </w:rPr>
            </w:pPr>
            <w:r>
              <w:rPr>
                <w:rFonts w:ascii="仿宋_GB2312" w:hAnsi="仿宋" w:eastAsia="仿宋_GB2312" w:cs="宋体"/>
              </w:rPr>
              <w:t>3.涉案卷烟品牌、规格、数量、包装、特征（见附表简称）、价格：（按顺序填写）</w:t>
            </w:r>
          </w:p>
          <w:p>
            <w:pPr>
              <w:ind w:right="-325" w:rightChars="-155"/>
              <w:rPr>
                <w:rFonts w:ascii="仿宋_GB2312" w:hAnsi="仿宋" w:eastAsia="仿宋_GB2312" w:cs="宋体"/>
              </w:rPr>
            </w:pPr>
            <w:r>
              <w:rPr>
                <w:rFonts w:ascii="仿宋_GB2312" w:hAnsi="仿宋" w:eastAsia="仿宋_GB2312" w:cs="宋体"/>
              </w:rPr>
              <w:t>a.</w:t>
            </w:r>
            <w:r>
              <w:rPr>
                <w:rFonts w:hint="eastAsia" w:ascii="仿宋_GB2312" w:hAnsi="仿宋" w:eastAsia="仿宋_GB2312" w:cs="宋体"/>
                <w:u w:val="single"/>
                <w:lang w:val="en-US" w:eastAsia="zh-CN"/>
              </w:rPr>
              <w:t>{{pin0}}</w:t>
            </w:r>
            <w:r>
              <w:rPr>
                <w:rFonts w:ascii="仿宋_GB2312" w:hAnsi="仿宋" w:eastAsia="仿宋_GB2312" w:cs="宋体"/>
                <w:u w:val="single"/>
              </w:rPr>
              <w:t>/</w:t>
            </w:r>
            <w:r>
              <w:rPr>
                <w:rFonts w:hint="eastAsia" w:ascii="仿宋_GB2312" w:hAnsi="仿宋" w:eastAsia="仿宋_GB2312" w:cs="宋体"/>
                <w:u w:val="single"/>
                <w:lang w:val="en-US" w:eastAsia="zh-CN"/>
              </w:rPr>
              <w:t>{{gui0}}</w:t>
            </w:r>
            <w:r>
              <w:rPr>
                <w:rFonts w:ascii="仿宋_GB2312" w:hAnsi="仿宋" w:eastAsia="仿宋_GB2312" w:cs="宋体"/>
                <w:u w:val="single"/>
              </w:rPr>
              <w:t>/</w:t>
            </w:r>
            <w:r>
              <w:rPr>
                <w:rFonts w:hint="eastAsia" w:ascii="仿宋_GB2312" w:hAnsi="仿宋" w:eastAsia="仿宋_GB2312" w:cs="宋体"/>
                <w:u w:val="single"/>
                <w:lang w:val="en-US" w:eastAsia="zh-CN"/>
              </w:rPr>
              <w:t>{{shu0}}</w:t>
            </w:r>
            <w:r>
              <w:rPr>
                <w:rFonts w:hint="eastAsia" w:ascii="仿宋_GB2312" w:hAnsi="仿宋" w:eastAsia="仿宋_GB2312" w:cs="宋体"/>
                <w:lang w:eastAsia="zh-CN"/>
              </w:rPr>
              <w:t>□</w:t>
            </w:r>
            <w:r>
              <w:rPr>
                <w:rFonts w:hint="eastAsia" w:ascii="仿宋_GB2312" w:hAnsi="仿宋" w:eastAsia="仿宋_GB2312" w:cs="宋体"/>
              </w:rPr>
              <w:t>盒</w:t>
            </w:r>
            <w:r>
              <w:rPr>
                <w:rFonts w:ascii="仿宋_GB2312" w:hAnsi="仿宋" w:eastAsia="仿宋_GB2312" w:cs="宋体"/>
              </w:rPr>
              <w:t>(桶)</w:t>
            </w:r>
            <w:r>
              <w:rPr>
                <w:rFonts w:hint="eastAsia" w:ascii="仿宋_GB2312" w:hAnsi="仿宋" w:eastAsia="仿宋_GB2312" w:cs="宋体"/>
                <w:lang w:eastAsia="zh-CN"/>
              </w:rPr>
              <w:t>□</w:t>
            </w:r>
            <w:r>
              <w:rPr>
                <w:rFonts w:ascii="仿宋_GB2312" w:hAnsi="仿宋" w:eastAsia="仿宋_GB2312" w:cs="宋体"/>
              </w:rPr>
              <w:t xml:space="preserve">支□条 </w:t>
            </w:r>
            <w:r>
              <w:rPr>
                <w:rFonts w:hint="eastAsia" w:ascii="仿宋_GB2312" w:hAnsi="仿宋" w:eastAsia="仿宋_GB2312" w:cs="宋体"/>
              </w:rPr>
              <w:t>包装□完整□破损</w:t>
            </w:r>
            <w:r>
              <w:rPr>
                <w:rFonts w:ascii="仿宋_GB2312" w:hAnsi="仿宋" w:eastAsia="仿宋_GB2312" w:cs="宋体"/>
              </w:rPr>
              <w:t xml:space="preserve"> </w:t>
            </w:r>
            <w:r>
              <w:rPr>
                <w:rFonts w:hint="eastAsia" w:ascii="仿宋_GB2312" w:hAnsi="仿宋" w:eastAsia="仿宋_GB2312" w:cs="宋体"/>
              </w:rPr>
              <w:t>特征</w:t>
            </w:r>
            <w:r>
              <w:rPr>
                <w:rFonts w:hint="eastAsia" w:ascii="仿宋_GB2312" w:hAnsi="仿宋" w:eastAsia="仿宋_GB2312" w:cs="宋体"/>
                <w:u w:val="single"/>
                <w:lang w:val="en-US" w:eastAsia="zh-CN"/>
              </w:rPr>
              <w:t>{{te0}}</w:t>
            </w:r>
            <w:r>
              <w:rPr>
                <w:rFonts w:hint="eastAsia" w:ascii="仿宋_GB2312" w:hAnsi="仿宋" w:eastAsia="仿宋_GB2312" w:cs="宋体"/>
              </w:rPr>
              <w:t>金额</w:t>
            </w:r>
            <w:r>
              <w:rPr>
                <w:rFonts w:hint="eastAsia" w:ascii="仿宋_GB2312" w:hAnsi="仿宋" w:eastAsia="仿宋_GB2312" w:cs="宋体"/>
                <w:u w:val="single"/>
                <w:lang w:val="en-US" w:eastAsia="zh-CN"/>
              </w:rPr>
              <w:t>{{price0}}</w:t>
            </w:r>
            <w:r>
              <w:rPr>
                <w:rFonts w:hint="eastAsia" w:ascii="仿宋_GB2312" w:hAnsi="仿宋" w:eastAsia="仿宋_GB2312" w:cs="宋体"/>
              </w:rPr>
              <w:t>元</w:t>
            </w:r>
          </w:p>
          <w:p>
            <w:pPr>
              <w:rPr>
                <w:rFonts w:ascii="仿宋_GB2312" w:hAnsi="仿宋" w:eastAsia="仿宋_GB2312" w:cs="宋体"/>
              </w:rPr>
            </w:pPr>
            <w:r>
              <w:rPr>
                <w:rFonts w:ascii="仿宋_GB2312" w:hAnsi="仿宋" w:eastAsia="仿宋_GB2312" w:cs="宋体"/>
              </w:rPr>
              <w:t>b.</w:t>
            </w:r>
            <w:r>
              <w:rPr>
                <w:rFonts w:hint="eastAsia" w:ascii="仿宋_GB2312" w:hAnsi="仿宋" w:eastAsia="仿宋_GB2312" w:cs="宋体"/>
                <w:u w:val="single"/>
                <w:lang w:val="en-US" w:eastAsia="zh-CN"/>
              </w:rPr>
              <w:t>{{pin1}}</w:t>
            </w:r>
            <w:r>
              <w:rPr>
                <w:rFonts w:ascii="仿宋_GB2312" w:hAnsi="仿宋" w:eastAsia="仿宋_GB2312" w:cs="宋体"/>
                <w:u w:val="single"/>
              </w:rPr>
              <w:t>/</w:t>
            </w:r>
            <w:r>
              <w:rPr>
                <w:rFonts w:hint="eastAsia" w:ascii="仿宋_GB2312" w:hAnsi="仿宋" w:eastAsia="仿宋_GB2312" w:cs="宋体"/>
                <w:u w:val="single"/>
                <w:lang w:val="en-US" w:eastAsia="zh-CN"/>
              </w:rPr>
              <w:t>{{gui1}}</w:t>
            </w:r>
            <w:r>
              <w:rPr>
                <w:rFonts w:ascii="仿宋_GB2312" w:hAnsi="仿宋" w:eastAsia="仿宋_GB2312" w:cs="宋体"/>
                <w:u w:val="single"/>
              </w:rPr>
              <w:t>/</w:t>
            </w:r>
            <w:r>
              <w:rPr>
                <w:rFonts w:hint="eastAsia" w:ascii="仿宋_GB2312" w:hAnsi="仿宋" w:eastAsia="仿宋_GB2312" w:cs="宋体"/>
                <w:u w:val="single"/>
                <w:lang w:val="en-US" w:eastAsia="zh-CN"/>
              </w:rPr>
              <w:t>{{shu1}}</w:t>
            </w:r>
            <w:r>
              <w:rPr>
                <w:rFonts w:hint="eastAsia" w:ascii="仿宋_GB2312" w:hAnsi="仿宋" w:eastAsia="仿宋_GB2312" w:cs="宋体"/>
                <w:lang w:eastAsia="zh-CN"/>
              </w:rPr>
              <w:t>□</w:t>
            </w:r>
            <w:r>
              <w:rPr>
                <w:rFonts w:hint="eastAsia" w:ascii="仿宋_GB2312" w:hAnsi="仿宋" w:eastAsia="仿宋_GB2312" w:cs="宋体"/>
              </w:rPr>
              <w:t>盒</w:t>
            </w:r>
            <w:r>
              <w:rPr>
                <w:rFonts w:ascii="仿宋_GB2312" w:hAnsi="仿宋" w:eastAsia="仿宋_GB2312" w:cs="宋体"/>
              </w:rPr>
              <w:t>(桶)</w:t>
            </w:r>
            <w:r>
              <w:rPr>
                <w:rFonts w:hint="eastAsia" w:ascii="仿宋_GB2312" w:hAnsi="仿宋" w:eastAsia="仿宋_GB2312" w:cs="宋体"/>
                <w:lang w:eastAsia="zh-CN"/>
              </w:rPr>
              <w:t>□</w:t>
            </w:r>
            <w:r>
              <w:rPr>
                <w:rFonts w:ascii="仿宋_GB2312" w:hAnsi="仿宋" w:eastAsia="仿宋_GB2312" w:cs="宋体"/>
              </w:rPr>
              <w:t xml:space="preserve">支□条 </w:t>
            </w:r>
            <w:r>
              <w:rPr>
                <w:rFonts w:hint="eastAsia" w:ascii="仿宋_GB2312" w:hAnsi="仿宋" w:eastAsia="仿宋_GB2312" w:cs="宋体"/>
              </w:rPr>
              <w:t>包装□完整□破损</w:t>
            </w:r>
            <w:r>
              <w:rPr>
                <w:rFonts w:ascii="仿宋_GB2312" w:hAnsi="仿宋" w:eastAsia="仿宋_GB2312" w:cs="宋体"/>
              </w:rPr>
              <w:t xml:space="preserve"> </w:t>
            </w:r>
            <w:r>
              <w:rPr>
                <w:rFonts w:hint="eastAsia" w:ascii="仿宋_GB2312" w:hAnsi="仿宋" w:eastAsia="仿宋_GB2312" w:cs="宋体"/>
              </w:rPr>
              <w:t>特征</w:t>
            </w:r>
            <w:r>
              <w:rPr>
                <w:rFonts w:hint="eastAsia" w:ascii="仿宋_GB2312" w:hAnsi="仿宋" w:eastAsia="仿宋_GB2312" w:cs="宋体"/>
                <w:u w:val="single"/>
                <w:lang w:val="en-US" w:eastAsia="zh-CN"/>
              </w:rPr>
              <w:t>{{te1}}</w:t>
            </w:r>
            <w:r>
              <w:rPr>
                <w:rFonts w:hint="eastAsia" w:ascii="仿宋_GB2312" w:hAnsi="仿宋" w:eastAsia="仿宋_GB2312" w:cs="宋体"/>
              </w:rPr>
              <w:t>金额</w:t>
            </w:r>
            <w:r>
              <w:rPr>
                <w:rFonts w:hint="eastAsia" w:ascii="仿宋_GB2312" w:hAnsi="仿宋" w:eastAsia="仿宋_GB2312" w:cs="宋体"/>
                <w:u w:val="single"/>
                <w:lang w:val="en-US" w:eastAsia="zh-CN"/>
              </w:rPr>
              <w:t>{{price1}}</w:t>
            </w:r>
            <w:r>
              <w:rPr>
                <w:rFonts w:hint="eastAsia" w:ascii="仿宋_GB2312" w:hAnsi="仿宋" w:eastAsia="仿宋_GB2312" w:cs="宋体"/>
              </w:rPr>
              <w:t>元</w:t>
            </w:r>
          </w:p>
          <w:p>
            <w:pPr>
              <w:rPr>
                <w:rFonts w:ascii="仿宋_GB2312" w:hAnsi="仿宋" w:eastAsia="仿宋_GB2312" w:cs="宋体"/>
              </w:rPr>
            </w:pPr>
            <w:r>
              <w:rPr>
                <w:rFonts w:ascii="仿宋_GB2312" w:hAnsi="仿宋" w:eastAsia="仿宋_GB2312" w:cs="宋体"/>
              </w:rPr>
              <w:t>c.</w:t>
            </w:r>
            <w:r>
              <w:rPr>
                <w:rFonts w:hint="eastAsia" w:ascii="仿宋_GB2312" w:hAnsi="仿宋" w:eastAsia="仿宋_GB2312" w:cs="宋体"/>
                <w:u w:val="single"/>
                <w:lang w:val="en-US" w:eastAsia="zh-CN"/>
              </w:rPr>
              <w:t>{{pin2}}</w:t>
            </w:r>
            <w:r>
              <w:rPr>
                <w:rFonts w:ascii="仿宋_GB2312" w:hAnsi="仿宋" w:eastAsia="仿宋_GB2312" w:cs="宋体"/>
                <w:u w:val="single"/>
              </w:rPr>
              <w:t>/</w:t>
            </w:r>
            <w:r>
              <w:rPr>
                <w:rFonts w:hint="eastAsia" w:ascii="仿宋_GB2312" w:hAnsi="仿宋" w:eastAsia="仿宋_GB2312" w:cs="宋体"/>
                <w:u w:val="single"/>
                <w:lang w:val="en-US" w:eastAsia="zh-CN"/>
              </w:rPr>
              <w:t>{{gui2}}</w:t>
            </w:r>
            <w:r>
              <w:rPr>
                <w:rFonts w:ascii="仿宋_GB2312" w:hAnsi="仿宋" w:eastAsia="仿宋_GB2312" w:cs="宋体"/>
                <w:u w:val="single"/>
              </w:rPr>
              <w:t>/</w:t>
            </w:r>
            <w:r>
              <w:rPr>
                <w:rFonts w:hint="eastAsia" w:ascii="仿宋_GB2312" w:hAnsi="仿宋" w:eastAsia="仿宋_GB2312" w:cs="宋体"/>
                <w:u w:val="single"/>
                <w:lang w:val="en-US" w:eastAsia="zh-CN"/>
              </w:rPr>
              <w:t>{{shu2}}</w:t>
            </w:r>
            <w:r>
              <w:rPr>
                <w:rFonts w:hint="eastAsia" w:ascii="仿宋_GB2312" w:hAnsi="仿宋" w:eastAsia="仿宋_GB2312" w:cs="宋体"/>
                <w:lang w:eastAsia="zh-CN"/>
              </w:rPr>
              <w:t>□</w:t>
            </w:r>
            <w:r>
              <w:rPr>
                <w:rFonts w:hint="eastAsia" w:ascii="仿宋_GB2312" w:hAnsi="仿宋" w:eastAsia="仿宋_GB2312" w:cs="宋体"/>
              </w:rPr>
              <w:t>盒</w:t>
            </w:r>
            <w:r>
              <w:rPr>
                <w:rFonts w:ascii="仿宋_GB2312" w:hAnsi="仿宋" w:eastAsia="仿宋_GB2312" w:cs="宋体"/>
              </w:rPr>
              <w:t>(桶)</w:t>
            </w:r>
            <w:r>
              <w:rPr>
                <w:rFonts w:hint="eastAsia" w:ascii="仿宋_GB2312" w:hAnsi="仿宋" w:eastAsia="仿宋_GB2312" w:cs="宋体"/>
                <w:lang w:eastAsia="zh-CN"/>
              </w:rPr>
              <w:t>□</w:t>
            </w:r>
            <w:r>
              <w:rPr>
                <w:rFonts w:ascii="仿宋_GB2312" w:hAnsi="仿宋" w:eastAsia="仿宋_GB2312" w:cs="宋体"/>
              </w:rPr>
              <w:t xml:space="preserve">支□条 </w:t>
            </w:r>
            <w:r>
              <w:rPr>
                <w:rFonts w:hint="eastAsia" w:ascii="仿宋_GB2312" w:hAnsi="仿宋" w:eastAsia="仿宋_GB2312" w:cs="宋体"/>
              </w:rPr>
              <w:t>包装□完整□破损</w:t>
            </w:r>
            <w:r>
              <w:rPr>
                <w:rFonts w:ascii="仿宋_GB2312" w:hAnsi="仿宋" w:eastAsia="仿宋_GB2312" w:cs="宋体"/>
              </w:rPr>
              <w:t xml:space="preserve"> </w:t>
            </w:r>
            <w:r>
              <w:rPr>
                <w:rFonts w:hint="eastAsia" w:ascii="仿宋_GB2312" w:hAnsi="仿宋" w:eastAsia="仿宋_GB2312" w:cs="宋体"/>
              </w:rPr>
              <w:t>特征</w:t>
            </w:r>
            <w:r>
              <w:rPr>
                <w:rFonts w:hint="eastAsia" w:ascii="仿宋_GB2312" w:hAnsi="仿宋" w:eastAsia="仿宋_GB2312" w:cs="宋体"/>
                <w:u w:val="single"/>
                <w:lang w:val="en-US" w:eastAsia="zh-CN"/>
              </w:rPr>
              <w:t>{{te2}}</w:t>
            </w:r>
            <w:r>
              <w:rPr>
                <w:rFonts w:hint="eastAsia" w:ascii="仿宋_GB2312" w:hAnsi="仿宋" w:eastAsia="仿宋_GB2312" w:cs="宋体"/>
              </w:rPr>
              <w:t>金额</w:t>
            </w:r>
            <w:r>
              <w:rPr>
                <w:rFonts w:hint="eastAsia" w:ascii="仿宋_GB2312" w:hAnsi="仿宋" w:eastAsia="仿宋_GB2312" w:cs="宋体"/>
                <w:u w:val="single"/>
                <w:lang w:val="en-US" w:eastAsia="zh-CN"/>
              </w:rPr>
              <w:t>{{price2}}</w:t>
            </w:r>
            <w:r>
              <w:rPr>
                <w:rFonts w:hint="eastAsia" w:ascii="仿宋_GB2312" w:hAnsi="仿宋" w:eastAsia="仿宋_GB2312" w:cs="宋体"/>
              </w:rPr>
              <w:t>元</w:t>
            </w:r>
          </w:p>
          <w:p>
            <w:pPr>
              <w:rPr>
                <w:rFonts w:ascii="仿宋_GB2312" w:hAnsi="仿宋" w:eastAsia="仿宋_GB2312" w:cs="宋体"/>
              </w:rPr>
            </w:pPr>
            <w:r>
              <w:rPr>
                <w:rFonts w:ascii="仿宋_GB2312" w:hAnsi="仿宋" w:eastAsia="仿宋_GB2312" w:cs="宋体"/>
              </w:rPr>
              <w:t>d.</w:t>
            </w:r>
            <w:r>
              <w:rPr>
                <w:rFonts w:hint="eastAsia" w:ascii="仿宋_GB2312" w:hAnsi="仿宋" w:eastAsia="仿宋_GB2312" w:cs="宋体"/>
                <w:u w:val="single"/>
                <w:lang w:val="en-US" w:eastAsia="zh-CN"/>
              </w:rPr>
              <w:t>{{pin3}}</w:t>
            </w:r>
            <w:r>
              <w:rPr>
                <w:rFonts w:ascii="仿宋_GB2312" w:hAnsi="仿宋" w:eastAsia="仿宋_GB2312" w:cs="宋体"/>
                <w:u w:val="single"/>
              </w:rPr>
              <w:t>/</w:t>
            </w:r>
            <w:r>
              <w:rPr>
                <w:rFonts w:hint="eastAsia" w:ascii="仿宋_GB2312" w:hAnsi="仿宋" w:eastAsia="仿宋_GB2312" w:cs="宋体"/>
                <w:u w:val="single"/>
                <w:lang w:val="en-US" w:eastAsia="zh-CN"/>
              </w:rPr>
              <w:t>{{gui3}}</w:t>
            </w:r>
            <w:r>
              <w:rPr>
                <w:rFonts w:ascii="仿宋_GB2312" w:hAnsi="仿宋" w:eastAsia="仿宋_GB2312" w:cs="宋体"/>
                <w:u w:val="single"/>
              </w:rPr>
              <w:t>/</w:t>
            </w:r>
            <w:r>
              <w:rPr>
                <w:rFonts w:hint="eastAsia" w:ascii="仿宋_GB2312" w:hAnsi="仿宋" w:eastAsia="仿宋_GB2312" w:cs="宋体"/>
                <w:u w:val="single"/>
                <w:lang w:val="en-US" w:eastAsia="zh-CN"/>
              </w:rPr>
              <w:t>{{shu3}}</w:t>
            </w:r>
            <w:r>
              <w:rPr>
                <w:rFonts w:hint="eastAsia" w:ascii="仿宋_GB2312" w:hAnsi="仿宋" w:eastAsia="仿宋_GB2312" w:cs="宋体"/>
                <w:lang w:eastAsia="zh-CN"/>
              </w:rPr>
              <w:t>□</w:t>
            </w:r>
            <w:r>
              <w:rPr>
                <w:rFonts w:hint="eastAsia" w:ascii="仿宋_GB2312" w:hAnsi="仿宋" w:eastAsia="仿宋_GB2312" w:cs="宋体"/>
              </w:rPr>
              <w:t>盒</w:t>
            </w:r>
            <w:r>
              <w:rPr>
                <w:rFonts w:ascii="仿宋_GB2312" w:hAnsi="仿宋" w:eastAsia="仿宋_GB2312" w:cs="宋体"/>
              </w:rPr>
              <w:t>(桶)</w:t>
            </w:r>
            <w:r>
              <w:rPr>
                <w:rFonts w:hint="eastAsia" w:ascii="仿宋_GB2312" w:hAnsi="仿宋" w:eastAsia="仿宋_GB2312" w:cs="宋体"/>
                <w:lang w:eastAsia="zh-CN"/>
              </w:rPr>
              <w:t>□</w:t>
            </w:r>
            <w:r>
              <w:rPr>
                <w:rFonts w:ascii="仿宋_GB2312" w:hAnsi="仿宋" w:eastAsia="仿宋_GB2312" w:cs="宋体"/>
              </w:rPr>
              <w:t xml:space="preserve">支□条 </w:t>
            </w:r>
            <w:r>
              <w:rPr>
                <w:rFonts w:hint="eastAsia" w:ascii="仿宋_GB2312" w:hAnsi="仿宋" w:eastAsia="仿宋_GB2312" w:cs="宋体"/>
              </w:rPr>
              <w:t>包装□完整□破损</w:t>
            </w:r>
            <w:r>
              <w:rPr>
                <w:rFonts w:ascii="仿宋_GB2312" w:hAnsi="仿宋" w:eastAsia="仿宋_GB2312" w:cs="宋体"/>
              </w:rPr>
              <w:t xml:space="preserve"> </w:t>
            </w:r>
            <w:r>
              <w:rPr>
                <w:rFonts w:hint="eastAsia" w:ascii="仿宋_GB2312" w:hAnsi="仿宋" w:eastAsia="仿宋_GB2312" w:cs="宋体"/>
              </w:rPr>
              <w:t>特征</w:t>
            </w:r>
            <w:r>
              <w:rPr>
                <w:rFonts w:hint="eastAsia" w:ascii="仿宋_GB2312" w:hAnsi="仿宋" w:eastAsia="仿宋_GB2312" w:cs="宋体"/>
                <w:u w:val="single"/>
                <w:lang w:val="en-US" w:eastAsia="zh-CN"/>
              </w:rPr>
              <w:t>{{te3}}</w:t>
            </w:r>
            <w:r>
              <w:rPr>
                <w:rFonts w:hint="eastAsia" w:ascii="仿宋_GB2312" w:hAnsi="仿宋" w:eastAsia="仿宋_GB2312" w:cs="宋体"/>
              </w:rPr>
              <w:t>金额</w:t>
            </w:r>
            <w:r>
              <w:rPr>
                <w:rFonts w:hint="eastAsia" w:ascii="仿宋_GB2312" w:hAnsi="仿宋" w:eastAsia="仿宋_GB2312" w:cs="宋体"/>
                <w:u w:val="single"/>
                <w:lang w:val="en-US" w:eastAsia="zh-CN"/>
              </w:rPr>
              <w:t>{{price3}}</w:t>
            </w:r>
            <w:r>
              <w:rPr>
                <w:rFonts w:hint="eastAsia" w:ascii="仿宋_GB2312" w:hAnsi="仿宋" w:eastAsia="仿宋_GB2312" w:cs="宋体"/>
              </w:rPr>
              <w:t>元</w:t>
            </w:r>
          </w:p>
          <w:p>
            <w:pPr>
              <w:rPr>
                <w:rFonts w:ascii="仿宋_GB2312" w:hAnsi="仿宋" w:eastAsia="仿宋_GB2312" w:cs="宋体"/>
              </w:rPr>
            </w:pPr>
            <w:r>
              <w:rPr>
                <w:rFonts w:ascii="仿宋_GB2312" w:hAnsi="仿宋" w:eastAsia="仿宋_GB2312" w:cs="宋体"/>
              </w:rPr>
              <w:t>e.</w:t>
            </w:r>
            <w:r>
              <w:rPr>
                <w:rFonts w:hint="eastAsia" w:ascii="仿宋_GB2312" w:hAnsi="仿宋" w:eastAsia="仿宋_GB2312" w:cs="宋体"/>
                <w:u w:val="single"/>
                <w:lang w:val="en-US" w:eastAsia="zh-CN"/>
              </w:rPr>
              <w:t>{{pin4}}</w:t>
            </w:r>
            <w:r>
              <w:rPr>
                <w:rFonts w:ascii="仿宋_GB2312" w:hAnsi="仿宋" w:eastAsia="仿宋_GB2312" w:cs="宋体"/>
                <w:u w:val="single"/>
              </w:rPr>
              <w:t>/</w:t>
            </w:r>
            <w:r>
              <w:rPr>
                <w:rFonts w:hint="eastAsia" w:ascii="仿宋_GB2312" w:hAnsi="仿宋" w:eastAsia="仿宋_GB2312" w:cs="宋体"/>
                <w:u w:val="single"/>
                <w:lang w:val="en-US" w:eastAsia="zh-CN"/>
              </w:rPr>
              <w:t>{{gui4}}</w:t>
            </w:r>
            <w:r>
              <w:rPr>
                <w:rFonts w:ascii="仿宋_GB2312" w:hAnsi="仿宋" w:eastAsia="仿宋_GB2312" w:cs="宋体"/>
                <w:u w:val="single"/>
              </w:rPr>
              <w:t>/</w:t>
            </w:r>
            <w:r>
              <w:rPr>
                <w:rFonts w:hint="eastAsia" w:ascii="仿宋_GB2312" w:hAnsi="仿宋" w:eastAsia="仿宋_GB2312" w:cs="宋体"/>
                <w:u w:val="single"/>
                <w:lang w:val="en-US" w:eastAsia="zh-CN"/>
              </w:rPr>
              <w:t>{{shu4}}</w:t>
            </w:r>
            <w:r>
              <w:rPr>
                <w:rFonts w:hint="eastAsia" w:ascii="仿宋_GB2312" w:hAnsi="仿宋" w:eastAsia="仿宋_GB2312" w:cs="宋体"/>
                <w:lang w:eastAsia="zh-CN"/>
              </w:rPr>
              <w:t>□</w:t>
            </w:r>
            <w:r>
              <w:rPr>
                <w:rFonts w:hint="eastAsia" w:ascii="仿宋_GB2312" w:hAnsi="仿宋" w:eastAsia="仿宋_GB2312" w:cs="宋体"/>
              </w:rPr>
              <w:t>盒</w:t>
            </w:r>
            <w:r>
              <w:rPr>
                <w:rFonts w:ascii="仿宋_GB2312" w:hAnsi="仿宋" w:eastAsia="仿宋_GB2312" w:cs="宋体"/>
              </w:rPr>
              <w:t>(桶)</w:t>
            </w:r>
            <w:r>
              <w:rPr>
                <w:rFonts w:hint="eastAsia" w:ascii="仿宋_GB2312" w:hAnsi="仿宋" w:eastAsia="仿宋_GB2312" w:cs="宋体"/>
                <w:lang w:eastAsia="zh-CN"/>
              </w:rPr>
              <w:t>□</w:t>
            </w:r>
            <w:r>
              <w:rPr>
                <w:rFonts w:ascii="仿宋_GB2312" w:hAnsi="仿宋" w:eastAsia="仿宋_GB2312" w:cs="宋体"/>
              </w:rPr>
              <w:t xml:space="preserve">支□条 </w:t>
            </w:r>
            <w:r>
              <w:rPr>
                <w:rFonts w:hint="eastAsia" w:ascii="仿宋_GB2312" w:hAnsi="仿宋" w:eastAsia="仿宋_GB2312" w:cs="宋体"/>
              </w:rPr>
              <w:t>包装□完整□破损</w:t>
            </w:r>
            <w:r>
              <w:rPr>
                <w:rFonts w:ascii="仿宋_GB2312" w:hAnsi="仿宋" w:eastAsia="仿宋_GB2312" w:cs="宋体"/>
              </w:rPr>
              <w:t xml:space="preserve"> </w:t>
            </w:r>
            <w:r>
              <w:rPr>
                <w:rFonts w:hint="eastAsia" w:ascii="仿宋_GB2312" w:hAnsi="仿宋" w:eastAsia="仿宋_GB2312" w:cs="宋体"/>
              </w:rPr>
              <w:t>特征</w:t>
            </w:r>
            <w:r>
              <w:rPr>
                <w:rFonts w:hint="eastAsia" w:ascii="仿宋_GB2312" w:hAnsi="仿宋" w:eastAsia="仿宋_GB2312" w:cs="宋体"/>
                <w:u w:val="single"/>
                <w:lang w:val="en-US" w:eastAsia="zh-CN"/>
              </w:rPr>
              <w:t>{{te4}}</w:t>
            </w:r>
            <w:r>
              <w:rPr>
                <w:rFonts w:hint="eastAsia" w:ascii="仿宋_GB2312" w:hAnsi="仿宋" w:eastAsia="仿宋_GB2312" w:cs="宋体"/>
              </w:rPr>
              <w:t>金额</w:t>
            </w:r>
            <w:r>
              <w:rPr>
                <w:rFonts w:hint="eastAsia" w:ascii="仿宋_GB2312" w:hAnsi="仿宋" w:eastAsia="仿宋_GB2312" w:cs="宋体"/>
                <w:u w:val="single"/>
                <w:lang w:val="en-US" w:eastAsia="zh-CN"/>
              </w:rPr>
              <w:t>{{price4}}</w:t>
            </w:r>
            <w:r>
              <w:rPr>
                <w:rFonts w:hint="eastAsia" w:ascii="仿宋_GB2312" w:hAnsi="仿宋" w:eastAsia="仿宋_GB2312" w:cs="宋体"/>
              </w:rPr>
              <w:t>元</w:t>
            </w:r>
          </w:p>
          <w:p>
            <w:pPr>
              <w:rPr>
                <w:rFonts w:ascii="仿宋_GB2312" w:hAnsi="仿宋" w:eastAsia="仿宋_GB2312" w:cs="宋体"/>
              </w:rPr>
            </w:pPr>
            <w:r>
              <w:rPr>
                <w:rFonts w:ascii="仿宋_GB2312" w:hAnsi="仿宋" w:eastAsia="仿宋_GB2312" w:cs="宋体"/>
              </w:rPr>
              <w:t>f.</w:t>
            </w:r>
            <w:r>
              <w:rPr>
                <w:rFonts w:hint="eastAsia" w:ascii="仿宋_GB2312" w:hAnsi="仿宋" w:eastAsia="仿宋_GB2312" w:cs="宋体"/>
                <w:u w:val="single"/>
                <w:lang w:val="en-US" w:eastAsia="zh-CN"/>
              </w:rPr>
              <w:t>{{pin5}}</w:t>
            </w:r>
            <w:r>
              <w:rPr>
                <w:rFonts w:ascii="仿宋_GB2312" w:hAnsi="仿宋" w:eastAsia="仿宋_GB2312" w:cs="宋体"/>
                <w:u w:val="single"/>
              </w:rPr>
              <w:t>/</w:t>
            </w:r>
            <w:r>
              <w:rPr>
                <w:rFonts w:hint="eastAsia" w:ascii="仿宋_GB2312" w:hAnsi="仿宋" w:eastAsia="仿宋_GB2312" w:cs="宋体"/>
                <w:u w:val="single"/>
                <w:lang w:val="en-US" w:eastAsia="zh-CN"/>
              </w:rPr>
              <w:t>{{gui5}}</w:t>
            </w:r>
            <w:r>
              <w:rPr>
                <w:rFonts w:ascii="仿宋_GB2312" w:hAnsi="仿宋" w:eastAsia="仿宋_GB2312" w:cs="宋体"/>
                <w:u w:val="single"/>
              </w:rPr>
              <w:t>/</w:t>
            </w:r>
            <w:r>
              <w:rPr>
                <w:rFonts w:hint="eastAsia" w:ascii="仿宋_GB2312" w:hAnsi="仿宋" w:eastAsia="仿宋_GB2312" w:cs="宋体"/>
                <w:u w:val="single"/>
                <w:lang w:val="en-US" w:eastAsia="zh-CN"/>
              </w:rPr>
              <w:t>{{shu5}}</w:t>
            </w:r>
            <w:r>
              <w:rPr>
                <w:rFonts w:hint="eastAsia" w:ascii="仿宋_GB2312" w:hAnsi="仿宋" w:eastAsia="仿宋_GB2312" w:cs="宋体"/>
                <w:lang w:eastAsia="zh-CN"/>
              </w:rPr>
              <w:t>□</w:t>
            </w:r>
            <w:r>
              <w:rPr>
                <w:rFonts w:hint="eastAsia" w:ascii="仿宋_GB2312" w:hAnsi="仿宋" w:eastAsia="仿宋_GB2312" w:cs="宋体"/>
              </w:rPr>
              <w:t>盒</w:t>
            </w:r>
            <w:r>
              <w:rPr>
                <w:rFonts w:ascii="仿宋_GB2312" w:hAnsi="仿宋" w:eastAsia="仿宋_GB2312" w:cs="宋体"/>
              </w:rPr>
              <w:t>(桶)</w:t>
            </w:r>
            <w:r>
              <w:rPr>
                <w:rFonts w:hint="eastAsia" w:ascii="仿宋_GB2312" w:hAnsi="仿宋" w:eastAsia="仿宋_GB2312" w:cs="宋体"/>
                <w:lang w:eastAsia="zh-CN"/>
              </w:rPr>
              <w:t>□</w:t>
            </w:r>
            <w:r>
              <w:rPr>
                <w:rFonts w:ascii="仿宋_GB2312" w:hAnsi="仿宋" w:eastAsia="仿宋_GB2312" w:cs="宋体"/>
              </w:rPr>
              <w:t xml:space="preserve">支□条 </w:t>
            </w:r>
            <w:r>
              <w:rPr>
                <w:rFonts w:hint="eastAsia" w:ascii="仿宋_GB2312" w:hAnsi="仿宋" w:eastAsia="仿宋_GB2312" w:cs="宋体"/>
              </w:rPr>
              <w:t>包装□完整□破损</w:t>
            </w:r>
            <w:r>
              <w:rPr>
                <w:rFonts w:ascii="仿宋_GB2312" w:hAnsi="仿宋" w:eastAsia="仿宋_GB2312" w:cs="宋体"/>
              </w:rPr>
              <w:t xml:space="preserve"> </w:t>
            </w:r>
            <w:r>
              <w:rPr>
                <w:rFonts w:hint="eastAsia" w:ascii="仿宋_GB2312" w:hAnsi="仿宋" w:eastAsia="仿宋_GB2312" w:cs="宋体"/>
              </w:rPr>
              <w:t>特征</w:t>
            </w:r>
            <w:r>
              <w:rPr>
                <w:rFonts w:hint="eastAsia" w:ascii="仿宋_GB2312" w:hAnsi="仿宋" w:eastAsia="仿宋_GB2312" w:cs="宋体"/>
                <w:u w:val="single"/>
                <w:lang w:val="en-US" w:eastAsia="zh-CN"/>
              </w:rPr>
              <w:t>{{te5}}</w:t>
            </w:r>
            <w:r>
              <w:rPr>
                <w:rFonts w:hint="eastAsia" w:ascii="仿宋_GB2312" w:hAnsi="仿宋" w:eastAsia="仿宋_GB2312" w:cs="宋体"/>
              </w:rPr>
              <w:t>金额</w:t>
            </w:r>
            <w:r>
              <w:rPr>
                <w:rFonts w:hint="eastAsia" w:ascii="仿宋_GB2312" w:hAnsi="仿宋" w:eastAsia="仿宋_GB2312" w:cs="宋体"/>
                <w:u w:val="single"/>
                <w:lang w:val="en-US" w:eastAsia="zh-CN"/>
              </w:rPr>
              <w:t>{{price5}}</w:t>
            </w:r>
            <w:r>
              <w:rPr>
                <w:rFonts w:hint="eastAsia" w:ascii="仿宋_GB2312" w:hAnsi="仿宋" w:eastAsia="仿宋_GB2312" w:cs="宋体"/>
              </w:rPr>
              <w:t>元</w:t>
            </w:r>
          </w:p>
          <w:p>
            <w:pPr>
              <w:rPr>
                <w:rFonts w:ascii="仿宋_GB2312" w:hAnsi="仿宋" w:eastAsia="仿宋_GB2312" w:cs="宋体"/>
              </w:rPr>
            </w:pPr>
            <w:r>
              <w:rPr>
                <w:rFonts w:ascii="仿宋_GB2312" w:hAnsi="仿宋" w:eastAsia="仿宋_GB2312" w:cs="宋体"/>
              </w:rPr>
              <w:t>g.</w:t>
            </w:r>
            <w:r>
              <w:rPr>
                <w:rFonts w:hint="eastAsia" w:ascii="仿宋_GB2312" w:hAnsi="仿宋" w:eastAsia="仿宋_GB2312" w:cs="宋体"/>
                <w:u w:val="single"/>
                <w:lang w:val="en-US" w:eastAsia="zh-CN"/>
              </w:rPr>
              <w:t>{{pin6}}</w:t>
            </w:r>
            <w:r>
              <w:rPr>
                <w:rFonts w:ascii="仿宋_GB2312" w:hAnsi="仿宋" w:eastAsia="仿宋_GB2312" w:cs="宋体"/>
                <w:u w:val="single"/>
              </w:rPr>
              <w:t>/</w:t>
            </w:r>
            <w:r>
              <w:rPr>
                <w:rFonts w:hint="eastAsia" w:ascii="仿宋_GB2312" w:hAnsi="仿宋" w:eastAsia="仿宋_GB2312" w:cs="宋体"/>
                <w:u w:val="single"/>
                <w:lang w:val="en-US" w:eastAsia="zh-CN"/>
              </w:rPr>
              <w:t>{{gui6}}</w:t>
            </w:r>
            <w:r>
              <w:rPr>
                <w:rFonts w:ascii="仿宋_GB2312" w:hAnsi="仿宋" w:eastAsia="仿宋_GB2312" w:cs="宋体"/>
                <w:u w:val="single"/>
              </w:rPr>
              <w:t>/</w:t>
            </w:r>
            <w:r>
              <w:rPr>
                <w:rFonts w:hint="eastAsia" w:ascii="仿宋_GB2312" w:hAnsi="仿宋" w:eastAsia="仿宋_GB2312" w:cs="宋体"/>
                <w:u w:val="single"/>
                <w:lang w:val="en-US" w:eastAsia="zh-CN"/>
              </w:rPr>
              <w:t>{{shu6}}</w:t>
            </w:r>
            <w:r>
              <w:rPr>
                <w:rFonts w:hint="eastAsia" w:ascii="仿宋_GB2312" w:hAnsi="仿宋" w:eastAsia="仿宋_GB2312" w:cs="宋体"/>
                <w:lang w:eastAsia="zh-CN"/>
              </w:rPr>
              <w:t>□</w:t>
            </w:r>
            <w:r>
              <w:rPr>
                <w:rFonts w:hint="eastAsia" w:ascii="仿宋_GB2312" w:hAnsi="仿宋" w:eastAsia="仿宋_GB2312" w:cs="宋体"/>
              </w:rPr>
              <w:t>盒</w:t>
            </w:r>
            <w:r>
              <w:rPr>
                <w:rFonts w:ascii="仿宋_GB2312" w:hAnsi="仿宋" w:eastAsia="仿宋_GB2312" w:cs="宋体"/>
              </w:rPr>
              <w:t>(桶)</w:t>
            </w:r>
            <w:r>
              <w:rPr>
                <w:rFonts w:hint="eastAsia" w:ascii="仿宋_GB2312" w:hAnsi="仿宋" w:eastAsia="仿宋_GB2312" w:cs="宋体"/>
                <w:lang w:eastAsia="zh-CN"/>
              </w:rPr>
              <w:t>□</w:t>
            </w:r>
            <w:r>
              <w:rPr>
                <w:rFonts w:ascii="仿宋_GB2312" w:hAnsi="仿宋" w:eastAsia="仿宋_GB2312" w:cs="宋体"/>
              </w:rPr>
              <w:t xml:space="preserve">支□条 </w:t>
            </w:r>
            <w:r>
              <w:rPr>
                <w:rFonts w:hint="eastAsia" w:ascii="仿宋_GB2312" w:hAnsi="仿宋" w:eastAsia="仿宋_GB2312" w:cs="宋体"/>
              </w:rPr>
              <w:t>包装□完整□破损</w:t>
            </w:r>
            <w:r>
              <w:rPr>
                <w:rFonts w:ascii="仿宋_GB2312" w:hAnsi="仿宋" w:eastAsia="仿宋_GB2312" w:cs="宋体"/>
              </w:rPr>
              <w:t xml:space="preserve"> </w:t>
            </w:r>
            <w:r>
              <w:rPr>
                <w:rFonts w:hint="eastAsia" w:ascii="仿宋_GB2312" w:hAnsi="仿宋" w:eastAsia="仿宋_GB2312" w:cs="宋体"/>
              </w:rPr>
              <w:t>特征</w:t>
            </w:r>
            <w:r>
              <w:rPr>
                <w:rFonts w:hint="eastAsia" w:ascii="仿宋_GB2312" w:hAnsi="仿宋" w:eastAsia="仿宋_GB2312" w:cs="宋体"/>
                <w:u w:val="single"/>
                <w:lang w:val="en-US" w:eastAsia="zh-CN"/>
              </w:rPr>
              <w:t>{{te6}}</w:t>
            </w:r>
            <w:r>
              <w:rPr>
                <w:rFonts w:hint="eastAsia" w:ascii="仿宋_GB2312" w:hAnsi="仿宋" w:eastAsia="仿宋_GB2312" w:cs="宋体"/>
              </w:rPr>
              <w:t>金额</w:t>
            </w:r>
            <w:r>
              <w:rPr>
                <w:rFonts w:hint="eastAsia" w:ascii="仿宋_GB2312" w:hAnsi="仿宋" w:eastAsia="仿宋_GB2312" w:cs="宋体"/>
                <w:u w:val="single"/>
                <w:lang w:val="en-US" w:eastAsia="zh-CN"/>
              </w:rPr>
              <w:t>{{price6}}</w:t>
            </w:r>
            <w:r>
              <w:rPr>
                <w:rFonts w:hint="eastAsia" w:ascii="仿宋_GB2312" w:hAnsi="仿宋" w:eastAsia="仿宋_GB2312" w:cs="宋体"/>
              </w:rPr>
              <w:t>元</w:t>
            </w:r>
          </w:p>
          <w:p>
            <w:pPr>
              <w:rPr>
                <w:rFonts w:ascii="仿宋_GB2312" w:hAnsi="仿宋" w:eastAsia="仿宋_GB2312"/>
                <w:u w:val="single"/>
              </w:rPr>
            </w:pPr>
            <w:r>
              <w:rPr>
                <w:rFonts w:ascii="仿宋_GB2312" w:hAnsi="仿宋" w:eastAsia="仿宋_GB2312" w:cs="宋体"/>
              </w:rPr>
              <w:t>h.</w:t>
            </w:r>
            <w:r>
              <w:rPr>
                <w:rFonts w:hint="eastAsia" w:ascii="仿宋_GB2312" w:hAnsi="仿宋" w:eastAsia="仿宋_GB2312" w:cs="宋体"/>
                <w:u w:val="single"/>
                <w:lang w:val="en-US" w:eastAsia="zh-CN"/>
              </w:rPr>
              <w:t>{{pin7}}</w:t>
            </w:r>
            <w:r>
              <w:rPr>
                <w:rFonts w:ascii="仿宋_GB2312" w:hAnsi="仿宋" w:eastAsia="仿宋_GB2312" w:cs="宋体"/>
                <w:u w:val="single"/>
              </w:rPr>
              <w:t>/</w:t>
            </w:r>
            <w:r>
              <w:rPr>
                <w:rFonts w:hint="eastAsia" w:ascii="仿宋_GB2312" w:hAnsi="仿宋" w:eastAsia="仿宋_GB2312" w:cs="宋体"/>
                <w:u w:val="single"/>
                <w:lang w:val="en-US" w:eastAsia="zh-CN"/>
              </w:rPr>
              <w:t>{{gui7}}</w:t>
            </w:r>
            <w:r>
              <w:rPr>
                <w:rFonts w:ascii="仿宋_GB2312" w:hAnsi="仿宋" w:eastAsia="仿宋_GB2312" w:cs="宋体"/>
                <w:u w:val="single"/>
              </w:rPr>
              <w:t>/</w:t>
            </w:r>
            <w:r>
              <w:rPr>
                <w:rFonts w:hint="eastAsia" w:ascii="仿宋_GB2312" w:hAnsi="仿宋" w:eastAsia="仿宋_GB2312" w:cs="宋体"/>
                <w:u w:val="single"/>
                <w:lang w:val="en-US" w:eastAsia="zh-CN"/>
              </w:rPr>
              <w:t>{{shu7}}</w:t>
            </w:r>
            <w:r>
              <w:rPr>
                <w:rFonts w:hint="eastAsia" w:ascii="仿宋_GB2312" w:hAnsi="仿宋" w:eastAsia="仿宋_GB2312" w:cs="宋体"/>
                <w:lang w:eastAsia="zh-CN"/>
              </w:rPr>
              <w:t>□</w:t>
            </w:r>
            <w:r>
              <w:rPr>
                <w:rFonts w:hint="eastAsia" w:ascii="仿宋_GB2312" w:hAnsi="仿宋" w:eastAsia="仿宋_GB2312" w:cs="宋体"/>
              </w:rPr>
              <w:t>盒</w:t>
            </w:r>
            <w:r>
              <w:rPr>
                <w:rFonts w:ascii="仿宋_GB2312" w:hAnsi="仿宋" w:eastAsia="仿宋_GB2312" w:cs="宋体"/>
              </w:rPr>
              <w:t>(桶)</w:t>
            </w:r>
            <w:r>
              <w:rPr>
                <w:rFonts w:hint="eastAsia" w:ascii="仿宋_GB2312" w:hAnsi="仿宋" w:eastAsia="仿宋_GB2312" w:cs="宋体"/>
                <w:lang w:eastAsia="zh-CN"/>
              </w:rPr>
              <w:t>□</w:t>
            </w:r>
            <w:r>
              <w:rPr>
                <w:rFonts w:ascii="仿宋_GB2312" w:hAnsi="仿宋" w:eastAsia="仿宋_GB2312" w:cs="宋体"/>
              </w:rPr>
              <w:t xml:space="preserve">支□条 </w:t>
            </w:r>
            <w:r>
              <w:rPr>
                <w:rFonts w:hint="eastAsia" w:ascii="仿宋_GB2312" w:hAnsi="仿宋" w:eastAsia="仿宋_GB2312" w:cs="宋体"/>
              </w:rPr>
              <w:t>包装□完整□破损</w:t>
            </w:r>
            <w:r>
              <w:rPr>
                <w:rFonts w:ascii="仿宋_GB2312" w:hAnsi="仿宋" w:eastAsia="仿宋_GB2312" w:cs="宋体"/>
              </w:rPr>
              <w:t xml:space="preserve"> </w:t>
            </w:r>
            <w:r>
              <w:rPr>
                <w:rFonts w:hint="eastAsia" w:ascii="仿宋_GB2312" w:hAnsi="仿宋" w:eastAsia="仿宋_GB2312" w:cs="宋体"/>
              </w:rPr>
              <w:t>特征</w:t>
            </w:r>
            <w:r>
              <w:rPr>
                <w:rFonts w:hint="eastAsia" w:ascii="仿宋_GB2312" w:hAnsi="仿宋" w:eastAsia="仿宋_GB2312" w:cs="宋体"/>
                <w:u w:val="single"/>
                <w:lang w:val="en-US" w:eastAsia="zh-CN"/>
              </w:rPr>
              <w:t>{{te7}}</w:t>
            </w:r>
            <w:r>
              <w:rPr>
                <w:rFonts w:hint="eastAsia" w:ascii="仿宋_GB2312" w:hAnsi="仿宋" w:eastAsia="仿宋_GB2312" w:cs="宋体"/>
              </w:rPr>
              <w:t>金额</w:t>
            </w:r>
            <w:r>
              <w:rPr>
                <w:rFonts w:hint="eastAsia" w:ascii="仿宋_GB2312" w:hAnsi="仿宋" w:eastAsia="仿宋_GB2312" w:cs="宋体"/>
                <w:u w:val="single"/>
                <w:lang w:val="en-US" w:eastAsia="zh-CN"/>
              </w:rPr>
              <w:t>{{price7}}</w:t>
            </w:r>
            <w:r>
              <w:rPr>
                <w:rFonts w:hint="eastAsia" w:ascii="仿宋_GB2312" w:hAnsi="仿宋" w:eastAsia="仿宋_GB2312" w:cs="宋体"/>
              </w:rPr>
              <w:t>元</w:t>
            </w:r>
          </w:p>
          <w:p>
            <w:pPr>
              <w:rPr>
                <w:rFonts w:ascii="仿宋_GB2312" w:hAnsi="仿宋" w:eastAsia="仿宋_GB2312" w:cs="宋体"/>
              </w:rPr>
            </w:pPr>
            <w:r>
              <w:rPr>
                <w:rFonts w:ascii="仿宋_GB2312" w:hAnsi="仿宋" w:eastAsia="仿宋_GB2312" w:cs="宋体"/>
              </w:rPr>
              <w:t>j.</w:t>
            </w:r>
            <w:r>
              <w:rPr>
                <w:rFonts w:hint="eastAsia" w:ascii="仿宋_GB2312" w:hAnsi="仿宋" w:eastAsia="仿宋_GB2312" w:cs="宋体"/>
                <w:u w:val="single"/>
                <w:lang w:val="en-US" w:eastAsia="zh-CN"/>
              </w:rPr>
              <w:t>{{pin8}}</w:t>
            </w:r>
            <w:r>
              <w:rPr>
                <w:rFonts w:ascii="仿宋_GB2312" w:hAnsi="仿宋" w:eastAsia="仿宋_GB2312" w:cs="宋体"/>
                <w:u w:val="single"/>
              </w:rPr>
              <w:t>/</w:t>
            </w:r>
            <w:r>
              <w:rPr>
                <w:rFonts w:hint="eastAsia" w:ascii="仿宋_GB2312" w:hAnsi="仿宋" w:eastAsia="仿宋_GB2312" w:cs="宋体"/>
                <w:u w:val="single"/>
                <w:lang w:val="en-US" w:eastAsia="zh-CN"/>
              </w:rPr>
              <w:t>{{gui8}}</w:t>
            </w:r>
            <w:r>
              <w:rPr>
                <w:rFonts w:ascii="仿宋_GB2312" w:hAnsi="仿宋" w:eastAsia="仿宋_GB2312" w:cs="宋体"/>
                <w:u w:val="single"/>
              </w:rPr>
              <w:t>/</w:t>
            </w:r>
            <w:r>
              <w:rPr>
                <w:rFonts w:hint="eastAsia" w:ascii="仿宋_GB2312" w:hAnsi="仿宋" w:eastAsia="仿宋_GB2312" w:cs="宋体"/>
                <w:u w:val="single"/>
                <w:lang w:val="en-US" w:eastAsia="zh-CN"/>
              </w:rPr>
              <w:t>{{shu8}}</w:t>
            </w:r>
            <w:r>
              <w:rPr>
                <w:rFonts w:hint="eastAsia" w:ascii="仿宋_GB2312" w:hAnsi="仿宋" w:eastAsia="仿宋_GB2312" w:cs="宋体"/>
                <w:lang w:eastAsia="zh-CN"/>
              </w:rPr>
              <w:t>□</w:t>
            </w:r>
            <w:r>
              <w:rPr>
                <w:rFonts w:hint="eastAsia" w:ascii="仿宋_GB2312" w:hAnsi="仿宋" w:eastAsia="仿宋_GB2312" w:cs="宋体"/>
              </w:rPr>
              <w:t>盒</w:t>
            </w:r>
            <w:r>
              <w:rPr>
                <w:rFonts w:ascii="仿宋_GB2312" w:hAnsi="仿宋" w:eastAsia="仿宋_GB2312" w:cs="宋体"/>
              </w:rPr>
              <w:t>(桶)</w:t>
            </w:r>
            <w:r>
              <w:rPr>
                <w:rFonts w:hint="eastAsia" w:ascii="仿宋_GB2312" w:hAnsi="仿宋" w:eastAsia="仿宋_GB2312" w:cs="宋体"/>
                <w:lang w:eastAsia="zh-CN"/>
              </w:rPr>
              <w:t>□</w:t>
            </w:r>
            <w:r>
              <w:rPr>
                <w:rFonts w:ascii="仿宋_GB2312" w:hAnsi="仿宋" w:eastAsia="仿宋_GB2312" w:cs="宋体"/>
              </w:rPr>
              <w:t xml:space="preserve">支□条 </w:t>
            </w:r>
            <w:r>
              <w:rPr>
                <w:rFonts w:hint="eastAsia" w:ascii="仿宋_GB2312" w:hAnsi="仿宋" w:eastAsia="仿宋_GB2312" w:cs="宋体"/>
              </w:rPr>
              <w:t>包装□完整□破损</w:t>
            </w:r>
            <w:r>
              <w:rPr>
                <w:rFonts w:ascii="仿宋_GB2312" w:hAnsi="仿宋" w:eastAsia="仿宋_GB2312" w:cs="宋体"/>
              </w:rPr>
              <w:t xml:space="preserve"> </w:t>
            </w:r>
            <w:r>
              <w:rPr>
                <w:rFonts w:hint="eastAsia" w:ascii="仿宋_GB2312" w:hAnsi="仿宋" w:eastAsia="仿宋_GB2312" w:cs="宋体"/>
              </w:rPr>
              <w:t>特征</w:t>
            </w:r>
            <w:r>
              <w:rPr>
                <w:rFonts w:hint="eastAsia" w:ascii="仿宋_GB2312" w:hAnsi="仿宋" w:eastAsia="仿宋_GB2312" w:cs="宋体"/>
                <w:u w:val="single"/>
                <w:lang w:val="en-US" w:eastAsia="zh-CN"/>
              </w:rPr>
              <w:t>{{te8}}</w:t>
            </w:r>
            <w:r>
              <w:rPr>
                <w:rFonts w:hint="eastAsia" w:ascii="仿宋_GB2312" w:hAnsi="仿宋" w:eastAsia="仿宋_GB2312" w:cs="宋体"/>
              </w:rPr>
              <w:t>金额</w:t>
            </w:r>
            <w:r>
              <w:rPr>
                <w:rFonts w:hint="eastAsia" w:ascii="仿宋_GB2312" w:hAnsi="仿宋" w:eastAsia="仿宋_GB2312" w:cs="宋体"/>
                <w:u w:val="single"/>
                <w:lang w:val="en-US" w:eastAsia="zh-CN"/>
              </w:rPr>
              <w:t>{{price8}}</w:t>
            </w:r>
            <w:r>
              <w:rPr>
                <w:rFonts w:hint="eastAsia" w:ascii="仿宋_GB2312" w:hAnsi="仿宋" w:eastAsia="仿宋_GB2312" w:cs="宋体"/>
              </w:rPr>
              <w:t>元</w:t>
            </w:r>
          </w:p>
          <w:p>
            <w:pPr>
              <w:rPr>
                <w:rFonts w:ascii="仿宋_GB2312" w:hAnsi="仿宋" w:eastAsia="仿宋_GB2312" w:cs="宋体"/>
              </w:rPr>
            </w:pPr>
            <w:r>
              <w:rPr>
                <w:rFonts w:ascii="仿宋_GB2312" w:hAnsi="仿宋" w:eastAsia="仿宋_GB2312" w:cs="宋体"/>
              </w:rPr>
              <w:t>k.</w:t>
            </w:r>
            <w:r>
              <w:rPr>
                <w:rFonts w:hint="eastAsia" w:ascii="仿宋_GB2312" w:hAnsi="仿宋" w:eastAsia="仿宋_GB2312" w:cs="宋体"/>
                <w:u w:val="single"/>
                <w:lang w:val="en-US" w:eastAsia="zh-CN"/>
              </w:rPr>
              <w:t>{{pin9}}</w:t>
            </w:r>
            <w:r>
              <w:rPr>
                <w:rFonts w:ascii="仿宋_GB2312" w:hAnsi="仿宋" w:eastAsia="仿宋_GB2312" w:cs="宋体"/>
                <w:u w:val="single"/>
              </w:rPr>
              <w:t>/</w:t>
            </w:r>
            <w:r>
              <w:rPr>
                <w:rFonts w:hint="eastAsia" w:ascii="仿宋_GB2312" w:hAnsi="仿宋" w:eastAsia="仿宋_GB2312" w:cs="宋体"/>
                <w:u w:val="single"/>
                <w:lang w:val="en-US" w:eastAsia="zh-CN"/>
              </w:rPr>
              <w:t>{{gui9}}</w:t>
            </w:r>
            <w:r>
              <w:rPr>
                <w:rFonts w:ascii="仿宋_GB2312" w:hAnsi="仿宋" w:eastAsia="仿宋_GB2312" w:cs="宋体"/>
                <w:u w:val="single"/>
              </w:rPr>
              <w:t>/</w:t>
            </w:r>
            <w:r>
              <w:rPr>
                <w:rFonts w:hint="eastAsia" w:ascii="仿宋_GB2312" w:hAnsi="仿宋" w:eastAsia="仿宋_GB2312" w:cs="宋体"/>
                <w:u w:val="single"/>
                <w:lang w:val="en-US" w:eastAsia="zh-CN"/>
              </w:rPr>
              <w:t>{{shu9}}</w:t>
            </w:r>
            <w:r>
              <w:rPr>
                <w:rFonts w:hint="eastAsia" w:ascii="仿宋_GB2312" w:hAnsi="仿宋" w:eastAsia="仿宋_GB2312" w:cs="宋体"/>
                <w:lang w:eastAsia="zh-CN"/>
              </w:rPr>
              <w:t>□</w:t>
            </w:r>
            <w:r>
              <w:rPr>
                <w:rFonts w:hint="eastAsia" w:ascii="仿宋_GB2312" w:hAnsi="仿宋" w:eastAsia="仿宋_GB2312" w:cs="宋体"/>
              </w:rPr>
              <w:t>盒</w:t>
            </w:r>
            <w:r>
              <w:rPr>
                <w:rFonts w:ascii="仿宋_GB2312" w:hAnsi="仿宋" w:eastAsia="仿宋_GB2312" w:cs="宋体"/>
              </w:rPr>
              <w:t>(桶)</w:t>
            </w:r>
            <w:r>
              <w:rPr>
                <w:rFonts w:hint="eastAsia" w:ascii="仿宋_GB2312" w:hAnsi="仿宋" w:eastAsia="仿宋_GB2312" w:cs="宋体"/>
                <w:lang w:eastAsia="zh-CN"/>
              </w:rPr>
              <w:t>□</w:t>
            </w:r>
            <w:r>
              <w:rPr>
                <w:rFonts w:ascii="仿宋_GB2312" w:hAnsi="仿宋" w:eastAsia="仿宋_GB2312" w:cs="宋体"/>
              </w:rPr>
              <w:t xml:space="preserve">支□条 </w:t>
            </w:r>
            <w:r>
              <w:rPr>
                <w:rFonts w:hint="eastAsia" w:ascii="仿宋_GB2312" w:hAnsi="仿宋" w:eastAsia="仿宋_GB2312" w:cs="宋体"/>
              </w:rPr>
              <w:t>包装□完整□破损</w:t>
            </w:r>
            <w:r>
              <w:rPr>
                <w:rFonts w:ascii="仿宋_GB2312" w:hAnsi="仿宋" w:eastAsia="仿宋_GB2312" w:cs="宋体"/>
              </w:rPr>
              <w:t xml:space="preserve"> </w:t>
            </w:r>
            <w:r>
              <w:rPr>
                <w:rFonts w:hint="eastAsia" w:ascii="仿宋_GB2312" w:hAnsi="仿宋" w:eastAsia="仿宋_GB2312" w:cs="宋体"/>
              </w:rPr>
              <w:t>特征</w:t>
            </w:r>
            <w:r>
              <w:rPr>
                <w:rFonts w:hint="eastAsia" w:ascii="仿宋_GB2312" w:hAnsi="仿宋" w:eastAsia="仿宋_GB2312" w:cs="宋体"/>
                <w:u w:val="single"/>
                <w:lang w:val="en-US" w:eastAsia="zh-CN"/>
              </w:rPr>
              <w:t>{{te9}}</w:t>
            </w:r>
            <w:r>
              <w:rPr>
                <w:rFonts w:hint="eastAsia" w:ascii="仿宋_GB2312" w:hAnsi="仿宋" w:eastAsia="仿宋_GB2312" w:cs="宋体"/>
              </w:rPr>
              <w:t>金额</w:t>
            </w:r>
            <w:r>
              <w:rPr>
                <w:rFonts w:hint="eastAsia" w:ascii="仿宋_GB2312" w:hAnsi="仿宋" w:eastAsia="仿宋_GB2312" w:cs="宋体"/>
                <w:u w:val="single"/>
                <w:lang w:val="en-US" w:eastAsia="zh-CN"/>
              </w:rPr>
              <w:t>{{price9}}</w:t>
            </w:r>
            <w:r>
              <w:rPr>
                <w:rFonts w:hint="eastAsia" w:ascii="仿宋_GB2312" w:hAnsi="仿宋" w:eastAsia="仿宋_GB2312" w:cs="宋体"/>
              </w:rPr>
              <w:t>元</w:t>
            </w:r>
          </w:p>
          <w:p>
            <w:pPr>
              <w:rPr>
                <w:rFonts w:ascii="仿宋_GB2312" w:hAnsi="仿宋" w:eastAsia="仿宋_GB2312"/>
                <w:u w:val="single"/>
              </w:rPr>
            </w:pPr>
            <w:r>
              <w:rPr>
                <w:rFonts w:hint="eastAsia" w:ascii="仿宋_GB2312" w:hAnsi="仿宋" w:eastAsia="仿宋_GB2312" w:cs="宋体"/>
              </w:rPr>
              <w:t>以上</w:t>
            </w:r>
            <w:r>
              <w:rPr>
                <w:rFonts w:ascii="仿宋_GB2312" w:hAnsi="仿宋" w:eastAsia="仿宋_GB2312" w:cs="宋体"/>
              </w:rPr>
              <w:t xml:space="preserve"> </w:t>
            </w:r>
            <w:r>
              <w:rPr>
                <w:rFonts w:hint="eastAsia" w:ascii="仿宋_GB2312" w:hAnsi="仿宋" w:eastAsia="仿宋_GB2312" w:cs="宋体"/>
              </w:rPr>
              <w:t>合计</w:t>
            </w:r>
            <w:r>
              <w:rPr>
                <w:rFonts w:ascii="仿宋_GB2312" w:hAnsi="仿宋" w:eastAsia="仿宋_GB2312" w:cs="宋体"/>
                <w:u w:val="single"/>
              </w:rPr>
              <w:t xml:space="preserve"> </w:t>
            </w:r>
            <w:r>
              <w:rPr>
                <w:rFonts w:hint="eastAsia" w:ascii="仿宋_GB2312" w:hAnsi="仿宋" w:eastAsia="仿宋_GB2312" w:cs="宋体"/>
                <w:u w:val="single"/>
                <w:lang w:val="en-US" w:eastAsia="zh-CN"/>
              </w:rPr>
              <w:t>{{total_count}}</w:t>
            </w:r>
            <w:r>
              <w:rPr>
                <w:rFonts w:hint="eastAsia" w:ascii="仿宋_GB2312" w:hAnsi="仿宋" w:eastAsia="仿宋_GB2312" w:cs="宋体"/>
              </w:rPr>
              <w:t>□盒（桶）□支</w:t>
            </w:r>
            <w:r>
              <w:rPr>
                <w:rFonts w:ascii="仿宋_GB2312" w:hAnsi="仿宋" w:eastAsia="仿宋_GB2312" w:cs="宋体"/>
              </w:rPr>
              <w:t xml:space="preserve"> □条 </w:t>
            </w:r>
            <w:r>
              <w:rPr>
                <w:rFonts w:ascii="仿宋_GB2312" w:hAnsi="仿宋" w:eastAsia="仿宋_GB2312" w:cs="宋体"/>
                <w:u w:val="single"/>
              </w:rPr>
              <w:t xml:space="preserve"> </w:t>
            </w:r>
            <w:r>
              <w:rPr>
                <w:rFonts w:hint="eastAsia" w:ascii="仿宋_GB2312" w:hAnsi="仿宋" w:eastAsia="仿宋_GB2312" w:cs="宋体"/>
                <w:u w:val="single"/>
                <w:lang w:val="en-US" w:eastAsia="zh-CN"/>
              </w:rPr>
              <w:t>{{total_price}}</w:t>
            </w:r>
            <w:r>
              <w:rPr>
                <w:rFonts w:hint="eastAsia" w:ascii="仿宋_GB2312" w:hAnsi="仿宋" w:eastAsia="仿宋_GB2312" w:cs="宋体"/>
              </w:rPr>
              <w:t>元</w:t>
            </w:r>
          </w:p>
          <w:tbl>
            <w:tblPr>
              <w:tblStyle w:val="4"/>
              <w:tblW w:w="85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5528"/>
              <w:gridCol w:w="709"/>
              <w:gridCol w:w="709"/>
              <w:gridCol w:w="856"/>
            </w:tblGrid>
            <w:tr>
              <w:tblPrEx>
                <w:tblLayout w:type="fixed"/>
                <w:tblCellMar>
                  <w:top w:w="0" w:type="dxa"/>
                  <w:left w:w="108" w:type="dxa"/>
                  <w:bottom w:w="0" w:type="dxa"/>
                  <w:right w:w="108" w:type="dxa"/>
                </w:tblCellMar>
              </w:tblPrEx>
              <w:trPr>
                <w:trHeight w:val="284" w:hRule="atLeast"/>
              </w:trPr>
              <w:tc>
                <w:tcPr>
                  <w:tcW w:w="704" w:type="dxa"/>
                  <w:tcBorders>
                    <w:bottom w:val="nil"/>
                    <w:right w:val="nil"/>
                    <w:tl2br w:val="single" w:color="auto" w:sz="4" w:space="0"/>
                  </w:tcBorders>
                  <w:vAlign w:val="center"/>
                </w:tcPr>
                <w:p>
                  <w:pPr>
                    <w:snapToGrid w:val="0"/>
                    <w:rPr>
                      <w:rFonts w:ascii="仿宋_GB2312" w:hAnsi="仿宋" w:eastAsia="仿宋_GB2312"/>
                      <w:sz w:val="15"/>
                      <w:szCs w:val="15"/>
                    </w:rPr>
                  </w:pPr>
                </w:p>
                <w:p>
                  <w:pPr>
                    <w:rPr>
                      <w:rFonts w:ascii="仿宋_GB2312" w:hAnsi="仿宋" w:eastAsia="仿宋_GB2312"/>
                      <w:sz w:val="15"/>
                      <w:szCs w:val="15"/>
                    </w:rPr>
                  </w:pPr>
                </w:p>
              </w:tc>
              <w:tc>
                <w:tcPr>
                  <w:tcW w:w="5528" w:type="dxa"/>
                  <w:tcBorders>
                    <w:left w:val="nil"/>
                  </w:tcBorders>
                  <w:vAlign w:val="center"/>
                </w:tcPr>
                <w:p>
                  <w:pPr>
                    <w:snapToGrid w:val="0"/>
                    <w:spacing w:line="200" w:lineRule="atLeast"/>
                    <w:ind w:firstLine="1050" w:firstLineChars="700"/>
                    <w:rPr>
                      <w:rFonts w:ascii="仿宋_GB2312" w:hAnsi="Calibri" w:eastAsia="仿宋_GB2312"/>
                      <w:sz w:val="15"/>
                      <w:szCs w:val="15"/>
                    </w:rPr>
                  </w:pPr>
                  <w:r>
                    <w:rPr>
                      <w:rFonts w:hint="eastAsia" w:ascii="仿宋_GB2312" w:hAnsi="仿宋" w:eastAsia="仿宋_GB2312" w:cs="宋体"/>
                      <w:sz w:val="15"/>
                      <w:szCs w:val="15"/>
                    </w:rPr>
                    <w:t>涉案卷烟（条）</w:t>
                  </w:r>
                  <w:r>
                    <w:rPr>
                      <w:rFonts w:ascii="仿宋_GB2312" w:hAnsi="仿宋" w:eastAsia="仿宋_GB2312" w:cs="宋体"/>
                      <w:sz w:val="15"/>
                      <w:szCs w:val="15"/>
                    </w:rPr>
                    <w:t>32位码</w:t>
                  </w:r>
                </w:p>
              </w:tc>
              <w:tc>
                <w:tcPr>
                  <w:tcW w:w="709" w:type="dxa"/>
                  <w:vAlign w:val="center"/>
                </w:tcPr>
                <w:p>
                  <w:pPr>
                    <w:snapToGrid w:val="0"/>
                    <w:spacing w:line="200" w:lineRule="atLeast"/>
                    <w:rPr>
                      <w:rFonts w:ascii="仿宋_GB2312" w:hAnsi="Calibri" w:eastAsia="仿宋_GB2312"/>
                      <w:sz w:val="15"/>
                      <w:szCs w:val="15"/>
                    </w:rPr>
                  </w:pPr>
                  <w:r>
                    <w:rPr>
                      <w:rFonts w:ascii="仿宋_GB2312" w:hAnsi="仿宋" w:eastAsia="仿宋_GB2312" w:cs="宋体"/>
                      <w:sz w:val="15"/>
                      <w:szCs w:val="15"/>
                    </w:rPr>
                    <w:t>1清晰完整</w:t>
                  </w:r>
                </w:p>
              </w:tc>
              <w:tc>
                <w:tcPr>
                  <w:tcW w:w="709" w:type="dxa"/>
                  <w:vAlign w:val="center"/>
                </w:tcPr>
                <w:p>
                  <w:pPr>
                    <w:snapToGrid w:val="0"/>
                    <w:spacing w:line="200" w:lineRule="atLeast"/>
                    <w:rPr>
                      <w:rFonts w:ascii="仿宋_GB2312" w:hAnsi="Calibri" w:eastAsia="仿宋_GB2312"/>
                      <w:sz w:val="15"/>
                      <w:szCs w:val="15"/>
                    </w:rPr>
                  </w:pPr>
                  <w:r>
                    <w:rPr>
                      <w:rFonts w:ascii="仿宋_GB2312" w:hAnsi="仿宋" w:eastAsia="仿宋_GB2312" w:cs="宋体"/>
                      <w:sz w:val="15"/>
                      <w:szCs w:val="15"/>
                    </w:rPr>
                    <w:t>2部分毁损</w:t>
                  </w:r>
                </w:p>
              </w:tc>
              <w:tc>
                <w:tcPr>
                  <w:tcW w:w="856" w:type="dxa"/>
                  <w:vAlign w:val="center"/>
                </w:tcPr>
                <w:p>
                  <w:pPr>
                    <w:snapToGrid w:val="0"/>
                    <w:spacing w:line="200" w:lineRule="atLeast"/>
                    <w:rPr>
                      <w:rFonts w:ascii="仿宋_GB2312" w:hAnsi="Calibri" w:eastAsia="仿宋_GB2312"/>
                      <w:sz w:val="15"/>
                      <w:szCs w:val="15"/>
                    </w:rPr>
                  </w:pPr>
                  <w:r>
                    <w:rPr>
                      <w:rFonts w:ascii="仿宋_GB2312" w:hAnsi="仿宋" w:eastAsia="仿宋_GB2312" w:cs="宋体"/>
                      <w:sz w:val="15"/>
                      <w:szCs w:val="15"/>
                    </w:rPr>
                    <w:t>3全部毁损或无码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704" w:type="dxa"/>
                  <w:vMerge w:val="restart"/>
                  <w:tcBorders>
                    <w:top w:val="nil"/>
                  </w:tcBorders>
                  <w:vAlign w:val="center"/>
                </w:tcPr>
                <w:p>
                  <w:pPr>
                    <w:snapToGrid w:val="0"/>
                    <w:spacing w:line="240" w:lineRule="exact"/>
                    <w:jc w:val="center"/>
                    <w:rPr>
                      <w:rFonts w:ascii="仿宋_GB2312" w:hAnsi="仿宋" w:eastAsia="仿宋_GB2312" w:cs="宋体"/>
                      <w:sz w:val="15"/>
                      <w:szCs w:val="15"/>
                    </w:rPr>
                  </w:pPr>
                  <w:r>
                    <w:rPr>
                      <w:rFonts w:hint="eastAsia" w:ascii="仿宋_GB2312" w:hAnsi="仿宋" w:eastAsia="仿宋_GB2312" w:cs="宋体"/>
                      <w:sz w:val="15"/>
                      <w:szCs w:val="15"/>
                    </w:rPr>
                    <w:t>涉案</w:t>
                  </w:r>
                </w:p>
                <w:p>
                  <w:pPr>
                    <w:snapToGrid w:val="0"/>
                    <w:spacing w:line="240" w:lineRule="exact"/>
                    <w:jc w:val="center"/>
                    <w:rPr>
                      <w:rFonts w:ascii="仿宋_GB2312" w:hAnsi="仿宋" w:eastAsia="仿宋_GB2312" w:cs="宋体"/>
                      <w:sz w:val="15"/>
                      <w:szCs w:val="15"/>
                    </w:rPr>
                  </w:pPr>
                  <w:r>
                    <w:rPr>
                      <w:rFonts w:hint="eastAsia" w:ascii="仿宋_GB2312" w:hAnsi="仿宋" w:eastAsia="仿宋_GB2312" w:cs="宋体"/>
                      <w:sz w:val="15"/>
                      <w:szCs w:val="15"/>
                    </w:rPr>
                    <w:t>卷烟</w:t>
                  </w:r>
                </w:p>
                <w:p>
                  <w:pPr>
                    <w:snapToGrid w:val="0"/>
                    <w:spacing w:line="240" w:lineRule="exact"/>
                    <w:jc w:val="center"/>
                    <w:rPr>
                      <w:rFonts w:ascii="仿宋_GB2312" w:hAnsi="仿宋" w:eastAsia="仿宋_GB2312" w:cs="宋体"/>
                      <w:sz w:val="15"/>
                      <w:szCs w:val="15"/>
                    </w:rPr>
                  </w:pPr>
                  <w:r>
                    <w:rPr>
                      <w:rFonts w:hint="eastAsia" w:ascii="仿宋_GB2312" w:hAnsi="仿宋" w:eastAsia="仿宋_GB2312" w:cs="宋体"/>
                      <w:sz w:val="15"/>
                      <w:szCs w:val="15"/>
                    </w:rPr>
                    <w:t>包装</w:t>
                  </w:r>
                </w:p>
                <w:p>
                  <w:pPr>
                    <w:snapToGrid w:val="0"/>
                    <w:spacing w:line="240" w:lineRule="exact"/>
                    <w:jc w:val="center"/>
                    <w:rPr>
                      <w:rFonts w:ascii="仿宋_GB2312" w:hAnsi="仿宋" w:eastAsia="仿宋_GB2312" w:cs="宋体"/>
                      <w:sz w:val="15"/>
                      <w:szCs w:val="15"/>
                    </w:rPr>
                  </w:pPr>
                  <w:r>
                    <w:rPr>
                      <w:rFonts w:hint="eastAsia" w:ascii="仿宋_GB2312" w:hAnsi="仿宋" w:eastAsia="仿宋_GB2312" w:cs="宋体"/>
                      <w:sz w:val="15"/>
                      <w:szCs w:val="15"/>
                    </w:rPr>
                    <w:t>标识</w:t>
                  </w:r>
                </w:p>
                <w:p>
                  <w:pPr>
                    <w:snapToGrid w:val="0"/>
                    <w:spacing w:line="240" w:lineRule="exact"/>
                    <w:jc w:val="center"/>
                    <w:rPr>
                      <w:rFonts w:ascii="仿宋_GB2312" w:hAnsi="仿宋" w:eastAsia="仿宋_GB2312" w:cs="宋体"/>
                      <w:sz w:val="15"/>
                      <w:szCs w:val="15"/>
                    </w:rPr>
                  </w:pPr>
                  <w:r>
                    <w:rPr>
                      <w:rFonts w:hint="eastAsia" w:ascii="仿宋_GB2312" w:hAnsi="仿宋" w:eastAsia="仿宋_GB2312" w:cs="宋体"/>
                      <w:sz w:val="15"/>
                      <w:szCs w:val="15"/>
                    </w:rPr>
                    <w:t>特征</w:t>
                  </w:r>
                </w:p>
              </w:tc>
              <w:tc>
                <w:tcPr>
                  <w:tcW w:w="5528" w:type="dxa"/>
                </w:tcPr>
                <w:p>
                  <w:pPr>
                    <w:snapToGrid w:val="0"/>
                    <w:spacing w:line="240" w:lineRule="exact"/>
                    <w:rPr>
                      <w:rFonts w:ascii="仿宋_GB2312" w:hAnsi="Calibri" w:eastAsia="仿宋_GB2312"/>
                      <w:sz w:val="15"/>
                      <w:szCs w:val="15"/>
                    </w:rPr>
                  </w:pPr>
                  <w:r>
                    <w:rPr>
                      <w:rFonts w:ascii="仿宋_GB2312" w:hAnsi="仿宋" w:eastAsia="仿宋_GB2312" w:cs="宋体"/>
                      <w:sz w:val="15"/>
                      <w:szCs w:val="15"/>
                    </w:rPr>
                    <w:t>A非当地烟草专卖批发企业购进卷烟</w:t>
                  </w:r>
                </w:p>
              </w:tc>
              <w:tc>
                <w:tcPr>
                  <w:tcW w:w="709" w:type="dxa"/>
                </w:tcPr>
                <w:p>
                  <w:pPr>
                    <w:snapToGrid w:val="0"/>
                    <w:spacing w:line="240" w:lineRule="exact"/>
                    <w:jc w:val="center"/>
                    <w:rPr>
                      <w:rFonts w:ascii="仿宋_GB2312" w:hAnsi="Calibri" w:eastAsia="仿宋_GB2312"/>
                      <w:sz w:val="15"/>
                      <w:szCs w:val="15"/>
                    </w:rPr>
                  </w:pPr>
                  <w:r>
                    <w:rPr>
                      <w:rFonts w:ascii="仿宋_GB2312" w:hAnsi="Calibri" w:eastAsia="仿宋_GB2312"/>
                      <w:sz w:val="15"/>
                      <w:szCs w:val="15"/>
                    </w:rPr>
                    <w:t>A1</w:t>
                  </w:r>
                </w:p>
              </w:tc>
              <w:tc>
                <w:tcPr>
                  <w:tcW w:w="709" w:type="dxa"/>
                </w:tcPr>
                <w:p>
                  <w:pPr>
                    <w:snapToGrid w:val="0"/>
                    <w:spacing w:line="240" w:lineRule="exact"/>
                    <w:jc w:val="center"/>
                    <w:rPr>
                      <w:rFonts w:ascii="仿宋_GB2312" w:hAnsi="Calibri" w:eastAsia="仿宋_GB2312"/>
                      <w:sz w:val="15"/>
                      <w:szCs w:val="15"/>
                    </w:rPr>
                  </w:pPr>
                  <w:r>
                    <w:rPr>
                      <w:rFonts w:ascii="仿宋_GB2312" w:hAnsi="Calibri" w:eastAsia="仿宋_GB2312"/>
                      <w:sz w:val="15"/>
                      <w:szCs w:val="15"/>
                    </w:rPr>
                    <w:t>A2</w:t>
                  </w:r>
                </w:p>
              </w:tc>
              <w:tc>
                <w:tcPr>
                  <w:tcW w:w="856" w:type="dxa"/>
                </w:tcPr>
                <w:p>
                  <w:pPr>
                    <w:snapToGrid w:val="0"/>
                    <w:spacing w:line="240" w:lineRule="exact"/>
                    <w:jc w:val="center"/>
                    <w:rPr>
                      <w:rFonts w:ascii="仿宋_GB2312" w:hAnsi="Calibri" w:eastAsia="仿宋_GB2312"/>
                      <w:sz w:val="15"/>
                      <w:szCs w:val="15"/>
                    </w:rPr>
                  </w:pPr>
                  <w:r>
                    <w:rPr>
                      <w:rFonts w:ascii="仿宋_GB2312" w:hAnsi="Calibri" w:eastAsia="仿宋_GB2312"/>
                      <w:sz w:val="15"/>
                      <w:szCs w:val="15"/>
                    </w:rPr>
                    <w:t>A3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704" w:type="dxa"/>
                  <w:vMerge w:val="continue"/>
                  <w:vAlign w:val="center"/>
                </w:tcPr>
                <w:p>
                  <w:pPr>
                    <w:snapToGrid w:val="0"/>
                    <w:spacing w:line="240" w:lineRule="exact"/>
                    <w:jc w:val="center"/>
                    <w:rPr>
                      <w:rFonts w:ascii="仿宋_GB2312" w:hAnsi="仿宋" w:eastAsia="仿宋_GB2312" w:cs="宋体"/>
                      <w:sz w:val="15"/>
                      <w:szCs w:val="15"/>
                    </w:rPr>
                  </w:pPr>
                </w:p>
              </w:tc>
              <w:tc>
                <w:tcPr>
                  <w:tcW w:w="5528" w:type="dxa"/>
                </w:tcPr>
                <w:p>
                  <w:pPr>
                    <w:snapToGrid w:val="0"/>
                    <w:spacing w:line="240" w:lineRule="exact"/>
                    <w:rPr>
                      <w:rFonts w:ascii="仿宋_GB2312" w:hAnsi="Calibri" w:eastAsia="仿宋_GB2312"/>
                      <w:sz w:val="15"/>
                      <w:szCs w:val="15"/>
                    </w:rPr>
                  </w:pPr>
                  <w:r>
                    <w:rPr>
                      <w:rFonts w:ascii="仿宋_GB2312" w:hAnsi="仿宋" w:eastAsia="仿宋_GB2312" w:cs="宋体"/>
                      <w:sz w:val="15"/>
                      <w:szCs w:val="15"/>
                    </w:rPr>
                    <w:t>B境外品牌卷烟（含港澳台），且未标有“由中国烟草总公司专卖”字样</w:t>
                  </w:r>
                </w:p>
              </w:tc>
              <w:tc>
                <w:tcPr>
                  <w:tcW w:w="709" w:type="dxa"/>
                </w:tcPr>
                <w:p>
                  <w:pPr>
                    <w:snapToGrid w:val="0"/>
                    <w:spacing w:line="240" w:lineRule="exact"/>
                    <w:jc w:val="center"/>
                    <w:rPr>
                      <w:rFonts w:ascii="仿宋_GB2312" w:hAnsi="Calibri" w:eastAsia="仿宋_GB2312"/>
                      <w:sz w:val="15"/>
                      <w:szCs w:val="15"/>
                    </w:rPr>
                  </w:pPr>
                  <w:r>
                    <w:rPr>
                      <w:rFonts w:ascii="仿宋_GB2312" w:hAnsi="Calibri" w:eastAsia="仿宋_GB2312"/>
                      <w:sz w:val="15"/>
                      <w:szCs w:val="15"/>
                    </w:rPr>
                    <w:t>B1</w:t>
                  </w:r>
                </w:p>
              </w:tc>
              <w:tc>
                <w:tcPr>
                  <w:tcW w:w="709" w:type="dxa"/>
                </w:tcPr>
                <w:p>
                  <w:pPr>
                    <w:snapToGrid w:val="0"/>
                    <w:spacing w:line="240" w:lineRule="exact"/>
                    <w:jc w:val="center"/>
                    <w:rPr>
                      <w:rFonts w:ascii="仿宋_GB2312" w:hAnsi="Calibri" w:eastAsia="仿宋_GB2312"/>
                      <w:sz w:val="15"/>
                      <w:szCs w:val="15"/>
                    </w:rPr>
                  </w:pPr>
                  <w:r>
                    <w:rPr>
                      <w:rFonts w:ascii="仿宋_GB2312" w:hAnsi="Calibri" w:eastAsia="仿宋_GB2312"/>
                      <w:sz w:val="15"/>
                      <w:szCs w:val="15"/>
                    </w:rPr>
                    <w:t>B2</w:t>
                  </w:r>
                </w:p>
              </w:tc>
              <w:tc>
                <w:tcPr>
                  <w:tcW w:w="856" w:type="dxa"/>
                </w:tcPr>
                <w:p>
                  <w:pPr>
                    <w:snapToGrid w:val="0"/>
                    <w:spacing w:line="240" w:lineRule="exact"/>
                    <w:jc w:val="center"/>
                    <w:rPr>
                      <w:rFonts w:ascii="仿宋_GB2312" w:hAnsi="Calibri" w:eastAsia="仿宋_GB2312"/>
                      <w:sz w:val="15"/>
                      <w:szCs w:val="15"/>
                    </w:rPr>
                  </w:pPr>
                  <w:r>
                    <w:rPr>
                      <w:rFonts w:ascii="仿宋_GB2312" w:hAnsi="Calibri" w:eastAsia="仿宋_GB2312"/>
                      <w:sz w:val="15"/>
                      <w:szCs w:val="15"/>
                    </w:rPr>
                    <w:t>B3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704" w:type="dxa"/>
                  <w:vMerge w:val="continue"/>
                  <w:vAlign w:val="center"/>
                </w:tcPr>
                <w:p>
                  <w:pPr>
                    <w:snapToGrid w:val="0"/>
                    <w:spacing w:line="240" w:lineRule="exact"/>
                    <w:jc w:val="center"/>
                    <w:rPr>
                      <w:rFonts w:ascii="仿宋_GB2312" w:hAnsi="仿宋" w:eastAsia="仿宋_GB2312" w:cs="宋体"/>
                      <w:sz w:val="15"/>
                      <w:szCs w:val="15"/>
                    </w:rPr>
                  </w:pPr>
                </w:p>
              </w:tc>
              <w:tc>
                <w:tcPr>
                  <w:tcW w:w="5528" w:type="dxa"/>
                </w:tcPr>
                <w:p>
                  <w:pPr>
                    <w:snapToGrid w:val="0"/>
                    <w:spacing w:line="240" w:lineRule="exact"/>
                    <w:rPr>
                      <w:rFonts w:ascii="仿宋_GB2312" w:hAnsi="Calibri" w:eastAsia="仿宋_GB2312"/>
                      <w:sz w:val="15"/>
                      <w:szCs w:val="15"/>
                    </w:rPr>
                  </w:pPr>
                  <w:r>
                    <w:rPr>
                      <w:rFonts w:ascii="仿宋_GB2312" w:hAnsi="仿宋" w:eastAsia="仿宋_GB2312" w:cs="宋体"/>
                      <w:sz w:val="15"/>
                      <w:szCs w:val="15"/>
                    </w:rPr>
                    <w:t>C国产专供出口卷烟（标有“专供出口”字样）</w:t>
                  </w:r>
                </w:p>
              </w:tc>
              <w:tc>
                <w:tcPr>
                  <w:tcW w:w="709" w:type="dxa"/>
                </w:tcPr>
                <w:p>
                  <w:pPr>
                    <w:snapToGrid w:val="0"/>
                    <w:spacing w:line="240" w:lineRule="exact"/>
                    <w:jc w:val="center"/>
                    <w:rPr>
                      <w:rFonts w:ascii="仿宋_GB2312" w:hAnsi="Calibri" w:eastAsia="仿宋_GB2312"/>
                      <w:sz w:val="15"/>
                      <w:szCs w:val="15"/>
                    </w:rPr>
                  </w:pPr>
                  <w:r>
                    <w:rPr>
                      <w:rFonts w:ascii="仿宋_GB2312" w:hAnsi="Calibri" w:eastAsia="仿宋_GB2312"/>
                      <w:sz w:val="15"/>
                      <w:szCs w:val="15"/>
                    </w:rPr>
                    <w:t>C1</w:t>
                  </w:r>
                </w:p>
              </w:tc>
              <w:tc>
                <w:tcPr>
                  <w:tcW w:w="709" w:type="dxa"/>
                </w:tcPr>
                <w:p>
                  <w:pPr>
                    <w:snapToGrid w:val="0"/>
                    <w:spacing w:line="240" w:lineRule="exact"/>
                    <w:jc w:val="center"/>
                    <w:rPr>
                      <w:rFonts w:ascii="仿宋_GB2312" w:hAnsi="Calibri" w:eastAsia="仿宋_GB2312"/>
                      <w:sz w:val="15"/>
                      <w:szCs w:val="15"/>
                    </w:rPr>
                  </w:pPr>
                  <w:r>
                    <w:rPr>
                      <w:rFonts w:ascii="仿宋_GB2312" w:hAnsi="Calibri" w:eastAsia="仿宋_GB2312"/>
                      <w:sz w:val="15"/>
                      <w:szCs w:val="15"/>
                    </w:rPr>
                    <w:t>C2</w:t>
                  </w:r>
                </w:p>
              </w:tc>
              <w:tc>
                <w:tcPr>
                  <w:tcW w:w="856" w:type="dxa"/>
                </w:tcPr>
                <w:p>
                  <w:pPr>
                    <w:snapToGrid w:val="0"/>
                    <w:spacing w:line="240" w:lineRule="exact"/>
                    <w:jc w:val="center"/>
                    <w:rPr>
                      <w:rFonts w:ascii="仿宋_GB2312" w:hAnsi="Calibri" w:eastAsia="仿宋_GB2312"/>
                      <w:sz w:val="15"/>
                      <w:szCs w:val="15"/>
                    </w:rPr>
                  </w:pPr>
                  <w:r>
                    <w:rPr>
                      <w:rFonts w:ascii="仿宋_GB2312" w:hAnsi="Calibri" w:eastAsia="仿宋_GB2312"/>
                      <w:sz w:val="15"/>
                      <w:szCs w:val="15"/>
                    </w:rPr>
                    <w:t>C3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704" w:type="dxa"/>
                  <w:vMerge w:val="continue"/>
                  <w:vAlign w:val="center"/>
                </w:tcPr>
                <w:p>
                  <w:pPr>
                    <w:snapToGrid w:val="0"/>
                    <w:spacing w:line="240" w:lineRule="exact"/>
                    <w:jc w:val="center"/>
                    <w:rPr>
                      <w:rFonts w:ascii="仿宋_GB2312" w:hAnsi="仿宋" w:eastAsia="仿宋_GB2312" w:cs="宋体"/>
                      <w:sz w:val="15"/>
                      <w:szCs w:val="15"/>
                    </w:rPr>
                  </w:pPr>
                </w:p>
              </w:tc>
              <w:tc>
                <w:tcPr>
                  <w:tcW w:w="5528" w:type="dxa"/>
                </w:tcPr>
                <w:p>
                  <w:pPr>
                    <w:snapToGrid w:val="0"/>
                    <w:spacing w:line="240" w:lineRule="exact"/>
                    <w:rPr>
                      <w:rFonts w:ascii="仿宋_GB2312" w:hAnsi="仿宋" w:eastAsia="仿宋_GB2312" w:cs="宋体"/>
                      <w:sz w:val="15"/>
                      <w:szCs w:val="15"/>
                    </w:rPr>
                  </w:pPr>
                  <w:r>
                    <w:rPr>
                      <w:rFonts w:ascii="仿宋_GB2312" w:hAnsi="仿宋" w:eastAsia="仿宋_GB2312" w:cs="宋体"/>
                      <w:sz w:val="15"/>
                      <w:szCs w:val="15"/>
                    </w:rPr>
                    <w:t>D授权境外企业（含港澳台）生产卷烟（标有“授权生产”、“授权出品”等字样）</w:t>
                  </w:r>
                </w:p>
              </w:tc>
              <w:tc>
                <w:tcPr>
                  <w:tcW w:w="709" w:type="dxa"/>
                </w:tcPr>
                <w:p>
                  <w:pPr>
                    <w:snapToGrid w:val="0"/>
                    <w:spacing w:line="240" w:lineRule="exact"/>
                    <w:jc w:val="center"/>
                    <w:rPr>
                      <w:rFonts w:ascii="仿宋_GB2312" w:hAnsi="Calibri" w:eastAsia="仿宋_GB2312"/>
                      <w:sz w:val="15"/>
                      <w:szCs w:val="15"/>
                    </w:rPr>
                  </w:pPr>
                  <w:r>
                    <w:rPr>
                      <w:rFonts w:ascii="仿宋_GB2312" w:hAnsi="Calibri" w:eastAsia="仿宋_GB2312"/>
                      <w:sz w:val="15"/>
                      <w:szCs w:val="15"/>
                    </w:rPr>
                    <w:t>D1</w:t>
                  </w:r>
                </w:p>
              </w:tc>
              <w:tc>
                <w:tcPr>
                  <w:tcW w:w="709" w:type="dxa"/>
                </w:tcPr>
                <w:p>
                  <w:pPr>
                    <w:snapToGrid w:val="0"/>
                    <w:spacing w:line="240" w:lineRule="exact"/>
                    <w:jc w:val="center"/>
                    <w:rPr>
                      <w:rFonts w:ascii="仿宋_GB2312" w:hAnsi="Calibri" w:eastAsia="仿宋_GB2312"/>
                      <w:sz w:val="15"/>
                      <w:szCs w:val="15"/>
                    </w:rPr>
                  </w:pPr>
                  <w:r>
                    <w:rPr>
                      <w:rFonts w:ascii="仿宋_GB2312" w:hAnsi="Calibri" w:eastAsia="仿宋_GB2312"/>
                      <w:sz w:val="15"/>
                      <w:szCs w:val="15"/>
                    </w:rPr>
                    <w:t>D2</w:t>
                  </w:r>
                </w:p>
              </w:tc>
              <w:tc>
                <w:tcPr>
                  <w:tcW w:w="856" w:type="dxa"/>
                </w:tcPr>
                <w:p>
                  <w:pPr>
                    <w:snapToGrid w:val="0"/>
                    <w:spacing w:line="240" w:lineRule="exact"/>
                    <w:jc w:val="center"/>
                    <w:rPr>
                      <w:rFonts w:ascii="仿宋_GB2312" w:hAnsi="Calibri" w:eastAsia="仿宋_GB2312"/>
                      <w:sz w:val="15"/>
                      <w:szCs w:val="15"/>
                    </w:rPr>
                  </w:pPr>
                  <w:r>
                    <w:rPr>
                      <w:rFonts w:ascii="仿宋_GB2312" w:hAnsi="Calibri" w:eastAsia="仿宋_GB2312"/>
                      <w:sz w:val="15"/>
                      <w:szCs w:val="15"/>
                    </w:rPr>
                    <w:t>D3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704" w:type="dxa"/>
                  <w:vMerge w:val="continue"/>
                  <w:vAlign w:val="center"/>
                </w:tcPr>
                <w:p>
                  <w:pPr>
                    <w:jc w:val="center"/>
                    <w:rPr>
                      <w:rFonts w:ascii="仿宋_GB2312" w:hAnsi="仿宋" w:eastAsia="仿宋_GB2312" w:cs="宋体"/>
                      <w:sz w:val="15"/>
                      <w:szCs w:val="15"/>
                    </w:rPr>
                  </w:pPr>
                </w:p>
              </w:tc>
              <w:tc>
                <w:tcPr>
                  <w:tcW w:w="5528" w:type="dxa"/>
                </w:tcPr>
                <w:p>
                  <w:pPr>
                    <w:snapToGrid w:val="0"/>
                    <w:spacing w:line="200" w:lineRule="atLeast"/>
                    <w:rPr>
                      <w:rFonts w:ascii="仿宋_GB2312" w:hAnsi="仿宋" w:eastAsia="仿宋_GB2312" w:cs="宋体"/>
                      <w:sz w:val="15"/>
                      <w:szCs w:val="15"/>
                    </w:rPr>
                  </w:pPr>
                  <w:r>
                    <w:rPr>
                      <w:rFonts w:ascii="仿宋_GB2312" w:hAnsi="仿宋" w:eastAsia="仿宋_GB2312" w:cs="宋体"/>
                      <w:sz w:val="15"/>
                      <w:szCs w:val="15"/>
                    </w:rPr>
                    <w:t>E在海关监管区内销售的未加贴免税烟标的免税卷烟或在海关监管区外销售的加贴免税烟标的免税卷烟</w:t>
                  </w:r>
                </w:p>
              </w:tc>
              <w:tc>
                <w:tcPr>
                  <w:tcW w:w="709" w:type="dxa"/>
                </w:tcPr>
                <w:p>
                  <w:pPr>
                    <w:ind w:firstLine="150" w:firstLineChars="100"/>
                    <w:rPr>
                      <w:rFonts w:ascii="仿宋_GB2312" w:hAnsi="Calibri" w:eastAsia="仿宋_GB2312"/>
                      <w:sz w:val="15"/>
                      <w:szCs w:val="15"/>
                    </w:rPr>
                  </w:pPr>
                  <w:r>
                    <w:rPr>
                      <w:rFonts w:ascii="仿宋_GB2312" w:hAnsi="Calibri" w:eastAsia="仿宋_GB2312"/>
                      <w:sz w:val="15"/>
                      <w:szCs w:val="15"/>
                    </w:rPr>
                    <w:t>E1</w:t>
                  </w:r>
                </w:p>
              </w:tc>
              <w:tc>
                <w:tcPr>
                  <w:tcW w:w="709" w:type="dxa"/>
                </w:tcPr>
                <w:p>
                  <w:pPr>
                    <w:jc w:val="center"/>
                    <w:rPr>
                      <w:rFonts w:ascii="仿宋_GB2312" w:hAnsi="Calibri" w:eastAsia="仿宋_GB2312"/>
                      <w:sz w:val="15"/>
                      <w:szCs w:val="15"/>
                    </w:rPr>
                  </w:pPr>
                  <w:r>
                    <w:rPr>
                      <w:rFonts w:ascii="仿宋_GB2312" w:hAnsi="Calibri" w:eastAsia="仿宋_GB2312"/>
                      <w:sz w:val="15"/>
                      <w:szCs w:val="15"/>
                    </w:rPr>
                    <w:t>E2</w:t>
                  </w:r>
                </w:p>
              </w:tc>
              <w:tc>
                <w:tcPr>
                  <w:tcW w:w="856" w:type="dxa"/>
                </w:tcPr>
                <w:p>
                  <w:pPr>
                    <w:jc w:val="center"/>
                    <w:rPr>
                      <w:rFonts w:ascii="仿宋_GB2312" w:hAnsi="Calibri" w:eastAsia="仿宋_GB2312"/>
                      <w:sz w:val="15"/>
                      <w:szCs w:val="15"/>
                    </w:rPr>
                  </w:pPr>
                  <w:r>
                    <w:rPr>
                      <w:rFonts w:ascii="仿宋_GB2312" w:hAnsi="Calibri" w:eastAsia="仿宋_GB2312"/>
                      <w:sz w:val="15"/>
                      <w:szCs w:val="15"/>
                    </w:rPr>
                    <w:t>E3</w:t>
                  </w:r>
                </w:p>
              </w:tc>
            </w:tr>
          </w:tbl>
          <w:p>
            <w:pPr>
              <w:rPr>
                <w:rFonts w:ascii="仿宋_GB2312" w:hAnsi="仿宋" w:eastAsia="仿宋_GB2312" w:cs="宋体"/>
              </w:rPr>
            </w:pPr>
            <w:r>
              <w:rPr>
                <w:rFonts w:ascii="仿宋_GB2312" w:hAnsi="仿宋" w:eastAsia="仿宋_GB2312" w:cs="宋体"/>
              </w:rPr>
              <w:t xml:space="preserve">4.涉案卷烟真伪：□真品卷烟 </w:t>
            </w:r>
            <w:r>
              <w:rPr>
                <w:rFonts w:hint="eastAsia" w:ascii="仿宋_GB2312" w:hAnsi="仿宋" w:eastAsia="仿宋_GB2312" w:cs="宋体"/>
              </w:rPr>
              <w:t>□假冒注册商标且伪劣卷烟</w:t>
            </w:r>
            <w:r>
              <w:rPr>
                <w:rFonts w:ascii="仿宋_GB2312" w:hAnsi="仿宋" w:eastAsia="仿宋_GB2312" w:cs="宋体"/>
              </w:rPr>
              <w:t xml:space="preserve"> </w:t>
            </w:r>
            <w:r>
              <w:rPr>
                <w:rFonts w:hint="eastAsia" w:ascii="仿宋_GB2312" w:hAnsi="仿宋" w:eastAsia="仿宋_GB2312" w:cs="宋体"/>
              </w:rPr>
              <w:t>□假冒注册商标卷烟</w:t>
            </w:r>
            <w:r>
              <w:rPr>
                <w:rFonts w:ascii="仿宋_GB2312" w:hAnsi="仿宋" w:eastAsia="仿宋_GB2312" w:cs="宋体"/>
              </w:rPr>
              <w:t xml:space="preserve"> </w:t>
            </w:r>
            <w:r>
              <w:rPr>
                <w:rFonts w:hint="eastAsia" w:ascii="仿宋_GB2312" w:hAnsi="仿宋" w:eastAsia="仿宋_GB2312" w:cs="宋体"/>
              </w:rPr>
              <w:t>□伪劣卷烟</w:t>
            </w:r>
          </w:p>
          <w:p>
            <w:pPr>
              <w:rPr>
                <w:rFonts w:ascii="仿宋_GB2312" w:hAnsi="仿宋" w:eastAsia="仿宋_GB2312" w:cs="宋体"/>
              </w:rPr>
            </w:pPr>
            <w:r>
              <w:rPr>
                <w:rFonts w:ascii="仿宋_GB2312" w:hAnsi="仿宋" w:eastAsia="仿宋_GB2312" w:cs="宋体"/>
              </w:rPr>
              <w:t xml:space="preserve">5.涉案卷烟销售情况：□未销售 </w:t>
            </w:r>
            <w:r>
              <w:rPr>
                <w:rFonts w:hint="eastAsia" w:ascii="仿宋_GB2312" w:hAnsi="仿宋" w:eastAsia="仿宋_GB2312" w:cs="宋体"/>
              </w:rPr>
              <w:t>□已销售或部分销售</w:t>
            </w:r>
          </w:p>
          <w:p>
            <w:pPr>
              <w:rPr>
                <w:rFonts w:ascii="仿宋_GB2312" w:hAnsi="仿宋" w:eastAsia="仿宋_GB2312" w:cs="宋体"/>
              </w:rPr>
            </w:pPr>
            <w:r>
              <w:rPr>
                <w:rFonts w:ascii="仿宋_GB2312" w:hAnsi="仿宋" w:eastAsia="仿宋_GB2312" w:cs="宋体"/>
              </w:rPr>
              <w:t xml:space="preserve">6.行为初步定性：□未在当地烟草批发企业进货 </w:t>
            </w:r>
            <w:r>
              <w:rPr>
                <w:rFonts w:hint="eastAsia" w:ascii="仿宋_GB2312" w:hAnsi="仿宋" w:eastAsia="仿宋_GB2312" w:cs="宋体"/>
              </w:rPr>
              <w:t>□销售无标识外国卷烟</w:t>
            </w:r>
            <w:r>
              <w:rPr>
                <w:rFonts w:ascii="仿宋_GB2312" w:hAnsi="仿宋" w:eastAsia="仿宋_GB2312" w:cs="宋体"/>
              </w:rPr>
              <w:t xml:space="preserve"> </w:t>
            </w:r>
            <w:r>
              <w:rPr>
                <w:rFonts w:hint="eastAsia" w:ascii="仿宋_GB2312" w:hAnsi="仿宋" w:eastAsia="仿宋_GB2312" w:cs="宋体"/>
              </w:rPr>
              <w:t>□销售专供出口卷烟</w:t>
            </w:r>
          </w:p>
          <w:p>
            <w:pPr>
              <w:rPr>
                <w:rFonts w:ascii="仿宋_GB2312" w:hAnsi="仿宋" w:eastAsia="仿宋_GB2312" w:cs="宋体"/>
              </w:rPr>
            </w:pPr>
            <w:r>
              <w:rPr>
                <w:rFonts w:ascii="仿宋_GB2312" w:hAnsi="仿宋" w:eastAsia="仿宋_GB2312" w:cs="宋体"/>
              </w:rPr>
              <w:t xml:space="preserve">7.当事人一年内因零盒案件被烟草专卖行政主管部门不予行政处罚已达到两次：□是 </w:t>
            </w:r>
            <w:r>
              <w:rPr>
                <w:rFonts w:hint="eastAsia" w:ascii="仿宋_GB2312" w:hAnsi="仿宋" w:eastAsia="仿宋_GB2312" w:cs="宋体"/>
              </w:rPr>
              <w:t>□否</w:t>
            </w:r>
          </w:p>
          <w:p>
            <w:pPr>
              <w:rPr>
                <w:rFonts w:ascii="仿宋_GB2312" w:hAnsi="仿宋" w:eastAsia="仿宋_GB2312" w:cs="宋体"/>
              </w:rPr>
            </w:pPr>
            <w:r>
              <w:rPr>
                <w:rFonts w:ascii="仿宋_GB2312" w:hAnsi="仿宋" w:eastAsia="仿宋_GB2312" w:cs="宋体"/>
              </w:rPr>
              <w:t xml:space="preserve">8.已告知当事人（委托代理人）违法行为及其违反的法律法规，并对其违法行为进行批评教育：□是 </w:t>
            </w:r>
            <w:r>
              <w:rPr>
                <w:rFonts w:hint="eastAsia" w:ascii="仿宋_GB2312" w:hAnsi="仿宋" w:eastAsia="仿宋_GB2312" w:cs="宋体"/>
              </w:rPr>
              <w:t>□否</w:t>
            </w:r>
          </w:p>
          <w:p>
            <w:pPr>
              <w:rPr>
                <w:rFonts w:ascii="仿宋_GB2312" w:hAnsi="仿宋" w:eastAsia="仿宋_GB2312" w:cs="宋体"/>
              </w:rPr>
            </w:pPr>
            <w:r>
              <w:rPr>
                <w:rFonts w:ascii="仿宋_GB2312" w:hAnsi="仿宋" w:eastAsia="仿宋_GB2312" w:cs="宋体"/>
              </w:rPr>
              <w:t xml:space="preserve">9.当事人（委托代理人）现场处理涉案卷烟，申请不予行政处罚：□是 </w:t>
            </w:r>
            <w:r>
              <w:rPr>
                <w:rFonts w:hint="eastAsia" w:ascii="仿宋_GB2312" w:hAnsi="仿宋" w:eastAsia="仿宋_GB2312" w:cs="宋体"/>
              </w:rPr>
              <w:t>□否</w:t>
            </w:r>
          </w:p>
          <w:p>
            <w:pPr>
              <w:rPr>
                <w:rFonts w:ascii="仿宋_GB2312" w:hAnsi="仿宋" w:eastAsia="仿宋_GB2312"/>
                <w:b/>
                <w:bCs/>
              </w:rPr>
            </w:pPr>
            <w:r>
              <w:rPr>
                <w:rFonts w:ascii="仿宋_GB2312" w:hAnsi="仿宋" w:eastAsia="仿宋_GB2312" w:cs="宋体"/>
              </w:rPr>
              <w:t>10.其他：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890"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 w:eastAsia="仿宋_GB2312"/>
                <w:sz w:val="18"/>
                <w:szCs w:val="18"/>
              </w:rPr>
            </w:pPr>
            <w:r>
              <w:rPr>
                <w:rFonts w:hint="eastAsia" w:ascii="仿宋_GB2312" w:hAnsi="仿宋" w:eastAsia="仿宋_GB2312" w:cs="宋体"/>
              </w:rPr>
              <w:t>被检查人意见</w:t>
            </w:r>
          </w:p>
        </w:tc>
        <w:tc>
          <w:tcPr>
            <w:tcW w:w="8790" w:type="dxa"/>
            <w:gridSpan w:val="7"/>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 w:eastAsia="仿宋_GB2312"/>
                <w:b/>
                <w:bCs/>
              </w:rPr>
            </w:pPr>
            <w:r>
              <w:rPr>
                <w:rFonts w:ascii="仿宋_GB2312" w:hAnsi="仿宋" w:eastAsia="仿宋_GB2312" w:cs="宋体"/>
                <w:sz w:val="18"/>
                <w:szCs w:val="18"/>
              </w:rPr>
              <w:t xml:space="preserve">                                                            </w:t>
            </w:r>
            <w:r>
              <w:rPr>
                <w:rFonts w:ascii="仿宋_GB2312" w:hAnsi="仿宋" w:eastAsia="仿宋_GB2312" w:cs="宋体"/>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890"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 w:eastAsia="仿宋_GB2312"/>
              </w:rPr>
            </w:pPr>
            <w:r>
              <w:rPr>
                <w:rFonts w:hint="eastAsia" w:ascii="仿宋_GB2312" w:hAnsi="仿宋" w:eastAsia="仿宋_GB2312" w:cs="宋体"/>
              </w:rPr>
              <w:t>检查人</w:t>
            </w:r>
            <w:r>
              <w:rPr>
                <w:rFonts w:ascii="仿宋_GB2312" w:hAnsi="仿宋" w:eastAsia="仿宋_GB2312" w:cs="宋体"/>
              </w:rPr>
              <w:t xml:space="preserve"> 证件号码 </w:t>
            </w:r>
          </w:p>
        </w:tc>
        <w:tc>
          <w:tcPr>
            <w:tcW w:w="4209" w:type="dxa"/>
            <w:gridSpan w:val="5"/>
            <w:tcBorders>
              <w:top w:val="single" w:color="auto" w:sz="4" w:space="0"/>
              <w:left w:val="single" w:color="auto" w:sz="4" w:space="0"/>
              <w:bottom w:val="single" w:color="auto" w:sz="4" w:space="0"/>
              <w:right w:val="single" w:color="auto" w:sz="4" w:space="0"/>
            </w:tcBorders>
            <w:vAlign w:val="center"/>
          </w:tcPr>
          <w:p>
            <w:pPr>
              <w:spacing w:line="320" w:lineRule="exact"/>
              <w:rPr>
                <w:rFonts w:ascii="仿宋_GB2312" w:hAnsi="仿宋" w:eastAsia="仿宋_GB2312"/>
              </w:rPr>
            </w:pPr>
          </w:p>
        </w:tc>
        <w:tc>
          <w:tcPr>
            <w:tcW w:w="2541"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 w:eastAsia="仿宋_GB2312"/>
              </w:rPr>
            </w:pPr>
            <w:r>
              <w:rPr>
                <w:rFonts w:hint="eastAsia" w:ascii="仿宋_GB2312" w:hAnsi="仿宋" w:eastAsia="仿宋_GB2312" w:cs="宋体"/>
              </w:rPr>
              <w:t>见证人</w:t>
            </w:r>
          </w:p>
        </w:tc>
        <w:tc>
          <w:tcPr>
            <w:tcW w:w="2040"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 w:eastAsia="仿宋_GB2312"/>
              </w:rPr>
            </w:pPr>
          </w:p>
        </w:tc>
      </w:tr>
    </w:tbl>
    <w:p/>
    <w:sectPr>
      <w:pgSz w:w="11906" w:h="16838"/>
      <w:pgMar w:top="646" w:right="1800" w:bottom="1440" w:left="1800" w:header="680" w:footer="624"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866D01"/>
    <w:rsid w:val="23866D01"/>
    <w:rsid w:val="369B390E"/>
    <w:rsid w:val="36A37B1E"/>
    <w:rsid w:val="494F3F87"/>
    <w:rsid w:val="B9EE6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2019-11-06T21:50:00Z</dcterms:created>
  <dc:creator>Administrator</dc:creator>
  <cp:lastModifiedBy>Administrator</cp:lastModifiedBy>
  <dcterms:modified xsi:type="dcterms:W3CDTF">2019-11-14T15:51:32Z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