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63958AF">
      <w:pPr>
        <w:keepNext/>
        <w:keepLines/>
        <w:spacing w:after="120" w:line="578" w:lineRule="auto"/>
        <w:jc w:val="center"/>
        <w:outlineLvl w:val="0"/>
        <w:rPr>
          <w:rFonts w:hint="eastAsia" w:ascii="仿宋" w:hAnsi="仿宋" w:eastAsia="仿宋" w:cs="仿宋"/>
          <w:b/>
          <w:bCs/>
          <w:kern w:val="44"/>
          <w:sz w:val="44"/>
          <w:szCs w:val="44"/>
          <w14:ligatures w14:val="none"/>
        </w:rPr>
      </w:pPr>
      <w:r>
        <w:rPr>
          <w:rFonts w:hint="eastAsia" w:ascii="仿宋" w:hAnsi="仿宋" w:eastAsia="仿宋" w:cs="仿宋"/>
          <w:b/>
          <w:bCs/>
          <w:kern w:val="44"/>
          <w:sz w:val="44"/>
          <w:szCs w:val="44"/>
          <w14:ligatures w14:val="none"/>
        </w:rPr>
        <w:t>授权委托书</w:t>
      </w:r>
    </w:p>
    <w:p w14:paraId="5C57C5CD">
      <w:pPr>
        <w:keepNext/>
        <w:keepLines/>
        <w:spacing w:after="120" w:line="578" w:lineRule="auto"/>
        <w:jc w:val="center"/>
        <w:outlineLvl w:val="0"/>
        <w:rPr>
          <w:rFonts w:hint="eastAsia" w:ascii="仿宋" w:hAnsi="仿宋" w:eastAsia="仿宋" w:cs="仿宋"/>
          <w:b/>
          <w:bCs/>
          <w:kern w:val="44"/>
          <w:sz w:val="44"/>
          <w:szCs w:val="44"/>
          <w14:ligatures w14:val="none"/>
        </w:rPr>
      </w:pPr>
    </w:p>
    <w:p w14:paraId="710C23FD">
      <w:pPr>
        <w:spacing w:line="360" w:lineRule="auto"/>
        <w:ind w:firstLine="562" w:firstLineChars="200"/>
        <w:rPr>
          <w:rFonts w:hint="eastAsia" w:ascii="仿宋" w:hAnsi="仿宋" w:eastAsia="仿宋" w:cs="仿宋"/>
          <w:sz w:val="28"/>
          <w:szCs w:val="28"/>
          <w14:ligatures w14:val="none"/>
        </w:rPr>
      </w:pPr>
      <w:r>
        <w:rPr>
          <w:rFonts w:hint="eastAsia" w:ascii="仿宋" w:hAnsi="仿宋" w:eastAsia="仿宋" w:cs="仿宋"/>
          <w:b/>
          <w:bCs/>
          <w:sz w:val="28"/>
          <w:szCs w:val="28"/>
          <w14:ligatures w14:val="none"/>
        </w:rPr>
        <w:t>委托单位：</w:t>
      </w:r>
      <w:r>
        <w:rPr>
          <w:rFonts w:hint="eastAsia" w:ascii="仿宋" w:hAnsi="仿宋" w:eastAsia="仿宋" w:cs="仿宋"/>
          <w:sz w:val="28"/>
          <w:szCs w:val="28"/>
          <w14:ligatures w14:val="none"/>
        </w:rPr>
        <w:t xml:space="preserve"> 北京雷石天地电子技术股份有限公司</w:t>
      </w:r>
    </w:p>
    <w:p w14:paraId="79CD88C2">
      <w:pPr>
        <w:spacing w:line="360" w:lineRule="auto"/>
        <w:ind w:firstLine="560" w:firstLineChars="200"/>
        <w:rPr>
          <w:rFonts w:hint="eastAsia" w:ascii="仿宋" w:hAnsi="仿宋" w:eastAsia="仿宋" w:cs="仿宋"/>
          <w:sz w:val="28"/>
          <w:szCs w:val="28"/>
          <w14:ligatures w14:val="none"/>
        </w:rPr>
      </w:pPr>
      <w:r>
        <w:rPr>
          <w:rFonts w:hint="eastAsia" w:ascii="仿宋" w:hAnsi="仿宋" w:eastAsia="仿宋" w:cs="仿宋"/>
          <w:sz w:val="28"/>
          <w:szCs w:val="28"/>
          <w14:ligatures w14:val="none"/>
        </w:rPr>
        <w:t>法定代表人：马杰   职务：总经理</w:t>
      </w:r>
    </w:p>
    <w:p w14:paraId="41D521BF">
      <w:pPr>
        <w:spacing w:line="360" w:lineRule="auto"/>
        <w:ind w:firstLine="560" w:firstLineChars="200"/>
        <w:rPr>
          <w:rFonts w:hint="eastAsia" w:ascii="仿宋" w:hAnsi="仿宋" w:eastAsia="仿宋" w:cs="仿宋"/>
          <w:sz w:val="28"/>
          <w:szCs w:val="28"/>
          <w14:ligatures w14:val="none"/>
        </w:rPr>
      </w:pPr>
      <w:r>
        <w:rPr>
          <w:rFonts w:hint="eastAsia" w:ascii="仿宋" w:hAnsi="仿宋" w:eastAsia="仿宋" w:cs="仿宋"/>
          <w:sz w:val="28"/>
          <w:szCs w:val="28"/>
          <w14:ligatures w14:val="none"/>
        </w:rPr>
        <w:t>地址：北京市朝阳区望京东园四区1号楼29层2901号10</w:t>
      </w:r>
    </w:p>
    <w:p w14:paraId="18BD8585">
      <w:pPr>
        <w:spacing w:line="360" w:lineRule="auto"/>
        <w:ind w:firstLine="562" w:firstLineChars="200"/>
        <w:rPr>
          <w:rFonts w:hint="eastAsia" w:ascii="仿宋" w:hAnsi="仿宋" w:eastAsia="仿宋" w:cs="仿宋"/>
          <w:sz w:val="28"/>
          <w:szCs w:val="28"/>
          <w14:ligatures w14:val="none"/>
        </w:rPr>
      </w:pPr>
      <w:r>
        <w:rPr>
          <w:rFonts w:hint="eastAsia" w:ascii="仿宋" w:hAnsi="仿宋" w:eastAsia="仿宋" w:cs="仿宋"/>
          <w:b/>
          <w:bCs/>
          <w:sz w:val="28"/>
          <w:szCs w:val="28"/>
          <w14:ligatures w14:val="none"/>
        </w:rPr>
        <w:t>受委托人：</w:t>
      </w:r>
      <w:r>
        <w:rPr>
          <w:rFonts w:hint="eastAsia" w:ascii="仿宋" w:hAnsi="仿宋" w:eastAsia="仿宋" w:cs="仿宋"/>
          <w:sz w:val="28"/>
          <w:szCs w:val="28"/>
          <w14:ligatures w14:val="none"/>
        </w:rPr>
        <w:t>张洋</w:t>
      </w:r>
      <w:bookmarkStart w:id="0" w:name="_GoBack"/>
      <w:bookmarkEnd w:id="0"/>
    </w:p>
    <w:p w14:paraId="39B7F9C3">
      <w:pPr>
        <w:spacing w:line="360" w:lineRule="auto"/>
        <w:ind w:firstLine="560" w:firstLineChars="200"/>
        <w:rPr>
          <w:rFonts w:hint="eastAsia" w:ascii="仿宋" w:hAnsi="仿宋" w:eastAsia="仿宋" w:cs="仿宋"/>
          <w:sz w:val="28"/>
          <w:szCs w:val="28"/>
          <w14:ligatures w14:val="none"/>
        </w:rPr>
      </w:pPr>
      <w:r>
        <w:rPr>
          <w:rFonts w:hint="eastAsia" w:ascii="仿宋" w:hAnsi="仿宋" w:eastAsia="仿宋" w:cs="仿宋"/>
          <w:sz w:val="28"/>
          <w:szCs w:val="28"/>
          <w14:ligatures w14:val="none"/>
        </w:rPr>
        <w:t>工作单位：北京雷石天地电子技术股份有限公司</w:t>
      </w:r>
    </w:p>
    <w:p w14:paraId="007DB46D">
      <w:pPr>
        <w:spacing w:line="360" w:lineRule="auto"/>
        <w:ind w:firstLine="560" w:firstLineChars="200"/>
        <w:rPr>
          <w:rFonts w:hint="eastAsia" w:ascii="仿宋" w:hAnsi="仿宋" w:eastAsia="仿宋" w:cs="仿宋"/>
          <w:sz w:val="28"/>
          <w:szCs w:val="28"/>
          <w14:ligatures w14:val="none"/>
        </w:rPr>
      </w:pPr>
      <w:r>
        <w:rPr>
          <w:rFonts w:hint="eastAsia" w:ascii="仿宋" w:hAnsi="仿宋" w:eastAsia="仿宋" w:cs="仿宋"/>
          <w:sz w:val="28"/>
          <w:szCs w:val="28"/>
          <w14:ligatures w14:val="none"/>
        </w:rPr>
        <w:t>职务：法务    电话：18810282639</w:t>
      </w:r>
    </w:p>
    <w:p w14:paraId="31A6ED5F">
      <w:pPr>
        <w:spacing w:line="360" w:lineRule="auto"/>
        <w:ind w:firstLine="560" w:firstLineChars="200"/>
        <w:rPr>
          <w:rFonts w:hint="eastAsia" w:ascii="仿宋" w:hAnsi="仿宋" w:eastAsia="仿宋" w:cs="仿宋"/>
          <w:sz w:val="28"/>
          <w:szCs w:val="28"/>
          <w14:ligatures w14:val="none"/>
        </w:rPr>
      </w:pPr>
      <w:r>
        <w:rPr>
          <w:rFonts w:hint="eastAsia" w:ascii="仿宋" w:hAnsi="仿宋" w:eastAsia="仿宋" w:cs="仿宋"/>
          <w:sz w:val="28"/>
          <w:szCs w:val="28"/>
          <w14:ligatures w14:val="none"/>
        </w:rPr>
        <w:t>地址：北京市朝阳区望京东园四区1号楼29层2901号10</w:t>
      </w:r>
    </w:p>
    <w:p w14:paraId="6BED19EB">
      <w:pPr>
        <w:spacing w:line="360" w:lineRule="auto"/>
        <w:ind w:firstLine="560" w:firstLineChars="200"/>
        <w:rPr>
          <w:rFonts w:hint="eastAsia" w:ascii="仿宋" w:hAnsi="仿宋" w:eastAsia="仿宋" w:cs="仿宋"/>
          <w:sz w:val="28"/>
          <w:szCs w:val="28"/>
          <w14:ligatures w14:val="none"/>
        </w:rPr>
      </w:pPr>
      <w:r>
        <w:rPr>
          <w:rFonts w:hint="eastAsia" w:ascii="仿宋" w:hAnsi="仿宋" w:eastAsia="仿宋" w:cs="仿宋"/>
          <w:sz w:val="28"/>
          <w:szCs w:val="28"/>
          <w14:ligatures w14:val="none"/>
        </w:rPr>
        <w:t>现委托上列受委托人【】（身份证号：【】）在我单位与【】纠纷（案号：【】）一案中，作为我方诉讼代理人。</w:t>
      </w:r>
      <w:r>
        <w:rPr>
          <w:rFonts w:hint="eastAsia" w:ascii="仿宋" w:hAnsi="仿宋" w:eastAsia="仿宋" w:cs="仿宋"/>
          <w:sz w:val="28"/>
          <w:szCs w:val="28"/>
          <w:u w:val="single"/>
          <w14:ligatures w14:val="none"/>
        </w:rPr>
      </w:r>
      <w:r>
        <w:rPr>
          <w:rFonts w:hint="eastAsia" w:ascii="仿宋" w:hAnsi="仿宋" w:eastAsia="仿宋" w:cs="仿宋"/>
          <w:sz w:val="28"/>
          <w:szCs w:val="28"/>
          <w:u w:val="single"/>
          <w:lang w:eastAsia="zh-CN"/>
          <w14:ligatures w14:val="none"/>
        </w:rPr>
      </w:r>
      <w:r>
        <w:rPr>
          <w:rFonts w:hint="eastAsia" w:ascii="仿宋" w:hAnsi="仿宋" w:eastAsia="仿宋" w:cs="仿宋"/>
          <w:sz w:val="28"/>
          <w:szCs w:val="28"/>
          <w:u w:val="single"/>
          <w14:ligatures w14:val="none"/>
        </w:rPr>
      </w:r>
      <w:r>
        <w:rPr>
          <w:rFonts w:hint="eastAsia" w:ascii="仿宋" w:hAnsi="仿宋" w:eastAsia="仿宋" w:cs="仿宋"/>
          <w:sz w:val="28"/>
          <w:szCs w:val="28"/>
          <w:u w:val="single"/>
          <w:lang w:eastAsia="zh-CN"/>
          <w14:ligatures w14:val="none"/>
        </w:rPr>
      </w:r>
      <w:r>
        <w:rPr>
          <w:rFonts w:hint="eastAsia" w:ascii="仿宋" w:hAnsi="仿宋" w:eastAsia="仿宋" w:cs="仿宋"/>
          <w:sz w:val="28"/>
          <w:szCs w:val="28"/>
          <w:u w:val="single"/>
          <w:lang w:val="en-US" w:eastAsia="zh-CN"/>
          <w14:ligatures w14:val="none"/>
        </w:rPr>
      </w:r>
      <w:r>
        <w:rPr>
          <w:rFonts w:hint="eastAsia" w:ascii="仿宋" w:hAnsi="仿宋" w:eastAsia="仿宋" w:cs="仿宋"/>
          <w:sz w:val="28"/>
          <w:szCs w:val="28"/>
          <w:u w:val="single"/>
          <w:lang w:eastAsia="zh-CN"/>
          <w14:ligatures w14:val="none"/>
        </w:rPr>
      </w:r>
      <w:r>
        <w:rPr>
          <w:rFonts w:hint="eastAsia" w:ascii="仿宋" w:hAnsi="仿宋" w:eastAsia="仿宋" w:cs="仿宋"/>
          <w:sz w:val="28"/>
          <w:szCs w:val="28"/>
          <w14:ligatures w14:val="none"/>
        </w:rPr>
      </w:r>
    </w:p>
    <w:p w14:paraId="0208465C">
      <w:pPr>
        <w:spacing w:line="360" w:lineRule="auto"/>
        <w:ind w:firstLine="560" w:firstLineChars="200"/>
        <w:rPr>
          <w:rFonts w:hint="eastAsia" w:ascii="仿宋" w:hAnsi="仿宋" w:eastAsia="仿宋" w:cs="仿宋"/>
          <w:sz w:val="28"/>
          <w:szCs w:val="28"/>
          <w14:ligatures w14:val="none"/>
        </w:rPr>
      </w:pPr>
      <w:r>
        <w:rPr>
          <w:rFonts w:hint="eastAsia" w:ascii="仿宋" w:hAnsi="仿宋" w:eastAsia="仿宋" w:cs="仿宋"/>
          <w:sz w:val="28"/>
          <w:szCs w:val="28"/>
          <w14:ligatures w14:val="none"/>
        </w:rPr>
        <w:t>代理人</w:t>
      </w:r>
      <w:r>
        <w:rPr>
          <w:rFonts w:hint="eastAsia" w:ascii="仿宋" w:hAnsi="仿宋" w:eastAsia="仿宋" w:cs="仿宋"/>
          <w:sz w:val="28"/>
          <w:szCs w:val="28"/>
          <w:u w:val="single"/>
          <w14:ligatures w14:val="none"/>
        </w:rPr>
        <w:t>张洋</w:t>
      </w:r>
      <w:r>
        <w:rPr>
          <w:rFonts w:hint="eastAsia" w:ascii="仿宋" w:hAnsi="仿宋" w:eastAsia="仿宋" w:cs="仿宋"/>
          <w:sz w:val="28"/>
          <w:szCs w:val="28"/>
          <w14:ligatures w14:val="none"/>
        </w:rPr>
        <w:t>的代理权限为特别授权：</w:t>
      </w:r>
    </w:p>
    <w:p w14:paraId="127FDFD0">
      <w:pPr>
        <w:spacing w:line="360" w:lineRule="auto"/>
        <w:ind w:firstLine="560" w:firstLineChars="200"/>
        <w:rPr>
          <w:rFonts w:hint="eastAsia" w:ascii="仿宋" w:hAnsi="仿宋" w:eastAsia="仿宋" w:cs="仿宋"/>
          <w:sz w:val="28"/>
          <w:szCs w:val="28"/>
          <w14:ligatures w14:val="none"/>
        </w:rPr>
      </w:pPr>
      <w:r>
        <w:rPr>
          <w:rFonts w:hint="eastAsia" w:ascii="仿宋" w:hAnsi="仿宋" w:eastAsia="仿宋" w:cs="仿宋"/>
          <w:sz w:val="28"/>
          <w:szCs w:val="28"/>
          <w14:ligatures w14:val="none"/>
        </w:rPr>
        <w:t>提起、承认、变更或放弃诉讼请求、上诉请求；代为进行答辩；调查取证、陈述事情；参加庭审、质证、辩论；进行调解或和解；申请财产保全；申请执行；收取或收转执行标的；送达、签收法律文书。</w:t>
      </w:r>
    </w:p>
    <w:p w14:paraId="4EB9DE5E">
      <w:pPr>
        <w:spacing w:line="360" w:lineRule="auto"/>
        <w:ind w:left="2268" w:leftChars="945"/>
        <w:rPr>
          <w:rFonts w:hint="eastAsia" w:ascii="仿宋" w:hAnsi="仿宋" w:eastAsia="仿宋" w:cs="仿宋"/>
          <w:sz w:val="28"/>
          <w:szCs w:val="28"/>
          <w14:ligatures w14:val="none"/>
        </w:rPr>
      </w:pPr>
      <w:r>
        <w:rPr>
          <w:rFonts w:hint="eastAsia" w:ascii="仿宋" w:hAnsi="仿宋" w:eastAsia="仿宋" w:cs="仿宋"/>
          <w:sz w:val="28"/>
          <w:szCs w:val="28"/>
          <w14:ligatures w14:val="none"/>
        </w:rPr>
        <w:t>委托单位：</w:t>
      </w:r>
    </w:p>
    <w:p w14:paraId="4B94A8A5">
      <w:pPr>
        <w:spacing w:line="360" w:lineRule="auto"/>
        <w:ind w:left="2268" w:leftChars="945"/>
        <w:rPr>
          <w:rFonts w:hint="eastAsia" w:ascii="仿宋" w:hAnsi="仿宋" w:eastAsia="仿宋" w:cs="仿宋"/>
          <w:sz w:val="28"/>
          <w:szCs w:val="28"/>
          <w14:ligatures w14:val="none"/>
        </w:rPr>
      </w:pPr>
      <w:r>
        <w:rPr>
          <w:rFonts w:hint="eastAsia" w:ascii="仿宋" w:hAnsi="仿宋" w:eastAsia="仿宋" w:cs="仿宋"/>
          <w:sz w:val="28"/>
          <w:szCs w:val="28"/>
          <w14:ligatures w14:val="none"/>
        </w:rPr>
        <w:t xml:space="preserve">法定代表人：                      </w:t>
      </w:r>
    </w:p>
    <w:p w14:paraId="6B831CEE">
      <w:pPr>
        <w:spacing w:line="360" w:lineRule="auto"/>
        <w:ind w:left="2268" w:leftChars="945"/>
        <w:rPr>
          <w:rFonts w:hint="eastAsia" w:ascii="仿宋" w:hAnsi="仿宋" w:eastAsia="仿宋" w:cs="仿宋"/>
          <w:sz w:val="28"/>
          <w:szCs w:val="28"/>
          <w14:ligatures w14:val="none"/>
        </w:rPr>
      </w:pPr>
      <w:r>
        <w:rPr>
          <w:rFonts w:hint="eastAsia" w:ascii="仿宋" w:hAnsi="仿宋" w:eastAsia="仿宋" w:cs="仿宋"/>
          <w:sz w:val="28"/>
          <w:szCs w:val="28"/>
          <w:lang w:eastAsia="zh-CN"/>
          <w14:ligatures w14:val="none"/>
        </w:rPr>
        <w:t>【】</w:t>
      </w:r>
      <w:r>
        <w:rPr>
          <w:rFonts w:hint="eastAsia" w:ascii="仿宋" w:hAnsi="仿宋" w:eastAsia="仿宋" w:cs="仿宋"/>
          <w:sz w:val="28"/>
          <w:szCs w:val="28"/>
          <w14:ligatures w14:val="none"/>
        </w:rPr>
        <w:t>年</w:t>
      </w:r>
      <w:r>
        <w:rPr>
          <w:rFonts w:hint="eastAsia" w:ascii="仿宋" w:hAnsi="仿宋" w:eastAsia="仿宋" w:cs="仿宋"/>
          <w:sz w:val="28"/>
          <w:szCs w:val="28"/>
          <w:lang w:eastAsia="zh-CN"/>
          <w14:ligatures w14:val="none"/>
        </w:rPr>
        <w:t>【】</w:t>
      </w:r>
      <w:r>
        <w:rPr>
          <w:rFonts w:hint="eastAsia" w:ascii="仿宋" w:hAnsi="仿宋" w:eastAsia="仿宋" w:cs="仿宋"/>
          <w:sz w:val="28"/>
          <w:szCs w:val="28"/>
          <w14:ligatures w14:val="none"/>
        </w:rPr>
        <w:t>月</w:t>
      </w:r>
      <w:r>
        <w:rPr>
          <w:rFonts w:hint="eastAsia" w:ascii="仿宋" w:hAnsi="仿宋" w:eastAsia="仿宋" w:cs="仿宋"/>
          <w:sz w:val="28"/>
          <w:szCs w:val="28"/>
          <w:lang w:eastAsia="zh-CN"/>
          <w14:ligatures w14:val="none"/>
        </w:rPr>
        <w:t>【】</w:t>
      </w:r>
      <w:r>
        <w:rPr>
          <w:rFonts w:hint="eastAsia" w:ascii="仿宋" w:hAnsi="仿宋" w:eastAsia="仿宋" w:cs="仿宋"/>
          <w:sz w:val="28"/>
          <w:szCs w:val="28"/>
          <w14:ligatures w14:val="none"/>
        </w:rPr>
        <w:t>日</w:t>
      </w:r>
    </w:p>
    <w:p w14:paraId="433CBD14">
      <w:pPr>
        <w:spacing w:line="360" w:lineRule="auto"/>
        <w:ind w:left="2268" w:leftChars="945"/>
        <w:rPr>
          <w:rFonts w:eastAsia="仿宋" w:cs="Times New Roman"/>
          <w:sz w:val="28"/>
          <w:szCs w:val="28"/>
          <w14:ligatures w14:val="none"/>
        </w:rPr>
      </w:pPr>
    </w:p>
    <w:sectPr>
      <w:headerReference r:id="rId3" w:type="default"/>
      <w:footerReference r:id="rId4" w:type="default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 Light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等线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DengXian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楷体">
    <w:altName w:val="汉仪楷体KW"/>
    <w:panose1 w:val="02010609060101010101"/>
    <w:charset w:val="86"/>
    <w:family w:val="modern"/>
    <w:pitch w:val="default"/>
    <w:sig w:usb0="00000000" w:usb1="00000000" w:usb2="00000016" w:usb3="00000000" w:csb0="00040001" w:csb1="00000000"/>
  </w:font>
  <w:font w:name="汉仪楷体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仿宋">
    <w:altName w:val="仿宋-简"/>
    <w:panose1 w:val="02010609060101010101"/>
    <w:charset w:val="86"/>
    <w:family w:val="modern"/>
    <w:pitch w:val="default"/>
    <w:sig w:usb0="00000000" w:usb1="00000000" w:usb2="00000016" w:usb3="00000000" w:csb0="00040001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仿宋-简">
    <w:panose1 w:val="02010609060101010101"/>
    <w:charset w:val="86"/>
    <w:family w:val="auto"/>
    <w:pitch w:val="default"/>
    <w:sig w:usb0="A00002BF" w:usb1="3ACF7CFA" w:usb2="00000016" w:usb3="00000000" w:csb0="00040001" w:csb1="00000000"/>
  </w:font>
  <w:font w:name="等线 Light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D16B03C">
    <w:pPr>
      <w:pStyle w:val="11"/>
      <w:jc w:val="center"/>
      <w:rPr>
        <w:rFonts w:eastAsia="楷体"/>
      </w:rPr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F40DA81">
    <w:pPr>
      <w:pStyle w:val="12"/>
      <w:jc w:val="both"/>
      <w:rPr>
        <w:rFonts w:eastAsia="楷体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3"/>
  <w:bordersDoNotSurroundHeader w:val="1"/>
  <w:bordersDoNotSurroundFooter w:val="1"/>
  <w:documentProtection w:enforcement="0"/>
  <w:defaultTabStop w:val="420"/>
  <w:drawingGridHorizontalSpacing w:val="105"/>
  <w:drawingGridVerticalSpacing w:val="156"/>
  <w:displayHorizontalDrawingGridEvery w:val="2"/>
  <w:displayVerticalDrawingGridEvery w:val="2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B38C5"/>
    <w:rsid w:val="00005AB8"/>
    <w:rsid w:val="00007D79"/>
    <w:rsid w:val="000414E1"/>
    <w:rsid w:val="00061827"/>
    <w:rsid w:val="00072D47"/>
    <w:rsid w:val="000A3080"/>
    <w:rsid w:val="00132D73"/>
    <w:rsid w:val="00143F76"/>
    <w:rsid w:val="0016015E"/>
    <w:rsid w:val="00166579"/>
    <w:rsid w:val="001C54FD"/>
    <w:rsid w:val="003373BB"/>
    <w:rsid w:val="003C0D30"/>
    <w:rsid w:val="00436A80"/>
    <w:rsid w:val="00453C94"/>
    <w:rsid w:val="004A5BF4"/>
    <w:rsid w:val="004B38C5"/>
    <w:rsid w:val="004C59C6"/>
    <w:rsid w:val="004D341C"/>
    <w:rsid w:val="004F05D3"/>
    <w:rsid w:val="00597E74"/>
    <w:rsid w:val="005F294D"/>
    <w:rsid w:val="00641EC5"/>
    <w:rsid w:val="006A4C3E"/>
    <w:rsid w:val="006D0D59"/>
    <w:rsid w:val="007F635A"/>
    <w:rsid w:val="00806A58"/>
    <w:rsid w:val="00823131"/>
    <w:rsid w:val="0088548E"/>
    <w:rsid w:val="008D5BEF"/>
    <w:rsid w:val="00900D6F"/>
    <w:rsid w:val="00987858"/>
    <w:rsid w:val="00A54DF8"/>
    <w:rsid w:val="00A70BF0"/>
    <w:rsid w:val="00A72196"/>
    <w:rsid w:val="00A83416"/>
    <w:rsid w:val="00AE7F05"/>
    <w:rsid w:val="00B0595A"/>
    <w:rsid w:val="00BE6225"/>
    <w:rsid w:val="00BF7001"/>
    <w:rsid w:val="00C03745"/>
    <w:rsid w:val="00C13E8E"/>
    <w:rsid w:val="00C308EB"/>
    <w:rsid w:val="00C45C37"/>
    <w:rsid w:val="00C46792"/>
    <w:rsid w:val="00C518F9"/>
    <w:rsid w:val="00C7137C"/>
    <w:rsid w:val="00C85683"/>
    <w:rsid w:val="00C9319D"/>
    <w:rsid w:val="00DD6D93"/>
    <w:rsid w:val="00F552C2"/>
    <w:rsid w:val="5CFFF955"/>
    <w:rsid w:val="7757876E"/>
    <w:rsid w:val="B57FCB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iPriority="99" w:semiHidden="0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theme="minorBidi"/>
      <w:kern w:val="2"/>
      <w:sz w:val="24"/>
      <w:szCs w:val="22"/>
      <w:lang w:val="en-US" w:eastAsia="zh-CN" w:bidi="ar-SA"/>
      <w14:ligatures w14:val="standardContextual"/>
    </w:rPr>
  </w:style>
  <w:style w:type="paragraph" w:styleId="2">
    <w:name w:val="heading 1"/>
    <w:basedOn w:val="1"/>
    <w:next w:val="1"/>
    <w:link w:val="21"/>
    <w:qFormat/>
    <w:uiPriority w:val="9"/>
    <w:pPr>
      <w:keepNext/>
      <w:keepLines/>
      <w:spacing w:before="48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paragraph" w:styleId="3">
    <w:name w:val="heading 2"/>
    <w:basedOn w:val="1"/>
    <w:next w:val="1"/>
    <w:link w:val="22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4">
    <w:name w:val="heading 3"/>
    <w:basedOn w:val="1"/>
    <w:next w:val="1"/>
    <w:link w:val="23"/>
    <w:semiHidden/>
    <w:unhideWhenUsed/>
    <w:qFormat/>
    <w:uiPriority w:val="9"/>
    <w:pPr>
      <w:keepNext/>
      <w:keepLines/>
      <w:spacing w:before="160" w:after="80"/>
      <w:outlineLvl w:val="2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5">
    <w:name w:val="heading 4"/>
    <w:basedOn w:val="1"/>
    <w:next w:val="1"/>
    <w:link w:val="24"/>
    <w:semiHidden/>
    <w:unhideWhenUsed/>
    <w:qFormat/>
    <w:uiPriority w:val="9"/>
    <w:pPr>
      <w:keepNext/>
      <w:keepLines/>
      <w:spacing w:before="80" w:after="40"/>
      <w:outlineLvl w:val="3"/>
    </w:pPr>
    <w:rPr>
      <w:rFonts w:asciiTheme="minorHAnsi" w:hAnsiTheme="minorHAnsi" w:eastAsiaTheme="minorEastAsia" w:cstheme="majorBidi"/>
      <w:color w:val="104862" w:themeColor="accent1" w:themeShade="BF"/>
      <w:sz w:val="28"/>
      <w:szCs w:val="28"/>
    </w:rPr>
  </w:style>
  <w:style w:type="paragraph" w:styleId="6">
    <w:name w:val="heading 5"/>
    <w:basedOn w:val="1"/>
    <w:next w:val="1"/>
    <w:link w:val="25"/>
    <w:semiHidden/>
    <w:unhideWhenUsed/>
    <w:qFormat/>
    <w:uiPriority w:val="9"/>
    <w:pPr>
      <w:keepNext/>
      <w:keepLines/>
      <w:spacing w:before="80" w:after="40"/>
      <w:outlineLvl w:val="4"/>
    </w:pPr>
    <w:rPr>
      <w:rFonts w:asciiTheme="minorHAnsi" w:hAnsiTheme="minorHAnsi" w:eastAsiaTheme="minorEastAsia" w:cstheme="majorBidi"/>
      <w:color w:val="104862" w:themeColor="accent1" w:themeShade="BF"/>
      <w:szCs w:val="24"/>
    </w:rPr>
  </w:style>
  <w:style w:type="paragraph" w:styleId="7">
    <w:name w:val="heading 6"/>
    <w:basedOn w:val="1"/>
    <w:next w:val="1"/>
    <w:link w:val="26"/>
    <w:semiHidden/>
    <w:unhideWhenUsed/>
    <w:qFormat/>
    <w:uiPriority w:val="9"/>
    <w:pPr>
      <w:keepNext/>
      <w:keepLines/>
      <w:spacing w:before="40"/>
      <w:outlineLvl w:val="5"/>
    </w:pPr>
    <w:rPr>
      <w:rFonts w:asciiTheme="minorHAnsi" w:hAnsiTheme="minorHAnsi" w:eastAsiaTheme="minorEastAsia" w:cstheme="majorBidi"/>
      <w:b/>
      <w:bCs/>
      <w:color w:val="104862" w:themeColor="accent1" w:themeShade="BF"/>
    </w:rPr>
  </w:style>
  <w:style w:type="paragraph" w:styleId="8">
    <w:name w:val="heading 7"/>
    <w:basedOn w:val="1"/>
    <w:next w:val="1"/>
    <w:link w:val="27"/>
    <w:semiHidden/>
    <w:unhideWhenUsed/>
    <w:qFormat/>
    <w:uiPriority w:val="9"/>
    <w:pPr>
      <w:keepNext/>
      <w:keepLines/>
      <w:spacing w:before="40"/>
      <w:outlineLvl w:val="6"/>
    </w:pPr>
    <w:rPr>
      <w:rFonts w:asciiTheme="minorHAnsi" w:hAnsiTheme="minorHAnsi" w:eastAsiaTheme="minorEastAsia"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8"/>
    <w:semiHidden/>
    <w:unhideWhenUsed/>
    <w:qFormat/>
    <w:uiPriority w:val="9"/>
    <w:pPr>
      <w:keepNext/>
      <w:keepLines/>
      <w:outlineLvl w:val="7"/>
    </w:pPr>
    <w:rPr>
      <w:rFonts w:asciiTheme="minorHAnsi" w:hAnsiTheme="minorHAnsi" w:eastAsiaTheme="min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0">
    <w:name w:val="heading 9"/>
    <w:basedOn w:val="1"/>
    <w:next w:val="1"/>
    <w:link w:val="29"/>
    <w:semiHidden/>
    <w:unhideWhenUsed/>
    <w:qFormat/>
    <w:uiPriority w:val="9"/>
    <w:pPr>
      <w:keepNext/>
      <w:keepLines/>
      <w:outlineLvl w:val="8"/>
    </w:pPr>
    <w:rPr>
      <w:rFonts w:asciiTheme="minorHAnsi" w:hAnsiTheme="minorHAnsi"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default="1" w:styleId="17">
    <w:name w:val="Default Paragraph Font"/>
    <w:semiHidden/>
    <w:unhideWhenUsed/>
    <w:uiPriority w:val="1"/>
  </w:style>
  <w:style w:type="table" w:default="1" w:styleId="16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footer"/>
    <w:basedOn w:val="1"/>
    <w:link w:val="19"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2">
    <w:name w:val="header"/>
    <w:basedOn w:val="1"/>
    <w:link w:val="18"/>
    <w:unhideWhenUsed/>
    <w:uiPriority w:val="99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3">
    <w:name w:val="Subtitle"/>
    <w:basedOn w:val="1"/>
    <w:next w:val="1"/>
    <w:link w:val="31"/>
    <w:qFormat/>
    <w:uiPriority w:val="11"/>
    <w:pPr>
      <w:spacing w:after="160"/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4">
    <w:name w:val="footnote text"/>
    <w:basedOn w:val="1"/>
    <w:link w:val="20"/>
    <w:unhideWhenUsed/>
    <w:qFormat/>
    <w:uiPriority w:val="99"/>
    <w:pPr>
      <w:snapToGrid w:val="0"/>
      <w:jc w:val="left"/>
    </w:pPr>
    <w:rPr>
      <w:rFonts w:ascii="Calibri" w:hAnsi="Calibri" w:eastAsia="楷体"/>
      <w:sz w:val="18"/>
    </w:rPr>
  </w:style>
  <w:style w:type="paragraph" w:styleId="15">
    <w:name w:val="Title"/>
    <w:basedOn w:val="1"/>
    <w:next w:val="1"/>
    <w:link w:val="30"/>
    <w:qFormat/>
    <w:uiPriority w:val="10"/>
    <w:pPr>
      <w:spacing w:after="80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8">
    <w:name w:val="页眉 字符"/>
    <w:basedOn w:val="17"/>
    <w:link w:val="12"/>
    <w:uiPriority w:val="99"/>
    <w:rPr>
      <w:sz w:val="18"/>
      <w:szCs w:val="18"/>
    </w:rPr>
  </w:style>
  <w:style w:type="character" w:customStyle="1" w:styleId="19">
    <w:name w:val="页脚 字符"/>
    <w:basedOn w:val="17"/>
    <w:link w:val="11"/>
    <w:uiPriority w:val="99"/>
    <w:rPr>
      <w:sz w:val="18"/>
      <w:szCs w:val="18"/>
    </w:rPr>
  </w:style>
  <w:style w:type="character" w:customStyle="1" w:styleId="20">
    <w:name w:val="脚注文本 字符"/>
    <w:basedOn w:val="17"/>
    <w:link w:val="14"/>
    <w:qFormat/>
    <w:uiPriority w:val="99"/>
    <w:rPr>
      <w:rFonts w:ascii="Calibri" w:hAnsi="Calibri" w:eastAsia="楷体"/>
      <w:sz w:val="18"/>
    </w:rPr>
  </w:style>
  <w:style w:type="character" w:customStyle="1" w:styleId="21">
    <w:name w:val="标题 1 字符"/>
    <w:basedOn w:val="17"/>
    <w:link w:val="2"/>
    <w:uiPriority w:val="9"/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character" w:customStyle="1" w:styleId="22">
    <w:name w:val="标题 2 字符"/>
    <w:basedOn w:val="17"/>
    <w:link w:val="3"/>
    <w:semiHidden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23">
    <w:name w:val="标题 3 字符"/>
    <w:basedOn w:val="17"/>
    <w:link w:val="4"/>
    <w:semiHidden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24">
    <w:name w:val="标题 4 字符"/>
    <w:basedOn w:val="17"/>
    <w:link w:val="5"/>
    <w:semiHidden/>
    <w:uiPriority w:val="9"/>
    <w:rPr>
      <w:rFonts w:asciiTheme="minorHAnsi" w:hAnsiTheme="minorHAnsi" w:eastAsiaTheme="minorEastAsia" w:cstheme="majorBidi"/>
      <w:color w:val="104862" w:themeColor="accent1" w:themeShade="BF"/>
      <w:sz w:val="28"/>
      <w:szCs w:val="28"/>
    </w:rPr>
  </w:style>
  <w:style w:type="character" w:customStyle="1" w:styleId="25">
    <w:name w:val="标题 5 字符"/>
    <w:basedOn w:val="17"/>
    <w:link w:val="6"/>
    <w:semiHidden/>
    <w:uiPriority w:val="9"/>
    <w:rPr>
      <w:rFonts w:asciiTheme="minorHAnsi" w:hAnsiTheme="minorHAnsi" w:eastAsiaTheme="minorEastAsia" w:cstheme="majorBidi"/>
      <w:color w:val="104862" w:themeColor="accent1" w:themeShade="BF"/>
      <w:szCs w:val="24"/>
    </w:rPr>
  </w:style>
  <w:style w:type="character" w:customStyle="1" w:styleId="26">
    <w:name w:val="标题 6 字符"/>
    <w:basedOn w:val="17"/>
    <w:link w:val="7"/>
    <w:semiHidden/>
    <w:uiPriority w:val="9"/>
    <w:rPr>
      <w:rFonts w:asciiTheme="minorHAnsi" w:hAnsiTheme="minorHAnsi" w:eastAsiaTheme="minorEastAsia" w:cstheme="majorBidi"/>
      <w:b/>
      <w:bCs/>
      <w:color w:val="104862" w:themeColor="accent1" w:themeShade="BF"/>
    </w:rPr>
  </w:style>
  <w:style w:type="character" w:customStyle="1" w:styleId="27">
    <w:name w:val="标题 7 字符"/>
    <w:basedOn w:val="17"/>
    <w:link w:val="8"/>
    <w:semiHidden/>
    <w:uiPriority w:val="9"/>
    <w:rPr>
      <w:rFonts w:asciiTheme="minorHAnsi" w:hAnsiTheme="minorHAnsi" w:eastAsiaTheme="minorEastAsia"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8">
    <w:name w:val="标题 8 字符"/>
    <w:basedOn w:val="17"/>
    <w:link w:val="9"/>
    <w:semiHidden/>
    <w:uiPriority w:val="9"/>
    <w:rPr>
      <w:rFonts w:asciiTheme="minorHAnsi" w:hAnsiTheme="minorHAnsi" w:eastAsiaTheme="min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9">
    <w:name w:val="标题 9 字符"/>
    <w:basedOn w:val="17"/>
    <w:link w:val="10"/>
    <w:semiHidden/>
    <w:uiPriority w:val="9"/>
    <w:rPr>
      <w:rFonts w:asciiTheme="minorHAnsi" w:hAnsiTheme="minorHAnsi"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30">
    <w:name w:val="标题 字符"/>
    <w:basedOn w:val="17"/>
    <w:link w:val="15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31">
    <w:name w:val="副标题 字符"/>
    <w:basedOn w:val="17"/>
    <w:link w:val="13"/>
    <w:uiPriority w:val="11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32">
    <w:name w:val="Quote"/>
    <w:basedOn w:val="1"/>
    <w:next w:val="1"/>
    <w:link w:val="33"/>
    <w:qFormat/>
    <w:uiPriority w:val="29"/>
    <w:pPr>
      <w:spacing w:before="160" w:after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3">
    <w:name w:val="引用 字符"/>
    <w:basedOn w:val="17"/>
    <w:link w:val="32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4">
    <w:name w:val="List Paragraph"/>
    <w:basedOn w:val="1"/>
    <w:qFormat/>
    <w:uiPriority w:val="34"/>
    <w:pPr>
      <w:ind w:left="720"/>
      <w:contextualSpacing/>
    </w:pPr>
  </w:style>
  <w:style w:type="character" w:customStyle="1" w:styleId="35">
    <w:name w:val="明显强调1"/>
    <w:basedOn w:val="17"/>
    <w:qFormat/>
    <w:uiPriority w:val="21"/>
    <w:rPr>
      <w:i/>
      <w:iCs/>
      <w:color w:val="104862" w:themeColor="accent1" w:themeShade="BF"/>
    </w:rPr>
  </w:style>
  <w:style w:type="paragraph" w:styleId="36">
    <w:name w:val="Intense Quote"/>
    <w:basedOn w:val="1"/>
    <w:next w:val="1"/>
    <w:link w:val="37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7">
    <w:name w:val="明显引用 字符"/>
    <w:basedOn w:val="17"/>
    <w:link w:val="36"/>
    <w:uiPriority w:val="30"/>
    <w:rPr>
      <w:i/>
      <w:iCs/>
      <w:color w:val="104862" w:themeColor="accent1" w:themeShade="BF"/>
    </w:rPr>
  </w:style>
  <w:style w:type="character" w:customStyle="1" w:styleId="38">
    <w:name w:val="明显参考1"/>
    <w:basedOn w:val="17"/>
    <w:qFormat/>
    <w:uiPriority w:val="32"/>
    <w:rPr>
      <w:b/>
      <w:bCs/>
      <w:smallCaps/>
      <w:color w:val="104862" w:themeColor="accent1" w:themeShade="BF"/>
      <w:spacing w:val="5"/>
    </w:rPr>
  </w:style>
</w:styles>
</file>

<file path=word/_rels/document.xml.rels><?xml version='1.0' encoding='UTF-8' standalone='yes'?>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Version="6" StyleName="APA" SelectedStyle="\APASixthEditionOfficeOnline.xsl"/>
</file>

<file path=customXml/itemProps1.xml><?xml version="1.0" encoding="utf-8"?>
<ds:datastoreItem xmlns:ds="http://schemas.openxmlformats.org/officeDocument/2006/customXml" ds:itemID="{1B94B535-8385-486C-9FB5-B07C3D77A781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183</Words>
  <Characters>224</Characters>
  <Lines>22</Lines>
  <Paragraphs>16</Paragraphs>
  <TotalTime>3</TotalTime>
  <ScaleCrop>false</ScaleCrop>
  <LinksUpToDate>false</LinksUpToDate>
  <CharactersWithSpaces>391</CharactersWithSpaces>
  <Application>WPS Office_12.1.25869.25869_F1E327BC-269C-435d-A152-05C5408002CA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2026-05-16T06:25:00Z</dcterms:created>
  <dc:creator>吕云歌</dc:creator>
  <cp:lastModifiedBy>zhangyang</cp:lastModifiedBy>
  <cp:lastPrinted>2026-08-07T13:29:00Z</cp:lastPrinted>
  <dcterms:modified xsi:type="dcterms:W3CDTF">2026-08-17T13:56:09Z</dcterms:modified>
  <cp:revision>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2052-12.1.25869.25869</vt:lpwstr>
  </property>
  <property fmtid="{D5CDD505-2E9C-101B-9397-08002B2CF9AE}" pid="3" name="ICV">
    <vt:lpwstr>12D559C88291E291C267756AFCCB9187_42</vt:lpwstr>
  </property>
</Properties>
</file>