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H</w:t>
      </w:r>
      <w:r>
        <w:t>TML/CSS</w:t>
      </w:r>
    </w:p>
    <w:p>
      <w:pPr>
        <w:pStyle w:val="3"/>
        <w:numPr>
          <w:ilvl w:val="0"/>
          <w:numId w:val="1"/>
        </w:numPr>
      </w:pPr>
      <w:r>
        <w:t>居中</w:t>
      </w:r>
    </w:p>
    <w:p>
      <w:pPr>
        <w:pStyle w:val="10"/>
        <w:numPr>
          <w:ilvl w:val="0"/>
          <w:numId w:val="2"/>
        </w:numPr>
        <w:spacing w:before="156" w:beforeLines="50" w:after="156" w:afterLines="50"/>
        <w:ind w:firstLineChars="0"/>
        <w:rPr>
          <w:color w:val="FF0000"/>
        </w:rPr>
      </w:pPr>
      <w:r>
        <w:rPr>
          <w:rFonts w:hint="eastAsia"/>
          <w:color w:val="FF0000"/>
        </w:rPr>
        <w:t>margin : 0 auto; 水平</w:t>
      </w:r>
    </w:p>
    <w:p>
      <w:pPr>
        <w:pStyle w:val="10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text-align: center; 水平</w:t>
      </w:r>
    </w:p>
    <w:p>
      <w:pPr>
        <w:pStyle w:val="10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line-height: xxpx; 垂直</w:t>
      </w:r>
    </w:p>
    <w:p>
      <w:pPr>
        <w:pStyle w:val="10"/>
        <w:numPr>
          <w:ilvl w:val="0"/>
          <w:numId w:val="2"/>
        </w:numPr>
        <w:spacing w:before="156" w:beforeLines="50" w:after="156" w:afterLines="50"/>
        <w:ind w:firstLineChars="0"/>
        <w:rPr>
          <w:color w:val="FF0000"/>
        </w:rPr>
      </w:pPr>
      <w:r>
        <w:rPr>
          <w:rFonts w:hint="eastAsia"/>
          <w:color w:val="FF0000"/>
        </w:rPr>
        <w:t>尺寸固定，50%，定位，margin负距 中心</w:t>
      </w:r>
    </w:p>
    <w:p>
      <w:pPr>
        <w:pStyle w:val="10"/>
        <w:numPr>
          <w:ilvl w:val="0"/>
          <w:numId w:val="2"/>
        </w:numPr>
        <w:spacing w:before="156" w:beforeLines="50" w:after="156" w:afterLines="50"/>
        <w:ind w:firstLineChars="0"/>
        <w:rPr>
          <w:color w:val="FF0000"/>
        </w:rPr>
      </w:pPr>
      <w:r>
        <w:rPr>
          <w:rFonts w:hint="eastAsia"/>
          <w:color w:val="FF0000"/>
        </w:rPr>
        <w:t>尺寸固定，四方位0，定位，margin:auto; 中心</w:t>
      </w:r>
    </w:p>
    <w:p>
      <w:pPr>
        <w:pStyle w:val="10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尺寸不固定，padding中心</w:t>
      </w:r>
    </w:p>
    <w:p>
      <w:pPr>
        <w:pStyle w:val="10"/>
        <w:numPr>
          <w:ilvl w:val="0"/>
          <w:numId w:val="2"/>
        </w:numPr>
        <w:spacing w:before="156" w:beforeLines="50" w:after="156" w:afterLines="50"/>
        <w:ind w:firstLineChars="0"/>
      </w:pPr>
      <w:r>
        <w:rPr>
          <w:rFonts w:hint="eastAsia"/>
        </w:rPr>
        <w:t>尺寸不固定，利用inline-block、vertical-align配合伪元素中心（张鑫旭）</w:t>
      </w:r>
    </w:p>
    <w:p>
      <w:pPr>
        <w:pStyle w:val="10"/>
        <w:numPr>
          <w:ilvl w:val="0"/>
          <w:numId w:val="2"/>
        </w:numPr>
        <w:spacing w:before="156" w:beforeLines="50" w:after="156" w:afterLines="50"/>
        <w:ind w:firstLineChars="0"/>
        <w:rPr>
          <w:color w:val="FF0000"/>
        </w:rPr>
      </w:pPr>
      <w:r>
        <w:rPr>
          <w:color w:val="FF0000"/>
        </w:rPr>
        <w:t>尺寸不固定</w:t>
      </w:r>
      <w:r>
        <w:rPr>
          <w:rFonts w:hint="eastAsia"/>
          <w:color w:val="FF0000"/>
        </w:rPr>
        <w:t>，transform:translate(-50%,-50%) 中心</w:t>
      </w:r>
    </w:p>
    <w:p>
      <w:pPr>
        <w:pStyle w:val="10"/>
        <w:numPr>
          <w:ilvl w:val="0"/>
          <w:numId w:val="2"/>
        </w:numPr>
        <w:spacing w:before="156" w:beforeLines="50" w:after="156" w:afterLines="50"/>
        <w:ind w:firstLineChars="0"/>
        <w:rPr>
          <w:color w:val="FF0000"/>
        </w:rPr>
      </w:pPr>
      <w:r>
        <w:rPr>
          <w:rFonts w:hint="eastAsia"/>
          <w:color w:val="FF0000"/>
        </w:rPr>
        <w:t>flex布局 水平、垂直、中心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盒模型</w:t>
      </w:r>
    </w:p>
    <w:p>
      <w:pPr>
        <w:pStyle w:val="10"/>
        <w:numPr>
          <w:ilvl w:val="0"/>
          <w:numId w:val="3"/>
        </w:numPr>
        <w:spacing w:before="156" w:beforeLines="50" w:after="156" w:afterLines="50"/>
        <w:ind w:firstLineChars="0"/>
      </w:pPr>
      <w:r>
        <w:t>box-sizing: content-box</w:t>
      </w:r>
      <w:r>
        <w:rPr>
          <w:rFonts w:hint="eastAsia"/>
        </w:rPr>
        <w:t>（标准W</w:t>
      </w:r>
      <w:r>
        <w:t>3C</w:t>
      </w:r>
      <w:r>
        <w:rPr>
          <w:rFonts w:hint="eastAsia"/>
        </w:rPr>
        <w:t>模式）</w:t>
      </w:r>
    </w:p>
    <w:p>
      <w:pPr>
        <w:pStyle w:val="10"/>
        <w:ind w:left="420" w:firstLine="0" w:firstLineChars="0"/>
      </w:pPr>
      <w:r>
        <w:rPr>
          <w:rFonts w:hint="eastAsia"/>
        </w:rPr>
        <w:t>宽高不包括padding和border，就是content的宽高</w:t>
      </w:r>
    </w:p>
    <w:p>
      <w:pPr>
        <w:pStyle w:val="10"/>
        <w:numPr>
          <w:ilvl w:val="0"/>
          <w:numId w:val="3"/>
        </w:numPr>
        <w:spacing w:before="156" w:beforeLines="50" w:after="156" w:afterLines="50"/>
        <w:ind w:firstLineChars="0"/>
      </w:pPr>
      <w:r>
        <w:t>box-sizing: border-box</w:t>
      </w:r>
      <w:r>
        <w:rPr>
          <w:rFonts w:hint="eastAsia"/>
        </w:rPr>
        <w:t>（</w:t>
      </w:r>
      <w:r>
        <w:t>IE</w:t>
      </w:r>
      <w:r>
        <w:rPr>
          <w:rFonts w:hint="eastAsia"/>
        </w:rPr>
        <w:t>盒模型:）</w:t>
      </w:r>
    </w:p>
    <w:p>
      <w:pPr>
        <w:pStyle w:val="10"/>
        <w:ind w:left="420" w:firstLine="0" w:firstLineChars="0"/>
      </w:pPr>
      <w:r>
        <w:rPr>
          <w:rFonts w:hint="eastAsia"/>
        </w:rPr>
        <w:t>宽高是border（包括border）以内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浮动</w:t>
      </w:r>
    </w:p>
    <w:p>
      <w:pPr>
        <w:pStyle w:val="10"/>
        <w:numPr>
          <w:ilvl w:val="0"/>
          <w:numId w:val="4"/>
        </w:numPr>
        <w:spacing w:before="156" w:beforeLines="50" w:after="156" w:afterLines="50"/>
        <w:ind w:firstLineChars="0"/>
      </w:pPr>
      <w:r>
        <w:t>清除浮动的方法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使用after伪元素清除浮动（推荐使用）</w:t>
      </w:r>
    </w:p>
    <w:p>
      <w:pPr>
        <w:ind w:firstLine="420"/>
      </w:pPr>
      <w:r>
        <w:rPr>
          <w:rFonts w:hint="eastAsia"/>
        </w:rPr>
        <w:t>额外标签法（在最后一个浮动标签后，新加一个标签，给其设置clear：both；）（不推荐）</w:t>
      </w:r>
    </w:p>
    <w:p>
      <w:pPr>
        <w:pStyle w:val="10"/>
        <w:numPr>
          <w:ilvl w:val="0"/>
          <w:numId w:val="4"/>
        </w:numPr>
        <w:spacing w:before="156" w:beforeLines="50" w:after="156" w:afterLines="50"/>
        <w:ind w:firstLineChars="0"/>
      </w:pPr>
      <w:r>
        <w:t>不清除浮动产生的问题</w:t>
      </w:r>
      <w:r>
        <w:rPr>
          <w:rFonts w:hint="eastAsia"/>
        </w:rPr>
        <w:t>：</w:t>
      </w:r>
    </w:p>
    <w:p>
      <w:pPr>
        <w:ind w:left="420"/>
      </w:pPr>
      <w:r>
        <w:rPr>
          <w:rFonts w:hint="eastAsia"/>
        </w:rPr>
        <w:t>当父元素不给高度的时候，内部元素不浮动时会撑开, 而浮动的时候，父元素变成一条线, 造成塌陷。</w:t>
      </w:r>
    </w:p>
    <w:p>
      <w:pPr>
        <w:pStyle w:val="3"/>
        <w:numPr>
          <w:ilvl w:val="0"/>
          <w:numId w:val="1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纯css实现三角形</w:t>
      </w:r>
    </w:p>
    <w:p>
      <w:r>
        <w:t>.box</w:t>
      </w:r>
      <w:r>
        <w:rPr>
          <w:rFonts w:hint="eastAsia"/>
        </w:rPr>
        <w:t xml:space="preserve"> </w:t>
      </w:r>
      <w:r>
        <w:t>{</w:t>
      </w:r>
    </w:p>
    <w:p>
      <w:pPr>
        <w:ind w:firstLine="420"/>
      </w:pPr>
      <w:r>
        <w:t>width:0px;</w:t>
      </w:r>
    </w:p>
    <w:p>
      <w:pPr>
        <w:ind w:firstLine="420"/>
      </w:pPr>
      <w:r>
        <w:t>height:0px;</w:t>
      </w:r>
    </w:p>
    <w:p>
      <w:pPr>
        <w:ind w:firstLine="420"/>
      </w:pPr>
      <w:r>
        <w:t>border-top:50px solid rgba(0,0,0,0);</w:t>
      </w:r>
    </w:p>
    <w:p>
      <w:pPr>
        <w:ind w:firstLine="420"/>
      </w:pPr>
      <w:r>
        <w:t>border-right:50px solid  rgba(0,0,0,0);</w:t>
      </w:r>
    </w:p>
    <w:p>
      <w:pPr>
        <w:ind w:firstLine="420"/>
      </w:pPr>
      <w:r>
        <w:t>border-bottom:50px solid green;</w:t>
      </w:r>
    </w:p>
    <w:p>
      <w:pPr>
        <w:ind w:firstLine="420"/>
      </w:pPr>
      <w:r>
        <w:t>border-left:50px solid  rgba(0,0,0,0);</w:t>
      </w:r>
    </w:p>
    <w:p>
      <w:r>
        <w:t>}</w:t>
      </w:r>
    </w:p>
    <w:p>
      <w:pPr>
        <w:pStyle w:val="3"/>
        <w:numPr>
          <w:ilvl w:val="0"/>
          <w:numId w:val="1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Flex布局</w:t>
      </w:r>
    </w:p>
    <w:p>
      <w:r>
        <w:rPr>
          <w:rFonts w:hint="eastAsia"/>
        </w:rPr>
        <w:t>解决响应式问题、解决浮动产生的问题、实现垂直居中</w:t>
      </w:r>
    </w:p>
    <w:p>
      <w:pPr>
        <w:pStyle w:val="10"/>
        <w:numPr>
          <w:ilvl w:val="0"/>
          <w:numId w:val="5"/>
        </w:numPr>
        <w:spacing w:before="156" w:beforeLines="50" w:after="156" w:afterLines="50"/>
        <w:ind w:firstLineChars="0"/>
      </w:pPr>
      <w:r>
        <w:rPr>
          <w:rFonts w:hint="eastAsia"/>
        </w:rPr>
        <w:t>flex-wrap控制换行(默认不换行) wrap换行</w:t>
      </w:r>
    </w:p>
    <w:p>
      <w:pPr>
        <w:pStyle w:val="10"/>
        <w:numPr>
          <w:ilvl w:val="0"/>
          <w:numId w:val="5"/>
        </w:numPr>
        <w:spacing w:before="156" w:beforeLines="50" w:after="156" w:afterLines="50"/>
        <w:ind w:firstLineChars="0"/>
      </w:pPr>
      <w:r>
        <w:rPr>
          <w:rFonts w:hint="eastAsia"/>
        </w:rPr>
        <w:t>justify-content主轴对齐方式</w:t>
      </w:r>
    </w:p>
    <w:p>
      <w:pPr>
        <w:pStyle w:val="10"/>
        <w:numPr>
          <w:ilvl w:val="0"/>
          <w:numId w:val="5"/>
        </w:numPr>
        <w:spacing w:before="156" w:beforeLines="50" w:after="156" w:afterLines="50"/>
        <w:ind w:firstLineChars="0"/>
      </w:pPr>
      <w:r>
        <w:rPr>
          <w:rFonts w:hint="eastAsia"/>
        </w:rPr>
        <w:t>align-items交叉轴对齐方式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css优先级</w:t>
      </w:r>
    </w:p>
    <w:p>
      <w:r>
        <w:rPr>
          <w:rFonts w:hint="eastAsia"/>
        </w:rPr>
        <w:t>选择器的特殊性值表述为4个部分，用0,0,0,0表示。</w:t>
      </w:r>
    </w:p>
    <w:p>
      <w:r>
        <w:rPr>
          <w:rFonts w:hint="eastAsia"/>
        </w:rPr>
        <w:t>ID选择器的特殊性值，加0,1,0,0。</w:t>
      </w:r>
    </w:p>
    <w:p>
      <w:r>
        <w:rPr>
          <w:rFonts w:hint="eastAsia"/>
        </w:rPr>
        <w:t>类选择器、属性选择器或伪类，加0,0,1,0。(伪类:</w:t>
      </w:r>
      <w:r>
        <w:t>last-child)</w:t>
      </w:r>
    </w:p>
    <w:p>
      <w:r>
        <w:rPr>
          <w:rFonts w:hint="eastAsia"/>
        </w:rPr>
        <w:t>元素和伪元素，加0,0,0,1。(伪元素：：a</w:t>
      </w:r>
      <w:r>
        <w:t>fter)</w:t>
      </w:r>
    </w:p>
    <w:p>
      <w:r>
        <w:rPr>
          <w:rFonts w:hint="eastAsia"/>
        </w:rPr>
        <w:t>通配选择器*对特殊性没有贡献，即0,0,0,0。</w:t>
      </w:r>
    </w:p>
    <w:p>
      <w:r>
        <w:rPr>
          <w:rFonts w:hint="eastAsia"/>
        </w:rPr>
        <w:t>最后比较特殊的一个标志!important（权重），它没有特殊性值，但它的优先级是最高的，为了方便记忆，可以认为它的特殊性值为1,0,0,0,0。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常用块级、内联元素、空元素</w:t>
      </w:r>
    </w:p>
    <w:p>
      <w:pPr>
        <w:pStyle w:val="10"/>
        <w:numPr>
          <w:ilvl w:val="0"/>
          <w:numId w:val="6"/>
        </w:numPr>
        <w:spacing w:before="156" w:beforeLines="50" w:after="156" w:afterLines="50"/>
        <w:ind w:firstLineChars="0"/>
      </w:pPr>
      <w:r>
        <w:rPr>
          <w:rFonts w:hint="eastAsia"/>
        </w:rPr>
        <w:t>块级</w:t>
      </w:r>
    </w:p>
    <w:p>
      <w:pPr>
        <w:pStyle w:val="10"/>
        <w:spacing w:before="156" w:beforeLines="50" w:after="156" w:afterLines="50"/>
        <w:ind w:left="420" w:firstLine="0" w:firstLineChars="0"/>
      </w:pP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>dl</w:t>
      </w:r>
      <w:r>
        <w:rPr>
          <w:rFonts w:hint="eastAsia"/>
        </w:rPr>
        <w:tab/>
      </w:r>
      <w:r>
        <w:rPr>
          <w:rFonts w:hint="eastAsia"/>
        </w:rPr>
        <w:t>ol</w:t>
      </w:r>
      <w:r>
        <w:rPr>
          <w:rFonts w:hint="eastAsia"/>
        </w:rPr>
        <w:tab/>
      </w:r>
      <w:r>
        <w:rPr>
          <w:rFonts w:hint="eastAsia"/>
        </w:rPr>
        <w:t>ul</w:t>
      </w:r>
      <w:r>
        <w:rPr>
          <w:rFonts w:hint="eastAsia"/>
        </w:rPr>
        <w:tab/>
      </w:r>
      <w:r>
        <w:rPr>
          <w:rFonts w:hint="eastAsia"/>
        </w:rPr>
        <w:t>form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>table</w:t>
      </w:r>
    </w:p>
    <w:p>
      <w:pPr>
        <w:pStyle w:val="10"/>
        <w:numPr>
          <w:ilvl w:val="0"/>
          <w:numId w:val="6"/>
        </w:numPr>
        <w:spacing w:before="156" w:beforeLines="50" w:after="156" w:afterLines="50"/>
        <w:ind w:firstLineChars="0"/>
      </w:pPr>
      <w:r>
        <w:rPr>
          <w:rFonts w:hint="eastAsia"/>
        </w:rPr>
        <w:t>内联</w:t>
      </w:r>
    </w:p>
    <w:p>
      <w:pPr>
        <w:pStyle w:val="10"/>
        <w:spacing w:before="156" w:beforeLines="50" w:after="156" w:afterLines="50"/>
        <w:ind w:left="420" w:firstLine="0" w:firstLineChars="0"/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em</w:t>
      </w:r>
      <w:r>
        <w:rPr>
          <w:rFonts w:hint="eastAsia"/>
        </w:rPr>
        <w:tab/>
      </w:r>
      <w:r>
        <w:t>i</w:t>
      </w:r>
      <w:r>
        <w:rPr>
          <w:rFonts w:hint="eastAsia"/>
        </w:rPr>
        <w:tab/>
      </w:r>
      <w:r>
        <w:rPr>
          <w:rFonts w:hint="eastAsia"/>
        </w:rPr>
        <w:t>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</w:t>
      </w:r>
      <w:r>
        <w:rPr>
          <w:rFonts w:hint="eastAsia"/>
        </w:rPr>
        <w:tab/>
      </w:r>
      <w:r>
        <w:rPr>
          <w:rFonts w:hint="eastAsia"/>
        </w:rPr>
        <w:t>label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</w:t>
      </w:r>
      <w:r>
        <w:rPr>
          <w:rFonts w:hint="eastAsia"/>
        </w:rPr>
        <w:tab/>
      </w:r>
      <w:r>
        <w:rPr>
          <w:rFonts w:hint="eastAsia"/>
        </w:rPr>
        <w:t>strong</w:t>
      </w:r>
      <w:r>
        <w:rPr>
          <w:rFonts w:hint="eastAsia"/>
        </w:rPr>
        <w:tab/>
      </w:r>
      <w:r>
        <w:rPr>
          <w:rFonts w:hint="eastAsia"/>
        </w:rPr>
        <w:t>textarea</w:t>
      </w:r>
    </w:p>
    <w:p>
      <w:pPr>
        <w:pStyle w:val="10"/>
        <w:numPr>
          <w:ilvl w:val="0"/>
          <w:numId w:val="6"/>
        </w:numPr>
        <w:spacing w:before="156" w:beforeLines="50" w:after="156" w:afterLines="50"/>
        <w:ind w:firstLineChars="0"/>
      </w:pPr>
      <w:r>
        <w:rPr>
          <w:rFonts w:hint="eastAsia"/>
        </w:rPr>
        <w:t>空元素</w:t>
      </w:r>
    </w:p>
    <w:p>
      <w:pPr>
        <w:pStyle w:val="10"/>
        <w:spacing w:before="156" w:beforeLines="50" w:after="156" w:afterLines="50"/>
        <w:ind w:left="420" w:firstLine="0" w:firstLineChars="0"/>
      </w:pPr>
      <w:r>
        <w:rPr>
          <w:rFonts w:hint="eastAsia"/>
        </w:rPr>
        <w:t>&lt;</w:t>
      </w:r>
      <w:r>
        <w:t>br/&gt;</w:t>
      </w:r>
      <w:r>
        <w:tab/>
      </w:r>
      <w:r>
        <w:t>&lt;hr&gt;</w:t>
      </w:r>
      <w:r>
        <w:tab/>
      </w:r>
      <w:r>
        <w:tab/>
      </w:r>
      <w:r>
        <w:t>&lt;input&gt;</w:t>
      </w:r>
      <w:r>
        <w:tab/>
      </w:r>
      <w:r>
        <w:tab/>
      </w:r>
      <w:r>
        <w:t>&lt;img&gt;</w:t>
      </w:r>
      <w:r>
        <w:tab/>
      </w:r>
      <w:r>
        <w:t>&lt;link&gt;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Div</w:t>
      </w:r>
    </w:p>
    <w:p>
      <w:r>
        <w:rPr>
          <w:rFonts w:hint="eastAsia"/>
        </w:rPr>
        <w:t>div默认宽度为auto</w:t>
      </w:r>
    </w:p>
    <w:p>
      <w:pPr>
        <w:pStyle w:val="2"/>
      </w:pPr>
      <w:r>
        <w:t>JavaScript/ES6</w:t>
      </w:r>
    </w:p>
    <w:p>
      <w:pPr>
        <w:pStyle w:val="3"/>
        <w:numPr>
          <w:ilvl w:val="0"/>
          <w:numId w:val="7"/>
        </w:numPr>
      </w:pPr>
      <w:r>
        <w:rPr>
          <w:rFonts w:hint="eastAsia"/>
          <w:color w:val="FF0000"/>
        </w:rPr>
        <w:t>闭包</w:t>
      </w:r>
      <w:r>
        <w:t xml:space="preserve"> </w:t>
      </w:r>
    </w:p>
    <w:p>
      <w:r>
        <w:rPr>
          <w:rFonts w:hint="eastAsia"/>
        </w:rPr>
        <w:t>一个函数引用着另外一个函数的变量，因为变量被引用着，不会被回收，因此可以用来封装一个私有变量，这是优点也是缺点，不必要</w:t>
      </w:r>
    </w:p>
    <w:p>
      <w:r>
        <w:rPr>
          <w:rFonts w:hint="eastAsia"/>
        </w:rPr>
        <w:t>的闭包，只会徒增内存消耗。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type</w:t>
      </w:r>
      <w:r>
        <w:t>Of</w:t>
      </w:r>
      <w:r>
        <w:rPr>
          <w:rFonts w:hint="eastAsia"/>
        </w:rPr>
        <w:t>值类型</w:t>
      </w:r>
    </w:p>
    <w:p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"number"、"string"、"boolean"、"object"、"function" 和 "undefined"。 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>"symbol" —— ES6引入的一种新的原始数据类型Symbol，表示独一无二的值</w:t>
      </w:r>
    </w:p>
    <w:p>
      <w:pPr>
        <w:pStyle w:val="3"/>
        <w:numPr>
          <w:ilvl w:val="0"/>
          <w:numId w:val="7"/>
        </w:numPr>
      </w:pPr>
      <w:r>
        <w:t>JS</w:t>
      </w:r>
      <w:r>
        <w:rPr>
          <w:rFonts w:hint="eastAsia"/>
        </w:rPr>
        <w:t>单线程，异步等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变量名</w:t>
      </w:r>
    </w:p>
    <w:p>
      <w:r>
        <w:rPr>
          <w:rFonts w:hint="eastAsia"/>
        </w:rPr>
        <w:t>第一个字符必须是一个A</w:t>
      </w:r>
      <w:r>
        <w:t>SCII</w:t>
      </w:r>
      <w:r>
        <w:rPr>
          <w:rFonts w:hint="eastAsia"/>
        </w:rPr>
        <w:t>字母（大小写），或一个下划线（_）。</w:t>
      </w:r>
    </w:p>
    <w:p>
      <w:r>
        <w:rPr>
          <w:rFonts w:hint="eastAsia"/>
        </w:rPr>
        <w:t>第一个字符不能是数字，后续的字符必须是字母、数字或下划线。</w:t>
      </w:r>
    </w:p>
    <w:p>
      <w:r>
        <w:rPr>
          <w:rFonts w:hint="eastAsia"/>
        </w:rPr>
        <w:t>变量名称一定不能是保留字。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n</w:t>
      </w:r>
      <w:r>
        <w:t>u</w:t>
      </w:r>
      <w:r>
        <w:rPr>
          <w:rFonts w:hint="eastAsia"/>
        </w:rPr>
        <w:t>ll和u</w:t>
      </w:r>
      <w:r>
        <w:t>ndefined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表示不存在的对象，转化数值时为0；u</w:t>
      </w:r>
      <w:r>
        <w:t>ndefined</w:t>
      </w:r>
      <w:r>
        <w:rPr>
          <w:rFonts w:hint="eastAsia"/>
        </w:rPr>
        <w:t>表示“无”原始值，转换成数值为</w:t>
      </w:r>
      <w:r>
        <w:t>NaN</w:t>
      </w:r>
      <w:r>
        <w:rPr>
          <w:rFonts w:hint="eastAsia"/>
        </w:rPr>
        <w:t>，当变量提升时，为u</w:t>
      </w:r>
      <w:r>
        <w:t>ndefined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常见u</w:t>
      </w:r>
      <w:r>
        <w:t>ndefined</w:t>
      </w:r>
      <w:r>
        <w:rPr>
          <w:rFonts w:hint="eastAsia"/>
        </w:rPr>
        <w:t>的几种情况：</w:t>
      </w:r>
    </w:p>
    <w:p>
      <w:pPr>
        <w:pStyle w:val="10"/>
        <w:ind w:left="420" w:firstLine="0" w:firstLineChars="0"/>
      </w:pPr>
      <w:r>
        <w:t>变量被声明了，但没有赋值时，就等于undefined。 </w:t>
      </w:r>
    </w:p>
    <w:p>
      <w:pPr>
        <w:pStyle w:val="10"/>
        <w:ind w:left="420" w:firstLine="0" w:firstLineChars="0"/>
      </w:pPr>
      <w:r>
        <w:t>对象没有赋值的属性，该属性的值为undefined。 </w:t>
      </w:r>
    </w:p>
    <w:p>
      <w:pPr>
        <w:pStyle w:val="10"/>
        <w:ind w:left="420" w:firstLine="0" w:firstLineChars="0"/>
      </w:pPr>
      <w:r>
        <w:t>调用函数时，应该提供的参数没有提供，该参数等于undefined。 </w:t>
      </w:r>
    </w:p>
    <w:p>
      <w:pPr>
        <w:pStyle w:val="10"/>
        <w:ind w:left="420" w:firstLine="0" w:firstLineChars="0"/>
      </w:pPr>
      <w:r>
        <w:t>函数没有返回值时，默认返回undefined。 </w:t>
      </w:r>
    </w:p>
    <w:p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>
        <w:t>null</w:t>
      </w:r>
      <w:r>
        <w:rPr>
          <w:rFonts w:hint="eastAsia"/>
        </w:rPr>
        <w:t>：</w:t>
      </w:r>
    </w:p>
    <w:p>
      <w:pPr>
        <w:pStyle w:val="10"/>
        <w:ind w:left="420" w:firstLine="0" w:firstLineChars="0"/>
      </w:pPr>
      <w:r>
        <w:t>作为函数的参数，表示该函数的参数不是对象。 </w:t>
      </w:r>
    </w:p>
    <w:p>
      <w:pPr>
        <w:pStyle w:val="10"/>
        <w:ind w:left="420" w:firstLine="0" w:firstLineChars="0"/>
      </w:pPr>
      <w:r>
        <w:t>作为对象原型链的终点。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数组去重的几种实现方式</w:t>
      </w:r>
      <w:r>
        <w:tab/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拖拽事件写法</w:t>
      </w:r>
    </w:p>
    <w:p>
      <w:r>
        <w:rPr>
          <w:rFonts w:hint="eastAsia"/>
        </w:rPr>
        <w:t>鼠标按下，获取鼠标的坐标点、移动对象的距离值；</w:t>
      </w:r>
    </w:p>
    <w:p>
      <w:r>
        <w:rPr>
          <w:rFonts w:hint="eastAsia"/>
        </w:rPr>
        <w:t>鼠标移动，获取移动坐标点，求移动的偏移量，移动对象设置移动偏移量+初始距离值；</w:t>
      </w:r>
    </w:p>
    <w:p>
      <w:r>
        <w:rPr>
          <w:rFonts w:hint="eastAsia"/>
        </w:rPr>
        <w:t>鼠标松开，清空鼠标按下事件。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事件模型</w:t>
      </w:r>
    </w:p>
    <w:p>
      <w:r>
        <w:rPr>
          <w:rFonts w:hint="eastAsia"/>
        </w:rPr>
        <w:t>事件冒泡/事件捕获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指向</w:t>
      </w:r>
    </w:p>
    <w:p>
      <w:r>
        <w:t>js的this指向是不确定的，是可以动态改变的</w:t>
      </w:r>
      <w:r>
        <w:rPr>
          <w:rFonts w:hint="eastAsia"/>
        </w:rPr>
        <w:t>，</w:t>
      </w:r>
      <w:r>
        <w:t>this 一般情况下，都是指向函数的拥有者。</w:t>
      </w:r>
    </w:p>
    <w:p>
      <w:pPr>
        <w:pStyle w:val="10"/>
        <w:numPr>
          <w:ilvl w:val="0"/>
          <w:numId w:val="9"/>
        </w:numPr>
        <w:ind w:firstLineChars="0"/>
      </w:pPr>
      <w:r>
        <w:t>在全局作用域下，this默认指向window对象。</w:t>
      </w:r>
    </w:p>
    <w:p>
      <w:pPr>
        <w:pStyle w:val="10"/>
        <w:numPr>
          <w:ilvl w:val="0"/>
          <w:numId w:val="9"/>
        </w:numPr>
        <w:ind w:firstLineChars="0"/>
      </w:pPr>
      <w:r>
        <w:t>处在函数中的this，</w:t>
      </w:r>
    </w:p>
    <w:p>
      <w:pPr>
        <w:pStyle w:val="10"/>
        <w:ind w:left="420" w:firstLine="0" w:firstLineChars="0"/>
      </w:pPr>
      <w:r>
        <w:t>一般定义的函数</w:t>
      </w:r>
      <w:r>
        <w:rPr>
          <w:rFonts w:hint="eastAsia"/>
        </w:rPr>
        <w:t>，</w:t>
      </w:r>
      <w:r>
        <w:t>this 指向的是 window</w:t>
      </w:r>
    </w:p>
    <w:p>
      <w:pPr>
        <w:pStyle w:val="10"/>
        <w:ind w:left="420" w:firstLine="0" w:firstLineChars="0"/>
      </w:pPr>
      <w:r>
        <w:t>一般定义，用new调用执行</w:t>
      </w:r>
      <w:r>
        <w:rPr>
          <w:rFonts w:hint="eastAsia"/>
        </w:rPr>
        <w:t>，</w:t>
      </w:r>
      <w:r>
        <w:t>让this指向新建的空对象</w:t>
      </w:r>
      <w:r>
        <w:rPr>
          <w:rFonts w:hint="eastAsia"/>
        </w:rPr>
        <w:t>。</w:t>
      </w:r>
    </w:p>
    <w:p>
      <w:pPr>
        <w:pStyle w:val="10"/>
        <w:ind w:left="420" w:firstLine="0" w:firstLineChars="0"/>
      </w:pPr>
      <w:r>
        <w:t>作为对象属性的函数，调用时</w:t>
      </w:r>
      <w:r>
        <w:rPr>
          <w:rFonts w:hint="eastAsia"/>
        </w:rPr>
        <w:t>，</w:t>
      </w:r>
      <w:r>
        <w:t>this指向调用函数的对象。 </w:t>
      </w:r>
    </w:p>
    <w:p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通过call()和apply()来改变this的默认引用：</w:t>
      </w:r>
    </w:p>
    <w:p>
      <w:pPr>
        <w:pStyle w:val="10"/>
        <w:ind w:left="420" w:firstLine="0" w:firstLineChars="0"/>
      </w:pPr>
      <w:r>
        <w:t>所有函数对象都有的call方法和apply方法</w:t>
      </w:r>
      <w:r>
        <w:rPr>
          <w:rFonts w:hint="eastAsia"/>
        </w:rPr>
        <w:t>，f</w:t>
      </w:r>
      <w:r>
        <w:t>unction().call(b)</w:t>
      </w:r>
      <w:r>
        <w:rPr>
          <w:rFonts w:hint="eastAsia"/>
        </w:rPr>
        <w:t>，t</w:t>
      </w:r>
      <w:r>
        <w:t>his</w:t>
      </w:r>
      <w:r>
        <w:rPr>
          <w:rFonts w:hint="eastAsia"/>
        </w:rPr>
        <w:t>指向b。</w:t>
      </w:r>
    </w:p>
    <w:p>
      <w:pPr>
        <w:pStyle w:val="10"/>
        <w:ind w:left="420" w:firstLine="0" w:firstLineChars="0"/>
      </w:pPr>
      <w:r>
        <w:t>apply通过数组的方式传递参数，call通过一个个的形参传递参数。 </w:t>
      </w:r>
    </w:p>
    <w:p>
      <w:pPr>
        <w:pStyle w:val="10"/>
        <w:numPr>
          <w:ilvl w:val="0"/>
          <w:numId w:val="9"/>
        </w:numPr>
        <w:ind w:firstLineChars="0"/>
      </w:pPr>
      <w:r>
        <w:t>一些函数特殊执行情况this的指向问题：</w:t>
      </w:r>
    </w:p>
    <w:p>
      <w:pPr>
        <w:pStyle w:val="10"/>
        <w:ind w:left="420" w:firstLine="0" w:firstLineChars="0"/>
      </w:pPr>
      <w:r>
        <w:t>setTimeout()和setInverval():</w:t>
      </w:r>
      <w:r>
        <w:rPr>
          <w:rFonts w:hint="eastAsia"/>
        </w:rPr>
        <w:t>指向w</w:t>
      </w:r>
      <w:r>
        <w:t>indow</w:t>
      </w:r>
    </w:p>
    <w:p>
      <w:pPr>
        <w:pStyle w:val="10"/>
        <w:numPr>
          <w:ilvl w:val="0"/>
          <w:numId w:val="9"/>
        </w:numPr>
        <w:ind w:firstLineChars="0"/>
      </w:pPr>
      <w:r>
        <w:t>dom中触发事件的回调方法执行中活动对象里的this指向该dom对象。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数组方法</w:t>
      </w:r>
    </w:p>
    <w:p>
      <w:r>
        <w:rPr>
          <w:rFonts w:hint="eastAsia"/>
        </w:rPr>
        <w:t>c</w:t>
      </w:r>
      <w:r>
        <w:t>oncat</w:t>
      </w:r>
      <w:r>
        <w:rPr>
          <w:rFonts w:hint="eastAsia"/>
        </w:rPr>
        <w:t>(</w:t>
      </w:r>
      <w:r>
        <w:t>)</w:t>
      </w:r>
      <w:r>
        <w:tab/>
      </w:r>
      <w:r>
        <w:rPr>
          <w:rFonts w:hint="eastAsia"/>
        </w:rPr>
        <w:t>合并数组，不改变现有数组</w:t>
      </w:r>
    </w:p>
    <w:p>
      <w:r>
        <w:rPr>
          <w:rFonts w:hint="eastAsia"/>
        </w:rPr>
        <w:t>j</w:t>
      </w:r>
      <w:r>
        <w:t>oin</w:t>
      </w:r>
      <w:r>
        <w:rPr>
          <w:rFonts w:hint="eastAsia"/>
        </w:rPr>
        <w:t>(</w:t>
      </w:r>
      <w:r>
        <w:t>)</w:t>
      </w:r>
      <w:r>
        <w:tab/>
      </w:r>
      <w:r>
        <w:rPr>
          <w:rFonts w:hint="eastAsia"/>
        </w:rPr>
        <w:t>数组=&gt;字符串</w:t>
      </w:r>
    </w:p>
    <w:p/>
    <w:p>
      <w:r>
        <w:rPr>
          <w:rFonts w:hint="eastAsia"/>
        </w:rPr>
        <w:t>p</w:t>
      </w:r>
      <w:r>
        <w:t>op()</w:t>
      </w:r>
      <w:r>
        <w:tab/>
      </w:r>
      <w:r>
        <w:rPr>
          <w:rFonts w:hint="eastAsia"/>
        </w:rPr>
        <w:t>删最后一个</w:t>
      </w:r>
    </w:p>
    <w:p>
      <w:r>
        <w:rPr>
          <w:rFonts w:hint="eastAsia"/>
        </w:rPr>
        <w:t>p</w:t>
      </w:r>
      <w:r>
        <w:t>ush()</w:t>
      </w:r>
      <w:r>
        <w:tab/>
      </w:r>
      <w:r>
        <w:rPr>
          <w:rFonts w:hint="eastAsia"/>
        </w:rPr>
        <w:t>加最后一个</w:t>
      </w:r>
    </w:p>
    <w:p>
      <w:r>
        <w:rPr>
          <w:rFonts w:hint="eastAsia"/>
        </w:rPr>
        <w:t>s</w:t>
      </w:r>
      <w:r>
        <w:t>hift()</w:t>
      </w:r>
      <w:r>
        <w:tab/>
      </w:r>
      <w:r>
        <w:rPr>
          <w:rFonts w:hint="eastAsia"/>
        </w:rPr>
        <w:t>删第一个</w:t>
      </w:r>
    </w:p>
    <w:p>
      <w:r>
        <w:rPr>
          <w:rFonts w:hint="eastAsia"/>
        </w:rPr>
        <w:t>un</w:t>
      </w:r>
      <w:r>
        <w:t>shift</w:t>
      </w:r>
      <w:r>
        <w:rPr>
          <w:rFonts w:hint="eastAsia"/>
        </w:rPr>
        <w:t>(</w:t>
      </w:r>
      <w:r>
        <w:t>)</w:t>
      </w:r>
      <w:r>
        <w:tab/>
      </w:r>
      <w:r>
        <w:rPr>
          <w:rFonts w:hint="eastAsia"/>
        </w:rPr>
        <w:t>加第一个</w:t>
      </w:r>
    </w:p>
    <w:p>
      <w:r>
        <w:rPr>
          <w:rFonts w:hint="eastAsia"/>
        </w:rPr>
        <w:t>s</w:t>
      </w:r>
      <w:r>
        <w:t>plice()</w:t>
      </w:r>
      <w:r>
        <w:tab/>
      </w:r>
      <w:r>
        <w:rPr>
          <w:rFonts w:hint="eastAsia"/>
        </w:rPr>
        <w:t>删/加（索引，删几个，加什么）</w:t>
      </w:r>
    </w:p>
    <w:p/>
    <w:p>
      <w:r>
        <w:rPr>
          <w:rFonts w:hint="eastAsia"/>
        </w:rPr>
        <w:t>s</w:t>
      </w:r>
      <w:r>
        <w:t>ort()</w:t>
      </w:r>
      <w:r>
        <w:tab/>
      </w:r>
      <w:r>
        <w:rPr>
          <w:rFonts w:hint="eastAsia"/>
        </w:rPr>
        <w:t>排序</w:t>
      </w:r>
    </w:p>
    <w:p>
      <w:r>
        <w:rPr>
          <w:rFonts w:hint="eastAsia"/>
        </w:rPr>
        <w:t>v</w:t>
      </w:r>
      <w:r>
        <w:t>alueOf()</w:t>
      </w:r>
      <w:r>
        <w:tab/>
      </w:r>
      <w:r>
        <w:rPr>
          <w:rFonts w:hint="eastAsia"/>
        </w:rPr>
        <w:t>原始值</w:t>
      </w:r>
    </w:p>
    <w:p>
      <w:r>
        <w:rPr>
          <w:rFonts w:hint="eastAsia"/>
        </w:rPr>
        <w:t>t</w:t>
      </w:r>
      <w:r>
        <w:t>oString()</w:t>
      </w:r>
      <w:r>
        <w:tab/>
      </w:r>
      <w:r>
        <w:rPr>
          <w:rFonts w:hint="eastAsia"/>
        </w:rPr>
        <w:t>数组=</w:t>
      </w:r>
      <w:r>
        <w:t>&gt;</w:t>
      </w:r>
      <w:r>
        <w:rPr>
          <w:rFonts w:hint="eastAsia"/>
        </w:rPr>
        <w:t>字符串</w:t>
      </w:r>
    </w:p>
    <w:p>
      <w:r>
        <w:rPr>
          <w:rFonts w:hint="eastAsia"/>
        </w:rPr>
        <w:t>r</w:t>
      </w:r>
      <w:r>
        <w:t>everse()</w:t>
      </w:r>
      <w:r>
        <w:tab/>
      </w:r>
      <w:r>
        <w:rPr>
          <w:rFonts w:hint="eastAsia"/>
        </w:rPr>
        <w:t>反转字符串</w:t>
      </w:r>
    </w:p>
    <w:p>
      <w:r>
        <w:rPr>
          <w:rFonts w:hint="eastAsia"/>
        </w:rPr>
        <w:t>i</w:t>
      </w:r>
      <w:r>
        <w:t>ndexOf()</w:t>
      </w:r>
      <w:r>
        <w:tab/>
      </w:r>
      <w:r>
        <w:rPr>
          <w:rFonts w:hint="eastAsia"/>
        </w:rPr>
        <w:t>返回符合条件的索引值</w:t>
      </w:r>
    </w:p>
    <w:p/>
    <w:p>
      <w:r>
        <w:rPr>
          <w:rFonts w:hint="eastAsia"/>
        </w:rPr>
        <w:t>r</w:t>
      </w:r>
      <w:r>
        <w:t>educe()</w:t>
      </w:r>
      <w:r>
        <w:tab/>
      </w:r>
      <w:r>
        <w:rPr>
          <w:rFonts w:hint="eastAsia"/>
        </w:rPr>
        <w:t>缩减求和</w:t>
      </w:r>
    </w:p>
    <w:p>
      <w:r>
        <w:rPr>
          <w:rFonts w:hint="eastAsia"/>
        </w:rPr>
        <w:t>s</w:t>
      </w:r>
      <w:r>
        <w:t>ome()</w:t>
      </w:r>
      <w:r>
        <w:tab/>
      </w:r>
      <w:r>
        <w:rPr>
          <w:rFonts w:hint="eastAsia"/>
        </w:rPr>
        <w:t>有符合条件的</w:t>
      </w:r>
    </w:p>
    <w:p>
      <w:r>
        <w:rPr>
          <w:rFonts w:hint="eastAsia"/>
        </w:rPr>
        <w:t>m</w:t>
      </w:r>
      <w:r>
        <w:t>ap()</w:t>
      </w:r>
      <w:r>
        <w:tab/>
      </w:r>
      <w:r>
        <w:rPr>
          <w:rFonts w:hint="eastAsia"/>
        </w:rPr>
        <w:t>遍历，不改变原有数组</w:t>
      </w:r>
    </w:p>
    <w:p>
      <w:r>
        <w:rPr>
          <w:rFonts w:hint="eastAsia"/>
        </w:rPr>
        <w:t>f</w:t>
      </w:r>
      <w:r>
        <w:t>orEach()</w:t>
      </w:r>
      <w:r>
        <w:tab/>
      </w:r>
      <w:r>
        <w:rPr>
          <w:rFonts w:hint="eastAsia"/>
        </w:rPr>
        <w:t>遍历</w:t>
      </w:r>
    </w:p>
    <w:p>
      <w:r>
        <w:rPr>
          <w:rFonts w:hint="eastAsia"/>
        </w:rPr>
        <w:t>k</w:t>
      </w:r>
      <w:r>
        <w:t>eys()</w:t>
      </w:r>
      <w:r>
        <w:tab/>
      </w:r>
      <w:r>
        <w:rPr>
          <w:rFonts w:hint="eastAsia"/>
        </w:rPr>
        <w:t>从数组创建一个包含数组键的可迭代对象</w:t>
      </w:r>
    </w:p>
    <w:p>
      <w:r>
        <w:rPr>
          <w:rFonts w:hint="eastAsia"/>
        </w:rPr>
        <w:t>i</w:t>
      </w:r>
      <w:r>
        <w:t>ncludes()</w:t>
      </w:r>
      <w:r>
        <w:tab/>
      </w:r>
      <w:r>
        <w:rPr>
          <w:rFonts w:hint="eastAsia"/>
        </w:rPr>
        <w:t>是否包含第一个指定的值</w:t>
      </w:r>
    </w:p>
    <w:p>
      <w:r>
        <w:rPr>
          <w:rFonts w:hint="eastAsia"/>
        </w:rPr>
        <w:t>find</w:t>
      </w:r>
      <w:r>
        <w:t>()</w:t>
      </w:r>
      <w:r>
        <w:tab/>
      </w:r>
      <w:r>
        <w:rPr>
          <w:rFonts w:hint="eastAsia"/>
        </w:rPr>
        <w:t>符合条件的第一个数组元素</w:t>
      </w:r>
    </w:p>
    <w:p>
      <w:r>
        <w:rPr>
          <w:rFonts w:hint="eastAsia"/>
        </w:rPr>
        <w:t>f</w:t>
      </w:r>
      <w:r>
        <w:t>indIndex()</w:t>
      </w:r>
      <w:r>
        <w:rPr>
          <w:rFonts w:hint="eastAsia"/>
        </w:rPr>
        <w:t>符合条件的第一个数组元素的索引</w:t>
      </w:r>
    </w:p>
    <w:p>
      <w:r>
        <w:rPr>
          <w:rFonts w:hint="eastAsia"/>
        </w:rPr>
        <w:t>f</w:t>
      </w:r>
      <w:r>
        <w:t>ilter()</w:t>
      </w:r>
      <w:r>
        <w:tab/>
      </w:r>
      <w:r>
        <w:rPr>
          <w:rFonts w:hint="eastAsia"/>
        </w:rPr>
        <w:t>筛选指定条件，创建新数组</w:t>
      </w:r>
    </w:p>
    <w:p>
      <w:r>
        <w:rPr>
          <w:rFonts w:hint="eastAsia"/>
        </w:rPr>
        <w:t>e</w:t>
      </w:r>
      <w:r>
        <w:t>very()</w:t>
      </w:r>
      <w:r>
        <w:tab/>
      </w:r>
      <w:r>
        <w:rPr>
          <w:rFonts w:hint="eastAsia"/>
        </w:rPr>
        <w:t>所有元素是否符合条件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面向对象</w:t>
      </w:r>
    </w:p>
    <w:p>
      <w:r>
        <w:rPr>
          <w:rFonts w:hint="eastAsia"/>
        </w:rPr>
        <w:t>构造函数、原型模式、组合构造函数+原型模式</w:t>
      </w:r>
    </w:p>
    <w:p>
      <w:r>
        <w:t>JS中所有的变量和对象我们都可以认为是直接或间接的new某个函数来创建的，被new的函数叫对象的‘构造函数’。函数的prototype属性叫对象的‘原型对象’，js规定原型对象所具有的属性和方法，new出来的对象也自动具有！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Ajax相关</w:t>
      </w:r>
    </w:p>
    <w:p>
      <w:pPr>
        <w:pStyle w:val="10"/>
        <w:numPr>
          <w:ilvl w:val="0"/>
          <w:numId w:val="10"/>
        </w:numPr>
        <w:spacing w:before="156" w:beforeLines="50" w:after="156" w:afterLines="50"/>
        <w:ind w:firstLineChars="0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是一种创建交互式网页应用的技术</w:t>
      </w:r>
    </w:p>
    <w:p>
      <w:pPr>
        <w:ind w:firstLine="420"/>
      </w:pPr>
      <w:r>
        <w:rPr>
          <w:rFonts w:hint="eastAsia"/>
        </w:rPr>
        <w:t>流程：</w:t>
      </w:r>
    </w:p>
    <w:p>
      <w:pPr>
        <w:ind w:firstLine="420"/>
      </w:pPr>
      <w:r>
        <w:t>创建XMLHttpRequest</w:t>
      </w:r>
      <w:r>
        <w:rPr>
          <w:rFonts w:hint="eastAsia"/>
        </w:rPr>
        <w:t>异步</w:t>
      </w:r>
      <w:r>
        <w:t>对象</w:t>
      </w:r>
      <w:r>
        <w:rPr>
          <w:rFonts w:hint="eastAsia"/>
        </w:rPr>
        <w:t>；</w:t>
      </w:r>
    </w:p>
    <w:p>
      <w:pPr>
        <w:ind w:firstLine="420"/>
      </w:pPr>
      <w:r>
        <w:t>创建一个新的HTTP请求,并指定该HTTP请求的方法、URL及验证信息</w:t>
      </w:r>
      <w:r>
        <w:rPr>
          <w:rFonts w:hint="eastAsia"/>
        </w:rPr>
        <w:t>；</w:t>
      </w:r>
    </w:p>
    <w:p>
      <w:pPr>
        <w:ind w:firstLine="420"/>
      </w:pPr>
      <w:r>
        <w:t>设置响应HTTP请求状态变化的函</w:t>
      </w:r>
    </w:p>
    <w:p>
      <w:pPr>
        <w:ind w:firstLine="420"/>
      </w:pPr>
      <w:r>
        <w:t>数</w:t>
      </w:r>
      <w:r>
        <w:rPr>
          <w:rFonts w:hint="eastAsia"/>
        </w:rPr>
        <w:t>；</w:t>
      </w:r>
    </w:p>
    <w:p>
      <w:pPr>
        <w:ind w:firstLine="420"/>
      </w:pPr>
      <w:r>
        <w:t>XMLH</w:t>
      </w:r>
      <w:r>
        <w:rPr>
          <w:rFonts w:hint="eastAsia"/>
        </w:rPr>
        <w:t>ttpRe</w:t>
      </w:r>
      <w:r>
        <w:t>quest</w:t>
      </w:r>
      <w:r>
        <w:rPr>
          <w:rFonts w:hint="eastAsia"/>
        </w:rPr>
        <w:t>异步对象对请求进行封装，然后发送给服务器；</w:t>
      </w:r>
    </w:p>
    <w:p>
      <w:pPr>
        <w:ind w:firstLine="420"/>
      </w:pPr>
      <w:r>
        <w:rPr>
          <w:rFonts w:hint="eastAsia"/>
        </w:rPr>
        <w:t>服务器以流的方式把数据返回给浏览器；</w:t>
      </w:r>
    </w:p>
    <w:p>
      <w:pPr>
        <w:ind w:firstLine="420"/>
      </w:pPr>
      <w:r>
        <w:rPr>
          <w:rFonts w:hint="eastAsia"/>
        </w:rPr>
        <w:t>X</w:t>
      </w:r>
      <w:r>
        <w:t>MLH</w:t>
      </w:r>
      <w:r>
        <w:rPr>
          <w:rFonts w:hint="eastAsia"/>
        </w:rPr>
        <w:t>ttp</w:t>
      </w:r>
      <w:r>
        <w:t>R</w:t>
      </w:r>
      <w:r>
        <w:rPr>
          <w:rFonts w:hint="eastAsia"/>
        </w:rPr>
        <w:t>equest异步对象会不停的监听服务器的状态，</w:t>
      </w:r>
      <w:r>
        <w:t>获取异步调用返回的数据</w:t>
      </w:r>
      <w:r>
        <w:rPr>
          <w:rFonts w:hint="eastAsia"/>
        </w:rPr>
        <w:t>；</w:t>
      </w:r>
    </w:p>
    <w:p>
      <w:pPr>
        <w:ind w:firstLine="420"/>
      </w:pPr>
      <w:r>
        <w:t>使用</w:t>
      </w:r>
      <w:r>
        <w:rPr>
          <w:rFonts w:hint="eastAsia"/>
        </w:rPr>
        <w:t>回调函数</w:t>
      </w:r>
      <w:r>
        <w:t>实现局部刷新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0"/>
        </w:numPr>
        <w:spacing w:before="156" w:beforeLines="50" w:after="156" w:afterLines="50"/>
        <w:ind w:firstLineChars="0"/>
      </w:pPr>
      <w:r>
        <w:rPr>
          <w:rFonts w:hint="eastAsia"/>
        </w:rPr>
        <w:t>G</w:t>
      </w:r>
      <w:r>
        <w:t>ET/POST</w:t>
      </w:r>
    </w:p>
    <w:p>
      <w:pPr>
        <w:pStyle w:val="10"/>
        <w:numPr>
          <w:ilvl w:val="0"/>
          <w:numId w:val="11"/>
        </w:numPr>
        <w:spacing w:before="156" w:beforeLines="50" w:after="156" w:afterLines="50"/>
        <w:ind w:firstLineChars="0"/>
      </w:pPr>
      <w:r>
        <w:t>GET</w:t>
      </w:r>
      <w:r>
        <w:rPr>
          <w:rFonts w:hint="eastAsia"/>
        </w:rPr>
        <w:t>（“查询”）</w:t>
      </w:r>
    </w:p>
    <w:p>
      <w:pPr>
        <w:ind w:firstLine="420"/>
      </w:pPr>
      <w:r>
        <w:rPr>
          <w:rFonts w:hint="eastAsia"/>
        </w:rPr>
        <w:t>使用</w:t>
      </w:r>
      <w:r>
        <w:t>queryString</w:t>
      </w:r>
      <w:r>
        <w:rPr>
          <w:rFonts w:hint="eastAsia"/>
        </w:rPr>
        <w:t>在url后面携带参数，一般有长度限制，提交到服务器的数据量小。</w:t>
      </w:r>
    </w:p>
    <w:p>
      <w:pPr>
        <w:ind w:firstLine="420"/>
      </w:pPr>
      <w:r>
        <w:rPr>
          <w:rFonts w:hint="eastAsia"/>
        </w:rPr>
        <w:t>从服务器端获取数据。</w:t>
      </w:r>
    </w:p>
    <w:p>
      <w:pPr>
        <w:ind w:firstLine="420"/>
      </w:pPr>
      <w:r>
        <w:rPr>
          <w:rFonts w:hint="eastAsia"/>
        </w:rPr>
        <w:t>可以复用前面的请求数据作为缓存结果返回。</w:t>
      </w:r>
    </w:p>
    <w:p>
      <w:pPr>
        <w:pStyle w:val="10"/>
        <w:numPr>
          <w:ilvl w:val="0"/>
          <w:numId w:val="11"/>
        </w:numPr>
        <w:spacing w:before="156" w:beforeLines="50" w:after="156" w:afterLines="50"/>
        <w:ind w:firstLineChars="0"/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（“修改”）</w:t>
      </w:r>
    </w:p>
    <w:p>
      <w:pPr>
        <w:ind w:firstLine="420"/>
      </w:pPr>
      <w:r>
        <w:rPr>
          <w:rFonts w:hint="eastAsia"/>
        </w:rPr>
        <w:t>可以传递q</w:t>
      </w:r>
      <w:r>
        <w:t>ueryString</w:t>
      </w:r>
      <w:r>
        <w:rPr>
          <w:rFonts w:hint="eastAsia"/>
        </w:rPr>
        <w:t>（a</w:t>
      </w:r>
      <w:r>
        <w:t>pplication/x-www-form-urlencoded</w:t>
      </w:r>
      <w:r>
        <w:rPr>
          <w:rFonts w:hint="eastAsia"/>
        </w:rPr>
        <w:t>）、m</w:t>
      </w:r>
      <w:r>
        <w:t>ultipart/form-data</w:t>
      </w:r>
      <w:r>
        <w:rPr>
          <w:rFonts w:hint="eastAsia"/>
        </w:rPr>
        <w:t>的二进制报文（支持文件信息嵌入报文传输）、纯文本或二进制的b</w:t>
      </w:r>
      <w:r>
        <w:t>ody</w:t>
      </w:r>
      <w:r>
        <w:rPr>
          <w:rFonts w:hint="eastAsia"/>
        </w:rPr>
        <w:t>参数。提交到服务器的数据量大。</w:t>
      </w:r>
    </w:p>
    <w:p>
      <w:pPr>
        <w:ind w:firstLine="420"/>
      </w:pPr>
      <w:r>
        <w:rPr>
          <w:rFonts w:hint="eastAsia"/>
        </w:rPr>
        <w:t>向服务器提交数据。</w:t>
      </w:r>
    </w:p>
    <w:p>
      <w:pPr>
        <w:ind w:firstLine="420"/>
      </w:pPr>
      <w:r>
        <w:rPr>
          <w:rFonts w:hint="eastAsia"/>
        </w:rPr>
        <w:t>一般不会被缓存因素影响。</w:t>
      </w:r>
    </w:p>
    <w:p>
      <w:pPr>
        <w:ind w:firstLine="420"/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请求的报文不会被记录，更安全。</w:t>
      </w:r>
    </w:p>
    <w:p>
      <w:pPr>
        <w:pStyle w:val="10"/>
        <w:numPr>
          <w:ilvl w:val="0"/>
          <w:numId w:val="10"/>
        </w:numPr>
        <w:spacing w:before="156" w:beforeLines="50" w:after="156" w:afterLines="50"/>
        <w:ind w:firstLineChars="0"/>
      </w:pPr>
      <w:r>
        <w:rPr>
          <w:rFonts w:hint="eastAsia"/>
        </w:rPr>
        <w:t>re</w:t>
      </w:r>
      <w:r>
        <w:t>adyState</w:t>
      </w:r>
    </w:p>
    <w:p>
      <w:pPr>
        <w:ind w:left="420" w:leftChars="200"/>
      </w:pPr>
      <w:r>
        <w:rPr>
          <w:rFonts w:hint="eastAsia"/>
        </w:rPr>
        <w:t>0：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请求未初始化</w:t>
      </w:r>
    </w:p>
    <w:p>
      <w:pPr>
        <w:ind w:left="420" w:leftChars="200"/>
      </w:pPr>
      <w:r>
        <w:rPr>
          <w:rFonts w:hint="eastAsia"/>
        </w:rPr>
        <w:t>1：</w:t>
      </w:r>
      <w:r>
        <w:tab/>
      </w:r>
      <w:r>
        <w:tab/>
      </w:r>
      <w:r>
        <w:rPr>
          <w:rFonts w:hint="eastAsia"/>
        </w:rPr>
        <w:t>服务器连接已建立</w:t>
      </w:r>
    </w:p>
    <w:p>
      <w:pPr>
        <w:ind w:left="420" w:leftChars="200"/>
      </w:pPr>
      <w:r>
        <w:rPr>
          <w:rFonts w:hint="eastAsia"/>
        </w:rPr>
        <w:t>2：</w:t>
      </w:r>
      <w:r>
        <w:tab/>
      </w:r>
      <w:r>
        <w:tab/>
      </w:r>
      <w:r>
        <w:rPr>
          <w:rFonts w:hint="eastAsia"/>
        </w:rPr>
        <w:t>请求已接收</w:t>
      </w:r>
    </w:p>
    <w:p>
      <w:pPr>
        <w:ind w:left="420" w:leftChars="200"/>
      </w:pPr>
      <w:r>
        <w:rPr>
          <w:rFonts w:hint="eastAsia"/>
        </w:rPr>
        <w:t>3：</w:t>
      </w:r>
      <w:r>
        <w:tab/>
      </w:r>
      <w:r>
        <w:tab/>
      </w:r>
      <w:r>
        <w:rPr>
          <w:rFonts w:hint="eastAsia"/>
        </w:rPr>
        <w:t>请求处理中</w:t>
      </w:r>
    </w:p>
    <w:p>
      <w:pPr>
        <w:ind w:left="420" w:leftChars="200"/>
      </w:pPr>
      <w:r>
        <w:rPr>
          <w:rFonts w:hint="eastAsia"/>
        </w:rPr>
        <w:t>4：</w:t>
      </w:r>
      <w:r>
        <w:tab/>
      </w:r>
      <w:r>
        <w:tab/>
      </w:r>
      <w:r>
        <w:rPr>
          <w:rFonts w:hint="eastAsia"/>
        </w:rPr>
        <w:t>请求已完成，且响应已就绪</w:t>
      </w:r>
    </w:p>
    <w:p>
      <w:pPr>
        <w:pStyle w:val="10"/>
        <w:numPr>
          <w:ilvl w:val="0"/>
          <w:numId w:val="10"/>
        </w:numPr>
        <w:spacing w:before="156" w:beforeLines="50" w:after="156" w:afterLines="50"/>
        <w:ind w:firstLineChars="0"/>
      </w:pPr>
      <w:r>
        <w:rPr>
          <w:rFonts w:hint="eastAsia"/>
        </w:rPr>
        <w:t>s</w:t>
      </w:r>
      <w:r>
        <w:t>tatus</w:t>
      </w:r>
      <w:r>
        <w:rPr>
          <w:rFonts w:hint="eastAsia"/>
        </w:rPr>
        <w:t>状态码</w:t>
      </w:r>
    </w:p>
    <w:p>
      <w:pPr>
        <w:spacing w:before="156" w:beforeLines="50" w:after="156" w:afterLines="50"/>
        <w:ind w:firstLine="42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00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服务器响应正常</w:t>
      </w:r>
    </w:p>
    <w:p>
      <w:pPr>
        <w:spacing w:before="156" w:beforeLines="50" w:after="156" w:afterLines="50"/>
        <w:ind w:firstLine="42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>04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该资源在上次请求后没有任何修改（浏览器缓存机制）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4</w:t>
      </w:r>
      <w:r>
        <w:t>00</w:t>
      </w:r>
      <w:r>
        <w:tab/>
      </w:r>
      <w:r>
        <w:tab/>
      </w:r>
      <w:r>
        <w:rPr>
          <w:rFonts w:hint="eastAsia"/>
        </w:rPr>
        <w:t>无法找到请求的资源</w:t>
      </w:r>
    </w:p>
    <w:p>
      <w:pPr>
        <w:spacing w:before="156" w:beforeLines="50" w:after="156" w:afterLines="50"/>
        <w:ind w:firstLine="420"/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color w:val="FF0000"/>
        </w:rPr>
        <w:t>01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访问资源的权限不够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4</w:t>
      </w:r>
      <w:r>
        <w:t>03</w:t>
      </w:r>
      <w:r>
        <w:tab/>
      </w:r>
      <w:r>
        <w:tab/>
      </w:r>
      <w:r>
        <w:rPr>
          <w:rFonts w:hint="eastAsia"/>
        </w:rPr>
        <w:t>没有权限访问资源</w:t>
      </w:r>
    </w:p>
    <w:p>
      <w:pPr>
        <w:spacing w:before="156" w:beforeLines="50" w:after="156" w:afterLines="50"/>
        <w:ind w:firstLine="420"/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color w:val="FF0000"/>
        </w:rPr>
        <w:t>04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访问的资源不存在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4</w:t>
      </w:r>
      <w:r>
        <w:t>05</w:t>
      </w:r>
      <w:r>
        <w:tab/>
      </w:r>
      <w:r>
        <w:tab/>
      </w:r>
      <w:r>
        <w:rPr>
          <w:rFonts w:hint="eastAsia"/>
        </w:rPr>
        <w:t>需要访问的资源被禁止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4</w:t>
      </w:r>
      <w:r>
        <w:t>07</w:t>
      </w:r>
      <w:r>
        <w:tab/>
      </w:r>
      <w:r>
        <w:tab/>
      </w:r>
      <w:r>
        <w:rPr>
          <w:rFonts w:hint="eastAsia"/>
        </w:rPr>
        <w:t>访问的资源需要代理身份验证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4</w:t>
      </w:r>
      <w:r>
        <w:t>14</w:t>
      </w:r>
      <w:r>
        <w:tab/>
      </w:r>
      <w:r>
        <w:tab/>
      </w:r>
      <w:r>
        <w:rPr>
          <w:rFonts w:hint="eastAsia"/>
        </w:rPr>
        <w:t>请求的U</w:t>
      </w:r>
      <w:r>
        <w:t>RL</w:t>
      </w:r>
      <w:r>
        <w:rPr>
          <w:rFonts w:hint="eastAsia"/>
        </w:rPr>
        <w:t>太长</w:t>
      </w:r>
    </w:p>
    <w:p>
      <w:pPr>
        <w:spacing w:before="156" w:beforeLines="50" w:after="156" w:afterLines="50"/>
        <w:ind w:firstLine="420"/>
        <w:rPr>
          <w:color w:val="FF0000"/>
        </w:rPr>
      </w:pPr>
      <w:r>
        <w:rPr>
          <w:rFonts w:hint="eastAsia"/>
          <w:color w:val="FF0000"/>
        </w:rPr>
        <w:t>5</w:t>
      </w:r>
      <w:r>
        <w:rPr>
          <w:color w:val="FF0000"/>
        </w:rPr>
        <w:t>00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服务器内部错误</w:t>
      </w:r>
    </w:p>
    <w:p>
      <w:pPr>
        <w:pStyle w:val="10"/>
        <w:numPr>
          <w:ilvl w:val="0"/>
          <w:numId w:val="10"/>
        </w:numPr>
        <w:spacing w:before="156" w:beforeLines="50" w:after="156" w:afterLines="50"/>
        <w:ind w:firstLineChars="0"/>
        <w:rPr>
          <w:color w:val="FF0000"/>
        </w:rPr>
      </w:pPr>
      <w:r>
        <w:rPr>
          <w:rFonts w:hint="eastAsia"/>
          <w:color w:val="FF0000"/>
        </w:rPr>
        <w:t>谈谈跨域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J</w:t>
      </w:r>
      <w:r>
        <w:t>SONP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C</w:t>
      </w:r>
      <w:r>
        <w:t>ORS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列举E</w:t>
      </w:r>
      <w:r>
        <w:t>S6</w:t>
      </w:r>
      <w:r>
        <w:rPr>
          <w:rFonts w:hint="eastAsia"/>
        </w:rPr>
        <w:t>常用的新特性</w:t>
      </w:r>
    </w:p>
    <w:p>
      <w:r>
        <w:rPr>
          <w:rFonts w:hint="eastAsia"/>
        </w:rPr>
        <w:t>比较常用的有l</w:t>
      </w:r>
      <w:r>
        <w:t>et/const</w:t>
      </w:r>
      <w:r>
        <w:rPr>
          <w:rFonts w:hint="eastAsia"/>
        </w:rPr>
        <w:t>、解构/赋值、箭头函数、c</w:t>
      </w:r>
      <w:r>
        <w:t>lass</w:t>
      </w:r>
      <w:r>
        <w:rPr>
          <w:rFonts w:hint="eastAsia"/>
        </w:rPr>
        <w:t>类、Pro</w:t>
      </w:r>
      <w:r>
        <w:t>mise</w:t>
      </w:r>
      <w:r>
        <w:rPr>
          <w:rFonts w:hint="eastAsia"/>
        </w:rPr>
        <w:t>、a</w:t>
      </w:r>
      <w:r>
        <w:t>sync</w:t>
      </w:r>
      <w:r>
        <w:rPr>
          <w:rFonts w:hint="eastAsia"/>
        </w:rPr>
        <w:t>、Mod</w:t>
      </w:r>
      <w:r>
        <w:t>ule</w:t>
      </w:r>
      <w:r>
        <w:rPr>
          <w:rFonts w:hint="eastAsia"/>
        </w:rPr>
        <w:t>模块等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let/c</w:t>
      </w:r>
      <w:r>
        <w:t>onst</w:t>
      </w:r>
    </w:p>
    <w:p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let</w:t>
      </w:r>
      <w:r>
        <w:tab/>
      </w:r>
      <w:r>
        <w:tab/>
      </w:r>
      <w:r>
        <w:rPr>
          <w:rFonts w:hint="eastAsia"/>
        </w:rPr>
        <w:t>块级作用域</w:t>
      </w:r>
    </w:p>
    <w:p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c</w:t>
      </w:r>
      <w:r>
        <w:t>onst</w:t>
      </w:r>
      <w:r>
        <w:tab/>
      </w:r>
      <w:r>
        <w:rPr>
          <w:rFonts w:hint="eastAsia"/>
        </w:rPr>
        <w:t>声明一个只读常量，一旦声明常量的值不可改变，声明的同时必须初始化赋值</w:t>
      </w:r>
    </w:p>
    <w:p>
      <w:r>
        <w:tab/>
      </w:r>
      <w:r>
        <w:tab/>
      </w:r>
      <w:r>
        <w:tab/>
      </w:r>
      <w:r>
        <w:t>const</w:t>
      </w:r>
      <w:r>
        <w:rPr>
          <w:rFonts w:hint="eastAsia"/>
        </w:rPr>
        <w:t>保证的是变量指向的那个内存地址不可改变，对于简单的数据（数值、字符串、布尔值），值就保存在那个内存地址，等同于常量，但对于复合数据类型（对象、数组），变量指向的内存地址，保存的是一个指针。c</w:t>
      </w:r>
      <w:r>
        <w:t>onst</w:t>
      </w:r>
      <w:r>
        <w:rPr>
          <w:rFonts w:hint="eastAsia"/>
        </w:rPr>
        <w:t>只能保证这个</w:t>
      </w:r>
      <w:r>
        <w:rPr>
          <w:rFonts w:hint="eastAsia"/>
          <w:lang w:val="en-US" w:eastAsia="zh-CN"/>
        </w:rPr>
        <w:t>指针</w:t>
      </w:r>
      <w:r>
        <w:rPr>
          <w:rFonts w:hint="eastAsia"/>
        </w:rPr>
        <w:t>是固定的，至于内部数据不可控。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箭头函数解决了什么问题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箭头函数解决了t</w:t>
      </w:r>
      <w:r>
        <w:t>his</w:t>
      </w:r>
      <w:r>
        <w:rPr>
          <w:rFonts w:hint="eastAsia"/>
        </w:rPr>
        <w:t>指向的问题</w:t>
      </w:r>
      <w:r>
        <w:rPr>
          <w:rFonts w:hint="eastAsia"/>
          <w:lang w:val="en-US" w:eastAsia="zh-CN"/>
        </w:rPr>
        <w:t xml:space="preserve"> + 例子说明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谈谈Promise</w:t>
      </w:r>
    </w:p>
    <w:p>
      <w:r>
        <w:rPr>
          <w:rFonts w:hint="eastAsia"/>
        </w:rPr>
        <w:t>简单说</w:t>
      </w:r>
      <w:r>
        <w:rPr>
          <w:rFonts w:hint="eastAsia"/>
          <w:lang w:val="en-US" w:eastAsia="zh-CN"/>
        </w:rPr>
        <w:t>promise</w:t>
      </w:r>
      <w:r>
        <w:rPr>
          <w:rFonts w:hint="eastAsia"/>
        </w:rPr>
        <w:t>一个容器，存放着未来才会结束的事件，p</w:t>
      </w:r>
      <w:r>
        <w:t>romise</w:t>
      </w:r>
      <w:r>
        <w:rPr>
          <w:rFonts w:hint="eastAsia"/>
        </w:rPr>
        <w:t>解决</w:t>
      </w:r>
      <w:r>
        <w:t>了回调地狱的问题，把嵌套的结构变成树形结构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Promise实现原理</w:t>
      </w:r>
      <w:bookmarkStart w:id="0" w:name="_GoBack"/>
      <w:bookmarkEnd w:id="0"/>
    </w:p>
    <w:p>
      <w:pPr>
        <w:pStyle w:val="3"/>
        <w:numPr>
          <w:ilvl w:val="0"/>
          <w:numId w:val="7"/>
        </w:numPr>
      </w:pPr>
      <w:r>
        <w:rPr>
          <w:rFonts w:hint="eastAsia"/>
        </w:rPr>
        <w:t>深拷贝、浅拷贝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指针相关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谈谈web</w:t>
      </w:r>
      <w:r>
        <w:t>Storage</w:t>
      </w:r>
      <w:r>
        <w:rPr>
          <w:rFonts w:hint="eastAsia"/>
        </w:rPr>
        <w:t>以及c</w:t>
      </w:r>
      <w:r>
        <w:t>ookie</w:t>
      </w:r>
    </w:p>
    <w:p>
      <w:r>
        <w:rPr>
          <w:rFonts w:hint="eastAsia"/>
        </w:rPr>
        <w:t>（web</w:t>
      </w:r>
      <w:r>
        <w:t>Storage</w:t>
      </w:r>
      <w:r>
        <w:rPr>
          <w:rFonts w:hint="eastAsia"/>
        </w:rPr>
        <w:t>）s</w:t>
      </w:r>
      <w:r>
        <w:t>essionStorage</w:t>
      </w:r>
      <w:r>
        <w:rPr>
          <w:rFonts w:hint="eastAsia"/>
        </w:rPr>
        <w:t>、l</w:t>
      </w:r>
      <w:r>
        <w:t>ocalStorage</w:t>
      </w:r>
      <w:r>
        <w:rPr>
          <w:rFonts w:hint="eastAsia"/>
        </w:rPr>
        <w:t>、c</w:t>
      </w:r>
      <w:r>
        <w:t>ookie</w:t>
      </w:r>
      <w:r>
        <w:rPr>
          <w:rFonts w:hint="eastAsia"/>
        </w:rPr>
        <w:t>都是在浏览器端存储的本地数据。</w:t>
      </w:r>
    </w:p>
    <w:p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：</w:t>
      </w:r>
    </w:p>
    <w:p>
      <w:pPr>
        <w:pStyle w:val="10"/>
        <w:ind w:left="420" w:firstLine="0" w:firstLineChars="0"/>
      </w:pPr>
      <w:r>
        <w:rPr>
          <w:rFonts w:hint="eastAsia"/>
        </w:rPr>
        <w:t>单个域名存储量比较小（各个浏览器不同，大概4</w:t>
      </w:r>
      <w:r>
        <w:t>kb</w:t>
      </w:r>
      <w:r>
        <w:rPr>
          <w:rFonts w:hint="eastAsia"/>
        </w:rPr>
        <w:t>）</w:t>
      </w:r>
    </w:p>
    <w:p>
      <w:pPr>
        <w:pStyle w:val="10"/>
        <w:ind w:left="420" w:firstLine="0" w:firstLineChars="0"/>
      </w:pPr>
      <w:r>
        <w:rPr>
          <w:rFonts w:hint="eastAsia"/>
        </w:rPr>
        <w:t>所有域名存储量有个数限制（各个浏览器不同，一般不超过5</w:t>
      </w:r>
      <w:r>
        <w:t>0</w:t>
      </w:r>
      <w:r>
        <w:rPr>
          <w:rFonts w:hint="eastAsia"/>
        </w:rPr>
        <w:t>个）</w:t>
      </w:r>
    </w:p>
    <w:p>
      <w:pPr>
        <w:pStyle w:val="10"/>
        <w:ind w:left="420" w:firstLine="0" w:firstLineChars="0"/>
      </w:pPr>
      <w:r>
        <w:rPr>
          <w:rFonts w:hint="eastAsia"/>
        </w:rPr>
        <w:t>c</w:t>
      </w:r>
      <w:r>
        <w:t>ookie</w:t>
      </w:r>
      <w:r>
        <w:rPr>
          <w:rFonts w:hint="eastAsia"/>
        </w:rPr>
        <w:t>有潜在安全风险，可能被拦截篡改</w:t>
      </w:r>
    </w:p>
    <w:p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se</w:t>
      </w:r>
      <w:r>
        <w:t>ssionStorage</w:t>
      </w:r>
      <w:r>
        <w:rPr>
          <w:rFonts w:hint="eastAsia"/>
        </w:rPr>
        <w:t>：</w:t>
      </w:r>
    </w:p>
    <w:p>
      <w:pPr>
        <w:ind w:left="420"/>
      </w:pPr>
      <w:r>
        <w:rPr>
          <w:rFonts w:hint="eastAsia"/>
        </w:rPr>
        <w:t>生命周期是在浏览器关闭之前，临时保存</w:t>
      </w:r>
    </w:p>
    <w:p>
      <w:pPr>
        <w:ind w:left="420"/>
      </w:pPr>
      <w:r>
        <w:rPr>
          <w:rFonts w:hint="eastAsia"/>
        </w:rPr>
        <w:t>存储量大</w:t>
      </w:r>
    </w:p>
    <w:p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lo</w:t>
      </w:r>
      <w:r>
        <w:t>calStorage</w:t>
      </w:r>
      <w:r>
        <w:rPr>
          <w:rFonts w:hint="eastAsia"/>
        </w:rPr>
        <w:t>：</w:t>
      </w:r>
    </w:p>
    <w:p>
      <w:pPr>
        <w:ind w:left="420"/>
      </w:pPr>
      <w:r>
        <w:rPr>
          <w:rFonts w:hint="eastAsia"/>
        </w:rPr>
        <w:t>生命周期是永久性的，存储在本地硬件设备</w:t>
      </w:r>
    </w:p>
    <w:p>
      <w:pPr>
        <w:ind w:left="420"/>
      </w:pPr>
      <w:r>
        <w:rPr>
          <w:rFonts w:hint="eastAsia"/>
        </w:rPr>
        <w:t>存储量比较大，大概5</w:t>
      </w:r>
      <w:r>
        <w:t>MB</w:t>
      </w:r>
      <w:r>
        <w:rPr>
          <w:rFonts w:hint="eastAsia"/>
        </w:rPr>
        <w:t>，且总量无限制</w:t>
      </w: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其他</w:t>
      </w:r>
    </w:p>
    <w:p>
      <w:pPr>
        <w:spacing w:before="156" w:beforeLines="50" w:after="156" w:afterLines="5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是强类型语言，j</w:t>
      </w:r>
      <w:r>
        <w:t>avascript</w:t>
      </w:r>
      <w:r>
        <w:rPr>
          <w:rFonts w:hint="eastAsia"/>
        </w:rPr>
        <w:t>是弱类型语言。</w:t>
      </w:r>
    </w:p>
    <w:p>
      <w:pPr>
        <w:spacing w:before="156" w:beforeLines="50" w:after="156" w:afterLines="50"/>
      </w:pPr>
      <w:r>
        <w:rPr>
          <w:rFonts w:hint="eastAsia"/>
        </w:rPr>
        <w:t>面向对象的三大特性：封装、继承、多态。</w:t>
      </w:r>
    </w:p>
    <w:p>
      <w:pPr>
        <w:pStyle w:val="2"/>
      </w:pPr>
      <w:r>
        <w:t>V</w:t>
      </w:r>
      <w:r>
        <w:rPr>
          <w:rFonts w:hint="eastAsia"/>
        </w:rPr>
        <w:t>ue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谈谈生命周期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常用指令</w:t>
      </w:r>
    </w:p>
    <w:p>
      <w:r>
        <w:rPr>
          <w:rFonts w:hint="eastAsia"/>
        </w:rPr>
        <w:t>v</w:t>
      </w:r>
      <w:r>
        <w:t>-for</w:t>
      </w:r>
      <w:r>
        <w:tab/>
      </w:r>
    </w:p>
    <w:p>
      <w:r>
        <w:rPr>
          <w:rFonts w:hint="eastAsia"/>
        </w:rPr>
        <w:t>v</w:t>
      </w:r>
      <w:r>
        <w:t>-if</w:t>
      </w:r>
    </w:p>
    <w:p>
      <w:r>
        <w:t>v-show</w:t>
      </w:r>
    </w:p>
    <w:p>
      <w:r>
        <w:t>v-bind</w:t>
      </w:r>
    </w:p>
    <w:p>
      <w:r>
        <w:t>v-on</w:t>
      </w:r>
      <w:r>
        <w:tab/>
      </w:r>
    </w:p>
    <w:p>
      <w:r>
        <w:t>v-html</w:t>
      </w:r>
    </w:p>
    <w:p>
      <w:r>
        <w:t>v-text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v</w:t>
      </w:r>
      <w:r>
        <w:t>-if</w:t>
      </w:r>
      <w:r>
        <w:rPr>
          <w:rFonts w:hint="eastAsia"/>
        </w:rPr>
        <w:t>和v</w:t>
      </w:r>
      <w:r>
        <w:t>-show</w:t>
      </w:r>
      <w:r>
        <w:rPr>
          <w:rFonts w:hint="eastAsia"/>
        </w:rPr>
        <w:t>区别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常用修饰符</w:t>
      </w:r>
    </w:p>
    <w:p>
      <w:r>
        <w:rPr>
          <w:rFonts w:hint="eastAsia"/>
        </w:rPr>
        <w:t xml:space="preserve">事件修饰符 </w:t>
      </w:r>
      <w:r>
        <w:t>.stop</w:t>
      </w:r>
      <w:r>
        <w:tab/>
      </w:r>
      <w:r>
        <w:tab/>
      </w:r>
      <w:r>
        <w:t>.prevent</w:t>
      </w:r>
      <w:r>
        <w:tab/>
      </w:r>
      <w:r>
        <w:tab/>
      </w:r>
      <w:r>
        <w:t>.capture</w:t>
      </w:r>
    </w:p>
    <w:p>
      <w:r>
        <w:rPr>
          <w:rFonts w:hint="eastAsia"/>
        </w:rPr>
        <w:t>按键修饰符</w:t>
      </w:r>
      <w:r>
        <w:t xml:space="preserve"> .enter</w:t>
      </w:r>
      <w:r>
        <w:tab/>
      </w:r>
      <w:r>
        <w:tab/>
      </w:r>
      <w:r>
        <w:t>.tab</w:t>
      </w:r>
      <w:r>
        <w:tab/>
      </w:r>
      <w:r>
        <w:tab/>
      </w:r>
      <w:r>
        <w:t>.delete</w:t>
      </w:r>
      <w:r>
        <w:tab/>
      </w:r>
      <w:r>
        <w:t>.space</w:t>
      </w:r>
      <w:r>
        <w:tab/>
      </w:r>
      <w:r>
        <w:rPr>
          <w:rFonts w:hint="eastAsia"/>
        </w:rPr>
        <w:t>.</w:t>
      </w:r>
      <w:r>
        <w:t>left</w:t>
      </w:r>
      <w:r>
        <w:tab/>
      </w:r>
      <w:r>
        <w:t>.right .middle</w:t>
      </w:r>
    </w:p>
    <w:p>
      <w:r>
        <w:rPr>
          <w:rFonts w:hint="eastAsia"/>
        </w:rPr>
        <w:t>.</w:t>
      </w:r>
      <w:r>
        <w:t>lazy</w:t>
      </w:r>
      <w:r>
        <w:tab/>
      </w:r>
      <w:r>
        <w:tab/>
      </w:r>
      <w:r>
        <w:t>.number</w:t>
      </w:r>
      <w:r>
        <w:tab/>
      </w:r>
      <w:r>
        <w:tab/>
      </w:r>
      <w:r>
        <w:t>.trim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双向数据绑定如何实现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组件消息传递方式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M</w:t>
      </w:r>
      <w:r>
        <w:t>VVM</w:t>
      </w:r>
      <w:r>
        <w:rPr>
          <w:rFonts w:hint="eastAsia"/>
        </w:rPr>
        <w:t>思想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什么时候用</w:t>
      </w:r>
      <w:r>
        <w:t>V</w:t>
      </w:r>
      <w:r>
        <w:rPr>
          <w:rFonts w:hint="eastAsia"/>
        </w:rPr>
        <w:t>ue</w:t>
      </w:r>
      <w:r>
        <w:t>X</w:t>
      </w:r>
    </w:p>
    <w:p>
      <w:pPr>
        <w:pStyle w:val="3"/>
        <w:numPr>
          <w:ilvl w:val="0"/>
          <w:numId w:val="14"/>
        </w:numPr>
        <w:rPr>
          <w:rFonts w:hint="eastAsia"/>
        </w:rPr>
      </w:pPr>
      <w:r>
        <w:t>V</w:t>
      </w:r>
      <w:r>
        <w:rPr>
          <w:rFonts w:hint="eastAsia"/>
        </w:rPr>
        <w:t>ue</w:t>
      </w:r>
      <w:r>
        <w:t>X</w:t>
      </w:r>
      <w:r>
        <w:rPr>
          <w:rFonts w:hint="eastAsia"/>
        </w:rPr>
        <w:t>解决了什么问题</w:t>
      </w:r>
    </w:p>
    <w:p>
      <w:pPr>
        <w:pStyle w:val="3"/>
        <w:numPr>
          <w:ilvl w:val="0"/>
          <w:numId w:val="14"/>
        </w:numPr>
      </w:pPr>
      <w:r>
        <w:t>V</w:t>
      </w:r>
      <w:r>
        <w:rPr>
          <w:rFonts w:hint="eastAsia"/>
        </w:rPr>
        <w:t>ue</w:t>
      </w:r>
      <w:r>
        <w:t>X</w:t>
      </w:r>
      <w:r>
        <w:rPr>
          <w:rFonts w:hint="eastAsia"/>
        </w:rPr>
        <w:t>优缺点</w:t>
      </w:r>
    </w:p>
    <w:p>
      <w:pPr>
        <w:pStyle w:val="10"/>
        <w:numPr>
          <w:ilvl w:val="0"/>
          <w:numId w:val="11"/>
        </w:numPr>
        <w:spacing w:before="156" w:beforeLines="50" w:after="156" w:afterLines="50"/>
        <w:ind w:firstLineChars="0"/>
      </w:pPr>
      <w:r>
        <w:rPr>
          <w:rFonts w:hint="eastAsia"/>
        </w:rPr>
        <w:t>vuex的优点</w:t>
      </w:r>
    </w:p>
    <w:p>
      <w:pPr>
        <w:pStyle w:val="10"/>
        <w:spacing w:before="156" w:beforeLines="50" w:after="156" w:afterLines="50"/>
        <w:ind w:left="840" w:firstLine="0" w:firstLineChars="0"/>
      </w:pPr>
      <w:r>
        <w:rPr>
          <w:rFonts w:hint="eastAsia"/>
        </w:rPr>
        <w:t>解决了非父子组件的消息传递（将数据存放在state中）</w:t>
      </w:r>
    </w:p>
    <w:p>
      <w:pPr>
        <w:pStyle w:val="10"/>
        <w:spacing w:before="156" w:beforeLines="50" w:after="156" w:afterLines="50"/>
        <w:ind w:left="840" w:firstLine="0" w:firstLineChars="0"/>
      </w:pPr>
      <w:r>
        <w:rPr>
          <w:rFonts w:hint="eastAsia"/>
        </w:rPr>
        <w:t>减少了AJAX请求次数，有些情景可以直接从内存中的state获取</w:t>
      </w:r>
    </w:p>
    <w:p>
      <w:pPr>
        <w:pStyle w:val="10"/>
        <w:numPr>
          <w:ilvl w:val="0"/>
          <w:numId w:val="11"/>
        </w:numPr>
        <w:spacing w:before="156" w:beforeLines="50" w:after="156" w:afterLines="50"/>
        <w:ind w:firstLineChars="0"/>
      </w:pPr>
      <w:r>
        <w:rPr>
          <w:rFonts w:hint="eastAsia"/>
        </w:rPr>
        <w:t>vuex的缺点</w:t>
      </w:r>
    </w:p>
    <w:p>
      <w:pPr>
        <w:pStyle w:val="10"/>
        <w:spacing w:before="156" w:beforeLines="50" w:after="156" w:afterLines="50"/>
        <w:ind w:left="840" w:firstLine="0" w:firstLineChars="0"/>
      </w:pPr>
      <w:r>
        <w:rPr>
          <w:rFonts w:hint="eastAsia"/>
        </w:rPr>
        <w:t>刷新浏览器，vuex中的state会重新变为初始状态</w:t>
      </w:r>
    </w:p>
    <w:p>
      <w:pPr>
        <w:pStyle w:val="10"/>
        <w:spacing w:before="156" w:beforeLines="50" w:after="156" w:afterLines="50"/>
        <w:ind w:left="840" w:firstLine="0" w:firstLineChars="0"/>
        <w:rPr>
          <w:color w:val="FF0000"/>
        </w:rPr>
      </w:pPr>
      <w:r>
        <w:rPr>
          <w:rFonts w:hint="eastAsia"/>
        </w:rPr>
        <w:t xml:space="preserve">解决方案vuex-along </w:t>
      </w:r>
      <w:r>
        <w:rPr>
          <w:rFonts w:hint="eastAsia"/>
          <w:color w:val="FF0000"/>
        </w:rPr>
        <w:t>,vuex-persistedstate</w:t>
      </w:r>
    </w:p>
    <w:p>
      <w:pPr>
        <w:pStyle w:val="10"/>
        <w:spacing w:before="156" w:beforeLines="50" w:after="156" w:afterLines="50"/>
        <w:ind w:left="840" w:firstLine="0" w:firstLineChars="0"/>
      </w:pPr>
      <w:r>
        <w:t>https://github.com/robinvdvleuten/vuex-persistedstate</w:t>
      </w:r>
    </w:p>
    <w:p>
      <w:pPr>
        <w:pStyle w:val="2"/>
      </w:pPr>
      <w:r>
        <w:rPr>
          <w:rFonts w:hint="eastAsia"/>
        </w:rPr>
        <w:t>移动端</w:t>
      </w:r>
    </w:p>
    <w:p>
      <w:pPr>
        <w:pStyle w:val="2"/>
      </w:pPr>
      <w:r>
        <w:rPr>
          <w:rFonts w:hint="eastAsia"/>
        </w:rPr>
        <w:t>其他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谈谈h</w:t>
      </w:r>
      <w:r>
        <w:t>ttp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/</w:t>
      </w:r>
      <w:r>
        <w:t>https</w:t>
      </w:r>
      <w:r>
        <w:rPr>
          <w:rFonts w:hint="eastAsia"/>
        </w:rPr>
        <w:t>区别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01C8"/>
    <w:multiLevelType w:val="multilevel"/>
    <w:tmpl w:val="01E601C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B42E0"/>
    <w:multiLevelType w:val="multilevel"/>
    <w:tmpl w:val="059B42E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C73C73"/>
    <w:multiLevelType w:val="multilevel"/>
    <w:tmpl w:val="06C73C7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A6DB9"/>
    <w:multiLevelType w:val="multilevel"/>
    <w:tmpl w:val="0B3A6D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4">
    <w:nsid w:val="20A64877"/>
    <w:multiLevelType w:val="multilevel"/>
    <w:tmpl w:val="20A6487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5016A5"/>
    <w:multiLevelType w:val="multilevel"/>
    <w:tmpl w:val="225016A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 w:cs="Wingdings"/>
      </w:rPr>
    </w:lvl>
  </w:abstractNum>
  <w:abstractNum w:abstractNumId="6">
    <w:nsid w:val="2CD657E8"/>
    <w:multiLevelType w:val="multilevel"/>
    <w:tmpl w:val="2CD657E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190FCA"/>
    <w:multiLevelType w:val="multilevel"/>
    <w:tmpl w:val="36190FC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C47B6C"/>
    <w:multiLevelType w:val="multilevel"/>
    <w:tmpl w:val="3BC47B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753741"/>
    <w:multiLevelType w:val="multilevel"/>
    <w:tmpl w:val="4675374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FC1C4A"/>
    <w:multiLevelType w:val="multilevel"/>
    <w:tmpl w:val="4CFC1C4A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076DDF"/>
    <w:multiLevelType w:val="multilevel"/>
    <w:tmpl w:val="53076DD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AC0002"/>
    <w:multiLevelType w:val="multilevel"/>
    <w:tmpl w:val="79AC000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C4238C"/>
    <w:multiLevelType w:val="multilevel"/>
    <w:tmpl w:val="7DC4238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024388"/>
    <w:multiLevelType w:val="multilevel"/>
    <w:tmpl w:val="7F02438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4"/>
  </w:num>
  <w:num w:numId="5">
    <w:abstractNumId w:val="10"/>
  </w:num>
  <w:num w:numId="6">
    <w:abstractNumId w:val="13"/>
  </w:num>
  <w:num w:numId="7">
    <w:abstractNumId w:val="1"/>
  </w:num>
  <w:num w:numId="8">
    <w:abstractNumId w:val="11"/>
  </w:num>
  <w:num w:numId="9">
    <w:abstractNumId w:val="7"/>
  </w:num>
  <w:num w:numId="10">
    <w:abstractNumId w:val="6"/>
  </w:num>
  <w:num w:numId="11">
    <w:abstractNumId w:val="5"/>
  </w:num>
  <w:num w:numId="12">
    <w:abstractNumId w:val="2"/>
  </w:num>
  <w:num w:numId="13">
    <w:abstractNumId w:val="3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DB"/>
    <w:rsid w:val="00006D90"/>
    <w:rsid w:val="00011A4D"/>
    <w:rsid w:val="000224E3"/>
    <w:rsid w:val="00033ADF"/>
    <w:rsid w:val="00036697"/>
    <w:rsid w:val="00037B47"/>
    <w:rsid w:val="00047E94"/>
    <w:rsid w:val="00052E6B"/>
    <w:rsid w:val="00072E2C"/>
    <w:rsid w:val="00082122"/>
    <w:rsid w:val="00084E50"/>
    <w:rsid w:val="00093F6B"/>
    <w:rsid w:val="000960F1"/>
    <w:rsid w:val="000A110F"/>
    <w:rsid w:val="000B4A9D"/>
    <w:rsid w:val="000C7D08"/>
    <w:rsid w:val="000D453D"/>
    <w:rsid w:val="000D5A9A"/>
    <w:rsid w:val="000D6FCA"/>
    <w:rsid w:val="000F0599"/>
    <w:rsid w:val="00100B18"/>
    <w:rsid w:val="001022C7"/>
    <w:rsid w:val="0010569E"/>
    <w:rsid w:val="001114F4"/>
    <w:rsid w:val="001118FC"/>
    <w:rsid w:val="001125A7"/>
    <w:rsid w:val="001210E7"/>
    <w:rsid w:val="00124FE8"/>
    <w:rsid w:val="00125B5C"/>
    <w:rsid w:val="001313EB"/>
    <w:rsid w:val="00145152"/>
    <w:rsid w:val="00151C09"/>
    <w:rsid w:val="00153C1C"/>
    <w:rsid w:val="00154712"/>
    <w:rsid w:val="001774F0"/>
    <w:rsid w:val="001816CE"/>
    <w:rsid w:val="00181A76"/>
    <w:rsid w:val="00183442"/>
    <w:rsid w:val="001A37D6"/>
    <w:rsid w:val="001B15F3"/>
    <w:rsid w:val="001C0C09"/>
    <w:rsid w:val="001C5288"/>
    <w:rsid w:val="001D3371"/>
    <w:rsid w:val="001D72E3"/>
    <w:rsid w:val="001F1F1A"/>
    <w:rsid w:val="001F1F78"/>
    <w:rsid w:val="001F3264"/>
    <w:rsid w:val="0021297E"/>
    <w:rsid w:val="00215A75"/>
    <w:rsid w:val="00220831"/>
    <w:rsid w:val="00220C54"/>
    <w:rsid w:val="00221267"/>
    <w:rsid w:val="00222EF2"/>
    <w:rsid w:val="0023261D"/>
    <w:rsid w:val="00252D61"/>
    <w:rsid w:val="00254ABA"/>
    <w:rsid w:val="00254D2D"/>
    <w:rsid w:val="00257120"/>
    <w:rsid w:val="002637A1"/>
    <w:rsid w:val="00266A25"/>
    <w:rsid w:val="00280FA1"/>
    <w:rsid w:val="00282FDB"/>
    <w:rsid w:val="00291590"/>
    <w:rsid w:val="002954A9"/>
    <w:rsid w:val="002B767F"/>
    <w:rsid w:val="002C086B"/>
    <w:rsid w:val="002C113D"/>
    <w:rsid w:val="002C7B10"/>
    <w:rsid w:val="002D3950"/>
    <w:rsid w:val="002E1E8D"/>
    <w:rsid w:val="002E5B51"/>
    <w:rsid w:val="002E6739"/>
    <w:rsid w:val="002E7DDC"/>
    <w:rsid w:val="002F01F4"/>
    <w:rsid w:val="002F1CA4"/>
    <w:rsid w:val="00307C66"/>
    <w:rsid w:val="00314707"/>
    <w:rsid w:val="00314E21"/>
    <w:rsid w:val="00317885"/>
    <w:rsid w:val="00325561"/>
    <w:rsid w:val="00365B5E"/>
    <w:rsid w:val="00367338"/>
    <w:rsid w:val="00370E8A"/>
    <w:rsid w:val="00376641"/>
    <w:rsid w:val="00376DD2"/>
    <w:rsid w:val="00381286"/>
    <w:rsid w:val="00391238"/>
    <w:rsid w:val="003A061B"/>
    <w:rsid w:val="003C2948"/>
    <w:rsid w:val="003C374E"/>
    <w:rsid w:val="003C3E32"/>
    <w:rsid w:val="003C49AB"/>
    <w:rsid w:val="003D11A5"/>
    <w:rsid w:val="003D2AB2"/>
    <w:rsid w:val="003D5B74"/>
    <w:rsid w:val="00402534"/>
    <w:rsid w:val="0040698E"/>
    <w:rsid w:val="004107D7"/>
    <w:rsid w:val="00412055"/>
    <w:rsid w:val="00413619"/>
    <w:rsid w:val="00417FF8"/>
    <w:rsid w:val="00424794"/>
    <w:rsid w:val="00425A1E"/>
    <w:rsid w:val="004361B3"/>
    <w:rsid w:val="00440B15"/>
    <w:rsid w:val="00445660"/>
    <w:rsid w:val="00447D4C"/>
    <w:rsid w:val="004577E7"/>
    <w:rsid w:val="0046667A"/>
    <w:rsid w:val="004729E4"/>
    <w:rsid w:val="00476B26"/>
    <w:rsid w:val="00490A97"/>
    <w:rsid w:val="0049266C"/>
    <w:rsid w:val="00497EE3"/>
    <w:rsid w:val="004A01D7"/>
    <w:rsid w:val="004A14A8"/>
    <w:rsid w:val="004B1502"/>
    <w:rsid w:val="004B1616"/>
    <w:rsid w:val="004B3386"/>
    <w:rsid w:val="004C65F7"/>
    <w:rsid w:val="004E206D"/>
    <w:rsid w:val="004E6D51"/>
    <w:rsid w:val="004E752F"/>
    <w:rsid w:val="004F4ACE"/>
    <w:rsid w:val="0050354B"/>
    <w:rsid w:val="00516C06"/>
    <w:rsid w:val="00530F35"/>
    <w:rsid w:val="00534BBF"/>
    <w:rsid w:val="00562466"/>
    <w:rsid w:val="00580A5B"/>
    <w:rsid w:val="0058535B"/>
    <w:rsid w:val="00586AE2"/>
    <w:rsid w:val="00592EEE"/>
    <w:rsid w:val="00596159"/>
    <w:rsid w:val="005A29A4"/>
    <w:rsid w:val="005A4248"/>
    <w:rsid w:val="005B4EC7"/>
    <w:rsid w:val="005C1510"/>
    <w:rsid w:val="005D571F"/>
    <w:rsid w:val="005D74A6"/>
    <w:rsid w:val="005E3738"/>
    <w:rsid w:val="005E4545"/>
    <w:rsid w:val="005E47F8"/>
    <w:rsid w:val="005E6324"/>
    <w:rsid w:val="005F16A3"/>
    <w:rsid w:val="005F42D9"/>
    <w:rsid w:val="005F6826"/>
    <w:rsid w:val="005F6F38"/>
    <w:rsid w:val="005F7863"/>
    <w:rsid w:val="006079DE"/>
    <w:rsid w:val="00610186"/>
    <w:rsid w:val="00610D4E"/>
    <w:rsid w:val="006278CD"/>
    <w:rsid w:val="00630732"/>
    <w:rsid w:val="00635B57"/>
    <w:rsid w:val="006529ED"/>
    <w:rsid w:val="00654085"/>
    <w:rsid w:val="00656157"/>
    <w:rsid w:val="00660A9E"/>
    <w:rsid w:val="006648C1"/>
    <w:rsid w:val="006915B4"/>
    <w:rsid w:val="006A3A57"/>
    <w:rsid w:val="006B7475"/>
    <w:rsid w:val="006C500B"/>
    <w:rsid w:val="006D501A"/>
    <w:rsid w:val="006E0850"/>
    <w:rsid w:val="006E2B37"/>
    <w:rsid w:val="006E3715"/>
    <w:rsid w:val="006E62B2"/>
    <w:rsid w:val="006E6C7D"/>
    <w:rsid w:val="007119C2"/>
    <w:rsid w:val="0071767B"/>
    <w:rsid w:val="007274EB"/>
    <w:rsid w:val="007334C5"/>
    <w:rsid w:val="00741146"/>
    <w:rsid w:val="00743CA4"/>
    <w:rsid w:val="00744301"/>
    <w:rsid w:val="00747E8F"/>
    <w:rsid w:val="00752B18"/>
    <w:rsid w:val="0076165D"/>
    <w:rsid w:val="00762304"/>
    <w:rsid w:val="00765468"/>
    <w:rsid w:val="00777FC9"/>
    <w:rsid w:val="007811E9"/>
    <w:rsid w:val="0078155F"/>
    <w:rsid w:val="00785CE5"/>
    <w:rsid w:val="00787888"/>
    <w:rsid w:val="00794026"/>
    <w:rsid w:val="00795739"/>
    <w:rsid w:val="007A5229"/>
    <w:rsid w:val="007C260D"/>
    <w:rsid w:val="007C48E2"/>
    <w:rsid w:val="007C7218"/>
    <w:rsid w:val="007E66F9"/>
    <w:rsid w:val="007F3338"/>
    <w:rsid w:val="007F3A56"/>
    <w:rsid w:val="007F7971"/>
    <w:rsid w:val="008040CD"/>
    <w:rsid w:val="008049B5"/>
    <w:rsid w:val="00811CDF"/>
    <w:rsid w:val="00816CE4"/>
    <w:rsid w:val="008218F5"/>
    <w:rsid w:val="0082380A"/>
    <w:rsid w:val="00825AAF"/>
    <w:rsid w:val="008373C9"/>
    <w:rsid w:val="00854DB8"/>
    <w:rsid w:val="00875CB2"/>
    <w:rsid w:val="008915AB"/>
    <w:rsid w:val="008926A4"/>
    <w:rsid w:val="00893E3F"/>
    <w:rsid w:val="00896F28"/>
    <w:rsid w:val="008A58E7"/>
    <w:rsid w:val="008B3A78"/>
    <w:rsid w:val="008B6FB6"/>
    <w:rsid w:val="008C6567"/>
    <w:rsid w:val="00900B07"/>
    <w:rsid w:val="00910749"/>
    <w:rsid w:val="00912097"/>
    <w:rsid w:val="009277AF"/>
    <w:rsid w:val="00942258"/>
    <w:rsid w:val="0094327B"/>
    <w:rsid w:val="0096627D"/>
    <w:rsid w:val="00967956"/>
    <w:rsid w:val="009726A8"/>
    <w:rsid w:val="009732BA"/>
    <w:rsid w:val="00976C30"/>
    <w:rsid w:val="00977DE9"/>
    <w:rsid w:val="009956E7"/>
    <w:rsid w:val="00996371"/>
    <w:rsid w:val="009A35A4"/>
    <w:rsid w:val="009B799E"/>
    <w:rsid w:val="009C2524"/>
    <w:rsid w:val="009C7B25"/>
    <w:rsid w:val="009E0D1B"/>
    <w:rsid w:val="009E2BFD"/>
    <w:rsid w:val="009E5575"/>
    <w:rsid w:val="009F095B"/>
    <w:rsid w:val="009F15D0"/>
    <w:rsid w:val="009F5BBB"/>
    <w:rsid w:val="009F752B"/>
    <w:rsid w:val="009F76E5"/>
    <w:rsid w:val="00A03037"/>
    <w:rsid w:val="00A07AF5"/>
    <w:rsid w:val="00A07E10"/>
    <w:rsid w:val="00A15185"/>
    <w:rsid w:val="00A15F1C"/>
    <w:rsid w:val="00A25F93"/>
    <w:rsid w:val="00A27D5F"/>
    <w:rsid w:val="00A301C5"/>
    <w:rsid w:val="00A3113D"/>
    <w:rsid w:val="00A33F89"/>
    <w:rsid w:val="00A41A66"/>
    <w:rsid w:val="00A50192"/>
    <w:rsid w:val="00A53D22"/>
    <w:rsid w:val="00A53D5D"/>
    <w:rsid w:val="00A6190B"/>
    <w:rsid w:val="00A6499C"/>
    <w:rsid w:val="00A64F8C"/>
    <w:rsid w:val="00A761C7"/>
    <w:rsid w:val="00A84B06"/>
    <w:rsid w:val="00A870D0"/>
    <w:rsid w:val="00A8711B"/>
    <w:rsid w:val="00A96D32"/>
    <w:rsid w:val="00AA092F"/>
    <w:rsid w:val="00AA3E01"/>
    <w:rsid w:val="00AD1265"/>
    <w:rsid w:val="00AD7D04"/>
    <w:rsid w:val="00AE41EE"/>
    <w:rsid w:val="00AE5637"/>
    <w:rsid w:val="00AE7ECF"/>
    <w:rsid w:val="00AF3FFA"/>
    <w:rsid w:val="00AF5F33"/>
    <w:rsid w:val="00B005D3"/>
    <w:rsid w:val="00B046E2"/>
    <w:rsid w:val="00B17FF6"/>
    <w:rsid w:val="00B204A7"/>
    <w:rsid w:val="00B25448"/>
    <w:rsid w:val="00B36D33"/>
    <w:rsid w:val="00B54673"/>
    <w:rsid w:val="00B57EAA"/>
    <w:rsid w:val="00B6207B"/>
    <w:rsid w:val="00B62621"/>
    <w:rsid w:val="00B638EA"/>
    <w:rsid w:val="00B71BE1"/>
    <w:rsid w:val="00B72706"/>
    <w:rsid w:val="00B72C32"/>
    <w:rsid w:val="00B72E5F"/>
    <w:rsid w:val="00B7622D"/>
    <w:rsid w:val="00B87173"/>
    <w:rsid w:val="00B93C32"/>
    <w:rsid w:val="00BA1EF3"/>
    <w:rsid w:val="00BA3775"/>
    <w:rsid w:val="00BA46B9"/>
    <w:rsid w:val="00BB1BAA"/>
    <w:rsid w:val="00BB43AF"/>
    <w:rsid w:val="00BC0A8C"/>
    <w:rsid w:val="00BC1043"/>
    <w:rsid w:val="00BC422D"/>
    <w:rsid w:val="00BC5403"/>
    <w:rsid w:val="00BC736A"/>
    <w:rsid w:val="00BD171F"/>
    <w:rsid w:val="00BD3FA5"/>
    <w:rsid w:val="00BE2E4C"/>
    <w:rsid w:val="00BF08E6"/>
    <w:rsid w:val="00C1195A"/>
    <w:rsid w:val="00C16109"/>
    <w:rsid w:val="00C35976"/>
    <w:rsid w:val="00C418DC"/>
    <w:rsid w:val="00C47FE1"/>
    <w:rsid w:val="00C609CC"/>
    <w:rsid w:val="00C61B0E"/>
    <w:rsid w:val="00C6649C"/>
    <w:rsid w:val="00C756C1"/>
    <w:rsid w:val="00C86D27"/>
    <w:rsid w:val="00C920C2"/>
    <w:rsid w:val="00C97F5A"/>
    <w:rsid w:val="00CA288B"/>
    <w:rsid w:val="00CA3466"/>
    <w:rsid w:val="00CB658C"/>
    <w:rsid w:val="00CC720E"/>
    <w:rsid w:val="00CE13A9"/>
    <w:rsid w:val="00CE2F1C"/>
    <w:rsid w:val="00CF0EF1"/>
    <w:rsid w:val="00CF5FDF"/>
    <w:rsid w:val="00D14E54"/>
    <w:rsid w:val="00D32FF5"/>
    <w:rsid w:val="00D46CBD"/>
    <w:rsid w:val="00D47672"/>
    <w:rsid w:val="00D539AF"/>
    <w:rsid w:val="00D55CB6"/>
    <w:rsid w:val="00D65393"/>
    <w:rsid w:val="00D75F74"/>
    <w:rsid w:val="00D814E7"/>
    <w:rsid w:val="00D82041"/>
    <w:rsid w:val="00D85A05"/>
    <w:rsid w:val="00D90464"/>
    <w:rsid w:val="00D90D5A"/>
    <w:rsid w:val="00D95C46"/>
    <w:rsid w:val="00D9688C"/>
    <w:rsid w:val="00DB139B"/>
    <w:rsid w:val="00DB6779"/>
    <w:rsid w:val="00DB7518"/>
    <w:rsid w:val="00DC594A"/>
    <w:rsid w:val="00DC6EF7"/>
    <w:rsid w:val="00DE10BF"/>
    <w:rsid w:val="00DF1F9D"/>
    <w:rsid w:val="00E10AF7"/>
    <w:rsid w:val="00E2115C"/>
    <w:rsid w:val="00E25476"/>
    <w:rsid w:val="00E274C4"/>
    <w:rsid w:val="00E408FB"/>
    <w:rsid w:val="00E439B7"/>
    <w:rsid w:val="00E44ACC"/>
    <w:rsid w:val="00E45DA1"/>
    <w:rsid w:val="00E514BC"/>
    <w:rsid w:val="00E624BB"/>
    <w:rsid w:val="00E62DFD"/>
    <w:rsid w:val="00E67029"/>
    <w:rsid w:val="00E70308"/>
    <w:rsid w:val="00E7272A"/>
    <w:rsid w:val="00E74FE2"/>
    <w:rsid w:val="00E755A2"/>
    <w:rsid w:val="00E75F07"/>
    <w:rsid w:val="00E83B36"/>
    <w:rsid w:val="00E906B8"/>
    <w:rsid w:val="00E93E05"/>
    <w:rsid w:val="00E9449F"/>
    <w:rsid w:val="00E946E3"/>
    <w:rsid w:val="00EA0B79"/>
    <w:rsid w:val="00EA1763"/>
    <w:rsid w:val="00EB2A99"/>
    <w:rsid w:val="00EB68E3"/>
    <w:rsid w:val="00F11A62"/>
    <w:rsid w:val="00F201C8"/>
    <w:rsid w:val="00F20A9D"/>
    <w:rsid w:val="00F408BF"/>
    <w:rsid w:val="00F47ECB"/>
    <w:rsid w:val="00F57D90"/>
    <w:rsid w:val="00F63FAF"/>
    <w:rsid w:val="00F6601E"/>
    <w:rsid w:val="00F726A5"/>
    <w:rsid w:val="00F842D0"/>
    <w:rsid w:val="00F855E6"/>
    <w:rsid w:val="00F912C9"/>
    <w:rsid w:val="00FA66D6"/>
    <w:rsid w:val="00FB248E"/>
    <w:rsid w:val="00FB4E51"/>
    <w:rsid w:val="00FB550F"/>
    <w:rsid w:val="00FB72CA"/>
    <w:rsid w:val="00FB78DB"/>
    <w:rsid w:val="00FD0EAE"/>
    <w:rsid w:val="00FE318B"/>
    <w:rsid w:val="00FF2305"/>
    <w:rsid w:val="1CAD041F"/>
    <w:rsid w:val="20A50782"/>
    <w:rsid w:val="25113C7D"/>
    <w:rsid w:val="25B5506B"/>
    <w:rsid w:val="28CE3D8C"/>
    <w:rsid w:val="3FC45C3B"/>
    <w:rsid w:val="6623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5"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sz w:val="18"/>
      <w:szCs w:val="18"/>
    </w:rPr>
  </w:style>
  <w:style w:type="character" w:customStyle="1" w:styleId="13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704</Words>
  <Characters>4018</Characters>
  <Lines>33</Lines>
  <Paragraphs>9</Paragraphs>
  <TotalTime>3</TotalTime>
  <ScaleCrop>false</ScaleCrop>
  <LinksUpToDate>false</LinksUpToDate>
  <CharactersWithSpaces>4713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2020-03-25T14:16:00Z</dcterms:created>
  <dc:creator>Windows 用户</dc:creator>
  <cp:lastModifiedBy>Fred Astaire</cp:lastModifiedBy>
  <dcterms:modified xsi:type="dcterms:W3CDTF">2020-11-30T02:59:00Z</dcterms:modified>
  <cp:revision>460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