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7777777"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设</w:t>
      </w:r>
      <w:r>
        <w:rPr>
          <w:rFonts w:eastAsia="黑体" w:hint="eastAsia"/>
          <w:kern w:val="2"/>
          <w:sz w:val="84"/>
          <w:szCs w:val="84"/>
        </w:rPr>
        <w:t xml:space="preserve"> </w:t>
      </w:r>
      <w:r>
        <w:rPr>
          <w:rFonts w:eastAsia="黑体" w:hint="eastAsia"/>
          <w:kern w:val="2"/>
          <w:sz w:val="84"/>
          <w:szCs w:val="84"/>
        </w:rPr>
        <w:t>计</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C112E3">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C112E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C112E3">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6DD5DA20" w14:textId="2ED6280D" w:rsidR="00E900A1" w:rsidRDefault="00C112E3" w:rsidP="00C112E3">
            <w:pPr>
              <w:jc w:val="center"/>
              <w:rPr>
                <w:rFonts w:eastAsia="方正仿宋简体"/>
                <w:b/>
                <w:bCs/>
                <w:kern w:val="2"/>
                <w:sz w:val="32"/>
                <w:szCs w:val="32"/>
              </w:rPr>
            </w:pPr>
            <w:r>
              <w:rPr>
                <w:rFonts w:eastAsia="方正仿宋简体" w:hint="eastAsia"/>
                <w:b/>
                <w:bCs/>
                <w:kern w:val="2"/>
                <w:sz w:val="32"/>
                <w:szCs w:val="32"/>
              </w:rPr>
              <w:t>载</w:t>
            </w:r>
            <w:r>
              <w:rPr>
                <w:rFonts w:eastAsia="方正仿宋简体" w:hint="eastAsia"/>
                <w:b/>
                <w:bCs/>
                <w:kern w:val="2"/>
                <w:sz w:val="32"/>
                <w:szCs w:val="32"/>
              </w:rPr>
              <w:t>力计算程序设计</w:t>
            </w:r>
          </w:p>
        </w:tc>
      </w:tr>
      <w:tr w:rsidR="0061166E" w14:paraId="332E5033" w14:textId="77777777" w:rsidTr="00CF0993">
        <w:trPr>
          <w:jc w:val="center"/>
        </w:trPr>
        <w:tc>
          <w:tcPr>
            <w:tcW w:w="1555" w:type="dxa"/>
            <w:vMerge w:val="restart"/>
            <w:tcBorders>
              <w:top w:val="nil"/>
              <w:left w:val="nil"/>
              <w:right w:val="nil"/>
            </w:tcBorders>
            <w:vAlign w:val="center"/>
          </w:tcPr>
          <w:p w14:paraId="4BC1B6B5" w14:textId="77777777" w:rsidR="0061166E" w:rsidRDefault="0061166E">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7D69DB7F" w:rsidR="0061166E" w:rsidRDefault="0061166E" w:rsidP="00C112E3">
            <w:pPr>
              <w:ind w:right="720"/>
              <w:jc w:val="center"/>
              <w:rPr>
                <w:rFonts w:eastAsia="方正仿宋简体"/>
                <w:b/>
                <w:bCs/>
                <w:kern w:val="2"/>
                <w:sz w:val="32"/>
                <w:szCs w:val="32"/>
              </w:rPr>
            </w:pPr>
            <w:r w:rsidRPr="0090468E">
              <w:rPr>
                <w:rFonts w:eastAsia="方正仿宋简体"/>
                <w:b/>
                <w:bCs/>
                <w:kern w:val="2"/>
                <w:sz w:val="32"/>
                <w:szCs w:val="32"/>
              </w:rPr>
              <w:t>Design of calculation bearing</w:t>
            </w:r>
          </w:p>
        </w:tc>
      </w:tr>
      <w:tr w:rsidR="0061166E" w14:paraId="5DC8EBA2" w14:textId="77777777" w:rsidTr="00CF0993">
        <w:trPr>
          <w:jc w:val="center"/>
        </w:trPr>
        <w:tc>
          <w:tcPr>
            <w:tcW w:w="1555" w:type="dxa"/>
            <w:vMerge/>
            <w:tcBorders>
              <w:left w:val="nil"/>
              <w:right w:val="nil"/>
            </w:tcBorders>
            <w:vAlign w:val="center"/>
          </w:tcPr>
          <w:p w14:paraId="12C7750B"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52DFD7F4" w:rsidR="0061166E" w:rsidRPr="00C112E3"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program for calculation of</w:t>
            </w:r>
          </w:p>
        </w:tc>
      </w:tr>
      <w:tr w:rsidR="0061166E" w14:paraId="578773A7" w14:textId="77777777" w:rsidTr="00CF0993">
        <w:trPr>
          <w:jc w:val="center"/>
        </w:trPr>
        <w:tc>
          <w:tcPr>
            <w:tcW w:w="1555" w:type="dxa"/>
            <w:vMerge/>
            <w:tcBorders>
              <w:left w:val="nil"/>
              <w:right w:val="nil"/>
            </w:tcBorders>
            <w:vAlign w:val="center"/>
          </w:tcPr>
          <w:p w14:paraId="00048EE8"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0D411D42" w:rsidR="0061166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capacity of reinforced</w:t>
            </w:r>
          </w:p>
        </w:tc>
      </w:tr>
      <w:tr w:rsidR="0061166E" w14:paraId="0E734330" w14:textId="77777777" w:rsidTr="00CF0993">
        <w:trPr>
          <w:jc w:val="center"/>
        </w:trPr>
        <w:tc>
          <w:tcPr>
            <w:tcW w:w="1555" w:type="dxa"/>
            <w:vMerge/>
            <w:tcBorders>
              <w:left w:val="nil"/>
              <w:right w:val="nil"/>
            </w:tcBorders>
            <w:vAlign w:val="center"/>
          </w:tcPr>
          <w:p w14:paraId="3460CAF2"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127BFE5F" w:rsidR="0061166E" w:rsidRPr="00E900A1"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concrete drainage pipe spray</w:t>
            </w:r>
          </w:p>
        </w:tc>
      </w:tr>
      <w:tr w:rsidR="0061166E" w14:paraId="511157DA" w14:textId="77777777" w:rsidTr="00CF0993">
        <w:trPr>
          <w:jc w:val="center"/>
        </w:trPr>
        <w:tc>
          <w:tcPr>
            <w:tcW w:w="1555" w:type="dxa"/>
            <w:vMerge/>
            <w:tcBorders>
              <w:left w:val="nil"/>
              <w:right w:val="nil"/>
            </w:tcBorders>
            <w:vAlign w:val="center"/>
          </w:tcPr>
          <w:p w14:paraId="51BDF3D4"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7F3FE3C1" w14:textId="194E7921" w:rsidR="0061166E" w:rsidRPr="0090468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repair</w:t>
            </w:r>
          </w:p>
        </w:tc>
      </w:tr>
      <w:tr w:rsidR="0061166E" w14:paraId="0493BBA8" w14:textId="77777777" w:rsidTr="00CF0993">
        <w:trPr>
          <w:jc w:val="center"/>
        </w:trPr>
        <w:tc>
          <w:tcPr>
            <w:tcW w:w="1555" w:type="dxa"/>
            <w:vMerge/>
            <w:tcBorders>
              <w:left w:val="nil"/>
              <w:bottom w:val="nil"/>
              <w:right w:val="nil"/>
            </w:tcBorders>
            <w:vAlign w:val="center"/>
          </w:tcPr>
          <w:p w14:paraId="026CA916" w14:textId="77777777" w:rsidR="0061166E" w:rsidRDefault="0061166E" w:rsidP="0061166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61166E" w:rsidRDefault="0061166E" w:rsidP="0061166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1DA00DE3"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w:t>
            </w:r>
            <w:r w:rsidR="00FE507E">
              <w:rPr>
                <w:rFonts w:ascii="宋体" w:eastAsia="等线" w:hAnsi="宋体" w:cs="微软雅黑" w:hint="eastAsia"/>
                <w:color w:val="000000"/>
                <w:szCs w:val="21"/>
              </w:rPr>
              <w:t>力计算程序设计</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rsidTr="00B250D3">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37BD3C58" w:rsidR="005D3BDE" w:rsidRDefault="00FE507E" w:rsidP="00B250D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钢筋混凝土排水管道喷涂修复承载力计算程序设计</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38B036B" w14:textId="47122D4B"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研究内衬管的破坏形式，分别针对强度和变形破坏给出内衬的极限承载力计算公式。梳理了国内外对管道所受荷载的计算方法，根据管道所受荷载，总结了混凝土管结构性和半结构性修复的设计方法。</w:t>
            </w:r>
          </w:p>
          <w:p w14:paraId="470EF1C5" w14:textId="1F60691E"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根据组合厚壁圆筒理论推导出复合管强度为内衬强度与复合管强度之和。</w:t>
            </w:r>
          </w:p>
          <w:p w14:paraId="235DDA80" w14:textId="77777777" w:rsidR="005D3BDE" w:rsidRDefault="00983953">
            <w:pPr>
              <w:widowControl/>
              <w:jc w:val="left"/>
              <w:rPr>
                <w:rFonts w:eastAsia="Calibri" w:cs="Calibri"/>
                <w:color w:val="000000"/>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6294225C" w14:textId="77777777" w:rsidR="005D3BDE" w:rsidRDefault="005D3BDE">
            <w:pPr>
              <w:widowControl/>
              <w:jc w:val="left"/>
              <w:rPr>
                <w:rFonts w:eastAsia="Calibri" w:cs="Calibri"/>
                <w:color w:val="000000"/>
                <w:szCs w:val="21"/>
              </w:rPr>
            </w:pPr>
          </w:p>
          <w:p w14:paraId="67F716A9" w14:textId="77777777" w:rsidR="005D3BDE" w:rsidRDefault="00983953">
            <w:pPr>
              <w:widowControl/>
              <w:jc w:val="left"/>
              <w:rPr>
                <w:rFonts w:eastAsia="Calibri" w:cs="Calibri"/>
                <w:color w:val="000000"/>
                <w:szCs w:val="21"/>
              </w:rPr>
            </w:pPr>
            <w:r>
              <w:rPr>
                <w:rFonts w:eastAsia="Times New Roman"/>
                <w:color w:val="000000"/>
                <w:szCs w:val="21"/>
              </w:rPr>
              <w:t xml:space="preserve"> </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年     月     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年     月     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7777777" w:rsidR="005D3BDE" w:rsidRDefault="00983953">
      <w:pPr>
        <w:ind w:firstLineChars="200" w:firstLine="420"/>
        <w:rPr>
          <w:szCs w:val="21"/>
        </w:rPr>
      </w:pPr>
      <w:r>
        <w:rPr>
          <w:rFonts w:hint="eastAsia"/>
          <w:szCs w:val="21"/>
        </w:rPr>
        <w:t>喷涂法是采用机械离心喷涂、人工喷漆、高压气体旋喷等方式</w:t>
      </w:r>
      <w:r>
        <w:rPr>
          <w:rFonts w:hint="eastAsia"/>
          <w:szCs w:val="21"/>
        </w:rPr>
        <w:t>,</w:t>
      </w:r>
      <w:r>
        <w:rPr>
          <w:rFonts w:hint="eastAsia"/>
          <w:szCs w:val="21"/>
        </w:rPr>
        <w:t>将水泥砂浆、环氧树脂等内衬浆液喷至管材内部</w:t>
      </w:r>
      <w:r>
        <w:rPr>
          <w:rFonts w:hint="eastAsia"/>
          <w:szCs w:val="21"/>
        </w:rPr>
        <w:t>,</w:t>
      </w:r>
      <w:r>
        <w:rPr>
          <w:rFonts w:hint="eastAsia"/>
          <w:szCs w:val="21"/>
        </w:rPr>
        <w:t>从而形成内衬层的管材修复方式。目前我国国内关于修复后的复合管道强度的计算理论研究尚不完整</w:t>
      </w:r>
      <w:r>
        <w:rPr>
          <w:rFonts w:hint="eastAsia"/>
          <w:szCs w:val="21"/>
        </w:rPr>
        <w:t>,</w:t>
      </w:r>
      <w:r>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77777777" w:rsidR="005D3BDE" w:rsidRDefault="00983953">
      <w:pPr>
        <w:pStyle w:val="a0"/>
        <w:ind w:firstLine="420"/>
      </w:pPr>
      <w:r>
        <w:rPr>
          <w:rFonts w:hint="eastAsia"/>
        </w:rPr>
        <w:t>（</w:t>
      </w:r>
      <w:r>
        <w:rPr>
          <w:rFonts w:hint="eastAsia"/>
        </w:rPr>
        <w:t>1</w:t>
      </w:r>
      <w:r>
        <w:rPr>
          <w:rFonts w:hint="eastAsia"/>
        </w:rPr>
        <w:t>）</w:t>
      </w:r>
      <w:bookmarkStart w:id="5" w:name="OLE_LINK3"/>
      <w:r>
        <w:rPr>
          <w:rFonts w:hint="eastAsia"/>
        </w:rPr>
        <w:t>对管道所受外部荷载进行了分析，将管道所受荷载分为外压和内压分别计算，最后将二者相加求出管道所受总的竖向荷载。</w:t>
      </w:r>
      <w:bookmarkEnd w:id="5"/>
    </w:p>
    <w:p w14:paraId="47164F76" w14:textId="77777777" w:rsidR="005D3BDE" w:rsidRDefault="00983953">
      <w:pPr>
        <w:pStyle w:val="a0"/>
        <w:ind w:firstLine="420"/>
      </w:pPr>
      <w:r>
        <w:rPr>
          <w:rFonts w:hint="eastAsia"/>
        </w:rPr>
        <w:t>（</w:t>
      </w:r>
      <w:r>
        <w:rPr>
          <w:rFonts w:hint="eastAsia"/>
        </w:rPr>
        <w:t>2</w:t>
      </w:r>
      <w:r>
        <w:rPr>
          <w:rFonts w:hint="eastAsia"/>
        </w:rPr>
        <w:t>）针对管道不同的埋设方式，分别给出了相应的计算理论。沟埋式管道一般采用</w:t>
      </w:r>
      <w:r>
        <w:rPr>
          <w:rFonts w:hint="eastAsia"/>
        </w:rPr>
        <w:t>M-</w:t>
      </w:r>
      <w:r>
        <w:t>S</w:t>
      </w:r>
      <w:r>
        <w:rPr>
          <w:rFonts w:hint="eastAsia"/>
        </w:rPr>
        <w:t>理论算法和集中系数计算法；上埋式管道采用</w:t>
      </w:r>
      <w:r>
        <w:rPr>
          <w:rFonts w:hint="eastAsia"/>
        </w:rPr>
        <w:t>M-S</w:t>
      </w:r>
      <w:r>
        <w:rPr>
          <w:rFonts w:hint="eastAsia"/>
        </w:rPr>
        <w:t>理论算法、曾国熙算法和集中系数计算法。</w:t>
      </w:r>
    </w:p>
    <w:p w14:paraId="3DF3423A" w14:textId="77777777" w:rsidR="005D3BDE" w:rsidRDefault="00983953">
      <w:pPr>
        <w:pStyle w:val="a0"/>
        <w:ind w:firstLine="420"/>
      </w:pPr>
      <w:r>
        <w:rPr>
          <w:rFonts w:hint="eastAsia"/>
        </w:rPr>
        <w:t>（</w:t>
      </w:r>
      <w:r>
        <w:rPr>
          <w:rFonts w:hint="eastAsia"/>
        </w:rPr>
        <w:t>3</w:t>
      </w:r>
      <w:r>
        <w:rPr>
          <w:rFonts w:hint="eastAsia"/>
        </w:rPr>
        <w:t>）分别基于内衬的强度破坏和变形破坏分析建立了内衬强度计算理论，并分别针对结构性修复和半结构性修复的管道建立了内衬最小壁厚的计算理论。</w:t>
      </w:r>
    </w:p>
    <w:p w14:paraId="3840752D" w14:textId="77777777" w:rsidR="005D3BDE" w:rsidRDefault="00983953">
      <w:pPr>
        <w:pStyle w:val="a0"/>
        <w:ind w:firstLine="420"/>
      </w:pPr>
      <w:r>
        <w:rPr>
          <w:rFonts w:hint="eastAsia"/>
        </w:rPr>
        <w:t>（</w:t>
      </w:r>
      <w:r>
        <w:rPr>
          <w:rFonts w:hint="eastAsia"/>
        </w:rPr>
        <w:t>4</w:t>
      </w:r>
      <w:r>
        <w:rPr>
          <w:rFonts w:hint="eastAsia"/>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1BDC0B7A" w14:textId="77777777" w:rsidR="005D3BDE" w:rsidRDefault="00983953">
      <w:pPr>
        <w:pStyle w:val="a0"/>
        <w:ind w:firstLine="420"/>
      </w:pPr>
      <w:r>
        <w:rPr>
          <w:rFonts w:hint="eastAsia"/>
        </w:rPr>
        <w:t>（</w:t>
      </w:r>
      <w:r>
        <w:rPr>
          <w:rFonts w:hint="eastAsia"/>
        </w:rPr>
        <w:t>5</w:t>
      </w:r>
      <w:r>
        <w:rPr>
          <w:rFonts w:hint="eastAsia"/>
        </w:rPr>
        <w:t>）基于组合厚壁圆筒理论，对旧管道含腐蚀缺陷和裂纹缺陷的管道分别建立了复合管道强度计算理论。</w:t>
      </w:r>
    </w:p>
    <w:p w14:paraId="63B10FC6"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00A5CDD8" w14:textId="77777777" w:rsidR="005D3BDE" w:rsidRDefault="00983953">
      <w:pPr>
        <w:ind w:firstLineChars="100" w:firstLine="210"/>
        <w:rPr>
          <w:szCs w:val="21"/>
        </w:rPr>
      </w:pPr>
      <w:r>
        <w:rPr>
          <w:szCs w:val="21"/>
        </w:rPr>
        <w:t>Spraying method is to spray cement mortar,epoxy resin and other lining slurry into the pipe by means of mechanical centrifugal spraying,manual spraying and high-pressure gas rotary spraying, so as to form the pipe repair method of lining layer.At present, the theoretical research on the strength calculation of repaired composite pipeline in China is not complete,and the corresponding basic theoretical research is very necessary.</w:t>
      </w:r>
    </w:p>
    <w:p w14:paraId="73D67E6E" w14:textId="77777777" w:rsidR="005D3BDE" w:rsidRDefault="00983953">
      <w:pPr>
        <w:ind w:firstLineChars="100" w:firstLine="210"/>
        <w:rPr>
          <w:szCs w:val="21"/>
        </w:rPr>
      </w:pPr>
      <w:r>
        <w:rPr>
          <w:szCs w:val="21"/>
        </w:rPr>
        <w:t>This paper summarizes the calculation methods of the residual strength and lining strength of the old pipeline,and deduces the strength calculation theory of the composite pipeline based on the thick wall cylinder theory,the main research is as follows:</w:t>
      </w:r>
    </w:p>
    <w:p w14:paraId="06BD2D30" w14:textId="77777777" w:rsidR="005D3BDE" w:rsidRDefault="00983953">
      <w:pPr>
        <w:ind w:firstLineChars="100" w:firstLine="210"/>
        <w:rPr>
          <w:szCs w:val="21"/>
        </w:rPr>
      </w:pPr>
      <w:r>
        <w:rPr>
          <w:rFonts w:hint="eastAsia"/>
          <w:szCs w:val="21"/>
        </w:rPr>
        <w:t>(</w:t>
      </w:r>
      <w:r>
        <w:rPr>
          <w:szCs w:val="21"/>
        </w:rPr>
        <w:t>1)The external load on the pipeline is analyzed.The load on the pipeline is divided into external pressure and internal pressure,which are calculated respectively.Finally, the total vertical load on the pipeline is calculated by adding the two.</w:t>
      </w:r>
    </w:p>
    <w:p w14:paraId="227B46C2" w14:textId="77777777" w:rsidR="005D3BDE" w:rsidRDefault="00983953">
      <w:pPr>
        <w:ind w:firstLineChars="100" w:firstLine="210"/>
        <w:rPr>
          <w:szCs w:val="21"/>
        </w:rPr>
      </w:pPr>
      <w:r>
        <w:rPr>
          <w:rFonts w:hint="eastAsia"/>
          <w:szCs w:val="21"/>
        </w:rPr>
        <w:t>(</w:t>
      </w:r>
      <w:r>
        <w:rPr>
          <w:szCs w:val="21"/>
        </w:rPr>
        <w:t>2)The corresponding calculation theories are given according to different burial methods of pipelines.M-S theory algorithm and concentration factor calculation method are generally adopted for trench buried pipeline;The M-S theory algorithm,Zeng Guoxi algorithm and concentration factor calculation method are adopted for the buried pipeline.</w:t>
      </w:r>
    </w:p>
    <w:p w14:paraId="6E563C6B" w14:textId="77777777" w:rsidR="005D3BDE" w:rsidRDefault="00983953">
      <w:pPr>
        <w:ind w:firstLineChars="100" w:firstLine="210"/>
        <w:rPr>
          <w:szCs w:val="21"/>
        </w:rPr>
      </w:pPr>
      <w:r>
        <w:rPr>
          <w:rFonts w:hint="eastAsia"/>
          <w:szCs w:val="21"/>
        </w:rPr>
        <w:t>(</w:t>
      </w:r>
      <w:r>
        <w:rPr>
          <w:szCs w:val="21"/>
        </w:rPr>
        <w:t>3)Based on the analysis of strength failure and deformation failure of lining, the calculation theory of lining strength is established,and the calculation theory of minimum wall thickness of lining is established for structural repair and semi-structural repair pipes.</w:t>
      </w:r>
    </w:p>
    <w:p w14:paraId="7D58BAB2" w14:textId="77777777" w:rsidR="005D3BDE" w:rsidRDefault="00983953">
      <w:pPr>
        <w:ind w:firstLineChars="100" w:firstLine="210"/>
        <w:rPr>
          <w:szCs w:val="21"/>
        </w:rPr>
      </w:pPr>
      <w:r>
        <w:rPr>
          <w:rFonts w:hint="eastAsia"/>
          <w:szCs w:val="21"/>
        </w:rPr>
        <w:t>(</w:t>
      </w:r>
      <w:r>
        <w:rPr>
          <w:szCs w:val="21"/>
        </w:rPr>
        <w:t>4)For pipelines with corrosion defects,four residual strength calculation theories are summarized, including semi empirical formula method of fracture mechanics, elastic-plastic mechanics method, specification method and fracture mechanics method;For the pipeline with crack defects,the calculation method of residual strength of pipeline with axial crack and circumferential crack is discussed.</w:t>
      </w:r>
    </w:p>
    <w:p w14:paraId="4FFF392C" w14:textId="77777777" w:rsidR="005D3BDE" w:rsidRDefault="00983953">
      <w:pPr>
        <w:ind w:firstLineChars="100" w:firstLine="210"/>
        <w:rPr>
          <w:szCs w:val="21"/>
        </w:rPr>
      </w:pPr>
      <w:r>
        <w:rPr>
          <w:rFonts w:hint="eastAsia"/>
          <w:szCs w:val="21"/>
        </w:rPr>
        <w:t>(</w:t>
      </w:r>
      <w:r>
        <w:rPr>
          <w:szCs w:val="21"/>
        </w:rPr>
        <w:t>5)Based on the combined thick wall cylinder theory,the strength calculation theory of composite pipeline is established for the pipeline with corrosion defects and crack defects.</w:t>
      </w:r>
    </w:p>
    <w:p w14:paraId="0D41263A" w14:textId="77777777" w:rsidR="005D3BDE" w:rsidRDefault="00983953">
      <w:pPr>
        <w:ind w:firstLineChars="100" w:firstLine="210"/>
        <w:rPr>
          <w:szCs w:val="21"/>
        </w:rPr>
      </w:pPr>
      <w:r>
        <w:rPr>
          <w:rFonts w:hint="eastAsia"/>
          <w:szCs w:val="21"/>
        </w:rPr>
        <w:t>(</w:t>
      </w:r>
      <w:r>
        <w:rPr>
          <w:szCs w:val="21"/>
        </w:rPr>
        <w:t>6)Based on the research results of strength theory,the program is written using Python and Pyside2 framework,which simplifies the calculation steps to a certain extent,facilitates the design of field technicians, and improves the design level and efficiency.</w:t>
      </w:r>
    </w:p>
    <w:p w14:paraId="17643F5D" w14:textId="77777777"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790F6E26" w14:textId="77777777" w:rsidR="005D3BDE" w:rsidRDefault="00983953">
          <w:pPr>
            <w:pStyle w:val="TOC1"/>
            <w:tabs>
              <w:tab w:val="right" w:leader="dot" w:pos="8290"/>
            </w:tabs>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101813183" w:history="1">
            <w:r>
              <w:rPr>
                <w:rStyle w:val="af3"/>
              </w:rPr>
              <w:t>第</w:t>
            </w:r>
            <w:r>
              <w:rPr>
                <w:rStyle w:val="af3"/>
              </w:rPr>
              <w:t>1</w:t>
            </w:r>
            <w:r>
              <w:rPr>
                <w:rStyle w:val="af3"/>
              </w:rPr>
              <w:t>章</w:t>
            </w:r>
            <w:r>
              <w:rPr>
                <w:rStyle w:val="af3"/>
              </w:rPr>
              <w:t xml:space="preserve">  </w:t>
            </w:r>
            <w:r>
              <w:rPr>
                <w:rStyle w:val="af3"/>
              </w:rPr>
              <w:t>绪论</w:t>
            </w:r>
            <w:r>
              <w:tab/>
            </w:r>
            <w:r>
              <w:fldChar w:fldCharType="begin"/>
            </w:r>
            <w:r>
              <w:instrText xml:space="preserve"> PAGEREF _Toc101813183 \h </w:instrText>
            </w:r>
            <w:r>
              <w:fldChar w:fldCharType="separate"/>
            </w:r>
            <w:r>
              <w:t>1</w:t>
            </w:r>
            <w:r>
              <w:fldChar w:fldCharType="end"/>
            </w:r>
          </w:hyperlink>
        </w:p>
        <w:p w14:paraId="60018F6E"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84" w:history="1">
            <w:r w:rsidR="00983953">
              <w:rPr>
                <w:rStyle w:val="af3"/>
              </w:rPr>
              <w:t xml:space="preserve">1.1  </w:t>
            </w:r>
            <w:r w:rsidR="00983953">
              <w:rPr>
                <w:rStyle w:val="af3"/>
              </w:rPr>
              <w:t>选题背景</w:t>
            </w:r>
            <w:r w:rsidR="00983953">
              <w:tab/>
            </w:r>
            <w:r w:rsidR="00983953">
              <w:fldChar w:fldCharType="begin"/>
            </w:r>
            <w:r w:rsidR="00983953">
              <w:instrText xml:space="preserve"> PAGEREF _Toc101813184 \h </w:instrText>
            </w:r>
            <w:r w:rsidR="00983953">
              <w:fldChar w:fldCharType="separate"/>
            </w:r>
            <w:r w:rsidR="00983953">
              <w:t>1</w:t>
            </w:r>
            <w:r w:rsidR="00983953">
              <w:fldChar w:fldCharType="end"/>
            </w:r>
          </w:hyperlink>
        </w:p>
        <w:p w14:paraId="36E850E5"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85" w:history="1">
            <w:r w:rsidR="00983953">
              <w:rPr>
                <w:rStyle w:val="af3"/>
              </w:rPr>
              <w:t xml:space="preserve">1.2  </w:t>
            </w:r>
            <w:r w:rsidR="00983953">
              <w:rPr>
                <w:rStyle w:val="af3"/>
              </w:rPr>
              <w:t>国内外研究现状</w:t>
            </w:r>
            <w:r w:rsidR="00983953">
              <w:tab/>
            </w:r>
            <w:r w:rsidR="00983953">
              <w:fldChar w:fldCharType="begin"/>
            </w:r>
            <w:r w:rsidR="00983953">
              <w:instrText xml:space="preserve"> PAGEREF _Toc101813185 \h </w:instrText>
            </w:r>
            <w:r w:rsidR="00983953">
              <w:fldChar w:fldCharType="separate"/>
            </w:r>
            <w:r w:rsidR="00983953">
              <w:t>2</w:t>
            </w:r>
            <w:r w:rsidR="00983953">
              <w:fldChar w:fldCharType="end"/>
            </w:r>
          </w:hyperlink>
        </w:p>
        <w:p w14:paraId="0974242E"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86" w:history="1">
            <w:r w:rsidR="00983953">
              <w:rPr>
                <w:rStyle w:val="af3"/>
              </w:rPr>
              <w:t xml:space="preserve">1.2.1  </w:t>
            </w:r>
            <w:r w:rsidR="00983953">
              <w:rPr>
                <w:rStyle w:val="af3"/>
              </w:rPr>
              <w:t>相关标准</w:t>
            </w:r>
            <w:r w:rsidR="00983953">
              <w:tab/>
            </w:r>
            <w:r w:rsidR="00983953">
              <w:fldChar w:fldCharType="begin"/>
            </w:r>
            <w:r w:rsidR="00983953">
              <w:instrText xml:space="preserve"> PAGEREF _Toc101813186 \h </w:instrText>
            </w:r>
            <w:r w:rsidR="00983953">
              <w:fldChar w:fldCharType="separate"/>
            </w:r>
            <w:r w:rsidR="00983953">
              <w:t>2</w:t>
            </w:r>
            <w:r w:rsidR="00983953">
              <w:fldChar w:fldCharType="end"/>
            </w:r>
          </w:hyperlink>
        </w:p>
        <w:p w14:paraId="479CBB06"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87" w:history="1">
            <w:r w:rsidR="00983953">
              <w:rPr>
                <w:rStyle w:val="af3"/>
              </w:rPr>
              <w:t xml:space="preserve">1.2.2  </w:t>
            </w:r>
            <w:r w:rsidR="00983953">
              <w:rPr>
                <w:rStyle w:val="af3"/>
              </w:rPr>
              <w:t>管道喷涂材料应用现状</w:t>
            </w:r>
            <w:r w:rsidR="00983953">
              <w:tab/>
            </w:r>
            <w:r w:rsidR="00983953">
              <w:fldChar w:fldCharType="begin"/>
            </w:r>
            <w:r w:rsidR="00983953">
              <w:instrText xml:space="preserve"> PAGEREF _Toc101813187 \h </w:instrText>
            </w:r>
            <w:r w:rsidR="00983953">
              <w:fldChar w:fldCharType="separate"/>
            </w:r>
            <w:r w:rsidR="00983953">
              <w:t>2</w:t>
            </w:r>
            <w:r w:rsidR="00983953">
              <w:fldChar w:fldCharType="end"/>
            </w:r>
          </w:hyperlink>
        </w:p>
        <w:p w14:paraId="62BFA580"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88" w:history="1">
            <w:r w:rsidR="00983953">
              <w:rPr>
                <w:rStyle w:val="af3"/>
              </w:rPr>
              <w:t xml:space="preserve">1.2.3  </w:t>
            </w:r>
            <w:r w:rsidR="00983953">
              <w:rPr>
                <w:rStyle w:val="af3"/>
              </w:rPr>
              <w:t>喷涂管道承载性研究现状</w:t>
            </w:r>
            <w:r w:rsidR="00983953">
              <w:tab/>
            </w:r>
            <w:r w:rsidR="00983953">
              <w:fldChar w:fldCharType="begin"/>
            </w:r>
            <w:r w:rsidR="00983953">
              <w:instrText xml:space="preserve"> PAGEREF _Toc101813188 \h </w:instrText>
            </w:r>
            <w:r w:rsidR="00983953">
              <w:fldChar w:fldCharType="separate"/>
            </w:r>
            <w:r w:rsidR="00983953">
              <w:t>5</w:t>
            </w:r>
            <w:r w:rsidR="00983953">
              <w:fldChar w:fldCharType="end"/>
            </w:r>
          </w:hyperlink>
        </w:p>
        <w:p w14:paraId="6D3D14E9"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89" w:history="1">
            <w:r w:rsidR="00983953">
              <w:rPr>
                <w:rStyle w:val="af3"/>
              </w:rPr>
              <w:t xml:space="preserve">1.3  </w:t>
            </w:r>
            <w:r w:rsidR="00983953">
              <w:rPr>
                <w:rStyle w:val="af3"/>
              </w:rPr>
              <w:t>现存问题</w:t>
            </w:r>
            <w:r w:rsidR="00983953">
              <w:tab/>
            </w:r>
            <w:r w:rsidR="00983953">
              <w:fldChar w:fldCharType="begin"/>
            </w:r>
            <w:r w:rsidR="00983953">
              <w:instrText xml:space="preserve"> PAGEREF _Toc101813189 \h </w:instrText>
            </w:r>
            <w:r w:rsidR="00983953">
              <w:fldChar w:fldCharType="separate"/>
            </w:r>
            <w:r w:rsidR="00983953">
              <w:t>6</w:t>
            </w:r>
            <w:r w:rsidR="00983953">
              <w:fldChar w:fldCharType="end"/>
            </w:r>
          </w:hyperlink>
        </w:p>
        <w:p w14:paraId="5B5820AF"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90" w:history="1">
            <w:r w:rsidR="00983953">
              <w:rPr>
                <w:rStyle w:val="af3"/>
              </w:rPr>
              <w:t xml:space="preserve">1.4  </w:t>
            </w:r>
            <w:r w:rsidR="00983953">
              <w:rPr>
                <w:rStyle w:val="af3"/>
              </w:rPr>
              <w:t>研究内容和技术路线</w:t>
            </w:r>
            <w:r w:rsidR="00983953">
              <w:tab/>
            </w:r>
            <w:r w:rsidR="00983953">
              <w:fldChar w:fldCharType="begin"/>
            </w:r>
            <w:r w:rsidR="00983953">
              <w:instrText xml:space="preserve"> PAGEREF _Toc101813190 \h </w:instrText>
            </w:r>
            <w:r w:rsidR="00983953">
              <w:fldChar w:fldCharType="separate"/>
            </w:r>
            <w:r w:rsidR="00983953">
              <w:t>6</w:t>
            </w:r>
            <w:r w:rsidR="00983953">
              <w:fldChar w:fldCharType="end"/>
            </w:r>
          </w:hyperlink>
        </w:p>
        <w:p w14:paraId="5EEAC518"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91" w:history="1">
            <w:r w:rsidR="00983953">
              <w:rPr>
                <w:rStyle w:val="af3"/>
              </w:rPr>
              <w:t xml:space="preserve">1.4.1  </w:t>
            </w:r>
            <w:r w:rsidR="00983953">
              <w:rPr>
                <w:rStyle w:val="af3"/>
              </w:rPr>
              <w:t>研究内容</w:t>
            </w:r>
            <w:r w:rsidR="00983953">
              <w:tab/>
            </w:r>
            <w:r w:rsidR="00983953">
              <w:fldChar w:fldCharType="begin"/>
            </w:r>
            <w:r w:rsidR="00983953">
              <w:instrText xml:space="preserve"> PAGEREF _Toc101813191 \h </w:instrText>
            </w:r>
            <w:r w:rsidR="00983953">
              <w:fldChar w:fldCharType="separate"/>
            </w:r>
            <w:r w:rsidR="00983953">
              <w:t>6</w:t>
            </w:r>
            <w:r w:rsidR="00983953">
              <w:fldChar w:fldCharType="end"/>
            </w:r>
          </w:hyperlink>
        </w:p>
        <w:p w14:paraId="6F981CA8"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92" w:history="1">
            <w:r w:rsidR="00983953">
              <w:rPr>
                <w:rStyle w:val="af3"/>
              </w:rPr>
              <w:t xml:space="preserve">1.4.2  </w:t>
            </w:r>
            <w:r w:rsidR="00983953">
              <w:rPr>
                <w:rStyle w:val="af3"/>
              </w:rPr>
              <w:t>技术路线</w:t>
            </w:r>
            <w:r w:rsidR="00983953">
              <w:tab/>
            </w:r>
            <w:r w:rsidR="00983953">
              <w:fldChar w:fldCharType="begin"/>
            </w:r>
            <w:r w:rsidR="00983953">
              <w:instrText xml:space="preserve"> PAGEREF _Toc101813192 \h </w:instrText>
            </w:r>
            <w:r w:rsidR="00983953">
              <w:fldChar w:fldCharType="separate"/>
            </w:r>
            <w:r w:rsidR="00983953">
              <w:t>6</w:t>
            </w:r>
            <w:r w:rsidR="00983953">
              <w:fldChar w:fldCharType="end"/>
            </w:r>
          </w:hyperlink>
        </w:p>
        <w:p w14:paraId="39904B4C"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193" w:history="1">
            <w:r w:rsidR="00983953">
              <w:rPr>
                <w:rStyle w:val="af3"/>
              </w:rPr>
              <w:t>第</w:t>
            </w:r>
            <w:r w:rsidR="00983953">
              <w:rPr>
                <w:rStyle w:val="af3"/>
              </w:rPr>
              <w:t>2</w:t>
            </w:r>
            <w:r w:rsidR="00983953">
              <w:rPr>
                <w:rStyle w:val="af3"/>
              </w:rPr>
              <w:t>章</w:t>
            </w:r>
            <w:r w:rsidR="00983953">
              <w:rPr>
                <w:rStyle w:val="af3"/>
              </w:rPr>
              <w:t xml:space="preserve">  </w:t>
            </w:r>
            <w:r w:rsidR="00983953">
              <w:rPr>
                <w:rStyle w:val="af3"/>
              </w:rPr>
              <w:t>喷涂内衬层设计计算</w:t>
            </w:r>
            <w:r w:rsidR="00983953">
              <w:tab/>
            </w:r>
            <w:r w:rsidR="00983953">
              <w:fldChar w:fldCharType="begin"/>
            </w:r>
            <w:r w:rsidR="00983953">
              <w:instrText xml:space="preserve"> PAGEREF _Toc101813193 \h </w:instrText>
            </w:r>
            <w:r w:rsidR="00983953">
              <w:fldChar w:fldCharType="separate"/>
            </w:r>
            <w:r w:rsidR="00983953">
              <w:t>8</w:t>
            </w:r>
            <w:r w:rsidR="00983953">
              <w:fldChar w:fldCharType="end"/>
            </w:r>
          </w:hyperlink>
        </w:p>
        <w:p w14:paraId="6FA57C98"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94" w:history="1">
            <w:r w:rsidR="00983953">
              <w:rPr>
                <w:rStyle w:val="af3"/>
              </w:rPr>
              <w:t xml:space="preserve">2.1  </w:t>
            </w:r>
            <w:r w:rsidR="00983953">
              <w:rPr>
                <w:rStyle w:val="af3"/>
              </w:rPr>
              <w:t>概述</w:t>
            </w:r>
            <w:r w:rsidR="00983953">
              <w:tab/>
            </w:r>
            <w:r w:rsidR="00983953">
              <w:fldChar w:fldCharType="begin"/>
            </w:r>
            <w:r w:rsidR="00983953">
              <w:instrText xml:space="preserve"> PAGEREF _Toc101813194 \h </w:instrText>
            </w:r>
            <w:r w:rsidR="00983953">
              <w:fldChar w:fldCharType="separate"/>
            </w:r>
            <w:r w:rsidR="00983953">
              <w:t>8</w:t>
            </w:r>
            <w:r w:rsidR="00983953">
              <w:fldChar w:fldCharType="end"/>
            </w:r>
          </w:hyperlink>
        </w:p>
        <w:p w14:paraId="3AA9D931"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95" w:history="1">
            <w:r w:rsidR="00983953">
              <w:rPr>
                <w:rStyle w:val="af3"/>
              </w:rPr>
              <w:t xml:space="preserve">2.2  </w:t>
            </w:r>
            <w:r w:rsidR="00983953">
              <w:rPr>
                <w:rStyle w:val="af3"/>
              </w:rPr>
              <w:t>内衬管道破坏形式</w:t>
            </w:r>
            <w:r w:rsidR="00983953">
              <w:tab/>
            </w:r>
            <w:r w:rsidR="00983953">
              <w:fldChar w:fldCharType="begin"/>
            </w:r>
            <w:r w:rsidR="00983953">
              <w:instrText xml:space="preserve"> PAGEREF _Toc101813195 \h </w:instrText>
            </w:r>
            <w:r w:rsidR="00983953">
              <w:fldChar w:fldCharType="separate"/>
            </w:r>
            <w:r w:rsidR="00983953">
              <w:t>8</w:t>
            </w:r>
            <w:r w:rsidR="00983953">
              <w:fldChar w:fldCharType="end"/>
            </w:r>
          </w:hyperlink>
        </w:p>
        <w:p w14:paraId="20FDFDF3"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196" w:history="1">
            <w:r w:rsidR="00983953">
              <w:rPr>
                <w:rStyle w:val="af3"/>
              </w:rPr>
              <w:t xml:space="preserve">2.3  </w:t>
            </w:r>
            <w:r w:rsidR="00983953">
              <w:rPr>
                <w:rStyle w:val="af3"/>
              </w:rPr>
              <w:t>主要荷载分析</w:t>
            </w:r>
            <w:r w:rsidR="00983953">
              <w:tab/>
            </w:r>
            <w:r w:rsidR="00983953">
              <w:fldChar w:fldCharType="begin"/>
            </w:r>
            <w:r w:rsidR="00983953">
              <w:instrText xml:space="preserve"> PAGEREF _Toc101813196 \h </w:instrText>
            </w:r>
            <w:r w:rsidR="00983953">
              <w:fldChar w:fldCharType="separate"/>
            </w:r>
            <w:r w:rsidR="00983953">
              <w:t>8</w:t>
            </w:r>
            <w:r w:rsidR="00983953">
              <w:fldChar w:fldCharType="end"/>
            </w:r>
          </w:hyperlink>
        </w:p>
        <w:p w14:paraId="4B042240"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97" w:history="1">
            <w:r w:rsidR="00983953">
              <w:rPr>
                <w:rStyle w:val="af3"/>
              </w:rPr>
              <w:t xml:space="preserve">2.3.1  </w:t>
            </w:r>
            <w:r w:rsidR="00983953">
              <w:rPr>
                <w:rStyle w:val="af3"/>
              </w:rPr>
              <w:t>管道外压分析</w:t>
            </w:r>
            <w:r w:rsidR="00983953">
              <w:tab/>
            </w:r>
            <w:r w:rsidR="00983953">
              <w:fldChar w:fldCharType="begin"/>
            </w:r>
            <w:r w:rsidR="00983953">
              <w:instrText xml:space="preserve"> PAGEREF _Toc101813197 \h </w:instrText>
            </w:r>
            <w:r w:rsidR="00983953">
              <w:fldChar w:fldCharType="separate"/>
            </w:r>
            <w:r w:rsidR="00983953">
              <w:t>8</w:t>
            </w:r>
            <w:r w:rsidR="00983953">
              <w:fldChar w:fldCharType="end"/>
            </w:r>
          </w:hyperlink>
        </w:p>
        <w:p w14:paraId="78A2DC52"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98" w:history="1">
            <w:r w:rsidR="00983953">
              <w:rPr>
                <w:rStyle w:val="af3"/>
              </w:rPr>
              <w:t xml:space="preserve">2.3.2  </w:t>
            </w:r>
            <w:r w:rsidR="00983953">
              <w:rPr>
                <w:rStyle w:val="af3"/>
              </w:rPr>
              <w:t>管道内压分析</w:t>
            </w:r>
            <w:r w:rsidR="00983953">
              <w:tab/>
            </w:r>
            <w:r w:rsidR="00983953">
              <w:fldChar w:fldCharType="begin"/>
            </w:r>
            <w:r w:rsidR="00983953">
              <w:instrText xml:space="preserve"> PAGEREF _Toc101813198 \h </w:instrText>
            </w:r>
            <w:r w:rsidR="00983953">
              <w:fldChar w:fldCharType="separate"/>
            </w:r>
            <w:r w:rsidR="00983953">
              <w:t>13</w:t>
            </w:r>
            <w:r w:rsidR="00983953">
              <w:fldChar w:fldCharType="end"/>
            </w:r>
          </w:hyperlink>
        </w:p>
        <w:p w14:paraId="1AEB2549"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199" w:history="1">
            <w:r w:rsidR="00983953">
              <w:rPr>
                <w:rStyle w:val="af3"/>
              </w:rPr>
              <w:t xml:space="preserve">2.3.3  </w:t>
            </w:r>
            <w:r w:rsidR="00983953">
              <w:rPr>
                <w:rStyle w:val="af3"/>
              </w:rPr>
              <w:t>管道竖向总荷载</w:t>
            </w:r>
            <w:r w:rsidR="00983953">
              <w:tab/>
            </w:r>
            <w:r w:rsidR="00983953">
              <w:fldChar w:fldCharType="begin"/>
            </w:r>
            <w:r w:rsidR="00983953">
              <w:instrText xml:space="preserve"> PAGEREF _Toc101813199 \h </w:instrText>
            </w:r>
            <w:r w:rsidR="00983953">
              <w:fldChar w:fldCharType="separate"/>
            </w:r>
            <w:r w:rsidR="00983953">
              <w:t>14</w:t>
            </w:r>
            <w:r w:rsidR="00983953">
              <w:fldChar w:fldCharType="end"/>
            </w:r>
          </w:hyperlink>
        </w:p>
        <w:p w14:paraId="4A021FC9"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00" w:history="1">
            <w:r w:rsidR="00983953">
              <w:rPr>
                <w:rStyle w:val="af3"/>
              </w:rPr>
              <w:t xml:space="preserve">2.4  </w:t>
            </w:r>
            <w:r w:rsidR="00983953">
              <w:rPr>
                <w:rStyle w:val="af3"/>
              </w:rPr>
              <w:t>强度破坏下内衬极限承载力计算</w:t>
            </w:r>
            <w:r w:rsidR="00983953">
              <w:tab/>
            </w:r>
            <w:r w:rsidR="00983953">
              <w:fldChar w:fldCharType="begin"/>
            </w:r>
            <w:r w:rsidR="00983953">
              <w:instrText xml:space="preserve"> PAGEREF _Toc101813200 \h </w:instrText>
            </w:r>
            <w:r w:rsidR="00983953">
              <w:fldChar w:fldCharType="separate"/>
            </w:r>
            <w:r w:rsidR="00983953">
              <w:t>14</w:t>
            </w:r>
            <w:r w:rsidR="00983953">
              <w:fldChar w:fldCharType="end"/>
            </w:r>
          </w:hyperlink>
        </w:p>
        <w:p w14:paraId="4E8A39AF"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1" w:history="1">
            <w:r w:rsidR="00983953">
              <w:rPr>
                <w:rStyle w:val="af3"/>
              </w:rPr>
              <w:t xml:space="preserve">2.4.1  </w:t>
            </w:r>
            <w:r w:rsidR="00983953">
              <w:rPr>
                <w:rStyle w:val="af3"/>
              </w:rPr>
              <w:t>轴向应力计算</w:t>
            </w:r>
            <w:r w:rsidR="00983953">
              <w:tab/>
            </w:r>
            <w:r w:rsidR="00983953">
              <w:fldChar w:fldCharType="begin"/>
            </w:r>
            <w:r w:rsidR="00983953">
              <w:instrText xml:space="preserve"> PAGEREF _Toc101813201 \h </w:instrText>
            </w:r>
            <w:r w:rsidR="00983953">
              <w:fldChar w:fldCharType="separate"/>
            </w:r>
            <w:r w:rsidR="00983953">
              <w:t>14</w:t>
            </w:r>
            <w:r w:rsidR="00983953">
              <w:fldChar w:fldCharType="end"/>
            </w:r>
          </w:hyperlink>
        </w:p>
        <w:p w14:paraId="27D3DC59"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2" w:history="1">
            <w:r w:rsidR="00983953">
              <w:rPr>
                <w:rStyle w:val="af3"/>
              </w:rPr>
              <w:t xml:space="preserve">2.4.2  </w:t>
            </w:r>
            <w:r w:rsidR="00983953">
              <w:rPr>
                <w:rStyle w:val="af3"/>
              </w:rPr>
              <w:t>基于第一强度准则的内衬极限承载力计算</w:t>
            </w:r>
            <w:r w:rsidR="00983953">
              <w:tab/>
            </w:r>
            <w:r w:rsidR="00983953">
              <w:fldChar w:fldCharType="begin"/>
            </w:r>
            <w:r w:rsidR="00983953">
              <w:instrText xml:space="preserve"> PAGEREF _Toc101813202 \h </w:instrText>
            </w:r>
            <w:r w:rsidR="00983953">
              <w:fldChar w:fldCharType="separate"/>
            </w:r>
            <w:r w:rsidR="00983953">
              <w:t>14</w:t>
            </w:r>
            <w:r w:rsidR="00983953">
              <w:fldChar w:fldCharType="end"/>
            </w:r>
          </w:hyperlink>
        </w:p>
        <w:p w14:paraId="05B8F9C8"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03" w:history="1">
            <w:r w:rsidR="00983953">
              <w:rPr>
                <w:rStyle w:val="af3"/>
              </w:rPr>
              <w:t xml:space="preserve">2.5  </w:t>
            </w:r>
            <w:r w:rsidR="00983953">
              <w:rPr>
                <w:rStyle w:val="af3"/>
              </w:rPr>
              <w:t>变形破坏下内衬极限承载力计算</w:t>
            </w:r>
            <w:r w:rsidR="00983953">
              <w:tab/>
            </w:r>
            <w:r w:rsidR="00983953">
              <w:fldChar w:fldCharType="begin"/>
            </w:r>
            <w:r w:rsidR="00983953">
              <w:instrText xml:space="preserve"> PAGEREF _Toc101813203 \h </w:instrText>
            </w:r>
            <w:r w:rsidR="00983953">
              <w:fldChar w:fldCharType="separate"/>
            </w:r>
            <w:r w:rsidR="00983953">
              <w:t>15</w:t>
            </w:r>
            <w:r w:rsidR="00983953">
              <w:fldChar w:fldCharType="end"/>
            </w:r>
          </w:hyperlink>
        </w:p>
        <w:p w14:paraId="24533105"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4" w:history="1">
            <w:r w:rsidR="00983953">
              <w:rPr>
                <w:rStyle w:val="af3"/>
              </w:rPr>
              <w:t xml:space="preserve">2.5.1  </w:t>
            </w:r>
            <w:r w:rsidR="00983953">
              <w:rPr>
                <w:rStyle w:val="af3"/>
              </w:rPr>
              <w:t>轴向应力计算</w:t>
            </w:r>
            <w:r w:rsidR="00983953">
              <w:tab/>
            </w:r>
            <w:r w:rsidR="00983953">
              <w:fldChar w:fldCharType="begin"/>
            </w:r>
            <w:r w:rsidR="00983953">
              <w:instrText xml:space="preserve"> PAGEREF _Toc101813204 \h </w:instrText>
            </w:r>
            <w:r w:rsidR="00983953">
              <w:fldChar w:fldCharType="separate"/>
            </w:r>
            <w:r w:rsidR="00983953">
              <w:t>15</w:t>
            </w:r>
            <w:r w:rsidR="00983953">
              <w:fldChar w:fldCharType="end"/>
            </w:r>
          </w:hyperlink>
        </w:p>
        <w:p w14:paraId="268C4B9C"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5" w:history="1">
            <w:r w:rsidR="00983953">
              <w:rPr>
                <w:rStyle w:val="af3"/>
              </w:rPr>
              <w:t xml:space="preserve">2.5.2  </w:t>
            </w:r>
            <w:r w:rsidR="00983953">
              <w:rPr>
                <w:rStyle w:val="af3"/>
              </w:rPr>
              <w:t>环向应力计算</w:t>
            </w:r>
            <w:r w:rsidR="00983953">
              <w:tab/>
            </w:r>
            <w:r w:rsidR="00983953">
              <w:fldChar w:fldCharType="begin"/>
            </w:r>
            <w:r w:rsidR="00983953">
              <w:instrText xml:space="preserve"> PAGEREF _Toc101813205 \h </w:instrText>
            </w:r>
            <w:r w:rsidR="00983953">
              <w:fldChar w:fldCharType="separate"/>
            </w:r>
            <w:r w:rsidR="00983953">
              <w:t>15</w:t>
            </w:r>
            <w:r w:rsidR="00983953">
              <w:fldChar w:fldCharType="end"/>
            </w:r>
          </w:hyperlink>
        </w:p>
        <w:p w14:paraId="6F3D5B63"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6" w:history="1">
            <w:r w:rsidR="00983953">
              <w:rPr>
                <w:rStyle w:val="af3"/>
              </w:rPr>
              <w:t xml:space="preserve">2.5.3  </w:t>
            </w:r>
            <w:r w:rsidR="00983953">
              <w:rPr>
                <w:rStyle w:val="af3"/>
              </w:rPr>
              <w:t>基于第二强度准则的内衬极限承载力计算</w:t>
            </w:r>
            <w:r w:rsidR="00983953">
              <w:tab/>
            </w:r>
            <w:r w:rsidR="00983953">
              <w:fldChar w:fldCharType="begin"/>
            </w:r>
            <w:r w:rsidR="00983953">
              <w:instrText xml:space="preserve"> PAGEREF _Toc101813206 \h </w:instrText>
            </w:r>
            <w:r w:rsidR="00983953">
              <w:fldChar w:fldCharType="separate"/>
            </w:r>
            <w:r w:rsidR="00983953">
              <w:t>15</w:t>
            </w:r>
            <w:r w:rsidR="00983953">
              <w:fldChar w:fldCharType="end"/>
            </w:r>
          </w:hyperlink>
        </w:p>
        <w:p w14:paraId="1FE7DC41"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07" w:history="1">
            <w:r w:rsidR="00983953">
              <w:rPr>
                <w:rStyle w:val="af3"/>
              </w:rPr>
              <w:t xml:space="preserve">2.6  </w:t>
            </w:r>
            <w:r w:rsidR="00983953">
              <w:rPr>
                <w:rStyle w:val="af3"/>
              </w:rPr>
              <w:t>喷涂内衬层结构强度设计</w:t>
            </w:r>
            <w:r w:rsidR="00983953">
              <w:tab/>
            </w:r>
            <w:r w:rsidR="00983953">
              <w:fldChar w:fldCharType="begin"/>
            </w:r>
            <w:r w:rsidR="00983953">
              <w:instrText xml:space="preserve"> PAGEREF _Toc101813207 \h </w:instrText>
            </w:r>
            <w:r w:rsidR="00983953">
              <w:fldChar w:fldCharType="separate"/>
            </w:r>
            <w:r w:rsidR="00983953">
              <w:t>16</w:t>
            </w:r>
            <w:r w:rsidR="00983953">
              <w:fldChar w:fldCharType="end"/>
            </w:r>
          </w:hyperlink>
        </w:p>
        <w:p w14:paraId="1CF963AF"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8" w:history="1">
            <w:r w:rsidR="00983953">
              <w:rPr>
                <w:rStyle w:val="af3"/>
              </w:rPr>
              <w:t xml:space="preserve">2.6.1  </w:t>
            </w:r>
            <w:r w:rsidR="00983953">
              <w:rPr>
                <w:rStyle w:val="af3"/>
              </w:rPr>
              <w:t>半结构性修复设计</w:t>
            </w:r>
            <w:r w:rsidR="00983953">
              <w:tab/>
            </w:r>
            <w:r w:rsidR="00983953">
              <w:fldChar w:fldCharType="begin"/>
            </w:r>
            <w:r w:rsidR="00983953">
              <w:instrText xml:space="preserve"> PAGEREF _Toc101813208 \h </w:instrText>
            </w:r>
            <w:r w:rsidR="00983953">
              <w:fldChar w:fldCharType="separate"/>
            </w:r>
            <w:r w:rsidR="00983953">
              <w:t>17</w:t>
            </w:r>
            <w:r w:rsidR="00983953">
              <w:fldChar w:fldCharType="end"/>
            </w:r>
          </w:hyperlink>
        </w:p>
        <w:p w14:paraId="267201A6"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09" w:history="1">
            <w:r w:rsidR="00983953">
              <w:rPr>
                <w:rStyle w:val="af3"/>
              </w:rPr>
              <w:t xml:space="preserve">2.6.2  </w:t>
            </w:r>
            <w:r w:rsidR="00983953">
              <w:rPr>
                <w:rStyle w:val="af3"/>
              </w:rPr>
              <w:t>结构性设计</w:t>
            </w:r>
            <w:r w:rsidR="00983953">
              <w:tab/>
            </w:r>
            <w:r w:rsidR="00983953">
              <w:fldChar w:fldCharType="begin"/>
            </w:r>
            <w:r w:rsidR="00983953">
              <w:instrText xml:space="preserve"> PAGEREF _Toc101813209 \h </w:instrText>
            </w:r>
            <w:r w:rsidR="00983953">
              <w:fldChar w:fldCharType="separate"/>
            </w:r>
            <w:r w:rsidR="00983953">
              <w:t>18</w:t>
            </w:r>
            <w:r w:rsidR="00983953">
              <w:fldChar w:fldCharType="end"/>
            </w:r>
          </w:hyperlink>
        </w:p>
        <w:p w14:paraId="7EB6054F"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10" w:history="1">
            <w:r w:rsidR="00983953">
              <w:rPr>
                <w:rStyle w:val="af3"/>
              </w:rPr>
              <w:t xml:space="preserve">2.7  </w:t>
            </w:r>
            <w:r w:rsidR="00983953">
              <w:rPr>
                <w:rStyle w:val="af3"/>
              </w:rPr>
              <w:t>本章小结</w:t>
            </w:r>
            <w:r w:rsidR="00983953">
              <w:tab/>
            </w:r>
            <w:r w:rsidR="00983953">
              <w:fldChar w:fldCharType="begin"/>
            </w:r>
            <w:r w:rsidR="00983953">
              <w:instrText xml:space="preserve"> PAGEREF _Toc101813210 \h </w:instrText>
            </w:r>
            <w:r w:rsidR="00983953">
              <w:fldChar w:fldCharType="separate"/>
            </w:r>
            <w:r w:rsidR="00983953">
              <w:t>19</w:t>
            </w:r>
            <w:r w:rsidR="00983953">
              <w:fldChar w:fldCharType="end"/>
            </w:r>
          </w:hyperlink>
        </w:p>
        <w:p w14:paraId="27F696E5"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11" w:history="1">
            <w:r w:rsidR="00983953">
              <w:rPr>
                <w:rStyle w:val="af3"/>
              </w:rPr>
              <w:t>第</w:t>
            </w:r>
            <w:r w:rsidR="00983953">
              <w:rPr>
                <w:rStyle w:val="af3"/>
              </w:rPr>
              <w:t>3</w:t>
            </w:r>
            <w:r w:rsidR="00983953">
              <w:rPr>
                <w:rStyle w:val="af3"/>
              </w:rPr>
              <w:t>章</w:t>
            </w:r>
            <w:r w:rsidR="00983953">
              <w:rPr>
                <w:rStyle w:val="af3"/>
              </w:rPr>
              <w:t xml:space="preserve">  </w:t>
            </w:r>
            <w:r w:rsidR="00983953">
              <w:rPr>
                <w:rStyle w:val="af3"/>
              </w:rPr>
              <w:t>喷涂修复复合管道强度计算</w:t>
            </w:r>
            <w:r w:rsidR="00983953">
              <w:tab/>
            </w:r>
            <w:r w:rsidR="00983953">
              <w:fldChar w:fldCharType="begin"/>
            </w:r>
            <w:r w:rsidR="00983953">
              <w:instrText xml:space="preserve"> PAGEREF _Toc101813211 \h </w:instrText>
            </w:r>
            <w:r w:rsidR="00983953">
              <w:fldChar w:fldCharType="separate"/>
            </w:r>
            <w:r w:rsidR="00983953">
              <w:t>21</w:t>
            </w:r>
            <w:r w:rsidR="00983953">
              <w:fldChar w:fldCharType="end"/>
            </w:r>
          </w:hyperlink>
        </w:p>
        <w:p w14:paraId="3A0797F3"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12" w:history="1">
            <w:r w:rsidR="00983953">
              <w:rPr>
                <w:rStyle w:val="af3"/>
              </w:rPr>
              <w:t xml:space="preserve">3.1  </w:t>
            </w:r>
            <w:r w:rsidR="00983953">
              <w:rPr>
                <w:rStyle w:val="af3"/>
              </w:rPr>
              <w:t>概述</w:t>
            </w:r>
            <w:r w:rsidR="00983953">
              <w:tab/>
            </w:r>
            <w:r w:rsidR="00983953">
              <w:fldChar w:fldCharType="begin"/>
            </w:r>
            <w:r w:rsidR="00983953">
              <w:instrText xml:space="preserve"> PAGEREF _Toc101813212 \h </w:instrText>
            </w:r>
            <w:r w:rsidR="00983953">
              <w:fldChar w:fldCharType="separate"/>
            </w:r>
            <w:r w:rsidR="00983953">
              <w:t>21</w:t>
            </w:r>
            <w:r w:rsidR="00983953">
              <w:fldChar w:fldCharType="end"/>
            </w:r>
          </w:hyperlink>
        </w:p>
        <w:p w14:paraId="505D0710"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13" w:history="1">
            <w:r w:rsidR="00983953">
              <w:rPr>
                <w:rStyle w:val="af3"/>
              </w:rPr>
              <w:t xml:space="preserve">3.2  </w:t>
            </w:r>
            <w:r w:rsidR="00983953">
              <w:rPr>
                <w:rStyle w:val="af3"/>
              </w:rPr>
              <w:t>旧管道破坏形式</w:t>
            </w:r>
            <w:r w:rsidR="00983953">
              <w:tab/>
            </w:r>
            <w:r w:rsidR="00983953">
              <w:fldChar w:fldCharType="begin"/>
            </w:r>
            <w:r w:rsidR="00983953">
              <w:instrText xml:space="preserve"> PAGEREF _Toc101813213 \h </w:instrText>
            </w:r>
            <w:r w:rsidR="00983953">
              <w:fldChar w:fldCharType="separate"/>
            </w:r>
            <w:r w:rsidR="00983953">
              <w:t>21</w:t>
            </w:r>
            <w:r w:rsidR="00983953">
              <w:fldChar w:fldCharType="end"/>
            </w:r>
          </w:hyperlink>
        </w:p>
        <w:p w14:paraId="1BE4DD16"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14" w:history="1">
            <w:r w:rsidR="00983953">
              <w:rPr>
                <w:rStyle w:val="af3"/>
              </w:rPr>
              <w:t xml:space="preserve">3.3  </w:t>
            </w:r>
            <w:r w:rsidR="00983953">
              <w:rPr>
                <w:rStyle w:val="af3"/>
              </w:rPr>
              <w:t>旧管道剩余强度计算理论</w:t>
            </w:r>
            <w:r w:rsidR="00983953">
              <w:tab/>
            </w:r>
            <w:r w:rsidR="00983953">
              <w:fldChar w:fldCharType="begin"/>
            </w:r>
            <w:r w:rsidR="00983953">
              <w:instrText xml:space="preserve"> PAGEREF _Toc101813214 \h </w:instrText>
            </w:r>
            <w:r w:rsidR="00983953">
              <w:fldChar w:fldCharType="separate"/>
            </w:r>
            <w:r w:rsidR="00983953">
              <w:t>21</w:t>
            </w:r>
            <w:r w:rsidR="00983953">
              <w:fldChar w:fldCharType="end"/>
            </w:r>
          </w:hyperlink>
        </w:p>
        <w:p w14:paraId="36025A87"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15" w:history="1">
            <w:r w:rsidR="00983953">
              <w:rPr>
                <w:rStyle w:val="af3"/>
              </w:rPr>
              <w:t xml:space="preserve">3.3.1  </w:t>
            </w:r>
            <w:r w:rsidR="00983953">
              <w:rPr>
                <w:rStyle w:val="af3"/>
              </w:rPr>
              <w:t>含腐蚀缺陷排水管道剩余强度计算</w:t>
            </w:r>
            <w:r w:rsidR="00983953">
              <w:tab/>
            </w:r>
            <w:r w:rsidR="00983953">
              <w:fldChar w:fldCharType="begin"/>
            </w:r>
            <w:r w:rsidR="00983953">
              <w:instrText xml:space="preserve"> PAGEREF _Toc101813215 \h </w:instrText>
            </w:r>
            <w:r w:rsidR="00983953">
              <w:fldChar w:fldCharType="separate"/>
            </w:r>
            <w:r w:rsidR="00983953">
              <w:t>21</w:t>
            </w:r>
            <w:r w:rsidR="00983953">
              <w:fldChar w:fldCharType="end"/>
            </w:r>
          </w:hyperlink>
        </w:p>
        <w:p w14:paraId="1357B61A"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16" w:history="1">
            <w:r w:rsidR="00983953">
              <w:rPr>
                <w:rStyle w:val="af3"/>
              </w:rPr>
              <w:t xml:space="preserve">3.3.2  </w:t>
            </w:r>
            <w:r w:rsidR="00983953">
              <w:rPr>
                <w:rStyle w:val="af3"/>
              </w:rPr>
              <w:t>含裂纹缺陷排水管道剩余强度计算</w:t>
            </w:r>
            <w:r w:rsidR="00983953">
              <w:tab/>
            </w:r>
            <w:r w:rsidR="00983953">
              <w:fldChar w:fldCharType="begin"/>
            </w:r>
            <w:r w:rsidR="00983953">
              <w:instrText xml:space="preserve"> PAGEREF _Toc101813216 \h </w:instrText>
            </w:r>
            <w:r w:rsidR="00983953">
              <w:fldChar w:fldCharType="separate"/>
            </w:r>
            <w:r w:rsidR="00983953">
              <w:t>26</w:t>
            </w:r>
            <w:r w:rsidR="00983953">
              <w:fldChar w:fldCharType="end"/>
            </w:r>
          </w:hyperlink>
        </w:p>
        <w:p w14:paraId="26F1BABF"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17" w:history="1">
            <w:r w:rsidR="00983953">
              <w:rPr>
                <w:rStyle w:val="af3"/>
              </w:rPr>
              <w:t xml:space="preserve">3.4  </w:t>
            </w:r>
            <w:r w:rsidR="00983953">
              <w:rPr>
                <w:rStyle w:val="af3"/>
              </w:rPr>
              <w:t>复合管道强度计算</w:t>
            </w:r>
            <w:r w:rsidR="00983953">
              <w:tab/>
            </w:r>
            <w:r w:rsidR="00983953">
              <w:fldChar w:fldCharType="begin"/>
            </w:r>
            <w:r w:rsidR="00983953">
              <w:instrText xml:space="preserve"> PAGEREF _Toc101813217 \h </w:instrText>
            </w:r>
            <w:r w:rsidR="00983953">
              <w:fldChar w:fldCharType="separate"/>
            </w:r>
            <w:r w:rsidR="00983953">
              <w:t>27</w:t>
            </w:r>
            <w:r w:rsidR="00983953">
              <w:fldChar w:fldCharType="end"/>
            </w:r>
          </w:hyperlink>
        </w:p>
        <w:p w14:paraId="2295E6D0"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18" w:history="1">
            <w:r w:rsidR="00983953">
              <w:rPr>
                <w:rStyle w:val="af3"/>
              </w:rPr>
              <w:t xml:space="preserve">3.4.1  </w:t>
            </w:r>
            <w:r w:rsidR="00983953">
              <w:rPr>
                <w:rStyle w:val="af3"/>
              </w:rPr>
              <w:t>含腐蚀缺陷的复合管道强度计算</w:t>
            </w:r>
            <w:r w:rsidR="00983953">
              <w:tab/>
            </w:r>
            <w:r w:rsidR="00983953">
              <w:fldChar w:fldCharType="begin"/>
            </w:r>
            <w:r w:rsidR="00983953">
              <w:instrText xml:space="preserve"> PAGEREF _Toc101813218 \h </w:instrText>
            </w:r>
            <w:r w:rsidR="00983953">
              <w:fldChar w:fldCharType="separate"/>
            </w:r>
            <w:r w:rsidR="00983953">
              <w:t>27</w:t>
            </w:r>
            <w:r w:rsidR="00983953">
              <w:fldChar w:fldCharType="end"/>
            </w:r>
          </w:hyperlink>
        </w:p>
        <w:p w14:paraId="6BC48098"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19" w:history="1">
            <w:r w:rsidR="00983953">
              <w:rPr>
                <w:rStyle w:val="af3"/>
              </w:rPr>
              <w:t xml:space="preserve">3.4.2  </w:t>
            </w:r>
            <w:r w:rsidR="00983953">
              <w:rPr>
                <w:rStyle w:val="af3"/>
              </w:rPr>
              <w:t>含裂纹缺陷的复合管道强度计算</w:t>
            </w:r>
            <w:r w:rsidR="00983953">
              <w:tab/>
            </w:r>
            <w:r w:rsidR="00983953">
              <w:fldChar w:fldCharType="begin"/>
            </w:r>
            <w:r w:rsidR="00983953">
              <w:instrText xml:space="preserve"> PAGEREF _Toc101813219 \h </w:instrText>
            </w:r>
            <w:r w:rsidR="00983953">
              <w:fldChar w:fldCharType="separate"/>
            </w:r>
            <w:r w:rsidR="00983953">
              <w:t>28</w:t>
            </w:r>
            <w:r w:rsidR="00983953">
              <w:fldChar w:fldCharType="end"/>
            </w:r>
          </w:hyperlink>
        </w:p>
        <w:p w14:paraId="6C86288C"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20" w:history="1">
            <w:r w:rsidR="00983953">
              <w:rPr>
                <w:rStyle w:val="af3"/>
              </w:rPr>
              <w:t xml:space="preserve">3.5  </w:t>
            </w:r>
            <w:r w:rsidR="00983953">
              <w:rPr>
                <w:rStyle w:val="af3"/>
              </w:rPr>
              <w:t>本章小结</w:t>
            </w:r>
            <w:r w:rsidR="00983953">
              <w:tab/>
            </w:r>
            <w:r w:rsidR="00983953">
              <w:fldChar w:fldCharType="begin"/>
            </w:r>
            <w:r w:rsidR="00983953">
              <w:instrText xml:space="preserve"> PAGEREF _Toc101813220 \h </w:instrText>
            </w:r>
            <w:r w:rsidR="00983953">
              <w:fldChar w:fldCharType="separate"/>
            </w:r>
            <w:r w:rsidR="00983953">
              <w:t>29</w:t>
            </w:r>
            <w:r w:rsidR="00983953">
              <w:fldChar w:fldCharType="end"/>
            </w:r>
          </w:hyperlink>
        </w:p>
        <w:p w14:paraId="71CE8143"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21" w:history="1">
            <w:r w:rsidR="00983953">
              <w:rPr>
                <w:rStyle w:val="af3"/>
              </w:rPr>
              <w:t>第</w:t>
            </w:r>
            <w:r w:rsidR="00983953">
              <w:rPr>
                <w:rStyle w:val="af3"/>
              </w:rPr>
              <w:t>4</w:t>
            </w:r>
            <w:r w:rsidR="00983953">
              <w:rPr>
                <w:rStyle w:val="af3"/>
              </w:rPr>
              <w:t>章</w:t>
            </w:r>
            <w:r w:rsidR="00983953">
              <w:rPr>
                <w:rStyle w:val="af3"/>
              </w:rPr>
              <w:t xml:space="preserve">  </w:t>
            </w:r>
            <w:r w:rsidR="00983953">
              <w:rPr>
                <w:rStyle w:val="af3"/>
              </w:rPr>
              <w:t>管道喷涂修复承载力软件设计</w:t>
            </w:r>
            <w:r w:rsidR="00983953">
              <w:tab/>
            </w:r>
            <w:r w:rsidR="00983953">
              <w:fldChar w:fldCharType="begin"/>
            </w:r>
            <w:r w:rsidR="00983953">
              <w:instrText xml:space="preserve"> PAGEREF _Toc101813221 \h </w:instrText>
            </w:r>
            <w:r w:rsidR="00983953">
              <w:fldChar w:fldCharType="separate"/>
            </w:r>
            <w:r w:rsidR="00983953">
              <w:t>30</w:t>
            </w:r>
            <w:r w:rsidR="00983953">
              <w:fldChar w:fldCharType="end"/>
            </w:r>
          </w:hyperlink>
        </w:p>
        <w:p w14:paraId="1A41D1AA"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22" w:history="1">
            <w:r w:rsidR="00983953">
              <w:rPr>
                <w:rStyle w:val="af3"/>
              </w:rPr>
              <w:t xml:space="preserve">4.1  </w:t>
            </w:r>
            <w:r w:rsidR="00983953">
              <w:rPr>
                <w:rStyle w:val="af3"/>
              </w:rPr>
              <w:t>软件开发目的</w:t>
            </w:r>
            <w:r w:rsidR="00983953">
              <w:tab/>
            </w:r>
            <w:r w:rsidR="00983953">
              <w:fldChar w:fldCharType="begin"/>
            </w:r>
            <w:r w:rsidR="00983953">
              <w:instrText xml:space="preserve"> PAGEREF _Toc101813222 \h </w:instrText>
            </w:r>
            <w:r w:rsidR="00983953">
              <w:fldChar w:fldCharType="separate"/>
            </w:r>
            <w:r w:rsidR="00983953">
              <w:t>30</w:t>
            </w:r>
            <w:r w:rsidR="00983953">
              <w:fldChar w:fldCharType="end"/>
            </w:r>
          </w:hyperlink>
        </w:p>
        <w:p w14:paraId="6A153701"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23" w:history="1">
            <w:r w:rsidR="00983953">
              <w:rPr>
                <w:rStyle w:val="af3"/>
              </w:rPr>
              <w:t xml:space="preserve">4.2  </w:t>
            </w:r>
            <w:r w:rsidR="00983953">
              <w:rPr>
                <w:rStyle w:val="af3"/>
              </w:rPr>
              <w:t>程序需求分析</w:t>
            </w:r>
            <w:r w:rsidR="00983953">
              <w:tab/>
            </w:r>
            <w:r w:rsidR="00983953">
              <w:fldChar w:fldCharType="begin"/>
            </w:r>
            <w:r w:rsidR="00983953">
              <w:instrText xml:space="preserve"> PAGEREF _Toc101813223 \h </w:instrText>
            </w:r>
            <w:r w:rsidR="00983953">
              <w:fldChar w:fldCharType="separate"/>
            </w:r>
            <w:r w:rsidR="00983953">
              <w:t>30</w:t>
            </w:r>
            <w:r w:rsidR="00983953">
              <w:fldChar w:fldCharType="end"/>
            </w:r>
          </w:hyperlink>
        </w:p>
        <w:p w14:paraId="4AEC0FCF"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24" w:history="1">
            <w:r w:rsidR="00983953">
              <w:rPr>
                <w:rStyle w:val="af3"/>
              </w:rPr>
              <w:t xml:space="preserve">4.3  </w:t>
            </w:r>
            <w:r w:rsidR="00983953">
              <w:rPr>
                <w:rStyle w:val="af3"/>
              </w:rPr>
              <w:t>程序总体设计</w:t>
            </w:r>
            <w:r w:rsidR="00983953">
              <w:tab/>
            </w:r>
            <w:r w:rsidR="00983953">
              <w:fldChar w:fldCharType="begin"/>
            </w:r>
            <w:r w:rsidR="00983953">
              <w:instrText xml:space="preserve"> PAGEREF _Toc101813224 \h </w:instrText>
            </w:r>
            <w:r w:rsidR="00983953">
              <w:fldChar w:fldCharType="separate"/>
            </w:r>
            <w:r w:rsidR="00983953">
              <w:t>30</w:t>
            </w:r>
            <w:r w:rsidR="00983953">
              <w:fldChar w:fldCharType="end"/>
            </w:r>
          </w:hyperlink>
        </w:p>
        <w:p w14:paraId="5D2747FF"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25" w:history="1">
            <w:r w:rsidR="00983953">
              <w:rPr>
                <w:rStyle w:val="af3"/>
              </w:rPr>
              <w:t xml:space="preserve">4.3.1  </w:t>
            </w:r>
            <w:r w:rsidR="00983953">
              <w:rPr>
                <w:rStyle w:val="af3"/>
              </w:rPr>
              <w:t>设计流程</w:t>
            </w:r>
            <w:r w:rsidR="00983953">
              <w:tab/>
            </w:r>
            <w:r w:rsidR="00983953">
              <w:fldChar w:fldCharType="begin"/>
            </w:r>
            <w:r w:rsidR="00983953">
              <w:instrText xml:space="preserve"> PAGEREF _Toc101813225 \h </w:instrText>
            </w:r>
            <w:r w:rsidR="00983953">
              <w:fldChar w:fldCharType="separate"/>
            </w:r>
            <w:r w:rsidR="00983953">
              <w:t>30</w:t>
            </w:r>
            <w:r w:rsidR="00983953">
              <w:fldChar w:fldCharType="end"/>
            </w:r>
          </w:hyperlink>
        </w:p>
        <w:p w14:paraId="4701ECA2"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26" w:history="1">
            <w:r w:rsidR="00983953">
              <w:rPr>
                <w:rStyle w:val="af3"/>
              </w:rPr>
              <w:t xml:space="preserve">4.3.2  </w:t>
            </w:r>
            <w:r w:rsidR="00983953">
              <w:rPr>
                <w:rStyle w:val="af3"/>
              </w:rPr>
              <w:t>模块构成</w:t>
            </w:r>
            <w:r w:rsidR="00983953">
              <w:tab/>
            </w:r>
            <w:r w:rsidR="00983953">
              <w:fldChar w:fldCharType="begin"/>
            </w:r>
            <w:r w:rsidR="00983953">
              <w:instrText xml:space="preserve"> PAGEREF _Toc101813226 \h </w:instrText>
            </w:r>
            <w:r w:rsidR="00983953">
              <w:fldChar w:fldCharType="separate"/>
            </w:r>
            <w:r w:rsidR="00983953">
              <w:t>31</w:t>
            </w:r>
            <w:r w:rsidR="00983953">
              <w:fldChar w:fldCharType="end"/>
            </w:r>
          </w:hyperlink>
        </w:p>
        <w:p w14:paraId="2FDFEB61"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27" w:history="1">
            <w:r w:rsidR="00983953">
              <w:rPr>
                <w:rStyle w:val="af3"/>
              </w:rPr>
              <w:t xml:space="preserve">4.3.3  </w:t>
            </w:r>
            <w:r w:rsidR="00983953">
              <w:rPr>
                <w:rStyle w:val="af3"/>
              </w:rPr>
              <w:t>软件结构</w:t>
            </w:r>
            <w:r w:rsidR="00983953">
              <w:tab/>
            </w:r>
            <w:r w:rsidR="00983953">
              <w:fldChar w:fldCharType="begin"/>
            </w:r>
            <w:r w:rsidR="00983953">
              <w:instrText xml:space="preserve"> PAGEREF _Toc101813227 \h </w:instrText>
            </w:r>
            <w:r w:rsidR="00983953">
              <w:fldChar w:fldCharType="separate"/>
            </w:r>
            <w:r w:rsidR="00983953">
              <w:t>37</w:t>
            </w:r>
            <w:r w:rsidR="00983953">
              <w:fldChar w:fldCharType="end"/>
            </w:r>
          </w:hyperlink>
        </w:p>
        <w:p w14:paraId="3C55AAA0"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28" w:history="1">
            <w:r w:rsidR="00983953">
              <w:rPr>
                <w:rStyle w:val="af3"/>
              </w:rPr>
              <w:t xml:space="preserve">4.4  </w:t>
            </w:r>
            <w:r w:rsidR="00983953">
              <w:rPr>
                <w:rStyle w:val="af3"/>
              </w:rPr>
              <w:t>数据结构设计</w:t>
            </w:r>
            <w:r w:rsidR="00983953">
              <w:tab/>
            </w:r>
            <w:r w:rsidR="00983953">
              <w:fldChar w:fldCharType="begin"/>
            </w:r>
            <w:r w:rsidR="00983953">
              <w:instrText xml:space="preserve"> PAGEREF _Toc101813228 \h </w:instrText>
            </w:r>
            <w:r w:rsidR="00983953">
              <w:fldChar w:fldCharType="separate"/>
            </w:r>
            <w:r w:rsidR="00983953">
              <w:t>37</w:t>
            </w:r>
            <w:r w:rsidR="00983953">
              <w:fldChar w:fldCharType="end"/>
            </w:r>
          </w:hyperlink>
        </w:p>
        <w:p w14:paraId="3D7F936B"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29" w:history="1">
            <w:r w:rsidR="00983953">
              <w:rPr>
                <w:rStyle w:val="af3"/>
              </w:rPr>
              <w:t xml:space="preserve">4.4.1  </w:t>
            </w:r>
            <w:r w:rsidR="00983953">
              <w:rPr>
                <w:rStyle w:val="af3"/>
              </w:rPr>
              <w:t>数据存储选择</w:t>
            </w:r>
            <w:r w:rsidR="00983953">
              <w:tab/>
            </w:r>
            <w:r w:rsidR="00983953">
              <w:fldChar w:fldCharType="begin"/>
            </w:r>
            <w:r w:rsidR="00983953">
              <w:instrText xml:space="preserve"> PAGEREF _Toc101813229 \h </w:instrText>
            </w:r>
            <w:r w:rsidR="00983953">
              <w:fldChar w:fldCharType="separate"/>
            </w:r>
            <w:r w:rsidR="00983953">
              <w:t>37</w:t>
            </w:r>
            <w:r w:rsidR="00983953">
              <w:fldChar w:fldCharType="end"/>
            </w:r>
          </w:hyperlink>
        </w:p>
        <w:p w14:paraId="62473ACC"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0" w:history="1">
            <w:r w:rsidR="00983953">
              <w:rPr>
                <w:rStyle w:val="af3"/>
              </w:rPr>
              <w:t xml:space="preserve">4.4.2  </w:t>
            </w:r>
            <w:r w:rsidR="00983953">
              <w:rPr>
                <w:rStyle w:val="af3"/>
              </w:rPr>
              <w:t>程序数据字典</w:t>
            </w:r>
            <w:r w:rsidR="00983953">
              <w:tab/>
            </w:r>
            <w:r w:rsidR="00983953">
              <w:fldChar w:fldCharType="begin"/>
            </w:r>
            <w:r w:rsidR="00983953">
              <w:instrText xml:space="preserve"> PAGEREF _Toc101813230 \h </w:instrText>
            </w:r>
            <w:r w:rsidR="00983953">
              <w:fldChar w:fldCharType="separate"/>
            </w:r>
            <w:r w:rsidR="00983953">
              <w:t>38</w:t>
            </w:r>
            <w:r w:rsidR="00983953">
              <w:fldChar w:fldCharType="end"/>
            </w:r>
          </w:hyperlink>
        </w:p>
        <w:p w14:paraId="61A79686"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31" w:history="1">
            <w:r w:rsidR="00983953">
              <w:rPr>
                <w:rStyle w:val="af3"/>
              </w:rPr>
              <w:t xml:space="preserve">4.5  </w:t>
            </w:r>
            <w:r w:rsidR="00983953">
              <w:rPr>
                <w:rStyle w:val="af3"/>
              </w:rPr>
              <w:t>程序界面介绍</w:t>
            </w:r>
            <w:r w:rsidR="00983953">
              <w:tab/>
            </w:r>
            <w:r w:rsidR="00983953">
              <w:fldChar w:fldCharType="begin"/>
            </w:r>
            <w:r w:rsidR="00983953">
              <w:instrText xml:space="preserve"> PAGEREF _Toc101813231 \h </w:instrText>
            </w:r>
            <w:r w:rsidR="00983953">
              <w:fldChar w:fldCharType="separate"/>
            </w:r>
            <w:r w:rsidR="00983953">
              <w:t>40</w:t>
            </w:r>
            <w:r w:rsidR="00983953">
              <w:fldChar w:fldCharType="end"/>
            </w:r>
          </w:hyperlink>
        </w:p>
        <w:p w14:paraId="75467A87"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2" w:history="1">
            <w:r w:rsidR="00983953">
              <w:rPr>
                <w:rStyle w:val="af3"/>
              </w:rPr>
              <w:t xml:space="preserve">4.5.1  </w:t>
            </w:r>
            <w:r w:rsidR="00983953">
              <w:rPr>
                <w:rStyle w:val="af3"/>
              </w:rPr>
              <w:t>界面概述</w:t>
            </w:r>
            <w:r w:rsidR="00983953">
              <w:tab/>
            </w:r>
            <w:r w:rsidR="00983953">
              <w:fldChar w:fldCharType="begin"/>
            </w:r>
            <w:r w:rsidR="00983953">
              <w:instrText xml:space="preserve"> PAGEREF _Toc101813232 \h </w:instrText>
            </w:r>
            <w:r w:rsidR="00983953">
              <w:fldChar w:fldCharType="separate"/>
            </w:r>
            <w:r w:rsidR="00983953">
              <w:t>40</w:t>
            </w:r>
            <w:r w:rsidR="00983953">
              <w:fldChar w:fldCharType="end"/>
            </w:r>
          </w:hyperlink>
        </w:p>
        <w:p w14:paraId="2BD783CE"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3" w:history="1">
            <w:r w:rsidR="00983953">
              <w:rPr>
                <w:rStyle w:val="af3"/>
              </w:rPr>
              <w:t xml:space="preserve">4.5.2  </w:t>
            </w:r>
            <w:r w:rsidR="00983953">
              <w:rPr>
                <w:rStyle w:val="af3"/>
              </w:rPr>
              <w:t>荷载计算界面</w:t>
            </w:r>
            <w:r w:rsidR="00983953">
              <w:tab/>
            </w:r>
            <w:r w:rsidR="00983953">
              <w:fldChar w:fldCharType="begin"/>
            </w:r>
            <w:r w:rsidR="00983953">
              <w:instrText xml:space="preserve"> PAGEREF _Toc101813233 \h </w:instrText>
            </w:r>
            <w:r w:rsidR="00983953">
              <w:fldChar w:fldCharType="separate"/>
            </w:r>
            <w:r w:rsidR="00983953">
              <w:t>41</w:t>
            </w:r>
            <w:r w:rsidR="00983953">
              <w:fldChar w:fldCharType="end"/>
            </w:r>
          </w:hyperlink>
        </w:p>
        <w:p w14:paraId="05E84BEF"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4" w:history="1">
            <w:r w:rsidR="00983953">
              <w:rPr>
                <w:rStyle w:val="af3"/>
              </w:rPr>
              <w:t xml:space="preserve">4.5.3  </w:t>
            </w:r>
            <w:r w:rsidR="00983953">
              <w:rPr>
                <w:rStyle w:val="af3"/>
              </w:rPr>
              <w:t>内衬壁厚设计界面</w:t>
            </w:r>
            <w:r w:rsidR="00983953">
              <w:tab/>
            </w:r>
            <w:r w:rsidR="00983953">
              <w:fldChar w:fldCharType="begin"/>
            </w:r>
            <w:r w:rsidR="00983953">
              <w:instrText xml:space="preserve"> PAGEREF _Toc101813234 \h </w:instrText>
            </w:r>
            <w:r w:rsidR="00983953">
              <w:fldChar w:fldCharType="separate"/>
            </w:r>
            <w:r w:rsidR="00983953">
              <w:t>41</w:t>
            </w:r>
            <w:r w:rsidR="00983953">
              <w:fldChar w:fldCharType="end"/>
            </w:r>
          </w:hyperlink>
        </w:p>
        <w:p w14:paraId="3BB5B7FD"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5" w:history="1">
            <w:r w:rsidR="00983953">
              <w:rPr>
                <w:rStyle w:val="af3"/>
              </w:rPr>
              <w:t xml:space="preserve">4.5.4  </w:t>
            </w:r>
            <w:r w:rsidR="00983953">
              <w:rPr>
                <w:rStyle w:val="af3"/>
              </w:rPr>
              <w:t>旧管道剩余强度计算界面</w:t>
            </w:r>
            <w:r w:rsidR="00983953">
              <w:tab/>
            </w:r>
            <w:r w:rsidR="00983953">
              <w:fldChar w:fldCharType="begin"/>
            </w:r>
            <w:r w:rsidR="00983953">
              <w:instrText xml:space="preserve"> PAGEREF _Toc101813235 \h </w:instrText>
            </w:r>
            <w:r w:rsidR="00983953">
              <w:fldChar w:fldCharType="separate"/>
            </w:r>
            <w:r w:rsidR="00983953">
              <w:t>42</w:t>
            </w:r>
            <w:r w:rsidR="00983953">
              <w:fldChar w:fldCharType="end"/>
            </w:r>
          </w:hyperlink>
        </w:p>
        <w:p w14:paraId="4560262C"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6" w:history="1">
            <w:r w:rsidR="00983953">
              <w:rPr>
                <w:rStyle w:val="af3"/>
              </w:rPr>
              <w:t xml:space="preserve">4.5.5  </w:t>
            </w:r>
            <w:r w:rsidR="00983953">
              <w:rPr>
                <w:rStyle w:val="af3"/>
              </w:rPr>
              <w:t>复合管道强度计算界面</w:t>
            </w:r>
            <w:r w:rsidR="00983953">
              <w:tab/>
            </w:r>
            <w:r w:rsidR="00983953">
              <w:fldChar w:fldCharType="begin"/>
            </w:r>
            <w:r w:rsidR="00983953">
              <w:instrText xml:space="preserve"> PAGEREF _Toc101813236 \h </w:instrText>
            </w:r>
            <w:r w:rsidR="00983953">
              <w:fldChar w:fldCharType="separate"/>
            </w:r>
            <w:r w:rsidR="00983953">
              <w:t>43</w:t>
            </w:r>
            <w:r w:rsidR="00983953">
              <w:fldChar w:fldCharType="end"/>
            </w:r>
          </w:hyperlink>
        </w:p>
        <w:p w14:paraId="14A547D8"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37" w:history="1">
            <w:r w:rsidR="00983953">
              <w:rPr>
                <w:rStyle w:val="af3"/>
              </w:rPr>
              <w:t xml:space="preserve">4.6  </w:t>
            </w:r>
            <w:r w:rsidR="00983953">
              <w:rPr>
                <w:rStyle w:val="af3"/>
              </w:rPr>
              <w:t>工程实例程序验证</w:t>
            </w:r>
            <w:r w:rsidR="00983953">
              <w:tab/>
            </w:r>
            <w:r w:rsidR="00983953">
              <w:fldChar w:fldCharType="begin"/>
            </w:r>
            <w:r w:rsidR="00983953">
              <w:instrText xml:space="preserve"> PAGEREF _Toc101813237 \h </w:instrText>
            </w:r>
            <w:r w:rsidR="00983953">
              <w:fldChar w:fldCharType="separate"/>
            </w:r>
            <w:r w:rsidR="00983953">
              <w:t>44</w:t>
            </w:r>
            <w:r w:rsidR="00983953">
              <w:fldChar w:fldCharType="end"/>
            </w:r>
          </w:hyperlink>
        </w:p>
        <w:p w14:paraId="23C1E57D"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8" w:history="1">
            <w:r w:rsidR="00983953">
              <w:rPr>
                <w:rStyle w:val="af3"/>
              </w:rPr>
              <w:t xml:space="preserve">4.6.1  </w:t>
            </w:r>
            <w:r w:rsidR="00983953">
              <w:rPr>
                <w:rStyle w:val="af3"/>
              </w:rPr>
              <w:t>案例概况</w:t>
            </w:r>
            <w:r w:rsidR="00983953">
              <w:tab/>
            </w:r>
            <w:r w:rsidR="00983953">
              <w:fldChar w:fldCharType="begin"/>
            </w:r>
            <w:r w:rsidR="00983953">
              <w:instrText xml:space="preserve"> PAGEREF _Toc101813238 \h </w:instrText>
            </w:r>
            <w:r w:rsidR="00983953">
              <w:fldChar w:fldCharType="separate"/>
            </w:r>
            <w:r w:rsidR="00983953">
              <w:t>44</w:t>
            </w:r>
            <w:r w:rsidR="00983953">
              <w:fldChar w:fldCharType="end"/>
            </w:r>
          </w:hyperlink>
        </w:p>
        <w:p w14:paraId="608DB2D7"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39" w:history="1">
            <w:r w:rsidR="00983953">
              <w:rPr>
                <w:rStyle w:val="af3"/>
              </w:rPr>
              <w:t xml:space="preserve">4.6.2  </w:t>
            </w:r>
            <w:r w:rsidR="00983953">
              <w:rPr>
                <w:rStyle w:val="af3"/>
              </w:rPr>
              <w:t>荷载计算</w:t>
            </w:r>
            <w:r w:rsidR="00983953">
              <w:tab/>
            </w:r>
            <w:r w:rsidR="00983953">
              <w:fldChar w:fldCharType="begin"/>
            </w:r>
            <w:r w:rsidR="00983953">
              <w:instrText xml:space="preserve"> PAGEREF _Toc101813239 \h </w:instrText>
            </w:r>
            <w:r w:rsidR="00983953">
              <w:fldChar w:fldCharType="separate"/>
            </w:r>
            <w:r w:rsidR="00983953">
              <w:t>45</w:t>
            </w:r>
            <w:r w:rsidR="00983953">
              <w:fldChar w:fldCharType="end"/>
            </w:r>
          </w:hyperlink>
        </w:p>
        <w:p w14:paraId="3712D86B"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40" w:history="1">
            <w:r w:rsidR="00983953">
              <w:rPr>
                <w:rStyle w:val="af3"/>
              </w:rPr>
              <w:t xml:space="preserve">4.6.3  </w:t>
            </w:r>
            <w:r w:rsidR="00983953">
              <w:rPr>
                <w:rStyle w:val="af3"/>
              </w:rPr>
              <w:t>内衬壁厚设计</w:t>
            </w:r>
            <w:r w:rsidR="00983953">
              <w:tab/>
            </w:r>
            <w:r w:rsidR="00983953">
              <w:fldChar w:fldCharType="begin"/>
            </w:r>
            <w:r w:rsidR="00983953">
              <w:instrText xml:space="preserve"> PAGEREF _Toc101813240 \h </w:instrText>
            </w:r>
            <w:r w:rsidR="00983953">
              <w:fldChar w:fldCharType="separate"/>
            </w:r>
            <w:r w:rsidR="00983953">
              <w:t>45</w:t>
            </w:r>
            <w:r w:rsidR="00983953">
              <w:fldChar w:fldCharType="end"/>
            </w:r>
          </w:hyperlink>
        </w:p>
        <w:p w14:paraId="69055371"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41" w:history="1">
            <w:r w:rsidR="00983953">
              <w:rPr>
                <w:rStyle w:val="af3"/>
              </w:rPr>
              <w:t xml:space="preserve">4.6.4  </w:t>
            </w:r>
            <w:r w:rsidR="00983953">
              <w:rPr>
                <w:rStyle w:val="af3"/>
              </w:rPr>
              <w:t>旧管道剩余强度计算</w:t>
            </w:r>
            <w:r w:rsidR="00983953">
              <w:tab/>
            </w:r>
            <w:r w:rsidR="00983953">
              <w:fldChar w:fldCharType="begin"/>
            </w:r>
            <w:r w:rsidR="00983953">
              <w:instrText xml:space="preserve"> PAGEREF _Toc101813241 \h </w:instrText>
            </w:r>
            <w:r w:rsidR="00983953">
              <w:fldChar w:fldCharType="separate"/>
            </w:r>
            <w:r w:rsidR="00983953">
              <w:t>46</w:t>
            </w:r>
            <w:r w:rsidR="00983953">
              <w:fldChar w:fldCharType="end"/>
            </w:r>
          </w:hyperlink>
        </w:p>
        <w:p w14:paraId="0C5EF656" w14:textId="77777777" w:rsidR="005D3BDE" w:rsidRDefault="005D586C">
          <w:pPr>
            <w:pStyle w:val="TOC3"/>
            <w:tabs>
              <w:tab w:val="right" w:leader="dot" w:pos="8290"/>
            </w:tabs>
            <w:rPr>
              <w:rFonts w:asciiTheme="minorHAnsi" w:eastAsiaTheme="minorEastAsia" w:hAnsiTheme="minorHAnsi" w:cstheme="minorBidi"/>
              <w:kern w:val="2"/>
              <w:szCs w:val="22"/>
            </w:rPr>
          </w:pPr>
          <w:hyperlink w:anchor="_Toc101813242" w:history="1">
            <w:r w:rsidR="00983953">
              <w:rPr>
                <w:rStyle w:val="af3"/>
              </w:rPr>
              <w:t xml:space="preserve">4.6.5  </w:t>
            </w:r>
            <w:r w:rsidR="00983953">
              <w:rPr>
                <w:rStyle w:val="af3"/>
              </w:rPr>
              <w:t>复合管道强度计算</w:t>
            </w:r>
            <w:r w:rsidR="00983953">
              <w:tab/>
            </w:r>
            <w:r w:rsidR="00983953">
              <w:fldChar w:fldCharType="begin"/>
            </w:r>
            <w:r w:rsidR="00983953">
              <w:instrText xml:space="preserve"> PAGEREF _Toc101813242 \h </w:instrText>
            </w:r>
            <w:r w:rsidR="00983953">
              <w:fldChar w:fldCharType="separate"/>
            </w:r>
            <w:r w:rsidR="00983953">
              <w:t>47</w:t>
            </w:r>
            <w:r w:rsidR="00983953">
              <w:fldChar w:fldCharType="end"/>
            </w:r>
          </w:hyperlink>
        </w:p>
        <w:p w14:paraId="321D0461"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43" w:history="1">
            <w:r w:rsidR="00983953">
              <w:rPr>
                <w:rStyle w:val="af3"/>
              </w:rPr>
              <w:t xml:space="preserve">4.7  </w:t>
            </w:r>
            <w:r w:rsidR="00983953">
              <w:rPr>
                <w:rStyle w:val="af3"/>
              </w:rPr>
              <w:t>本章小结</w:t>
            </w:r>
            <w:r w:rsidR="00983953">
              <w:tab/>
            </w:r>
            <w:r w:rsidR="00983953">
              <w:fldChar w:fldCharType="begin"/>
            </w:r>
            <w:r w:rsidR="00983953">
              <w:instrText xml:space="preserve"> PAGEREF _Toc101813243 \h </w:instrText>
            </w:r>
            <w:r w:rsidR="00983953">
              <w:fldChar w:fldCharType="separate"/>
            </w:r>
            <w:r w:rsidR="00983953">
              <w:t>48</w:t>
            </w:r>
            <w:r w:rsidR="00983953">
              <w:fldChar w:fldCharType="end"/>
            </w:r>
          </w:hyperlink>
        </w:p>
        <w:p w14:paraId="1E3DCD7D"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44" w:history="1">
            <w:r w:rsidR="00983953">
              <w:rPr>
                <w:rStyle w:val="af3"/>
              </w:rPr>
              <w:t>第</w:t>
            </w:r>
            <w:r w:rsidR="00983953">
              <w:rPr>
                <w:rStyle w:val="af3"/>
              </w:rPr>
              <w:t>5</w:t>
            </w:r>
            <w:r w:rsidR="00983953">
              <w:rPr>
                <w:rStyle w:val="af3"/>
              </w:rPr>
              <w:t>章</w:t>
            </w:r>
            <w:r w:rsidR="00983953">
              <w:rPr>
                <w:rStyle w:val="af3"/>
              </w:rPr>
              <w:t xml:space="preserve">  </w:t>
            </w:r>
            <w:r w:rsidR="00983953">
              <w:rPr>
                <w:rStyle w:val="af3"/>
              </w:rPr>
              <w:t>结论与展望</w:t>
            </w:r>
            <w:r w:rsidR="00983953">
              <w:tab/>
            </w:r>
            <w:r w:rsidR="00983953">
              <w:fldChar w:fldCharType="begin"/>
            </w:r>
            <w:r w:rsidR="00983953">
              <w:instrText xml:space="preserve"> PAGEREF _Toc101813244 \h </w:instrText>
            </w:r>
            <w:r w:rsidR="00983953">
              <w:fldChar w:fldCharType="separate"/>
            </w:r>
            <w:r w:rsidR="00983953">
              <w:t>49</w:t>
            </w:r>
            <w:r w:rsidR="00983953">
              <w:fldChar w:fldCharType="end"/>
            </w:r>
          </w:hyperlink>
        </w:p>
        <w:p w14:paraId="4400FC7E"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45" w:history="1">
            <w:r w:rsidR="00983953">
              <w:rPr>
                <w:rStyle w:val="af3"/>
              </w:rPr>
              <w:t xml:space="preserve">5.1  </w:t>
            </w:r>
            <w:r w:rsidR="00983953">
              <w:rPr>
                <w:rStyle w:val="af3"/>
              </w:rPr>
              <w:t>结论</w:t>
            </w:r>
            <w:r w:rsidR="00983953">
              <w:tab/>
            </w:r>
            <w:r w:rsidR="00983953">
              <w:fldChar w:fldCharType="begin"/>
            </w:r>
            <w:r w:rsidR="00983953">
              <w:instrText xml:space="preserve"> PAGEREF _Toc101813245 \h </w:instrText>
            </w:r>
            <w:r w:rsidR="00983953">
              <w:fldChar w:fldCharType="separate"/>
            </w:r>
            <w:r w:rsidR="00983953">
              <w:t>49</w:t>
            </w:r>
            <w:r w:rsidR="00983953">
              <w:fldChar w:fldCharType="end"/>
            </w:r>
          </w:hyperlink>
        </w:p>
        <w:p w14:paraId="74E33D92"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46" w:history="1">
            <w:r w:rsidR="00983953">
              <w:rPr>
                <w:rStyle w:val="af3"/>
              </w:rPr>
              <w:t xml:space="preserve">5.2  </w:t>
            </w:r>
            <w:r w:rsidR="00983953">
              <w:rPr>
                <w:rStyle w:val="af3"/>
              </w:rPr>
              <w:t>展望</w:t>
            </w:r>
            <w:r w:rsidR="00983953">
              <w:tab/>
            </w:r>
            <w:r w:rsidR="00983953">
              <w:fldChar w:fldCharType="begin"/>
            </w:r>
            <w:r w:rsidR="00983953">
              <w:instrText xml:space="preserve"> PAGEREF _Toc101813246 \h </w:instrText>
            </w:r>
            <w:r w:rsidR="00983953">
              <w:fldChar w:fldCharType="separate"/>
            </w:r>
            <w:r w:rsidR="00983953">
              <w:t>49</w:t>
            </w:r>
            <w:r w:rsidR="00983953">
              <w:fldChar w:fldCharType="end"/>
            </w:r>
          </w:hyperlink>
        </w:p>
        <w:p w14:paraId="4CBDF509"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47" w:history="1">
            <w:r w:rsidR="00983953">
              <w:rPr>
                <w:rStyle w:val="af3"/>
              </w:rPr>
              <w:t>致谢</w:t>
            </w:r>
            <w:r w:rsidR="00983953">
              <w:tab/>
            </w:r>
            <w:r w:rsidR="00983953">
              <w:fldChar w:fldCharType="begin"/>
            </w:r>
            <w:r w:rsidR="00983953">
              <w:instrText xml:space="preserve"> PAGEREF _Toc101813247 \h </w:instrText>
            </w:r>
            <w:r w:rsidR="00983953">
              <w:fldChar w:fldCharType="separate"/>
            </w:r>
            <w:r w:rsidR="00983953">
              <w:t>50</w:t>
            </w:r>
            <w:r w:rsidR="00983953">
              <w:fldChar w:fldCharType="end"/>
            </w:r>
          </w:hyperlink>
        </w:p>
        <w:p w14:paraId="2E6E42CC"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48" w:history="1">
            <w:r w:rsidR="00983953">
              <w:rPr>
                <w:rStyle w:val="af3"/>
              </w:rPr>
              <w:t>参考文献</w:t>
            </w:r>
            <w:r w:rsidR="00983953">
              <w:tab/>
            </w:r>
            <w:r w:rsidR="00983953">
              <w:fldChar w:fldCharType="begin"/>
            </w:r>
            <w:r w:rsidR="00983953">
              <w:instrText xml:space="preserve"> PAGEREF _Toc101813248 \h </w:instrText>
            </w:r>
            <w:r w:rsidR="00983953">
              <w:fldChar w:fldCharType="separate"/>
            </w:r>
            <w:r w:rsidR="00983953">
              <w:t>51</w:t>
            </w:r>
            <w:r w:rsidR="00983953">
              <w:fldChar w:fldCharType="end"/>
            </w:r>
          </w:hyperlink>
        </w:p>
        <w:p w14:paraId="57054E7F" w14:textId="77777777" w:rsidR="005D3BDE" w:rsidRDefault="005D586C">
          <w:pPr>
            <w:pStyle w:val="TOC1"/>
            <w:tabs>
              <w:tab w:val="right" w:leader="dot" w:pos="8290"/>
            </w:tabs>
            <w:rPr>
              <w:rFonts w:asciiTheme="minorHAnsi" w:eastAsiaTheme="minorEastAsia" w:hAnsiTheme="minorHAnsi" w:cstheme="minorBidi"/>
              <w:kern w:val="2"/>
              <w:szCs w:val="22"/>
            </w:rPr>
          </w:pPr>
          <w:hyperlink w:anchor="_Toc101813249" w:history="1">
            <w:r w:rsidR="00983953">
              <w:rPr>
                <w:rStyle w:val="af3"/>
              </w:rPr>
              <w:t>附录</w:t>
            </w:r>
            <w:r w:rsidR="00983953">
              <w:tab/>
            </w:r>
            <w:r w:rsidR="00983953">
              <w:fldChar w:fldCharType="begin"/>
            </w:r>
            <w:r w:rsidR="00983953">
              <w:instrText xml:space="preserve"> PAGEREF _Toc101813249 \h </w:instrText>
            </w:r>
            <w:r w:rsidR="00983953">
              <w:fldChar w:fldCharType="separate"/>
            </w:r>
            <w:r w:rsidR="00983953">
              <w:t>53</w:t>
            </w:r>
            <w:r w:rsidR="00983953">
              <w:fldChar w:fldCharType="end"/>
            </w:r>
          </w:hyperlink>
        </w:p>
        <w:p w14:paraId="01A1356F" w14:textId="77777777" w:rsidR="005D3BDE" w:rsidRDefault="005D586C">
          <w:pPr>
            <w:pStyle w:val="TOC2"/>
            <w:tabs>
              <w:tab w:val="right" w:leader="dot" w:pos="8290"/>
            </w:tabs>
            <w:rPr>
              <w:rFonts w:asciiTheme="minorHAnsi" w:eastAsiaTheme="minorEastAsia" w:hAnsiTheme="minorHAnsi" w:cstheme="minorBidi"/>
              <w:kern w:val="2"/>
              <w:szCs w:val="22"/>
            </w:rPr>
          </w:pPr>
          <w:hyperlink w:anchor="_Toc101813250" w:history="1">
            <w:r w:rsidR="00983953">
              <w:rPr>
                <w:rStyle w:val="af3"/>
                <w:rFonts w:ascii="E-BZ" w:hAnsi="E-BZ" w:cs="E-BZ"/>
              </w:rPr>
              <w:t>附录</w:t>
            </w:r>
            <w:r w:rsidR="00983953">
              <w:rPr>
                <w:rStyle w:val="af3"/>
                <w:rFonts w:ascii="E-BZ" w:hAnsi="E-BZ" w:cs="E-BZ"/>
              </w:rPr>
              <w:t>A</w:t>
            </w:r>
            <w:r w:rsidR="00983953">
              <w:rPr>
                <w:rStyle w:val="af3"/>
                <w:rFonts w:ascii="E-BZ" w:hAnsi="E-BZ" w:cs="E-BZ"/>
              </w:rPr>
              <w:t>程序主要源代码</w:t>
            </w:r>
            <w:r w:rsidR="00983953">
              <w:tab/>
            </w:r>
            <w:r w:rsidR="00983953">
              <w:fldChar w:fldCharType="begin"/>
            </w:r>
            <w:r w:rsidR="00983953">
              <w:instrText xml:space="preserve"> PAGEREF _Toc101813250 \h </w:instrText>
            </w:r>
            <w:r w:rsidR="00983953">
              <w:fldChar w:fldCharType="separate"/>
            </w:r>
            <w:r w:rsidR="00983953">
              <w:t>53</w:t>
            </w:r>
            <w:r w:rsidR="00983953">
              <w:fldChar w:fldCharType="end"/>
            </w:r>
          </w:hyperlink>
        </w:p>
        <w:p w14:paraId="208B87E4" w14:textId="77777777"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1813183"/>
      <w:bookmarkEnd w:id="7"/>
      <w:r>
        <w:lastRenderedPageBreak/>
        <w:t>第1章  绪论</w:t>
      </w:r>
      <w:bookmarkEnd w:id="8"/>
    </w:p>
    <w:p w14:paraId="4C47FAE3" w14:textId="77777777" w:rsidR="005D3BDE" w:rsidRDefault="00983953">
      <w:pPr>
        <w:pStyle w:val="2"/>
        <w:rPr>
          <w:b/>
          <w:bCs/>
        </w:rPr>
      </w:pPr>
      <w:bookmarkStart w:id="9" w:name="_Toc101813184"/>
      <w:r>
        <w:t>1.1  选题背景</w:t>
      </w:r>
      <w:bookmarkEnd w:id="9"/>
    </w:p>
    <w:p w14:paraId="0070A179" w14:textId="77777777" w:rsidR="005D3BDE" w:rsidRDefault="00983953">
      <w:pPr>
        <w:ind w:firstLineChars="200" w:firstLine="420"/>
        <w:jc w:val="left"/>
        <w:rPr>
          <w:szCs w:val="21"/>
        </w:rPr>
      </w:pPr>
      <w:bookmarkStart w:id="10" w:name="OLE_LINK6"/>
      <w:r>
        <w:rPr>
          <w:rFonts w:ascii="宋体" w:hAnsi="宋体" w:hint="eastAsia"/>
          <w:szCs w:val="21"/>
        </w:rPr>
        <w:t>城市排水管道是城市排水的主要部分,在城市建设中占有着关键的地位。近年来，由于我国城镇化建设覆盖范围越来越广，城市排水管道的长度也随之越来越长，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Pr>
          <w:rFonts w:hint="eastAsia"/>
          <w:szCs w:val="21"/>
        </w:rPr>
        <w:t>,</w:t>
      </w:r>
      <w:r>
        <w:rPr>
          <w:rFonts w:hint="eastAsia"/>
          <w:szCs w:val="21"/>
        </w:rPr>
        <w:t>其增加态势见图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近年来我国地下管道的建设非常迅速，但是接近使用年限的管道也越来越多，一些管道会出现一些结构性和功能性缺陷，从而使管道的排水能力越来越差，给城市建设和人民生活带来不便</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77777777"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根据研究统计，金属管和混凝土管的平均寿命只有1</w:t>
      </w:r>
      <w:r>
        <w:rPr>
          <w:rFonts w:ascii="宋体" w:hAnsi="宋体"/>
          <w:szCs w:val="21"/>
        </w:rPr>
        <w:t>00</w:t>
      </w:r>
      <w:r>
        <w:rPr>
          <w:rFonts w:ascii="宋体" w:hAnsi="宋体" w:hint="eastAsia"/>
          <w:szCs w:val="21"/>
        </w:rPr>
        <w:t>年，塑料管的平均寿命只有5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355A9946" w14:textId="77777777" w:rsidR="005D3BDE" w:rsidRDefault="00983953">
      <w:pPr>
        <w:ind w:firstLineChars="200" w:firstLine="420"/>
        <w:rPr>
          <w:rFonts w:ascii="宋体" w:hAnsi="宋体"/>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。如何经济有效的对排水管道进行修复改造是目前城市面临的一个问题，为了解决我国排水管道现存的问题，非开挖技术应运而生,该技术起源于英国，马保松教授在《非开挖工程学》（</w:t>
      </w:r>
      <w:r>
        <w:rPr>
          <w:rFonts w:hint="eastAsia"/>
          <w:szCs w:val="21"/>
        </w:rPr>
        <w:t>2008</w:t>
      </w:r>
      <w:r>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。排水管道的非开挖修复方法众多，管道喷涂修复方法是非开挖修复技术中具有代表性的一种工艺技术</w:t>
      </w:r>
      <w:r>
        <w:rPr>
          <w:rFonts w:ascii="宋体" w:hAnsi="宋体"/>
          <w:szCs w:val="21"/>
        </w:rPr>
        <w:t>，</w:t>
      </w:r>
      <w:r>
        <w:rPr>
          <w:rFonts w:ascii="宋体" w:hAnsi="宋体" w:hint="eastAsia"/>
          <w:szCs w:val="21"/>
        </w:rPr>
        <w:t>适用于8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管道或渠箱的原位修复</w:t>
      </w:r>
      <w:r>
        <w:rPr>
          <w:rFonts w:ascii="宋体" w:hAnsi="宋体"/>
          <w:szCs w:val="21"/>
        </w:rPr>
        <w:t>，</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[5]</w:t>
      </w:r>
      <w:r>
        <w:rPr>
          <w:rFonts w:ascii="宋体" w:hAnsi="宋体"/>
          <w:szCs w:val="21"/>
          <w:vertAlign w:val="superscript"/>
        </w:rPr>
        <w:fldChar w:fldCharType="end"/>
      </w:r>
      <w:r>
        <w:rPr>
          <w:rFonts w:ascii="宋体" w:hAnsi="宋体" w:hint="eastAsia"/>
          <w:szCs w:val="21"/>
        </w:rPr>
        <w:t>。喷涂法是通过机械离心喷涂、人工喷涂、高压气体旋喷等方法，将水泥砂浆、环氧树脂等内衬浆液喷涂到管道内壁，形成内衬层的管道修复方法。</w:t>
      </w:r>
    </w:p>
    <w:p w14:paraId="6FB6D2CA" w14:textId="7777777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w:t>
      </w:r>
      <w:r>
        <w:rPr>
          <w:rFonts w:hint="eastAsia"/>
          <w:szCs w:val="21"/>
        </w:rPr>
        <w:lastRenderedPageBreak/>
        <w:t>安全运行提供保障。本文主要对管道喷涂修复后形成的复合管强度进行了研究，其中包括旧管道剩余强度和内衬强度的研究。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1813185"/>
      <w:r>
        <w:t>1.2  国内外研究现状</w:t>
      </w:r>
      <w:bookmarkEnd w:id="12"/>
    </w:p>
    <w:p w14:paraId="1FC9C05B" w14:textId="77777777" w:rsidR="005D3BDE" w:rsidRDefault="00983953">
      <w:pPr>
        <w:pStyle w:val="3"/>
        <w:rPr>
          <w:rFonts w:hint="default"/>
        </w:rPr>
      </w:pPr>
      <w:bookmarkStart w:id="13" w:name="_Toc101813186"/>
      <w:r>
        <w:t>1.2.1  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77777777"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4994" w:type="pct"/>
        <w:tblLook w:val="04A0" w:firstRow="1" w:lastRow="0" w:firstColumn="1" w:lastColumn="0" w:noHBand="0" w:noVBand="1"/>
      </w:tblPr>
      <w:tblGrid>
        <w:gridCol w:w="4143"/>
        <w:gridCol w:w="4143"/>
      </w:tblGrid>
      <w:tr w:rsidR="005D3BDE" w14:paraId="04A37294" w14:textId="77777777">
        <w:tc>
          <w:tcPr>
            <w:tcW w:w="2500" w:type="pct"/>
          </w:tcPr>
          <w:p w14:paraId="0655B607" w14:textId="77777777" w:rsidR="005D3BDE" w:rsidRDefault="00983953">
            <w:pPr>
              <w:pStyle w:val="a0"/>
              <w:ind w:firstLineChars="0" w:firstLine="0"/>
            </w:pPr>
            <w:r>
              <w:rPr>
                <w:rFonts w:hint="eastAsia"/>
              </w:rPr>
              <w:t>ASTM D522-2017</w:t>
            </w:r>
          </w:p>
        </w:tc>
        <w:tc>
          <w:tcPr>
            <w:tcW w:w="2500" w:type="pct"/>
          </w:tcPr>
          <w:p w14:paraId="2134E0DE" w14:textId="77777777" w:rsidR="005D3BDE" w:rsidRDefault="00983953">
            <w:pPr>
              <w:pStyle w:val="a0"/>
              <w:ind w:firstLineChars="0" w:firstLine="0"/>
            </w:pPr>
            <w:r>
              <w:rPr>
                <w:rFonts w:hint="eastAsia"/>
              </w:rPr>
              <w:t>CJJ 244-2016</w:t>
            </w:r>
          </w:p>
        </w:tc>
      </w:tr>
      <w:tr w:rsidR="005D3BDE" w14:paraId="38D18BCD" w14:textId="77777777">
        <w:tc>
          <w:tcPr>
            <w:tcW w:w="2500" w:type="pct"/>
          </w:tcPr>
          <w:p w14:paraId="0D6F47A6" w14:textId="77777777" w:rsidR="005D3BDE" w:rsidRDefault="00983953">
            <w:pPr>
              <w:pStyle w:val="a0"/>
              <w:ind w:firstLineChars="0" w:firstLine="0"/>
            </w:pPr>
            <w:r>
              <w:rPr>
                <w:rFonts w:hint="eastAsia"/>
              </w:rPr>
              <w:t>CECS 602-2019</w:t>
            </w:r>
          </w:p>
        </w:tc>
        <w:tc>
          <w:tcPr>
            <w:tcW w:w="2500" w:type="pct"/>
          </w:tcPr>
          <w:p w14:paraId="011C6168" w14:textId="77777777" w:rsidR="005D3BDE" w:rsidRDefault="00983953">
            <w:pPr>
              <w:pStyle w:val="a0"/>
              <w:ind w:firstLineChars="0" w:firstLine="0"/>
            </w:pPr>
            <w:r>
              <w:rPr>
                <w:rFonts w:hint="eastAsia"/>
              </w:rPr>
              <w:t>DB34 3587-2020</w:t>
            </w:r>
          </w:p>
        </w:tc>
      </w:tr>
      <w:tr w:rsidR="005D3BDE" w14:paraId="5955661B" w14:textId="77777777">
        <w:tc>
          <w:tcPr>
            <w:tcW w:w="2500" w:type="pct"/>
          </w:tcPr>
          <w:p w14:paraId="59ED1A14" w14:textId="77777777" w:rsidR="005D3BDE" w:rsidRDefault="00983953">
            <w:pPr>
              <w:pStyle w:val="a0"/>
              <w:ind w:firstLineChars="0" w:firstLine="0"/>
            </w:pPr>
            <w:r>
              <w:rPr>
                <w:rFonts w:hint="eastAsia"/>
              </w:rPr>
              <w:t>CJ 141-2018</w:t>
            </w:r>
          </w:p>
        </w:tc>
        <w:tc>
          <w:tcPr>
            <w:tcW w:w="2500" w:type="pct"/>
          </w:tcPr>
          <w:p w14:paraId="780E5810" w14:textId="77777777" w:rsidR="005D3BDE" w:rsidRDefault="00983953">
            <w:pPr>
              <w:pStyle w:val="a0"/>
              <w:ind w:firstLineChars="0" w:firstLine="0"/>
            </w:pPr>
            <w:r>
              <w:rPr>
                <w:rFonts w:hint="eastAsia"/>
              </w:rPr>
              <w:t>GB 528-2009</w:t>
            </w:r>
          </w:p>
        </w:tc>
      </w:tr>
      <w:tr w:rsidR="005D3BDE" w14:paraId="460F7178" w14:textId="77777777">
        <w:tc>
          <w:tcPr>
            <w:tcW w:w="2500" w:type="pct"/>
          </w:tcPr>
          <w:p w14:paraId="3C3B033C" w14:textId="77777777" w:rsidR="005D3BDE" w:rsidRDefault="00983953">
            <w:pPr>
              <w:pStyle w:val="a0"/>
              <w:ind w:firstLineChars="0" w:firstLine="0"/>
            </w:pPr>
            <w:r>
              <w:rPr>
                <w:rFonts w:hint="eastAsia"/>
              </w:rPr>
              <w:t>CJ 316-2009</w:t>
            </w:r>
          </w:p>
        </w:tc>
        <w:tc>
          <w:tcPr>
            <w:tcW w:w="2500" w:type="pct"/>
          </w:tcPr>
          <w:p w14:paraId="3EF7DE14" w14:textId="77777777" w:rsidR="005D3BDE" w:rsidRDefault="00983953">
            <w:pPr>
              <w:pStyle w:val="a0"/>
              <w:ind w:firstLineChars="0" w:firstLine="0"/>
            </w:pPr>
            <w:r>
              <w:rPr>
                <w:rFonts w:hint="eastAsia"/>
              </w:rPr>
              <w:t>GB 529-2008</w:t>
            </w:r>
          </w:p>
        </w:tc>
      </w:tr>
      <w:tr w:rsidR="005D3BDE" w14:paraId="7EC7CA38" w14:textId="77777777">
        <w:tc>
          <w:tcPr>
            <w:tcW w:w="2500" w:type="pct"/>
          </w:tcPr>
          <w:p w14:paraId="5980D804" w14:textId="77777777" w:rsidR="005D3BDE" w:rsidRDefault="00983953">
            <w:pPr>
              <w:pStyle w:val="a0"/>
              <w:ind w:firstLineChars="0" w:firstLine="0"/>
            </w:pPr>
            <w:r>
              <w:rPr>
                <w:rFonts w:hint="eastAsia"/>
              </w:rPr>
              <w:t>CJJ 6-2009</w:t>
            </w:r>
          </w:p>
        </w:tc>
        <w:tc>
          <w:tcPr>
            <w:tcW w:w="2500" w:type="pct"/>
          </w:tcPr>
          <w:p w14:paraId="3EEBFFF9" w14:textId="77777777" w:rsidR="005D3BDE" w:rsidRDefault="00983953">
            <w:pPr>
              <w:pStyle w:val="a0"/>
              <w:ind w:firstLineChars="0" w:firstLine="0"/>
            </w:pPr>
            <w:r>
              <w:rPr>
                <w:rFonts w:hint="eastAsia"/>
              </w:rPr>
              <w:t>GB 531.1-2008</w:t>
            </w:r>
          </w:p>
        </w:tc>
      </w:tr>
      <w:tr w:rsidR="005D3BDE" w14:paraId="26E5A5A5" w14:textId="77777777">
        <w:tc>
          <w:tcPr>
            <w:tcW w:w="2500" w:type="pct"/>
          </w:tcPr>
          <w:p w14:paraId="51A5D395" w14:textId="77777777" w:rsidR="005D3BDE" w:rsidRDefault="00983953">
            <w:pPr>
              <w:pStyle w:val="a0"/>
              <w:ind w:firstLineChars="0" w:firstLine="0"/>
            </w:pPr>
            <w:r>
              <w:rPr>
                <w:rFonts w:hint="eastAsia"/>
              </w:rPr>
              <w:t>CJJ 68-2016</w:t>
            </w:r>
          </w:p>
        </w:tc>
        <w:tc>
          <w:tcPr>
            <w:tcW w:w="2500" w:type="pct"/>
          </w:tcPr>
          <w:p w14:paraId="61B2E41A" w14:textId="77777777" w:rsidR="005D3BDE" w:rsidRDefault="00983953">
            <w:pPr>
              <w:pStyle w:val="a0"/>
              <w:ind w:firstLineChars="0" w:firstLine="0"/>
            </w:pPr>
            <w:r>
              <w:rPr>
                <w:rFonts w:hint="eastAsia"/>
              </w:rPr>
              <w:t>GB 1720-2020</w:t>
            </w:r>
          </w:p>
        </w:tc>
      </w:tr>
      <w:tr w:rsidR="005D3BDE" w14:paraId="6CEDE5B4" w14:textId="77777777">
        <w:tc>
          <w:tcPr>
            <w:tcW w:w="2500" w:type="pct"/>
          </w:tcPr>
          <w:p w14:paraId="53106981" w14:textId="77777777" w:rsidR="005D3BDE" w:rsidRDefault="00983953">
            <w:pPr>
              <w:pStyle w:val="a0"/>
              <w:ind w:firstLineChars="0" w:firstLine="0"/>
            </w:pPr>
            <w:r>
              <w:rPr>
                <w:rFonts w:hint="eastAsia"/>
              </w:rPr>
              <w:t>CJJ 147-2010</w:t>
            </w:r>
          </w:p>
        </w:tc>
        <w:tc>
          <w:tcPr>
            <w:tcW w:w="2500" w:type="pct"/>
          </w:tcPr>
          <w:p w14:paraId="37AC6D67" w14:textId="77777777" w:rsidR="005D3BDE" w:rsidRDefault="00983953">
            <w:pPr>
              <w:pStyle w:val="a0"/>
              <w:ind w:firstLineChars="0" w:firstLine="0"/>
            </w:pPr>
            <w:r>
              <w:rPr>
                <w:rFonts w:hint="eastAsia"/>
              </w:rPr>
              <w:t>GB 1722-1992</w:t>
            </w:r>
          </w:p>
        </w:tc>
      </w:tr>
      <w:tr w:rsidR="005D3BDE" w14:paraId="7BB2A04A" w14:textId="77777777">
        <w:tc>
          <w:tcPr>
            <w:tcW w:w="2500" w:type="pct"/>
          </w:tcPr>
          <w:p w14:paraId="7D9209B2" w14:textId="77777777" w:rsidR="005D3BDE" w:rsidRDefault="00983953">
            <w:pPr>
              <w:pStyle w:val="a0"/>
              <w:ind w:firstLineChars="0" w:firstLine="0"/>
            </w:pPr>
            <w:r>
              <w:rPr>
                <w:rFonts w:hint="eastAsia"/>
              </w:rPr>
              <w:t>CJJ 181-2012</w:t>
            </w:r>
          </w:p>
        </w:tc>
        <w:tc>
          <w:tcPr>
            <w:tcW w:w="2500" w:type="pct"/>
          </w:tcPr>
          <w:p w14:paraId="668AF3AA" w14:textId="77777777" w:rsidR="005D3BDE" w:rsidRDefault="00983953">
            <w:pPr>
              <w:pStyle w:val="a0"/>
              <w:ind w:firstLineChars="0" w:firstLine="0"/>
            </w:pPr>
            <w:r>
              <w:rPr>
                <w:rFonts w:hint="eastAsia"/>
              </w:rPr>
              <w:t>GB 1723-1993</w:t>
            </w:r>
          </w:p>
        </w:tc>
      </w:tr>
      <w:tr w:rsidR="005D3BDE" w14:paraId="5C3A57BD" w14:textId="77777777">
        <w:tc>
          <w:tcPr>
            <w:tcW w:w="2500" w:type="pct"/>
          </w:tcPr>
          <w:p w14:paraId="0EBC276E" w14:textId="77777777" w:rsidR="005D3BDE" w:rsidRDefault="00983953">
            <w:pPr>
              <w:pStyle w:val="a0"/>
              <w:ind w:firstLineChars="0" w:firstLine="0"/>
            </w:pPr>
            <w:r>
              <w:rPr>
                <w:rFonts w:hint="eastAsia"/>
              </w:rPr>
              <w:t>CJJ 207-2013</w:t>
            </w:r>
          </w:p>
        </w:tc>
        <w:tc>
          <w:tcPr>
            <w:tcW w:w="2500" w:type="pct"/>
          </w:tcPr>
          <w:p w14:paraId="634153D7" w14:textId="77777777" w:rsidR="005D3BDE" w:rsidRDefault="00983953">
            <w:pPr>
              <w:pStyle w:val="a0"/>
              <w:ind w:firstLineChars="0" w:firstLine="0"/>
            </w:pPr>
            <w:r>
              <w:rPr>
                <w:rFonts w:hint="eastAsia"/>
              </w:rPr>
              <w:t>GB 1724-2019</w:t>
            </w:r>
          </w:p>
        </w:tc>
      </w:tr>
      <w:tr w:rsidR="005D3BDE" w14:paraId="32C82BAA" w14:textId="77777777">
        <w:tc>
          <w:tcPr>
            <w:tcW w:w="2500" w:type="pct"/>
          </w:tcPr>
          <w:p w14:paraId="4544D86F" w14:textId="77777777" w:rsidR="005D3BDE" w:rsidRDefault="00983953">
            <w:pPr>
              <w:pStyle w:val="a0"/>
              <w:ind w:firstLineChars="0" w:firstLine="0"/>
            </w:pPr>
            <w:r>
              <w:rPr>
                <w:rFonts w:hint="eastAsia"/>
              </w:rPr>
              <w:t>CJJ 210-2014</w:t>
            </w:r>
          </w:p>
        </w:tc>
        <w:tc>
          <w:tcPr>
            <w:tcW w:w="2500" w:type="pct"/>
          </w:tcPr>
          <w:p w14:paraId="7D2FEDF1" w14:textId="77777777" w:rsidR="005D3BDE" w:rsidRDefault="00983953">
            <w:pPr>
              <w:pStyle w:val="a0"/>
              <w:ind w:firstLineChars="0" w:firstLine="0"/>
            </w:pPr>
            <w:r>
              <w:rPr>
                <w:rFonts w:hint="eastAsia"/>
              </w:rPr>
              <w:t>GB 1725-2007</w:t>
            </w:r>
          </w:p>
        </w:tc>
      </w:tr>
      <w:tr w:rsidR="005D3BDE" w14:paraId="72182140" w14:textId="77777777">
        <w:tc>
          <w:tcPr>
            <w:tcW w:w="2500" w:type="pct"/>
          </w:tcPr>
          <w:p w14:paraId="443FEF00" w14:textId="77777777" w:rsidR="005D3BDE" w:rsidRDefault="00983953">
            <w:pPr>
              <w:pStyle w:val="a0"/>
              <w:ind w:firstLineChars="0" w:firstLine="0"/>
            </w:pPr>
            <w:r>
              <w:rPr>
                <w:rFonts w:hint="eastAsia"/>
              </w:rPr>
              <w:t>GB 1726-1979</w:t>
            </w:r>
          </w:p>
        </w:tc>
        <w:tc>
          <w:tcPr>
            <w:tcW w:w="2500" w:type="pct"/>
          </w:tcPr>
          <w:p w14:paraId="63C0AF76" w14:textId="77777777" w:rsidR="005D3BDE" w:rsidRDefault="00983953">
            <w:pPr>
              <w:pStyle w:val="a0"/>
              <w:ind w:firstLineChars="0" w:firstLine="0"/>
            </w:pPr>
            <w:r>
              <w:rPr>
                <w:rFonts w:hint="eastAsia"/>
              </w:rPr>
              <w:t>GB 1768-2006</w:t>
            </w:r>
          </w:p>
        </w:tc>
      </w:tr>
      <w:tr w:rsidR="005D3BDE" w14:paraId="2C895D24" w14:textId="77777777">
        <w:tc>
          <w:tcPr>
            <w:tcW w:w="2500" w:type="pct"/>
          </w:tcPr>
          <w:p w14:paraId="22C076DC" w14:textId="77777777" w:rsidR="005D3BDE" w:rsidRDefault="00983953">
            <w:pPr>
              <w:pStyle w:val="a0"/>
              <w:ind w:firstLineChars="0" w:firstLine="0"/>
            </w:pPr>
            <w:r>
              <w:rPr>
                <w:rFonts w:hint="eastAsia"/>
              </w:rPr>
              <w:t>GB 1728-2020</w:t>
            </w:r>
          </w:p>
        </w:tc>
        <w:tc>
          <w:tcPr>
            <w:tcW w:w="2500" w:type="pct"/>
          </w:tcPr>
          <w:p w14:paraId="4C9C8AE5" w14:textId="77777777" w:rsidR="005D3BDE" w:rsidRDefault="00983953">
            <w:pPr>
              <w:pStyle w:val="a0"/>
              <w:ind w:firstLineChars="0" w:firstLine="0"/>
            </w:pPr>
            <w:r>
              <w:rPr>
                <w:rFonts w:hint="eastAsia"/>
              </w:rPr>
              <w:t>GB 1771-2007</w:t>
            </w:r>
          </w:p>
        </w:tc>
      </w:tr>
      <w:tr w:rsidR="005D3BDE" w14:paraId="1BB9585B" w14:textId="77777777">
        <w:tc>
          <w:tcPr>
            <w:tcW w:w="2500" w:type="pct"/>
          </w:tcPr>
          <w:p w14:paraId="2CC701C6" w14:textId="77777777" w:rsidR="005D3BDE" w:rsidRDefault="00983953">
            <w:pPr>
              <w:pStyle w:val="a0"/>
              <w:ind w:firstLineChars="0" w:firstLine="0"/>
            </w:pPr>
            <w:r>
              <w:rPr>
                <w:rFonts w:hint="eastAsia"/>
              </w:rPr>
              <w:t>GB 1731-2020</w:t>
            </w:r>
          </w:p>
        </w:tc>
        <w:tc>
          <w:tcPr>
            <w:tcW w:w="2500" w:type="pct"/>
          </w:tcPr>
          <w:p w14:paraId="699BDEA5" w14:textId="77777777" w:rsidR="005D3BDE" w:rsidRDefault="00983953">
            <w:pPr>
              <w:pStyle w:val="a0"/>
              <w:ind w:firstLineChars="0" w:firstLine="0"/>
            </w:pPr>
            <w:r>
              <w:rPr>
                <w:rFonts w:hint="eastAsia"/>
              </w:rPr>
              <w:t>GB 2567-2008</w:t>
            </w:r>
          </w:p>
        </w:tc>
      </w:tr>
      <w:tr w:rsidR="005D3BDE" w14:paraId="57676F3C" w14:textId="77777777">
        <w:tc>
          <w:tcPr>
            <w:tcW w:w="2500" w:type="pct"/>
          </w:tcPr>
          <w:p w14:paraId="307F4A90" w14:textId="77777777" w:rsidR="005D3BDE" w:rsidRDefault="00983953">
            <w:pPr>
              <w:pStyle w:val="a0"/>
              <w:ind w:firstLineChars="0" w:firstLine="0"/>
            </w:pPr>
            <w:r>
              <w:rPr>
                <w:rFonts w:hint="eastAsia"/>
              </w:rPr>
              <w:t>GB 1732-2020</w:t>
            </w:r>
          </w:p>
        </w:tc>
        <w:tc>
          <w:tcPr>
            <w:tcW w:w="2500" w:type="pct"/>
          </w:tcPr>
          <w:p w14:paraId="1E5C564C" w14:textId="77777777" w:rsidR="005D3BDE" w:rsidRDefault="00983953">
            <w:pPr>
              <w:pStyle w:val="a0"/>
              <w:ind w:firstLineChars="0" w:firstLine="0"/>
            </w:pPr>
            <w:r>
              <w:rPr>
                <w:rFonts w:hint="eastAsia"/>
              </w:rPr>
              <w:t>GB 2705-2003</w:t>
            </w:r>
          </w:p>
        </w:tc>
      </w:tr>
      <w:tr w:rsidR="005D3BDE" w14:paraId="6DD66BCB" w14:textId="77777777">
        <w:tc>
          <w:tcPr>
            <w:tcW w:w="2500" w:type="pct"/>
          </w:tcPr>
          <w:p w14:paraId="36233188" w14:textId="77777777" w:rsidR="005D3BDE" w:rsidRDefault="00983953">
            <w:pPr>
              <w:pStyle w:val="a0"/>
              <w:ind w:firstLineChars="0" w:firstLine="0"/>
            </w:pPr>
            <w:r>
              <w:rPr>
                <w:rFonts w:hint="eastAsia"/>
              </w:rPr>
              <w:t>GB 1733-1993</w:t>
            </w:r>
          </w:p>
        </w:tc>
        <w:tc>
          <w:tcPr>
            <w:tcW w:w="2500" w:type="pct"/>
          </w:tcPr>
          <w:p w14:paraId="7F2FF4FC" w14:textId="77777777" w:rsidR="005D3BDE" w:rsidRDefault="00983953">
            <w:pPr>
              <w:pStyle w:val="a0"/>
              <w:ind w:firstLineChars="0" w:firstLine="0"/>
            </w:pPr>
            <w:r>
              <w:rPr>
                <w:rFonts w:hint="eastAsia"/>
              </w:rPr>
              <w:t xml:space="preserve">GB 5210-2006 </w:t>
            </w:r>
          </w:p>
        </w:tc>
      </w:tr>
      <w:tr w:rsidR="005D3BDE" w14:paraId="200D7710" w14:textId="77777777">
        <w:tc>
          <w:tcPr>
            <w:tcW w:w="2500" w:type="pct"/>
          </w:tcPr>
          <w:p w14:paraId="55F23B83" w14:textId="77777777" w:rsidR="005D3BDE" w:rsidRDefault="00983953">
            <w:pPr>
              <w:pStyle w:val="a0"/>
              <w:ind w:firstLineChars="0" w:firstLine="0"/>
            </w:pPr>
            <w:r>
              <w:rPr>
                <w:rFonts w:hint="eastAsia"/>
              </w:rPr>
              <w:t>GB 1741-2020</w:t>
            </w:r>
          </w:p>
        </w:tc>
        <w:tc>
          <w:tcPr>
            <w:tcW w:w="2500" w:type="pct"/>
          </w:tcPr>
          <w:p w14:paraId="48E1F8AA" w14:textId="77777777" w:rsidR="005D3BDE" w:rsidRDefault="00983953">
            <w:pPr>
              <w:pStyle w:val="a0"/>
              <w:ind w:firstLineChars="0" w:firstLine="0"/>
            </w:pPr>
            <w:r>
              <w:rPr>
                <w:rFonts w:hint="eastAsia"/>
              </w:rPr>
              <w:t>GB 6514-2008</w:t>
            </w:r>
          </w:p>
        </w:tc>
      </w:tr>
      <w:tr w:rsidR="005D3BDE" w14:paraId="4636CC9D" w14:textId="77777777">
        <w:tc>
          <w:tcPr>
            <w:tcW w:w="2500" w:type="pct"/>
          </w:tcPr>
          <w:p w14:paraId="3F9D6A78" w14:textId="77777777" w:rsidR="005D3BDE" w:rsidRDefault="00983953">
            <w:pPr>
              <w:pStyle w:val="a0"/>
              <w:ind w:firstLineChars="0" w:firstLine="0"/>
            </w:pPr>
            <w:r>
              <w:rPr>
                <w:rFonts w:hint="eastAsia"/>
              </w:rPr>
              <w:t>GB 8923.1-2011</w:t>
            </w:r>
          </w:p>
        </w:tc>
        <w:tc>
          <w:tcPr>
            <w:tcW w:w="2500" w:type="pct"/>
          </w:tcPr>
          <w:p w14:paraId="150A4647" w14:textId="77777777" w:rsidR="005D3BDE" w:rsidRDefault="00983953">
            <w:pPr>
              <w:pStyle w:val="a0"/>
              <w:ind w:firstLineChars="0" w:firstLine="0"/>
            </w:pPr>
            <w:r>
              <w:rPr>
                <w:rFonts w:hint="eastAsia"/>
              </w:rPr>
              <w:t>GB 9751.1-2008</w:t>
            </w:r>
          </w:p>
        </w:tc>
      </w:tr>
      <w:tr w:rsidR="005D3BDE" w14:paraId="1672B1D2" w14:textId="77777777">
        <w:tc>
          <w:tcPr>
            <w:tcW w:w="2500" w:type="pct"/>
          </w:tcPr>
          <w:p w14:paraId="3F546D11" w14:textId="77777777" w:rsidR="005D3BDE" w:rsidRDefault="00983953">
            <w:pPr>
              <w:pStyle w:val="a0"/>
              <w:ind w:firstLineChars="0" w:firstLine="0"/>
            </w:pPr>
            <w:r>
              <w:rPr>
                <w:rFonts w:hint="eastAsia"/>
              </w:rPr>
              <w:t>GB 8958-2006</w:t>
            </w:r>
          </w:p>
        </w:tc>
        <w:tc>
          <w:tcPr>
            <w:tcW w:w="2500" w:type="pct"/>
          </w:tcPr>
          <w:p w14:paraId="24E8EA56" w14:textId="77777777" w:rsidR="005D3BDE" w:rsidRDefault="00983953">
            <w:pPr>
              <w:pStyle w:val="a0"/>
              <w:ind w:firstLineChars="0" w:firstLine="0"/>
            </w:pPr>
            <w:r>
              <w:rPr>
                <w:rFonts w:hint="eastAsia"/>
              </w:rPr>
              <w:t>GB 10343-2008</w:t>
            </w:r>
          </w:p>
        </w:tc>
      </w:tr>
      <w:tr w:rsidR="005D3BDE" w14:paraId="1E3EEB1F" w14:textId="77777777">
        <w:tc>
          <w:tcPr>
            <w:tcW w:w="2500" w:type="pct"/>
          </w:tcPr>
          <w:p w14:paraId="491C9131" w14:textId="77777777" w:rsidR="005D3BDE" w:rsidRDefault="00983953">
            <w:pPr>
              <w:pStyle w:val="a0"/>
              <w:ind w:firstLineChars="0" w:firstLine="0"/>
            </w:pPr>
            <w:r>
              <w:rPr>
                <w:rFonts w:hint="eastAsia"/>
              </w:rPr>
              <w:t>GB 9264-2012</w:t>
            </w:r>
          </w:p>
        </w:tc>
        <w:tc>
          <w:tcPr>
            <w:tcW w:w="2500" w:type="pct"/>
          </w:tcPr>
          <w:p w14:paraId="67FADEB6" w14:textId="77777777" w:rsidR="005D3BDE" w:rsidRDefault="00983953">
            <w:pPr>
              <w:pStyle w:val="a0"/>
              <w:ind w:firstLineChars="0" w:firstLine="0"/>
            </w:pPr>
            <w:r>
              <w:rPr>
                <w:rFonts w:hint="eastAsia"/>
              </w:rPr>
              <w:t>GB 14522-2008</w:t>
            </w:r>
          </w:p>
        </w:tc>
      </w:tr>
      <w:tr w:rsidR="005D3BDE" w14:paraId="00D8E609" w14:textId="77777777">
        <w:tc>
          <w:tcPr>
            <w:tcW w:w="2500" w:type="pct"/>
          </w:tcPr>
          <w:p w14:paraId="6ECED987" w14:textId="77777777" w:rsidR="005D3BDE" w:rsidRDefault="00983953">
            <w:pPr>
              <w:pStyle w:val="a0"/>
              <w:ind w:firstLineChars="0" w:firstLine="0"/>
            </w:pPr>
            <w:r>
              <w:rPr>
                <w:rFonts w:hint="eastAsia"/>
              </w:rPr>
              <w:t>GB 9274-1988</w:t>
            </w:r>
          </w:p>
        </w:tc>
        <w:tc>
          <w:tcPr>
            <w:tcW w:w="2500" w:type="pct"/>
          </w:tcPr>
          <w:p w14:paraId="107C0502" w14:textId="77777777" w:rsidR="005D3BDE" w:rsidRDefault="00983953">
            <w:pPr>
              <w:pStyle w:val="a0"/>
              <w:ind w:firstLineChars="0" w:firstLine="0"/>
            </w:pPr>
            <w:r>
              <w:rPr>
                <w:rFonts w:hint="eastAsia"/>
              </w:rPr>
              <w:t>GB 16777-2008</w:t>
            </w:r>
          </w:p>
        </w:tc>
      </w:tr>
      <w:tr w:rsidR="005D3BDE" w14:paraId="3095157D" w14:textId="77777777">
        <w:tc>
          <w:tcPr>
            <w:tcW w:w="2500" w:type="pct"/>
          </w:tcPr>
          <w:p w14:paraId="1BFDA59D" w14:textId="77777777" w:rsidR="005D3BDE" w:rsidRDefault="00983953">
            <w:pPr>
              <w:pStyle w:val="a0"/>
              <w:ind w:firstLineChars="0" w:firstLine="0"/>
            </w:pPr>
            <w:r>
              <w:rPr>
                <w:rFonts w:hint="eastAsia"/>
              </w:rPr>
              <w:t>GB 9286-1998</w:t>
            </w:r>
          </w:p>
        </w:tc>
        <w:tc>
          <w:tcPr>
            <w:tcW w:w="2500" w:type="pct"/>
          </w:tcPr>
          <w:p w14:paraId="6CC7304E" w14:textId="77777777" w:rsidR="005D3BDE" w:rsidRDefault="00983953">
            <w:pPr>
              <w:pStyle w:val="a0"/>
              <w:ind w:firstLineChars="0" w:firstLine="0"/>
            </w:pPr>
            <w:r>
              <w:rPr>
                <w:rFonts w:hint="eastAsia"/>
              </w:rPr>
              <w:t>GB 17219-1998</w:t>
            </w:r>
          </w:p>
        </w:tc>
      </w:tr>
      <w:tr w:rsidR="005D3BDE" w14:paraId="24EBAD56" w14:textId="77777777">
        <w:tc>
          <w:tcPr>
            <w:tcW w:w="2500" w:type="pct"/>
          </w:tcPr>
          <w:p w14:paraId="626622EA" w14:textId="77777777" w:rsidR="005D3BDE" w:rsidRDefault="00983953">
            <w:pPr>
              <w:pStyle w:val="a0"/>
              <w:ind w:firstLineChars="0" w:firstLine="0"/>
            </w:pPr>
            <w:r>
              <w:rPr>
                <w:rFonts w:hint="eastAsia"/>
              </w:rPr>
              <w:t>GB 17671-1999</w:t>
            </w:r>
          </w:p>
        </w:tc>
        <w:tc>
          <w:tcPr>
            <w:tcW w:w="2500" w:type="pct"/>
          </w:tcPr>
          <w:p w14:paraId="0356684B" w14:textId="77777777" w:rsidR="005D3BDE" w:rsidRDefault="00983953">
            <w:pPr>
              <w:pStyle w:val="a0"/>
              <w:ind w:firstLineChars="0" w:firstLine="0"/>
            </w:pPr>
            <w:r>
              <w:rPr>
                <w:rFonts w:hint="eastAsia"/>
              </w:rPr>
              <w:t>GB 29756-2013</w:t>
            </w:r>
          </w:p>
        </w:tc>
      </w:tr>
      <w:tr w:rsidR="005D3BDE" w14:paraId="2E43C065" w14:textId="77777777">
        <w:tc>
          <w:tcPr>
            <w:tcW w:w="2500" w:type="pct"/>
          </w:tcPr>
          <w:p w14:paraId="0065768A" w14:textId="77777777" w:rsidR="005D3BDE" w:rsidRDefault="00983953">
            <w:pPr>
              <w:pStyle w:val="a0"/>
              <w:ind w:firstLineChars="0" w:firstLine="0"/>
            </w:pPr>
            <w:r>
              <w:rPr>
                <w:rFonts w:hint="eastAsia"/>
              </w:rPr>
              <w:t>GB 18664-2002</w:t>
            </w:r>
          </w:p>
        </w:tc>
        <w:tc>
          <w:tcPr>
            <w:tcW w:w="2500" w:type="pct"/>
          </w:tcPr>
          <w:p w14:paraId="4F814BBF" w14:textId="77777777" w:rsidR="005D3BDE" w:rsidRDefault="00983953">
            <w:pPr>
              <w:pStyle w:val="a0"/>
              <w:ind w:firstLineChars="0" w:firstLine="0"/>
            </w:pPr>
            <w:r>
              <w:rPr>
                <w:rFonts w:hint="eastAsia"/>
              </w:rPr>
              <w:t>GB 31604.5-2016</w:t>
            </w:r>
          </w:p>
        </w:tc>
      </w:tr>
      <w:tr w:rsidR="005D3BDE" w14:paraId="5188B5FE" w14:textId="77777777">
        <w:tc>
          <w:tcPr>
            <w:tcW w:w="2500" w:type="pct"/>
          </w:tcPr>
          <w:p w14:paraId="7838BB07" w14:textId="77777777" w:rsidR="005D3BDE" w:rsidRDefault="00983953">
            <w:pPr>
              <w:pStyle w:val="a0"/>
              <w:ind w:firstLineChars="0" w:firstLine="0"/>
            </w:pPr>
            <w:r>
              <w:rPr>
                <w:rFonts w:hint="eastAsia"/>
              </w:rPr>
              <w:t>GB 19250-2013</w:t>
            </w:r>
          </w:p>
        </w:tc>
        <w:tc>
          <w:tcPr>
            <w:tcW w:w="2500" w:type="pct"/>
          </w:tcPr>
          <w:p w14:paraId="336C01AA" w14:textId="77777777" w:rsidR="005D3BDE" w:rsidRDefault="00983953">
            <w:pPr>
              <w:pStyle w:val="a0"/>
              <w:ind w:firstLineChars="0" w:firstLine="0"/>
            </w:pPr>
            <w:r>
              <w:rPr>
                <w:rFonts w:hint="eastAsia"/>
              </w:rPr>
              <w:t>GB 31962-2015</w:t>
            </w:r>
          </w:p>
        </w:tc>
      </w:tr>
      <w:tr w:rsidR="005D3BDE" w14:paraId="5F61C530" w14:textId="77777777">
        <w:tc>
          <w:tcPr>
            <w:tcW w:w="2500" w:type="pct"/>
          </w:tcPr>
          <w:p w14:paraId="04BAA5F2" w14:textId="77777777" w:rsidR="005D3BDE" w:rsidRDefault="00983953">
            <w:pPr>
              <w:pStyle w:val="a0"/>
              <w:ind w:firstLineChars="0" w:firstLine="0"/>
            </w:pPr>
            <w:r>
              <w:rPr>
                <w:rFonts w:hint="eastAsia"/>
              </w:rPr>
              <w:t>GB 20624.2-2006</w:t>
            </w:r>
          </w:p>
        </w:tc>
        <w:tc>
          <w:tcPr>
            <w:tcW w:w="2500" w:type="pct"/>
          </w:tcPr>
          <w:p w14:paraId="077CF222" w14:textId="77777777" w:rsidR="005D3BDE" w:rsidRDefault="00983953">
            <w:pPr>
              <w:pStyle w:val="a0"/>
              <w:ind w:firstLineChars="0" w:firstLine="0"/>
            </w:pPr>
            <w:r>
              <w:rPr>
                <w:rFonts w:hint="eastAsia"/>
              </w:rPr>
              <w:t>GB 32063-2015</w:t>
            </w:r>
          </w:p>
        </w:tc>
      </w:tr>
      <w:tr w:rsidR="005D3BDE" w14:paraId="7AFBA24E" w14:textId="77777777">
        <w:tc>
          <w:tcPr>
            <w:tcW w:w="2500" w:type="pct"/>
          </w:tcPr>
          <w:p w14:paraId="44D69D2D" w14:textId="77777777" w:rsidR="005D3BDE" w:rsidRDefault="00983953">
            <w:pPr>
              <w:pStyle w:val="a0"/>
              <w:ind w:firstLineChars="0" w:firstLine="0"/>
            </w:pPr>
            <w:r>
              <w:rPr>
                <w:rFonts w:hint="eastAsia"/>
              </w:rPr>
              <w:t>GB 23446-2009</w:t>
            </w:r>
          </w:p>
        </w:tc>
        <w:tc>
          <w:tcPr>
            <w:tcW w:w="2500" w:type="pct"/>
          </w:tcPr>
          <w:p w14:paraId="78589FE9" w14:textId="77777777" w:rsidR="005D3BDE" w:rsidRDefault="00983953">
            <w:pPr>
              <w:pStyle w:val="a0"/>
              <w:ind w:firstLineChars="0" w:firstLine="0"/>
            </w:pPr>
            <w:r>
              <w:rPr>
                <w:rFonts w:hint="eastAsia"/>
              </w:rPr>
              <w:t>GB 50087-2013</w:t>
            </w:r>
          </w:p>
        </w:tc>
      </w:tr>
      <w:tr w:rsidR="005D3BDE" w14:paraId="45253360" w14:textId="77777777">
        <w:tc>
          <w:tcPr>
            <w:tcW w:w="2500" w:type="pct"/>
          </w:tcPr>
          <w:p w14:paraId="228E837F" w14:textId="77777777" w:rsidR="005D3BDE" w:rsidRDefault="00983953">
            <w:pPr>
              <w:pStyle w:val="a0"/>
              <w:ind w:firstLineChars="0" w:firstLine="0"/>
            </w:pPr>
            <w:r>
              <w:rPr>
                <w:rFonts w:hint="eastAsia"/>
              </w:rPr>
              <w:t>GB 50268-2008</w:t>
            </w:r>
          </w:p>
        </w:tc>
        <w:tc>
          <w:tcPr>
            <w:tcW w:w="2500" w:type="pct"/>
          </w:tcPr>
          <w:p w14:paraId="50576E09" w14:textId="77777777" w:rsidR="005D3BDE" w:rsidRDefault="00983953">
            <w:pPr>
              <w:pStyle w:val="a0"/>
              <w:ind w:firstLineChars="0" w:firstLine="0"/>
            </w:pPr>
            <w:r>
              <w:rPr>
                <w:rFonts w:hint="eastAsia"/>
              </w:rPr>
              <w:t>JGJ 70-2009</w:t>
            </w:r>
          </w:p>
        </w:tc>
      </w:tr>
      <w:tr w:rsidR="005D3BDE" w14:paraId="2DEFD4ED" w14:textId="77777777">
        <w:tc>
          <w:tcPr>
            <w:tcW w:w="2500" w:type="pct"/>
          </w:tcPr>
          <w:p w14:paraId="3F30B720" w14:textId="77777777" w:rsidR="005D3BDE" w:rsidRDefault="00983953">
            <w:pPr>
              <w:pStyle w:val="a0"/>
              <w:ind w:firstLineChars="0" w:firstLine="0"/>
            </w:pPr>
            <w:r>
              <w:rPr>
                <w:rFonts w:hint="eastAsia"/>
              </w:rPr>
              <w:t>JC 1066-2008</w:t>
            </w:r>
          </w:p>
        </w:tc>
        <w:tc>
          <w:tcPr>
            <w:tcW w:w="2500" w:type="pct"/>
          </w:tcPr>
          <w:p w14:paraId="4AEE2AE1" w14:textId="77777777" w:rsidR="005D3BDE" w:rsidRDefault="00983953">
            <w:pPr>
              <w:pStyle w:val="a0"/>
              <w:ind w:firstLineChars="0" w:firstLine="0"/>
            </w:pPr>
            <w:r>
              <w:rPr>
                <w:rFonts w:hint="eastAsia"/>
              </w:rPr>
              <w:t>SY 0321-2016</w:t>
            </w:r>
          </w:p>
        </w:tc>
      </w:tr>
      <w:tr w:rsidR="005D3BDE" w14:paraId="2781A124" w14:textId="77777777">
        <w:tc>
          <w:tcPr>
            <w:tcW w:w="2500" w:type="pct"/>
          </w:tcPr>
          <w:p w14:paraId="64C8641C" w14:textId="77777777" w:rsidR="005D3BDE" w:rsidRDefault="00983953">
            <w:pPr>
              <w:pStyle w:val="a0"/>
              <w:ind w:firstLineChars="0" w:firstLine="0"/>
            </w:pPr>
            <w:r>
              <w:rPr>
                <w:rFonts w:hint="eastAsia"/>
              </w:rPr>
              <w:t>JC 2327-2015</w:t>
            </w:r>
          </w:p>
        </w:tc>
        <w:tc>
          <w:tcPr>
            <w:tcW w:w="2500" w:type="pct"/>
          </w:tcPr>
          <w:p w14:paraId="76B5621B" w14:textId="77777777" w:rsidR="005D3BDE" w:rsidRDefault="00983953">
            <w:pPr>
              <w:pStyle w:val="a0"/>
              <w:ind w:firstLineChars="0" w:firstLine="0"/>
            </w:pPr>
            <w:r>
              <w:rPr>
                <w:rFonts w:hint="eastAsia"/>
              </w:rPr>
              <w:t>SY 0457-2010</w:t>
            </w:r>
          </w:p>
        </w:tc>
      </w:tr>
    </w:tbl>
    <w:p w14:paraId="330FBB52" w14:textId="77777777" w:rsidR="005D3BDE" w:rsidRDefault="00983953">
      <w:pPr>
        <w:pStyle w:val="3"/>
        <w:rPr>
          <w:rFonts w:hint="default"/>
        </w:rPr>
      </w:pPr>
      <w:bookmarkStart w:id="14" w:name="_Toc101813187"/>
      <w:r>
        <w:t>1.2.</w:t>
      </w:r>
      <w:r>
        <w:rPr>
          <w:rFonts w:hint="default"/>
        </w:rPr>
        <w:t>2</w:t>
      </w:r>
      <w:r>
        <w:t xml:space="preserve">  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77777777" w:rsidR="005D3BDE" w:rsidRDefault="00983953">
      <w:pPr>
        <w:ind w:firstLineChars="200" w:firstLine="420"/>
        <w:jc w:val="left"/>
        <w:rPr>
          <w:szCs w:val="21"/>
        </w:rPr>
      </w:pPr>
      <w:r>
        <w:rPr>
          <w:szCs w:val="21"/>
        </w:rPr>
        <w:lastRenderedPageBreak/>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szCs w:val="21"/>
        </w:rPr>
        <w:t>。</w:t>
      </w:r>
    </w:p>
    <w:p w14:paraId="6C99FDA4" w14:textId="4A1C7128"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适用范围广：既适用于重力流（无压）管道也适用于压力管道，既适用于圆形管道也适用于方形、卵形等异形管道；</w:t>
      </w:r>
      <w:r w:rsidR="0055572F">
        <w:rPr>
          <w:rFonts w:hint="eastAsia"/>
          <w:szCs w:val="21"/>
        </w:rPr>
        <w:t>(</w:t>
      </w:r>
      <w:r w:rsidR="0055572F">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szCs w:val="21"/>
        </w:rPr>
        <w:t>。</w:t>
      </w:r>
    </w:p>
    <w:p w14:paraId="6AA46B78" w14:textId="77777777"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77777777"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7777777"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77777777" w:rsidR="005D3BDE" w:rsidRDefault="00983953">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[15]</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6D2AC10" w14:textId="27810334"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[17]</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77777777"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lastRenderedPageBreak/>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77777777" w:rsidR="005D3BDE" w:rsidRDefault="00983953">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5CF90111" w14:textId="77777777" w:rsidR="005D3BDE" w:rsidRDefault="00983953">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w:t>
      </w:r>
      <w:r>
        <w:rPr>
          <w:rFonts w:hint="eastAsia"/>
          <w:szCs w:val="21"/>
        </w:rPr>
        <w:t>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7AAE07F" w14:textId="77777777" w:rsidR="005D3BDE" w:rsidRDefault="00983953">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[19]</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77777777" w:rsidR="005D3BDE" w:rsidRDefault="00983953">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[20]</w:t>
      </w:r>
      <w:r>
        <w:rPr>
          <w:szCs w:val="21"/>
          <w:vertAlign w:val="superscript"/>
        </w:rPr>
        <w:fldChar w:fldCharType="end"/>
      </w:r>
      <w:r>
        <w:rPr>
          <w:szCs w:val="21"/>
        </w:rPr>
        <w:t>。</w:t>
      </w:r>
    </w:p>
    <w:p w14:paraId="6A1AA769" w14:textId="77777777" w:rsidR="005D3BDE" w:rsidRDefault="00983953">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w:t>
      </w:r>
      <w:r>
        <w:rPr>
          <w:rFonts w:hint="eastAsia"/>
          <w:szCs w:val="21"/>
        </w:rPr>
        <w:t>用</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_Ref101358248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[21]</w:t>
      </w:r>
      <w:r>
        <w:rPr>
          <w:szCs w:val="21"/>
          <w:vertAlign w:val="superscript"/>
        </w:rPr>
        <w:fldChar w:fldCharType="end"/>
      </w:r>
      <w:r>
        <w:rPr>
          <w:szCs w:val="21"/>
        </w:rPr>
        <w:t>。</w:t>
      </w:r>
    </w:p>
    <w:p w14:paraId="1B9554C4" w14:textId="77777777" w:rsidR="005D3BDE" w:rsidRDefault="00983953">
      <w:pPr>
        <w:ind w:firstLineChars="200" w:firstLine="420"/>
        <w:jc w:val="left"/>
        <w:rPr>
          <w:szCs w:val="21"/>
        </w:rPr>
      </w:pPr>
      <w:r>
        <w:rPr>
          <w:szCs w:val="21"/>
        </w:rPr>
        <w:t>环氧树脂厚浆型涂料性能应符合表</w:t>
      </w:r>
      <w:r>
        <w:rPr>
          <w:szCs w:val="21"/>
        </w:rPr>
        <w:t>5</w:t>
      </w:r>
      <w:r>
        <w:rPr>
          <w:szCs w:val="21"/>
        </w:rPr>
        <w:t>的规定：</w:t>
      </w:r>
    </w:p>
    <w:p w14:paraId="4AE1B314" w14:textId="77777777" w:rsidR="005D3BDE" w:rsidRDefault="00983953">
      <w:pPr>
        <w:jc w:val="center"/>
        <w:rPr>
          <w:szCs w:val="21"/>
          <w:vertAlign w:val="superscript"/>
        </w:rPr>
      </w:pPr>
      <w:r>
        <w:rPr>
          <w:szCs w:val="21"/>
        </w:rPr>
        <w:t>表</w:t>
      </w:r>
      <w:r>
        <w:rPr>
          <w:szCs w:val="21"/>
        </w:rPr>
        <w:t xml:space="preserve">5  </w:t>
      </w:r>
      <w:r>
        <w:rPr>
          <w:szCs w:val="21"/>
        </w:rPr>
        <w:t>环氧树脂厚浆型涂料性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77777777"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[22]</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7777777" w:rsidR="005D3BDE" w:rsidRDefault="00983953">
      <w:pPr>
        <w:ind w:firstLineChars="200" w:firstLine="420"/>
        <w:jc w:val="left"/>
        <w:rPr>
          <w:szCs w:val="21"/>
        </w:rPr>
      </w:pPr>
      <w:r>
        <w:rPr>
          <w:szCs w:val="21"/>
        </w:rPr>
        <w:lastRenderedPageBreak/>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Pr>
          <w:szCs w:val="21"/>
        </w:rPr>
        <w:t>6</w:t>
      </w:r>
      <w:r>
        <w:rPr>
          <w:szCs w:val="21"/>
        </w:rPr>
        <w:t>。</w:t>
      </w:r>
    </w:p>
    <w:p w14:paraId="7889F7A4" w14:textId="77777777"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w:t>
      </w:r>
      <w:r w:rsidRPr="00300D19">
        <w:rPr>
          <w:szCs w:val="21"/>
          <w:vertAlign w:val="superscript"/>
        </w:rPr>
        <w:t>18]</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trPr>
          <w:trHeight w:val="278"/>
        </w:trPr>
        <w:tc>
          <w:tcPr>
            <w:tcW w:w="4261"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261"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tc>
          <w:tcPr>
            <w:tcW w:w="4261" w:type="dxa"/>
            <w:tcBorders>
              <w:top w:val="single" w:sz="4" w:space="0" w:color="auto"/>
              <w:bottom w:val="nil"/>
            </w:tcBorders>
            <w:vAlign w:val="center"/>
          </w:tcPr>
          <w:p w14:paraId="27434878" w14:textId="77777777" w:rsidR="005D3BDE" w:rsidRDefault="00983953">
            <w:pPr>
              <w:jc w:val="center"/>
              <w:rPr>
                <w:szCs w:val="21"/>
              </w:rPr>
            </w:pPr>
            <w:r>
              <w:rPr>
                <w:szCs w:val="21"/>
              </w:rPr>
              <w:t>拉伸强度（</w:t>
            </w:r>
            <w:r>
              <w:rPr>
                <w:szCs w:val="21"/>
              </w:rPr>
              <w:t>MPa</w:t>
            </w:r>
            <w:r>
              <w:rPr>
                <w:szCs w:val="21"/>
              </w:rPr>
              <w:t>）</w:t>
            </w:r>
          </w:p>
        </w:tc>
        <w:tc>
          <w:tcPr>
            <w:tcW w:w="4261"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tc>
          <w:tcPr>
            <w:tcW w:w="4261"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261"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tc>
          <w:tcPr>
            <w:tcW w:w="4261"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261"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tc>
          <w:tcPr>
            <w:tcW w:w="4261" w:type="dxa"/>
            <w:tcBorders>
              <w:top w:val="nil"/>
              <w:bottom w:val="nil"/>
            </w:tcBorders>
            <w:vAlign w:val="center"/>
          </w:tcPr>
          <w:p w14:paraId="3242086B" w14:textId="77777777" w:rsidR="005D3BDE" w:rsidRDefault="00983953">
            <w:pPr>
              <w:jc w:val="center"/>
              <w:rPr>
                <w:szCs w:val="21"/>
              </w:rPr>
            </w:pPr>
            <w:r>
              <w:rPr>
                <w:szCs w:val="21"/>
              </w:rPr>
              <w:t>混凝土粘结强度（</w:t>
            </w:r>
            <w:r>
              <w:rPr>
                <w:szCs w:val="21"/>
              </w:rPr>
              <w:t>MPa</w:t>
            </w:r>
            <w:r>
              <w:rPr>
                <w:szCs w:val="21"/>
              </w:rPr>
              <w:t>）</w:t>
            </w:r>
          </w:p>
        </w:tc>
        <w:tc>
          <w:tcPr>
            <w:tcW w:w="4261"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tc>
          <w:tcPr>
            <w:tcW w:w="4261"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261"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tc>
          <w:tcPr>
            <w:tcW w:w="4261"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261"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tc>
          <w:tcPr>
            <w:tcW w:w="4261"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261"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tc>
          <w:tcPr>
            <w:tcW w:w="4261"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261"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tc>
          <w:tcPr>
            <w:tcW w:w="4261"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261"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tc>
          <w:tcPr>
            <w:tcW w:w="4261"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261"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tc>
          <w:tcPr>
            <w:tcW w:w="4261"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261"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tc>
          <w:tcPr>
            <w:tcW w:w="4261"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261" w:type="dxa"/>
            <w:tcBorders>
              <w:top w:val="nil"/>
            </w:tcBorders>
            <w:vAlign w:val="center"/>
          </w:tcPr>
          <w:p w14:paraId="7C829DAB" w14:textId="77777777" w:rsidR="005D3BDE" w:rsidRDefault="00983953">
            <w:pPr>
              <w:jc w:val="center"/>
              <w:rPr>
                <w:szCs w:val="21"/>
              </w:rPr>
            </w:pPr>
            <w:r>
              <w:rPr>
                <w:szCs w:val="21"/>
              </w:rPr>
              <w:t>1.02</w:t>
            </w:r>
          </w:p>
        </w:tc>
      </w:tr>
    </w:tbl>
    <w:p w14:paraId="04D9839D" w14:textId="77777777" w:rsidR="005D3BDE" w:rsidRDefault="00983953">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w:t>
      </w:r>
      <w:r>
        <w:rPr>
          <w:rFonts w:hint="eastAsia"/>
          <w:szCs w:val="21"/>
        </w:rPr>
        <w:t>层</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_Ref101358329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[23]</w:t>
      </w:r>
      <w:r>
        <w:rPr>
          <w:szCs w:val="21"/>
          <w:vertAlign w:val="superscript"/>
        </w:rPr>
        <w:fldChar w:fldCharType="end"/>
      </w:r>
      <w:r>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797E3F18" w14:textId="77777777" w:rsidR="005D3BDE" w:rsidRDefault="00983953">
      <w:pPr>
        <w:pStyle w:val="3"/>
        <w:rPr>
          <w:rFonts w:hint="default"/>
        </w:rPr>
      </w:pPr>
      <w:bookmarkStart w:id="16" w:name="_Toc101813188"/>
      <w:r>
        <w:t>1.2.</w:t>
      </w:r>
      <w:r>
        <w:rPr>
          <w:rFonts w:hint="default"/>
        </w:rPr>
        <w:t>3</w:t>
      </w:r>
      <w:r>
        <w:t xml:space="preserve">  喷涂管道承载性研究现状</w:t>
      </w:r>
      <w:bookmarkEnd w:id="16"/>
    </w:p>
    <w:p w14:paraId="7B477CBE" w14:textId="77777777"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[24]</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77777777"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[25]</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77777777"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r>
        <w:rPr>
          <w:rFonts w:hint="eastAsia"/>
          <w:szCs w:val="21"/>
        </w:rPr>
        <w:t>，分析了管道在不同喷涂厚度时结构的变形值和等效应力值的变化规律，研究了喷涂内衬层厚度的影响因素，为复杂工况下对管道喷涂修复厚度的设计提供了理论支撑。</w:t>
      </w:r>
    </w:p>
    <w:p w14:paraId="59D4C530" w14:textId="77777777"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529DA99D" w14:textId="77777777" w:rsidR="005D3BDE" w:rsidRDefault="00983953">
      <w:pPr>
        <w:ind w:firstLineChars="200" w:firstLine="420"/>
        <w:rPr>
          <w:szCs w:val="21"/>
        </w:rPr>
      </w:pPr>
      <w:r>
        <w:rPr>
          <w:rFonts w:hint="eastAsia"/>
          <w:szCs w:val="21"/>
        </w:rPr>
        <w:t>史国棚等人（</w:t>
      </w:r>
      <w:r>
        <w:rPr>
          <w:rFonts w:hint="eastAsia"/>
          <w:szCs w:val="21"/>
        </w:rPr>
        <w:t>2</w:t>
      </w:r>
      <w:r>
        <w:rPr>
          <w:szCs w:val="21"/>
        </w:rPr>
        <w:t>020</w:t>
      </w:r>
      <w:r>
        <w:rPr>
          <w:rFonts w:hint="eastAsia"/>
          <w:szCs w:val="21"/>
        </w:rPr>
        <w:t>）通过对修复后的钢筋混凝土管道进行裂纹三边载荷实验，得到了修复后管道裂缝萌生和承载能力的变化规律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_Ref101359285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[26]</w:t>
      </w:r>
      <w:r>
        <w:rPr>
          <w:szCs w:val="21"/>
          <w:vertAlign w:val="superscript"/>
        </w:rPr>
        <w:fldChar w:fldCharType="end"/>
      </w:r>
      <w:r>
        <w:rPr>
          <w:rFonts w:hint="eastAsia"/>
          <w:szCs w:val="21"/>
        </w:rPr>
        <w:t>，并对结果进行了有限元分析，结果表明结构的承载力会随着内衬层后的的增加而增加，原管的破损程度越小修复效果越好。并且发现通过对内衬层进行加筋可以提高修复管道的力学性能。</w:t>
      </w:r>
    </w:p>
    <w:p w14:paraId="0580CA73" w14:textId="77777777"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rFonts w:hint="eastAsia"/>
          <w:szCs w:val="21"/>
        </w:rPr>
        <w:t>。</w:t>
      </w:r>
    </w:p>
    <w:p w14:paraId="38E34C29" w14:textId="77777777" w:rsidR="005D3BDE" w:rsidRDefault="00983953">
      <w:pPr>
        <w:ind w:firstLineChars="200" w:firstLine="420"/>
        <w:rPr>
          <w:szCs w:val="21"/>
        </w:rPr>
      </w:pPr>
      <w:r>
        <w:rPr>
          <w:rFonts w:hint="eastAsia"/>
          <w:szCs w:val="21"/>
        </w:rPr>
        <w:t>赵雅宏（</w:t>
      </w:r>
      <w:r>
        <w:rPr>
          <w:rFonts w:hint="eastAsia"/>
          <w:szCs w:val="21"/>
        </w:rPr>
        <w:t>2</w:t>
      </w:r>
      <w:r>
        <w:rPr>
          <w:szCs w:val="21"/>
        </w:rPr>
        <w:t>019</w:t>
      </w:r>
      <w:r>
        <w:rPr>
          <w:rFonts w:hint="eastAsia"/>
          <w:szCs w:val="21"/>
        </w:rPr>
        <w:t>）等人应用变截面法推导不同材料叠合曲梁结构的截面应力及界面应力的</w:t>
      </w:r>
      <w:r>
        <w:rPr>
          <w:rFonts w:hint="eastAsia"/>
          <w:szCs w:val="21"/>
        </w:rPr>
        <w:lastRenderedPageBreak/>
        <w:t>解析公式，得到了界面剪切应力和内衬厚度与既有管道壁厚比值、弹性模量和既有管道直径的简化公式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[27]</w:t>
      </w:r>
      <w:r>
        <w:rPr>
          <w:szCs w:val="21"/>
          <w:vertAlign w:val="superscript"/>
        </w:rPr>
        <w:fldChar w:fldCharType="end"/>
      </w:r>
      <w:r>
        <w:rPr>
          <w:rFonts w:hint="eastAsia"/>
          <w:szCs w:val="21"/>
        </w:rPr>
        <w:t>。</w:t>
      </w:r>
    </w:p>
    <w:p w14:paraId="02ED8515" w14:textId="77777777"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）对用水泥砂浆修复后的埋地管道进行有限元分析，结果表明采用</w:t>
      </w:r>
      <w:r>
        <w:rPr>
          <w:rFonts w:hint="eastAsia"/>
          <w:szCs w:val="21"/>
        </w:rPr>
        <w:t>CentriPipe</w:t>
      </w:r>
      <w:r>
        <w:rPr>
          <w:rFonts w:hint="eastAsia"/>
          <w:szCs w:val="21"/>
        </w:rPr>
        <w:t>抗裂设计的计算方法偏于安全，修复效果较好，可用于实际工程设计中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D173557" w14:textId="7777777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，分析了复合管道在荷载作用下的应力应变条件，推导了复合管道强度计算公式。</w:t>
      </w:r>
    </w:p>
    <w:p w14:paraId="2E664C16" w14:textId="7777777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w:t>
      </w:r>
    </w:p>
    <w:p w14:paraId="2581ADC1" w14:textId="77777777" w:rsidR="005D3BDE" w:rsidRDefault="00983953">
      <w:pPr>
        <w:pStyle w:val="2"/>
      </w:pPr>
      <w:bookmarkStart w:id="17" w:name="_Toc101813189"/>
      <w:r>
        <w:t>1.3  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我国的非开挖技术起步较晚，修复经验不足，同时我国的管道情况与国外比起来也有很大的不同，管道埋地方式多样，缺陷种类复杂，目前还有很多问题需要分析和解决，具体如下：</w:t>
      </w:r>
    </w:p>
    <w:p w14:paraId="6A04236A" w14:textId="77777777" w:rsidR="005D3BDE" w:rsidRDefault="00983953">
      <w:pPr>
        <w:pStyle w:val="af4"/>
        <w:ind w:firstLine="420"/>
      </w:pPr>
      <w:r>
        <w:rPr>
          <w:rFonts w:hint="eastAsia"/>
        </w:rPr>
        <w:t>(</w:t>
      </w:r>
      <w:r>
        <w:t>1)</w:t>
      </w:r>
      <w:r>
        <w:rPr>
          <w:rFonts w:hint="eastAsia"/>
        </w:rPr>
        <w:t>在管道所受外部荷载的计算理论上，需要具体考虑管道的实际埋设方式，沟埋式管道和上埋式管道的计算理论不同，每一种铺设方式的管道的计算理论都有很多，目前尚没有一种统一的计算理论，实际计算中需要根据几种计算方法分别计算，实际计算起来较为繁琐。</w:t>
      </w:r>
    </w:p>
    <w:p w14:paraId="3BCF767F" w14:textId="77777777" w:rsidR="005D3BDE" w:rsidRDefault="00983953">
      <w:pPr>
        <w:pStyle w:val="af4"/>
        <w:ind w:firstLine="420"/>
      </w:pPr>
      <w:r>
        <w:t>(2</w:t>
      </w:r>
      <w:r>
        <w:rPr>
          <w:rFonts w:hint="eastAsia"/>
        </w:rPr>
        <w:t>)</w:t>
      </w:r>
      <w:r>
        <w:rPr>
          <w:rFonts w:hint="eastAsia"/>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2101A993" w14:textId="77777777" w:rsidR="005D3BDE" w:rsidRDefault="00983953">
      <w:pPr>
        <w:pStyle w:val="af4"/>
        <w:ind w:firstLine="420"/>
      </w:pPr>
      <w:r>
        <w:rPr>
          <w:rFonts w:hint="eastAsia"/>
        </w:rPr>
        <w:t>(</w:t>
      </w:r>
      <w:r>
        <w:t>3)</w:t>
      </w:r>
      <w:r>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1813190"/>
      <w:r>
        <w:t>1.4  研究内容和技术路线</w:t>
      </w:r>
      <w:bookmarkEnd w:id="18"/>
    </w:p>
    <w:p w14:paraId="5C382CDA" w14:textId="77777777" w:rsidR="005D3BDE" w:rsidRDefault="00983953">
      <w:pPr>
        <w:pStyle w:val="3"/>
        <w:rPr>
          <w:rFonts w:hint="default"/>
        </w:rPr>
      </w:pPr>
      <w:bookmarkStart w:id="19" w:name="_Toc101813191"/>
      <w:r>
        <w:t>1.4.1  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1B72226D"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049F798E" w14:textId="77777777" w:rsidR="005D3BDE" w:rsidRDefault="00983953">
      <w:pPr>
        <w:ind w:firstLineChars="200" w:firstLine="420"/>
        <w:rPr>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1813192"/>
      <w:r>
        <w:t>1.4.2  技术路线</w:t>
      </w:r>
      <w:bookmarkEnd w:id="20"/>
    </w:p>
    <w:p w14:paraId="27CF74FE" w14:textId="77777777"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13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77777777" w:rsidR="005D3BDE" w:rsidRDefault="00983953">
      <w:pPr>
        <w:jc w:val="center"/>
        <w:rPr>
          <w:szCs w:val="21"/>
        </w:rPr>
      </w:pPr>
      <w:r>
        <w:rPr>
          <w:rFonts w:hint="eastAsia"/>
          <w:szCs w:val="21"/>
        </w:rPr>
        <w:t>图</w:t>
      </w:r>
      <w:r>
        <w:rPr>
          <w:rFonts w:hint="eastAsia"/>
          <w:szCs w:val="21"/>
        </w:rPr>
        <w:t>1-</w:t>
      </w:r>
      <w:r>
        <w:rPr>
          <w:szCs w:val="21"/>
        </w:rPr>
        <w:t xml:space="preserve">13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1813193"/>
      <w:r>
        <w:lastRenderedPageBreak/>
        <w:t>第2章  喷涂内衬层设计计算</w:t>
      </w:r>
      <w:bookmarkEnd w:id="21"/>
    </w:p>
    <w:p w14:paraId="7C5FA3B6" w14:textId="77777777" w:rsidR="005D3BDE" w:rsidRDefault="00983953">
      <w:pPr>
        <w:pStyle w:val="2"/>
      </w:pPr>
      <w:bookmarkStart w:id="22" w:name="_Toc101813194"/>
      <w:r>
        <w:t>2.1  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61D06BC0" w14:textId="77777777" w:rsidR="005D3BDE" w:rsidRDefault="00983953">
      <w:pPr>
        <w:pStyle w:val="2"/>
        <w:rPr>
          <w:b/>
          <w:bCs/>
        </w:rPr>
      </w:pPr>
      <w:bookmarkStart w:id="23" w:name="_Toc101813195"/>
      <w:r>
        <w:t>2.2  内衬管道破坏形式</w:t>
      </w:r>
      <w:bookmarkEnd w:id="23"/>
    </w:p>
    <w:p w14:paraId="13C27C6B" w14:textId="33C8D15B"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[29]</w:t>
      </w:r>
      <w:r>
        <w:rPr>
          <w:szCs w:val="21"/>
          <w:vertAlign w:val="superscript"/>
        </w:rPr>
        <w:fldChar w:fldCharType="end"/>
      </w:r>
      <w:r>
        <w:rPr>
          <w:rFonts w:hint="eastAsia"/>
          <w:szCs w:val="21"/>
        </w:rPr>
        <w:t>。</w:t>
      </w:r>
    </w:p>
    <w:p w14:paraId="272BDC48" w14:textId="77777777" w:rsidR="005D3BDE" w:rsidRDefault="00983953">
      <w:pPr>
        <w:pStyle w:val="2"/>
        <w:rPr>
          <w:b/>
          <w:bCs/>
        </w:rPr>
      </w:pPr>
      <w:bookmarkStart w:id="24" w:name="_Toc101813196"/>
      <w:r>
        <w:t>2.3  主要荷载分析</w:t>
      </w:r>
      <w:bookmarkEnd w:id="24"/>
    </w:p>
    <w:p w14:paraId="58AE6D9A" w14:textId="77777777" w:rsidR="005D3BDE" w:rsidRDefault="00983953">
      <w:pPr>
        <w:ind w:firstLineChars="200" w:firstLine="420"/>
        <w:rPr>
          <w:szCs w:val="21"/>
        </w:rPr>
      </w:pPr>
      <w:r>
        <w:rPr>
          <w:rFonts w:hint="eastAsia"/>
          <w:szCs w:val="21"/>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6AF96AC" w14:textId="77777777" w:rsidR="005D3BDE" w:rsidRDefault="00983953">
      <w:pPr>
        <w:pStyle w:val="3"/>
        <w:rPr>
          <w:rFonts w:hint="default"/>
        </w:rPr>
      </w:pPr>
      <w:bookmarkStart w:id="25" w:name="_Toc101813197"/>
      <w:r>
        <w:t>2.3.1  管道外压分析</w:t>
      </w:r>
      <w:bookmarkEnd w:id="25"/>
    </w:p>
    <w:p w14:paraId="09340347" w14:textId="77777777" w:rsidR="005D3BDE" w:rsidRDefault="00983953">
      <w:pPr>
        <w:ind w:firstLineChars="200" w:firstLine="420"/>
        <w:rPr>
          <w:szCs w:val="21"/>
        </w:rPr>
      </w:pPr>
      <w:r>
        <w:rPr>
          <w:rFonts w:hint="eastAsia"/>
          <w:szCs w:val="21"/>
        </w:rPr>
        <w:t>给水管道所受外压主要包括土压力、地下水静液压力和活荷载。下文将一一探讨各种荷载计算方法。</w:t>
      </w:r>
    </w:p>
    <w:p w14:paraId="2B6E7683" w14:textId="54B8F11A" w:rsidR="005D3BDE" w:rsidRDefault="00B92BEA" w:rsidP="00171028">
      <w:pPr>
        <w:ind w:firstLineChars="200" w:firstLine="420"/>
        <w:rPr>
          <w:szCs w:val="21"/>
        </w:rPr>
      </w:pPr>
      <w:r>
        <w:rPr>
          <w:rFonts w:hint="eastAsia"/>
          <w:szCs w:val="21"/>
        </w:rPr>
        <w:t>(</w:t>
      </w:r>
      <w:r>
        <w:rPr>
          <w:szCs w:val="21"/>
        </w:rPr>
        <w:t>1)</w:t>
      </w:r>
      <w:r w:rsidR="00983953">
        <w:rPr>
          <w:rFonts w:hint="eastAsia"/>
          <w:szCs w:val="21"/>
        </w:rPr>
        <w:t>土压力</w:t>
      </w:r>
    </w:p>
    <w:p w14:paraId="47C55083" w14:textId="77777777" w:rsidR="005D3BDE" w:rsidRDefault="00983953">
      <w:pPr>
        <w:ind w:firstLineChars="200" w:firstLine="420"/>
        <w:rPr>
          <w:szCs w:val="21"/>
        </w:rPr>
      </w:pPr>
      <w:r>
        <w:rPr>
          <w:rFonts w:hint="eastAsia"/>
          <w:szCs w:val="21"/>
        </w:rPr>
        <w:t>埋地管道上部土压力的正确计算是对埋地管道受力进行理论分析的关键，铺设在路面下的埋地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般按</w:t>
      </w:r>
      <w:r>
        <w:rPr>
          <w:rFonts w:hint="eastAsia"/>
          <w:szCs w:val="21"/>
        </w:rPr>
        <w:t>Rankin</w:t>
      </w:r>
      <w:r>
        <w:rPr>
          <w:rFonts w:hint="eastAsia"/>
          <w:szCs w:val="21"/>
        </w:rPr>
        <w:t>主动土压力计算，地面以下深度为</w:t>
      </w:r>
      <m:oMath>
        <m:r>
          <w:rPr>
            <w:rFonts w:ascii="Cambria Math" w:hAnsi="Cambria Math"/>
            <w:szCs w:val="21"/>
          </w:rPr>
          <m:t>H</m:t>
        </m:r>
      </m:oMath>
      <w:r>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26" w:name="_Hlk101026025"/>
        <m:sSub>
          <m:sSubPr>
            <m:ctrlPr>
              <w:rPr>
                <w:rStyle w:val="af9"/>
                <w:szCs w:val="21"/>
              </w:rPr>
            </m:ctrlPr>
          </m:sSubPr>
          <m:e>
            <m:r>
              <w:rPr>
                <w:rStyle w:val="af9"/>
                <w:szCs w:val="21"/>
              </w:rPr>
              <m:t>γ</m:t>
            </m:r>
          </m:e>
          <m:sub>
            <m:r>
              <w:rPr>
                <w:rStyle w:val="af9"/>
                <w:szCs w:val="21"/>
              </w:rPr>
              <m:t>s</m:t>
            </m:r>
          </m:sub>
        </m:sSub>
        <w:bookmarkEnd w:id="26"/>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pPr>
        <w:rPr>
          <w:szCs w:val="21"/>
        </w:rPr>
      </w:pPr>
      <m:oMath>
        <m:r>
          <w:rPr>
            <w:rFonts w:ascii="Cambria Math" w:hAnsi="Cambria Math"/>
            <w:szCs w:val="21"/>
          </w:rPr>
          <m:t>λ</m:t>
        </m:r>
      </m:oMath>
      <w:r>
        <w:rPr>
          <w:rFonts w:hint="eastAsia"/>
          <w:szCs w:val="21"/>
        </w:rPr>
        <w:t>——土侧压力系数；</w:t>
      </w:r>
    </w:p>
    <w:p w14:paraId="288721A1" w14:textId="77777777" w:rsidR="005D3BDE" w:rsidRDefault="00983953">
      <w:pPr>
        <w:rPr>
          <w:szCs w:val="21"/>
        </w:rPr>
      </w:pPr>
      <m:oMath>
        <m:r>
          <w:rPr>
            <w:rFonts w:ascii="Cambria Math" w:hAnsi="Cambria Math"/>
            <w:szCs w:val="21"/>
          </w:rPr>
          <w:lastRenderedPageBreak/>
          <m:t>φ</m:t>
        </m:r>
      </m:oMath>
      <w:r>
        <w:rPr>
          <w:rFonts w:hint="eastAsia"/>
          <w:szCs w:val="21"/>
        </w:rPr>
        <w:t>——土的内摩擦角，°；</w:t>
      </w:r>
    </w:p>
    <w:p w14:paraId="6321DBE7"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983953">
        <w:rPr>
          <w:rFonts w:hint="eastAsia"/>
          <w:szCs w:val="21"/>
        </w:rPr>
        <w:t>——管侧土的容重，</w:t>
      </w:r>
      <w:r w:rsidR="00983953">
        <w:rPr>
          <w:rFonts w:hint="eastAsia"/>
          <w:szCs w:val="21"/>
        </w:rPr>
        <w:t>kN/</w:t>
      </w:r>
      <w:r w:rsidR="00983953">
        <w:rPr>
          <w:szCs w:val="21"/>
        </w:rPr>
        <w:t>m</w:t>
      </w:r>
      <w:r w:rsidR="00983953">
        <w:rPr>
          <w:szCs w:val="21"/>
          <w:vertAlign w:val="superscript"/>
        </w:rPr>
        <w:t>3</w:t>
      </w:r>
      <w:r w:rsidR="00983953">
        <w:rPr>
          <w:rFonts w:hint="eastAsia"/>
          <w:szCs w:val="21"/>
        </w:rPr>
        <w:t>。</w:t>
      </w:r>
    </w:p>
    <w:p w14:paraId="24FE1286" w14:textId="21773BB0" w:rsidR="005D3BDE" w:rsidRDefault="00983953" w:rsidP="00171028">
      <w:pPr>
        <w:ind w:firstLineChars="200" w:firstLine="420"/>
        <w:rPr>
          <w:szCs w:val="21"/>
        </w:rPr>
      </w:pPr>
      <w:r>
        <w:rPr>
          <w:rFonts w:hint="eastAsia"/>
          <w:szCs w:val="21"/>
        </w:rPr>
        <w:t>没有试验条件时，可以根据土的实际状态，根据表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[46]</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77777777" w:rsidR="005D3BDE" w:rsidRDefault="00983953">
      <w:pPr>
        <w:ind w:firstLineChars="200" w:firstLine="420"/>
        <w:rPr>
          <w:szCs w:val="21"/>
        </w:rPr>
      </w:pPr>
      <w:r>
        <w:rPr>
          <w:rFonts w:hint="eastAsia"/>
          <w:szCs w:val="21"/>
        </w:rPr>
        <w:t>对于圆形管道，管道水平土压力取管道水平直径处的压力作为管道均布水平荷载，管道的总的水平荷载为：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pPr>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77777777"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Pr>
          <w:szCs w:val="21"/>
          <w:vertAlign w:val="superscript"/>
        </w:rPr>
        <w:t>[31]</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Pr>
          <w:szCs w:val="21"/>
          <w:vertAlign w:val="superscript"/>
        </w:rPr>
        <w:t>[32]</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Pr>
          <w:szCs w:val="21"/>
          <w:vertAlign w:val="superscript"/>
        </w:rPr>
        <w:t>[33]</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pPr>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pPr>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pPr>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pPr>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pPr>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5D586C">
      <w:pPr>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983953">
        <w:rPr>
          <w:rFonts w:ascii="Cambria Math" w:hAnsi="Cambria Math" w:hint="eastAsia"/>
          <w:iCs/>
          <w:szCs w:val="21"/>
        </w:rPr>
        <w:t>——管道两侧剪切面上的摩擦角，°；</w:t>
      </w:r>
    </w:p>
    <w:p w14:paraId="4DDD534C" w14:textId="77777777" w:rsidR="005D3BDE" w:rsidRDefault="00983953">
      <w:pPr>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——管顶平面处的竖向土压应力，</w:t>
      </w:r>
      <w:r w:rsidR="00983953">
        <w:rPr>
          <w:rFonts w:hint="eastAsia"/>
          <w:szCs w:val="21"/>
        </w:rPr>
        <w:t>MPa</w:t>
      </w:r>
      <w:r w:rsidR="00983953">
        <w:rPr>
          <w:rFonts w:hint="eastAsia"/>
          <w:szCs w:val="21"/>
        </w:rPr>
        <w:t>；</w:t>
      </w:r>
    </w:p>
    <w:p w14:paraId="6B9DD08B" w14:textId="77777777" w:rsidR="005D3BDE" w:rsidRDefault="00983953">
      <w:pPr>
        <w:rPr>
          <w:szCs w:val="21"/>
        </w:rPr>
      </w:pPr>
      <w:bookmarkStart w:id="27" w:name="_Hlk101014321"/>
      <m:oMath>
        <m:r>
          <w:rPr>
            <w:rFonts w:ascii="Cambria Math" w:hAnsi="Cambria Math"/>
            <w:szCs w:val="21"/>
          </w:rPr>
          <m:t>H</m:t>
        </m:r>
      </m:oMath>
      <w:bookmarkEnd w:id="27"/>
      <w:r>
        <w:rPr>
          <w:rFonts w:hint="eastAsia"/>
          <w:szCs w:val="21"/>
        </w:rPr>
        <w:t>——管顶距离地面高度，</w:t>
      </w:r>
      <w:r>
        <w:rPr>
          <w:rFonts w:hint="eastAsia"/>
          <w:szCs w:val="21"/>
        </w:rPr>
        <w:t>m</w:t>
      </w:r>
      <w:r>
        <w:rPr>
          <w:rFonts w:hint="eastAsia"/>
          <w:szCs w:val="21"/>
        </w:rPr>
        <w:t>；</w:t>
      </w:r>
    </w:p>
    <w:p w14:paraId="205655A4"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983953">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05951D13">
            <wp:extent cx="3200400" cy="3341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3207380" cy="3349202"/>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——管顶平面的单位竖向土压应力，</w:t>
      </w:r>
      <w:r w:rsidR="00983953">
        <w:rPr>
          <w:rFonts w:hint="eastAsia"/>
          <w:szCs w:val="21"/>
        </w:rPr>
        <w:t>MPa</w:t>
      </w:r>
      <w:r w:rsidR="00983953">
        <w:rPr>
          <w:rFonts w:hint="eastAsia"/>
          <w:szCs w:val="21"/>
        </w:rPr>
        <w:t>；</w:t>
      </w:r>
    </w:p>
    <w:p w14:paraId="20CDF7DE"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983953">
        <w:rPr>
          <w:rFonts w:hint="eastAsia"/>
          <w:szCs w:val="21"/>
        </w:rPr>
        <w:t>——管顶竖向土压力集中系数；</w:t>
      </w:r>
    </w:p>
    <w:p w14:paraId="18AAC243" w14:textId="77777777" w:rsidR="005D3BDE" w:rsidRDefault="00983953">
      <w:pPr>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lastRenderedPageBreak/>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pPr>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drawing>
          <wp:inline distT="0" distB="0" distL="0" distR="0" wp14:anchorId="44891A53" wp14:editId="5AC3B360">
            <wp:extent cx="3319780" cy="32270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3329714" cy="3236918"/>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7777777"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[34]</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pPr>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77777777"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[35]</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lastRenderedPageBreak/>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983953">
        <w:rPr>
          <w:rFonts w:hint="eastAsia"/>
          <w:szCs w:val="21"/>
        </w:rPr>
        <w:t>——管顶竖向土压力，</w:t>
      </w:r>
      <w:r w:rsidR="00983953">
        <w:rPr>
          <w:szCs w:val="21"/>
        </w:rPr>
        <w:t>MPa</w:t>
      </w:r>
      <w:r w:rsidR="00983953">
        <w:rPr>
          <w:rFonts w:hint="eastAsia"/>
          <w:szCs w:val="21"/>
        </w:rPr>
        <w:t>；</w:t>
      </w:r>
    </w:p>
    <w:p w14:paraId="0BD7DFC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983953">
        <w:rPr>
          <w:rFonts w:hint="eastAsia"/>
          <w:szCs w:val="21"/>
        </w:rPr>
        <w:t>——不开槽施工土压力系数；</w:t>
      </w:r>
    </w:p>
    <w:p w14:paraId="73B05C2F"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983953">
        <w:rPr>
          <w:rFonts w:hint="eastAsia"/>
          <w:szCs w:val="21"/>
        </w:rPr>
        <w:t>——土压力传递至管顶的影响宽度，</w:t>
      </w:r>
      <w:r w:rsidR="00983953">
        <w:rPr>
          <w:szCs w:val="21"/>
        </w:rPr>
        <w:t>m</w:t>
      </w:r>
      <w:r w:rsidR="00983953">
        <w:rPr>
          <w:rFonts w:hint="eastAsia"/>
          <w:szCs w:val="21"/>
        </w:rPr>
        <w:t>；</w:t>
      </w:r>
    </w:p>
    <w:p w14:paraId="4FCD6C30" w14:textId="20580FBF" w:rsidR="005D3BDE" w:rsidRDefault="005D586C" w:rsidP="00171028">
      <w:pPr>
        <w:ind w:left="420" w:hangingChars="200" w:hanging="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983953">
        <w:rPr>
          <w:rFonts w:hint="eastAsia"/>
          <w:szCs w:val="21"/>
        </w:rPr>
        <w:t>——管顶以上原状土的主动土压力系数和内摩擦系数的乘积，对一般土质系数可取</w:t>
      </w:r>
      <w:r w:rsidR="00983953">
        <w:rPr>
          <w:szCs w:val="21"/>
        </w:rPr>
        <w:t>0.9</w:t>
      </w:r>
      <w:r w:rsidR="00983953">
        <w:rPr>
          <w:rFonts w:hint="eastAsia"/>
          <w:szCs w:val="21"/>
        </w:rPr>
        <w:t>；</w:t>
      </w:r>
      <w:r w:rsidR="00171028">
        <w:rPr>
          <w:rFonts w:hint="eastAsia"/>
          <w:szCs w:val="21"/>
        </w:rPr>
        <w:t>(</w:t>
      </w:r>
      <w:r w:rsidR="00171028">
        <w:rPr>
          <w:szCs w:val="21"/>
        </w:rPr>
        <w:t>2)</w:t>
      </w:r>
      <w:r w:rsidR="00983953">
        <w:rPr>
          <w:rFonts w:hint="eastAsia"/>
          <w:szCs w:val="21"/>
        </w:rPr>
        <w:t>地下水静液压力</w:t>
      </w:r>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——地下水静液压力，</w:t>
      </w:r>
      <w:r w:rsidR="00983953">
        <w:rPr>
          <w:szCs w:val="21"/>
        </w:rPr>
        <w:t>MPa</w:t>
      </w:r>
      <w:r w:rsidR="00983953">
        <w:rPr>
          <w:rFonts w:hint="eastAsia"/>
          <w:szCs w:val="21"/>
        </w:rPr>
        <w:t>；</w:t>
      </w:r>
    </w:p>
    <w:p w14:paraId="66EFAEF3"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——管顶处地下水位深度，</w:t>
      </w:r>
      <w:r w:rsidR="00983953">
        <w:rPr>
          <w:szCs w:val="21"/>
        </w:rPr>
        <w:t>m</w:t>
      </w:r>
      <w:r w:rsidR="00983953">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4A2E1BE1">
            <wp:extent cx="3526790" cy="23437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3532863" cy="2348148"/>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1C7EA1DF" w:rsidR="005D3BDE" w:rsidRDefault="00171028" w:rsidP="00171028">
      <w:pPr>
        <w:ind w:firstLineChars="200" w:firstLine="420"/>
        <w:rPr>
          <w:szCs w:val="21"/>
        </w:rPr>
      </w:pPr>
      <w:r>
        <w:rPr>
          <w:rFonts w:hint="eastAsia"/>
          <w:szCs w:val="21"/>
        </w:rPr>
        <w:t>(</w:t>
      </w:r>
      <w:r>
        <w:rPr>
          <w:szCs w:val="21"/>
        </w:rPr>
        <w:t>3)</w:t>
      </w:r>
      <w:r w:rsidR="00983953">
        <w:rPr>
          <w:rFonts w:hint="eastAsia"/>
          <w:szCs w:val="21"/>
        </w:rPr>
        <w:t>活荷载</w:t>
      </w:r>
    </w:p>
    <w:p w14:paraId="65DB69C7" w14:textId="77777777"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[36]</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Pr>
          <w:szCs w:val="21"/>
          <w:vertAlign w:val="superscript"/>
        </w:rPr>
        <w:t>[37]</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983953">
        <w:rPr>
          <w:rFonts w:hint="eastAsia"/>
          <w:szCs w:val="21"/>
        </w:rPr>
        <w:t>——车轮产生的压力对管顶产生的垂直压力标准值</w:t>
      </w:r>
      <w:r w:rsidR="00983953">
        <w:rPr>
          <w:szCs w:val="21"/>
        </w:rPr>
        <w:t>(kN/m</w:t>
      </w:r>
      <w:r w:rsidR="00983953">
        <w:rPr>
          <w:szCs w:val="21"/>
          <w:vertAlign w:val="superscript"/>
        </w:rPr>
        <w:t>2</w:t>
      </w:r>
      <w:r w:rsidR="00983953">
        <w:rPr>
          <w:szCs w:val="21"/>
        </w:rPr>
        <w:t>)</w:t>
      </w:r>
      <w:r w:rsidR="00983953">
        <w:rPr>
          <w:rFonts w:hint="eastAsia"/>
          <w:szCs w:val="21"/>
        </w:rPr>
        <w:t>；</w:t>
      </w:r>
    </w:p>
    <w:p w14:paraId="6C4ADFE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983953">
        <w:rPr>
          <w:rFonts w:hint="eastAsia"/>
          <w:szCs w:val="21"/>
        </w:rPr>
        <w:t>——</w:t>
      </w:r>
      <w:r w:rsidR="00983953">
        <w:rPr>
          <w:szCs w:val="21"/>
        </w:rPr>
        <w:t>i</w:t>
      </w:r>
      <w:r w:rsidR="00983953">
        <w:rPr>
          <w:rFonts w:hint="eastAsia"/>
          <w:szCs w:val="21"/>
        </w:rPr>
        <w:t>个车轮单轮压标准值，</w:t>
      </w:r>
      <w:r w:rsidR="00983953">
        <w:rPr>
          <w:szCs w:val="21"/>
        </w:rPr>
        <w:t>kN</w:t>
      </w:r>
      <w:r w:rsidR="00983953">
        <w:rPr>
          <w:rFonts w:hint="eastAsia"/>
          <w:szCs w:val="21"/>
        </w:rPr>
        <w:t>；</w:t>
      </w:r>
    </w:p>
    <w:p w14:paraId="0F7C5F69"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983953">
        <w:rPr>
          <w:rFonts w:hint="eastAsia"/>
          <w:szCs w:val="21"/>
        </w:rPr>
        <w:t>——</w:t>
      </w:r>
      <w:r w:rsidR="00983953">
        <w:rPr>
          <w:rFonts w:hint="eastAsia"/>
          <w:szCs w:val="21"/>
        </w:rPr>
        <w:t>i</w:t>
      </w:r>
      <w:r w:rsidR="00983953">
        <w:rPr>
          <w:rFonts w:hint="eastAsia"/>
          <w:szCs w:val="21"/>
        </w:rPr>
        <w:t>个车轮的着地分布长度，</w:t>
      </w:r>
      <w:r w:rsidR="00983953">
        <w:rPr>
          <w:szCs w:val="21"/>
        </w:rPr>
        <w:t>m</w:t>
      </w:r>
      <w:r w:rsidR="00983953">
        <w:rPr>
          <w:rFonts w:hint="eastAsia"/>
          <w:szCs w:val="21"/>
        </w:rPr>
        <w:t>；</w:t>
      </w:r>
    </w:p>
    <w:p w14:paraId="3165058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983953">
        <w:rPr>
          <w:rFonts w:hint="eastAsia"/>
          <w:szCs w:val="21"/>
        </w:rPr>
        <w:t>——</w:t>
      </w:r>
      <w:r w:rsidR="00983953">
        <w:rPr>
          <w:szCs w:val="21"/>
        </w:rPr>
        <w:t>i</w:t>
      </w:r>
      <w:r w:rsidR="00983953">
        <w:rPr>
          <w:rFonts w:hint="eastAsia"/>
          <w:szCs w:val="21"/>
        </w:rPr>
        <w:t>个车轮的着地分布宽度，</w:t>
      </w:r>
      <w:r w:rsidR="00983953">
        <w:rPr>
          <w:szCs w:val="21"/>
        </w:rPr>
        <w:t>m</w:t>
      </w:r>
      <w:r w:rsidR="00983953">
        <w:rPr>
          <w:rFonts w:hint="eastAsia"/>
          <w:szCs w:val="21"/>
        </w:rPr>
        <w:t>；</w:t>
      </w:r>
    </w:p>
    <w:p w14:paraId="0B90EED9" w14:textId="77777777" w:rsidR="005D3BDE" w:rsidRDefault="00983953">
      <w:pPr>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5D586C">
      <w:pPr>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983953">
        <w:rPr>
          <w:rFonts w:hint="eastAsia"/>
          <w:szCs w:val="21"/>
        </w:rPr>
        <w:t>——动力系数，可按表</w:t>
      </w:r>
      <w:r w:rsidR="00171028">
        <w:rPr>
          <w:szCs w:val="21"/>
        </w:rPr>
        <w:t>8</w:t>
      </w:r>
      <w:r w:rsidR="00983953">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lastRenderedPageBreak/>
        <w:drawing>
          <wp:inline distT="0" distB="0" distL="0" distR="0" wp14:anchorId="65F0503E" wp14:editId="4F433BA1">
            <wp:extent cx="4816475" cy="1858645"/>
            <wp:effectExtent l="0" t="0" r="317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827967" cy="1862946"/>
                    </a:xfrm>
                    <a:prstGeom prst="rect">
                      <a:avLst/>
                    </a:prstGeom>
                  </pic:spPr>
                </pic:pic>
              </a:graphicData>
            </a:graphic>
          </wp:inline>
        </w:drawing>
      </w:r>
    </w:p>
    <w:p w14:paraId="7FF04F6B" w14:textId="77777777" w:rsidR="005D3BDE" w:rsidRDefault="009839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77777777" w:rsidR="005D3BDE" w:rsidRDefault="00983953">
      <w:pPr>
        <w:rPr>
          <w:szCs w:val="21"/>
        </w:rPr>
      </w:pPr>
      <w:r>
        <w:rPr>
          <w:rFonts w:hint="eastAsia"/>
          <w:szCs w:val="21"/>
        </w:rPr>
        <w:t>n</w:t>
      </w:r>
      <w:r>
        <w:rPr>
          <w:rFonts w:hint="eastAsia"/>
          <w:szCs w:val="21"/>
        </w:rPr>
        <w:t>——车轮的总数量；</w:t>
      </w:r>
    </w:p>
    <w:p w14:paraId="6D1F7F1A"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983953">
        <w:rPr>
          <w:rFonts w:hint="eastAsia"/>
          <w:szCs w:val="21"/>
        </w:rPr>
        <w:t>——沿车轮着地宽度方向，两个相邻车轮间的净距，</w:t>
      </w:r>
      <w:r w:rsidR="00983953">
        <w:rPr>
          <w:szCs w:val="21"/>
        </w:rPr>
        <w:t>m</w:t>
      </w:r>
      <w:r w:rsidR="00983953">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983953">
        <w:rPr>
          <w:rFonts w:hint="eastAsia"/>
          <w:szCs w:val="21"/>
        </w:rPr>
        <w:t>——沿轮距宽度方向分布的轮排数；</w:t>
      </w:r>
    </w:p>
    <w:p w14:paraId="4D44DBC9"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983953">
        <w:rPr>
          <w:rFonts w:hint="eastAsia"/>
          <w:szCs w:val="21"/>
        </w:rPr>
        <w:t>——沿轮距长度方向分布的轮排数；</w:t>
      </w:r>
    </w:p>
    <w:p w14:paraId="65B0900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983953">
        <w:rPr>
          <w:rFonts w:hint="eastAsia"/>
          <w:szCs w:val="21"/>
        </w:rPr>
        <w:t>——沿车轮着地长度方向两相邻轮间净距，</w:t>
      </w:r>
      <w:r w:rsidR="00983953">
        <w:rPr>
          <w:szCs w:val="21"/>
        </w:rPr>
        <w:t>m</w:t>
      </w:r>
      <w:r w:rsidR="00983953">
        <w:rPr>
          <w:rFonts w:hint="eastAsia"/>
          <w:szCs w:val="21"/>
        </w:rPr>
        <w:t>；</w:t>
      </w:r>
    </w:p>
    <w:p w14:paraId="4192267F" w14:textId="77777777" w:rsidR="005D3BDE" w:rsidRDefault="005D3BDE">
      <w:pPr>
        <w:rPr>
          <w:szCs w:val="21"/>
        </w:rPr>
      </w:pPr>
    </w:p>
    <w:p w14:paraId="1EDBBAB1" w14:textId="77777777" w:rsidR="005D3BDE" w:rsidRDefault="00983953">
      <w:pP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2CA1C87B" w14:textId="77777777" w:rsidR="005D3BDE" w:rsidRDefault="00983953">
      <w:pPr>
        <w:pStyle w:val="3"/>
        <w:rPr>
          <w:rFonts w:hint="default"/>
        </w:rPr>
      </w:pPr>
      <w:bookmarkStart w:id="28" w:name="_Toc101813198"/>
      <w:r>
        <w:t>2.3.2  管道内压分析</w:t>
      </w:r>
      <w:bookmarkEnd w:id="28"/>
    </w:p>
    <w:p w14:paraId="5594DD91" w14:textId="77777777" w:rsidR="005D3BDE" w:rsidRDefault="00983953">
      <w:pPr>
        <w:ind w:firstLineChars="200" w:firstLine="420"/>
        <w:rPr>
          <w:szCs w:val="21"/>
        </w:rPr>
      </w:pPr>
      <w:r>
        <w:rPr>
          <w:rFonts w:hint="eastAsia"/>
          <w:szCs w:val="21"/>
        </w:rPr>
        <w:t>排水管道是带压运行的压力管道，管道正常工作过程中内部会承受工作压力，排水管道在内压作用下环向抗拉，当管道壁厚较薄时，可归结为典型的薄壁圆筒在内压作用下的环向抗拉模型，管道内部压力为：</w:t>
      </w:r>
    </w:p>
    <w:p w14:paraId="4B04D71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i</m:t>
            </m:r>
          </m:sub>
        </m:sSub>
        <m:r>
          <w:rPr>
            <w:szCs w:val="21"/>
          </w:rPr>
          <m:t>=σ</m:t>
        </m:r>
        <m:f>
          <m:fPr>
            <m:ctrlPr>
              <w:rPr>
                <w:szCs w:val="21"/>
              </w:rPr>
            </m:ctrlPr>
          </m:fPr>
          <m:num>
            <m:r>
              <w:rPr>
                <w:szCs w:val="21"/>
              </w:rPr>
              <m:t>2</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r>
              <w:rPr>
                <w:szCs w:val="21"/>
              </w:rPr>
              <m:t>(D-</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r>
              <w:rPr>
                <w:szCs w:val="21"/>
              </w:rPr>
              <m:t>)</m:t>
            </m:r>
          </m:den>
        </m:f>
      </m:oMath>
      <w:r>
        <w:rPr>
          <w:rFonts w:ascii="Times New Roman" w:hAnsi="Times New Roman"/>
          <w:szCs w:val="21"/>
        </w:rPr>
        <w:tab/>
      </w:r>
      <w:r>
        <w:rPr>
          <w:rFonts w:hint="eastAsia"/>
          <w:szCs w:val="21"/>
        </w:rPr>
        <w:t>(</w:t>
      </w:r>
      <w:r>
        <w:rPr>
          <w:szCs w:val="21"/>
        </w:rPr>
        <w:t>2-27)</w:t>
      </w:r>
    </w:p>
    <w:p w14:paraId="13BBADC0" w14:textId="77777777" w:rsidR="005D3BDE" w:rsidRDefault="00983953">
      <w:pPr>
        <w:rPr>
          <w:szCs w:val="21"/>
        </w:rPr>
      </w:pPr>
      <w:r>
        <w:rPr>
          <w:rFonts w:hint="eastAsia"/>
          <w:szCs w:val="21"/>
        </w:rPr>
        <w:t>式中：</w:t>
      </w:r>
    </w:p>
    <w:p w14:paraId="22055AEB"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983953">
        <w:rPr>
          <w:rFonts w:hint="eastAsia"/>
          <w:szCs w:val="21"/>
        </w:rPr>
        <w:t>——管道内部压力，</w:t>
      </w:r>
      <w:r w:rsidR="00983953">
        <w:rPr>
          <w:rFonts w:hint="eastAsia"/>
          <w:szCs w:val="21"/>
        </w:rPr>
        <w:t>MPa</w:t>
      </w:r>
      <w:r w:rsidR="00983953">
        <w:rPr>
          <w:rFonts w:hint="eastAsia"/>
          <w:szCs w:val="21"/>
        </w:rPr>
        <w:t>；</w:t>
      </w:r>
    </w:p>
    <w:p w14:paraId="427DBDBE" w14:textId="77777777" w:rsidR="005D3BDE" w:rsidRDefault="00983953">
      <w:pPr>
        <w:rPr>
          <w:szCs w:val="21"/>
        </w:rPr>
      </w:pPr>
      <m:oMath>
        <m:r>
          <w:rPr>
            <w:rFonts w:ascii="Cambria Math" w:hAnsi="Cambria Math"/>
            <w:szCs w:val="21"/>
          </w:rPr>
          <m:t>σ</m:t>
        </m:r>
      </m:oMath>
      <w:r>
        <w:rPr>
          <w:rFonts w:hint="eastAsia"/>
          <w:szCs w:val="21"/>
        </w:rPr>
        <w:t>——环向抗拉应力，</w:t>
      </w:r>
      <w:r>
        <w:rPr>
          <w:rFonts w:hint="eastAsia"/>
          <w:szCs w:val="21"/>
        </w:rPr>
        <w:t>MPa</w:t>
      </w:r>
      <w:r>
        <w:rPr>
          <w:rFonts w:hint="eastAsia"/>
          <w:szCs w:val="21"/>
        </w:rPr>
        <w:t>；</w:t>
      </w:r>
    </w:p>
    <w:p w14:paraId="6CE4E9BA" w14:textId="77777777" w:rsidR="005D3BDE" w:rsidRDefault="00983953">
      <w:pPr>
        <w:rPr>
          <w:szCs w:val="21"/>
        </w:rPr>
      </w:pPr>
      <m:oMath>
        <m:r>
          <w:rPr>
            <w:rFonts w:ascii="Cambria Math" w:hAnsi="Cambria Math"/>
            <w:szCs w:val="21"/>
          </w:rPr>
          <m:t>D</m:t>
        </m:r>
      </m:oMath>
      <w:r>
        <w:rPr>
          <w:rFonts w:hint="eastAsia"/>
          <w:szCs w:val="21"/>
        </w:rPr>
        <w:t>——管道外径，</w:t>
      </w:r>
      <w:r>
        <w:rPr>
          <w:rFonts w:hint="eastAsia"/>
          <w:szCs w:val="21"/>
        </w:rPr>
        <w:t>mm</w:t>
      </w:r>
      <w:r>
        <w:rPr>
          <w:rFonts w:hint="eastAsia"/>
          <w:szCs w:val="21"/>
        </w:rPr>
        <w:t>；</w:t>
      </w:r>
    </w:p>
    <w:p w14:paraId="24E77E41" w14:textId="77777777" w:rsidR="005D3BDE" w:rsidRDefault="005D586C">
      <w:pPr>
        <w:rPr>
          <w:szCs w:val="21"/>
        </w:rPr>
      </w:pPr>
      <m:oMath>
        <m:sSub>
          <m:sSubPr>
            <m:ctrlPr>
              <w:rPr>
                <w:rFonts w:ascii="Cambria Math" w:eastAsiaTheme="minorEastAsia" w:hAnsi="Cambria Math" w:cs="宋体"/>
                <w:kern w:val="2"/>
                <w:szCs w:val="21"/>
              </w:rPr>
            </m:ctrlPr>
          </m:sSubPr>
          <m:e>
            <w:bookmarkStart w:id="29" w:name="_Hlk100330343"/>
            <m:r>
              <m:rPr>
                <m:sty m:val="p"/>
              </m:rPr>
              <w:rPr>
                <w:rFonts w:ascii="Cambria Math" w:hAnsi="Cambria Math" w:cs="宋体" w:hint="eastAsia"/>
                <w:szCs w:val="21"/>
              </w:rPr>
              <m:t>t</m:t>
            </m:r>
          </m:e>
          <m:sub>
            <m:r>
              <w:rPr>
                <w:rFonts w:ascii="Cambria Math" w:hAnsi="Cambria Math" w:cs="宋体"/>
                <w:szCs w:val="21"/>
              </w:rPr>
              <m:t>1</m:t>
            </m:r>
            <w:bookmarkEnd w:id="29"/>
          </m:sub>
        </m:sSub>
      </m:oMath>
      <w:r w:rsidR="00983953">
        <w:rPr>
          <w:rFonts w:hint="eastAsia"/>
          <w:szCs w:val="21"/>
        </w:rPr>
        <w:t>——管道壁厚，</w:t>
      </w:r>
      <w:r w:rsidR="00983953">
        <w:rPr>
          <w:rFonts w:hint="eastAsia"/>
          <w:szCs w:val="21"/>
        </w:rPr>
        <w:t>mm</w:t>
      </w:r>
      <w:r w:rsidR="00983953">
        <w:rPr>
          <w:rFonts w:hint="eastAsia"/>
          <w:szCs w:val="21"/>
        </w:rPr>
        <w:t>。</w:t>
      </w:r>
    </w:p>
    <w:p w14:paraId="5FE35CDA" w14:textId="77777777" w:rsidR="005D3BDE" w:rsidRDefault="00983953">
      <w:pPr>
        <w:pStyle w:val="3"/>
        <w:rPr>
          <w:rFonts w:hint="default"/>
        </w:rPr>
      </w:pPr>
      <w:bookmarkStart w:id="30" w:name="_Toc101813199"/>
      <w:r>
        <w:t>2.3.3  管道竖向总荷载</w:t>
      </w:r>
      <w:bookmarkEnd w:id="30"/>
    </w:p>
    <w:p w14:paraId="306DFDD9" w14:textId="77777777" w:rsidR="005D3BDE" w:rsidRDefault="00983953">
      <w:pPr>
        <w:ind w:firstLineChars="200" w:firstLine="420"/>
        <w:rPr>
          <w:szCs w:val="21"/>
        </w:rPr>
      </w:pPr>
      <w:r>
        <w:rPr>
          <w:rFonts w:hint="eastAsia"/>
          <w:szCs w:val="21"/>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6B041D5"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r>
          <m:rPr>
            <m:sty m:val="p"/>
          </m:rPr>
          <w:rPr>
            <w:szCs w:val="21"/>
          </w:rPr>
          <m:t>+</m:t>
        </m:r>
        <m:sSub>
          <m:sSubPr>
            <m:ctrlPr>
              <w:rPr>
                <w:szCs w:val="21"/>
              </w:rPr>
            </m:ctrlPr>
          </m:sSubPr>
          <m:e>
            <m:r>
              <w:rPr>
                <w:szCs w:val="21"/>
              </w:rPr>
              <m:t>P</m:t>
            </m:r>
          </m:e>
          <m:sub>
            <m:r>
              <w:rPr>
                <w:szCs w:val="21"/>
              </w:rPr>
              <m:t>v</m:t>
            </m:r>
          </m:sub>
        </m:sSub>
      </m:oMath>
      <w:r>
        <w:rPr>
          <w:rFonts w:ascii="Times New Roman" w:hAnsi="Times New Roman"/>
          <w:szCs w:val="21"/>
        </w:rPr>
        <w:tab/>
      </w:r>
      <w:r>
        <w:rPr>
          <w:rFonts w:hint="eastAsia"/>
          <w:szCs w:val="21"/>
        </w:rPr>
        <w:t>(</w:t>
      </w:r>
      <w:r>
        <w:rPr>
          <w:szCs w:val="21"/>
        </w:rPr>
        <w:t>2-28)</w:t>
      </w:r>
    </w:p>
    <w:p w14:paraId="32DA2D3F" w14:textId="77777777" w:rsidR="005D3BDE" w:rsidRDefault="00983953">
      <w:pPr>
        <w:rPr>
          <w:szCs w:val="21"/>
        </w:rPr>
      </w:pPr>
      <w:r>
        <w:rPr>
          <w:rFonts w:hint="eastAsia"/>
          <w:szCs w:val="21"/>
        </w:rPr>
        <w:t>式中：</w:t>
      </w:r>
    </w:p>
    <w:p w14:paraId="77068B72" w14:textId="77777777" w:rsidR="005D3BDE" w:rsidRDefault="005D586C">
      <w:pPr>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983953">
        <w:rPr>
          <w:rFonts w:hint="eastAsia"/>
          <w:iCs/>
          <w:szCs w:val="21"/>
        </w:rPr>
        <w:t>——管道外部竖向总荷载，</w:t>
      </w:r>
      <w:r w:rsidR="00983953">
        <w:rPr>
          <w:rFonts w:hint="eastAsia"/>
          <w:iCs/>
          <w:szCs w:val="21"/>
        </w:rPr>
        <w:t>MPa</w:t>
      </w:r>
      <w:r w:rsidR="00983953">
        <w:rPr>
          <w:rFonts w:hint="eastAsia"/>
          <w:iCs/>
          <w:szCs w:val="21"/>
        </w:rPr>
        <w:t>；</w:t>
      </w:r>
    </w:p>
    <w:p w14:paraId="51209225"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983953">
        <w:rPr>
          <w:rFonts w:hint="eastAsia"/>
          <w:szCs w:val="21"/>
        </w:rPr>
        <w:t>——活荷载，</w:t>
      </w:r>
      <w:r w:rsidR="00983953">
        <w:rPr>
          <w:rFonts w:hint="eastAsia"/>
          <w:szCs w:val="21"/>
        </w:rPr>
        <w:t>MPa</w:t>
      </w:r>
      <w:r w:rsidR="00983953">
        <w:rPr>
          <w:rFonts w:hint="eastAsia"/>
          <w:szCs w:val="21"/>
        </w:rPr>
        <w:t>；</w:t>
      </w:r>
    </w:p>
    <w:p w14:paraId="6993677C" w14:textId="77777777" w:rsidR="005D3BDE" w:rsidRDefault="005D586C">
      <w:pPr>
        <w:rPr>
          <w:iCs/>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——真空压力，</w:t>
      </w:r>
      <w:r w:rsidR="00983953">
        <w:rPr>
          <w:rFonts w:hint="eastAsia"/>
          <w:szCs w:val="21"/>
        </w:rPr>
        <w:t>MPa</w:t>
      </w:r>
      <w:r w:rsidR="00983953">
        <w:rPr>
          <w:rFonts w:hint="eastAsia"/>
          <w:szCs w:val="21"/>
        </w:rPr>
        <w:t>。</w:t>
      </w:r>
    </w:p>
    <w:p w14:paraId="56F5FC47" w14:textId="77777777" w:rsidR="005D3BDE" w:rsidRDefault="00983953">
      <w:pPr>
        <w:pStyle w:val="2"/>
      </w:pPr>
      <w:bookmarkStart w:id="31" w:name="_Toc101813200"/>
      <w:r>
        <w:t>2.4  强度破坏下内衬极限承载力计算</w:t>
      </w:r>
      <w:bookmarkEnd w:id="31"/>
    </w:p>
    <w:p w14:paraId="35DC0FC7" w14:textId="77777777" w:rsidR="005D3BDE" w:rsidRDefault="00983953">
      <w:pPr>
        <w:pStyle w:val="3"/>
        <w:rPr>
          <w:rFonts w:hint="default"/>
        </w:rPr>
      </w:pPr>
      <w:bookmarkStart w:id="32" w:name="_Toc101813201"/>
      <w:r>
        <w:t>2.4.1  轴向应力计算</w:t>
      </w:r>
      <w:bookmarkEnd w:id="32"/>
    </w:p>
    <w:p w14:paraId="565612EB" w14:textId="77777777" w:rsidR="005D3BDE" w:rsidRDefault="00983953">
      <w:pPr>
        <w:rPr>
          <w:szCs w:val="21"/>
        </w:rPr>
      </w:pPr>
      <w:r>
        <w:rPr>
          <w:szCs w:val="21"/>
        </w:rPr>
        <w:tab/>
      </w:r>
      <w:r>
        <w:rPr>
          <w:rFonts w:hint="eastAsia"/>
          <w:szCs w:val="21"/>
        </w:rPr>
        <w:t>管顶上方的各种荷载会给内衬施加弯曲荷载，导致内衬管出现梁弯曲的现象，轴向弯曲强度可以采用下式计算：</w:t>
      </w:r>
    </w:p>
    <w:p w14:paraId="3F20A21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2-29)</w:t>
      </w:r>
    </w:p>
    <w:p w14:paraId="61F7AC64" w14:textId="77777777" w:rsidR="005D3BDE" w:rsidRDefault="00983953">
      <w:pPr>
        <w:widowControl/>
        <w:jc w:val="left"/>
        <w:rPr>
          <w:rFonts w:ascii="宋体" w:hAnsi="宋体" w:cs="宋体"/>
          <w:szCs w:val="21"/>
        </w:rPr>
      </w:pPr>
      <w:r>
        <w:rPr>
          <w:rFonts w:ascii="宋体" w:hAnsi="宋体" w:cs="宋体" w:hint="eastAsia"/>
          <w:szCs w:val="21"/>
        </w:rPr>
        <w:t>式中：</w:t>
      </w:r>
    </w:p>
    <w:p w14:paraId="759D563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sidR="00983953">
        <w:rPr>
          <w:rFonts w:ascii="宋体" w:hAnsi="宋体" w:cs="宋体" w:hint="eastAsia"/>
          <w:szCs w:val="21"/>
        </w:rPr>
        <w:t>——内衬轴向应力，M</w:t>
      </w:r>
      <w:r w:rsidR="00983953">
        <w:rPr>
          <w:rFonts w:ascii="宋体" w:hAnsi="宋体" w:cs="宋体"/>
          <w:szCs w:val="21"/>
        </w:rPr>
        <w:t>p</w:t>
      </w:r>
      <w:r w:rsidR="00983953">
        <w:rPr>
          <w:rFonts w:ascii="宋体" w:hAnsi="宋体" w:cs="宋体" w:hint="eastAsia"/>
          <w:szCs w:val="21"/>
        </w:rPr>
        <w:t>a；</w:t>
      </w:r>
    </w:p>
    <w:p w14:paraId="30014650"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3BF325BB" w14:textId="77777777" w:rsidR="005D3BDE" w:rsidRDefault="00983953">
      <w:pPr>
        <w:widowControl/>
        <w:jc w:val="left"/>
        <w:rPr>
          <w:rFonts w:ascii="宋体" w:hAnsi="宋体" w:cs="宋体"/>
          <w:szCs w:val="21"/>
        </w:rPr>
      </w:pPr>
      <m:oMath>
        <m:r>
          <w:rPr>
            <w:rFonts w:ascii="Cambria Math" w:hAnsi="Cambria Math" w:cs="宋体" w:hint="eastAsia"/>
            <w:szCs w:val="21"/>
          </w:rPr>
          <m:t>l</m:t>
        </m:r>
      </m:oMath>
      <w:r>
        <w:rPr>
          <w:rFonts w:ascii="宋体" w:hAnsi="宋体" w:cs="宋体" w:hint="eastAsia"/>
          <w:szCs w:val="21"/>
        </w:rPr>
        <w:t>——跨距，mm；</w:t>
      </w:r>
    </w:p>
    <w:p w14:paraId="79FB5963"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——旧管道直径，mm；</w:t>
      </w:r>
    </w:p>
    <w:p w14:paraId="3AA11EBB"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——内衬管内径，mm。</w:t>
      </w:r>
    </w:p>
    <w:p w14:paraId="5224B7D6" w14:textId="77777777" w:rsidR="005D3BDE" w:rsidRDefault="00983953">
      <w:pPr>
        <w:pStyle w:val="3"/>
        <w:rPr>
          <w:rFonts w:hint="default"/>
        </w:rPr>
      </w:pPr>
      <w:bookmarkStart w:id="33" w:name="_Toc101813202"/>
      <w:r>
        <w:t>2.4.2  基于第一强度准则的内衬极限承载力计算</w:t>
      </w:r>
      <w:bookmarkEnd w:id="33"/>
    </w:p>
    <w:p w14:paraId="65AD66A7" w14:textId="77777777" w:rsidR="005D3BDE" w:rsidRDefault="00983953">
      <w:pPr>
        <w:ind w:firstLineChars="200" w:firstLine="420"/>
        <w:rPr>
          <w:szCs w:val="21"/>
        </w:rPr>
      </w:pPr>
      <w:r>
        <w:rPr>
          <w:rFonts w:hint="eastAsia"/>
          <w:szCs w:val="21"/>
        </w:rPr>
        <w:t>修复之后的内衬管与原管道形成复合管道，共同抵抗外部荷载，由于内衬管道为脆性材料，所以对于内衬的强度分析，应服从断裂失效的强度准则，即最大拉应力理论。</w:t>
      </w:r>
    </w:p>
    <w:p w14:paraId="484813AC" w14:textId="77777777" w:rsidR="005D3BDE" w:rsidRDefault="00983953" w:rsidP="002442BA">
      <w:pPr>
        <w:ind w:firstLineChars="200" w:firstLine="420"/>
        <w:rPr>
          <w:szCs w:val="21"/>
        </w:rPr>
      </w:pPr>
      <w:r>
        <w:rPr>
          <w:rFonts w:hint="eastAsia"/>
          <w:szCs w:val="21"/>
        </w:rPr>
        <w:t>1</w:t>
      </w:r>
      <w:r>
        <w:rPr>
          <w:rFonts w:hint="eastAsia"/>
          <w:szCs w:val="21"/>
        </w:rPr>
        <w:t>、最大拉应力理论</w:t>
      </w:r>
    </w:p>
    <w:p w14:paraId="102782C2" w14:textId="77777777" w:rsidR="005D3BDE" w:rsidRDefault="00983953">
      <w:pPr>
        <w:ind w:firstLineChars="200" w:firstLine="420"/>
        <w:rPr>
          <w:szCs w:val="21"/>
        </w:rPr>
      </w:pPr>
      <w:r>
        <w:rPr>
          <w:rFonts w:hint="eastAsia"/>
          <w:szCs w:val="21"/>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56CFF4B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(2-30)</w:t>
      </w:r>
    </w:p>
    <w:p w14:paraId="02EBD8B7" w14:textId="77777777" w:rsidR="005D3BDE" w:rsidRDefault="00983953" w:rsidP="002442BA">
      <w:pPr>
        <w:ind w:firstLineChars="200" w:firstLine="420"/>
        <w:rPr>
          <w:szCs w:val="21"/>
        </w:rPr>
      </w:pPr>
      <w:r>
        <w:rPr>
          <w:rFonts w:hint="eastAsia"/>
          <w:szCs w:val="21"/>
        </w:rPr>
        <w:t>2</w:t>
      </w:r>
      <w:r>
        <w:rPr>
          <w:rFonts w:hint="eastAsia"/>
          <w:szCs w:val="21"/>
        </w:rPr>
        <w:t>、极限承载力计算</w:t>
      </w:r>
    </w:p>
    <w:p w14:paraId="2CE59BDB" w14:textId="77777777" w:rsidR="005D3BDE" w:rsidRDefault="00983953">
      <w:pPr>
        <w:ind w:firstLineChars="200" w:firstLine="420"/>
        <w:rPr>
          <w:szCs w:val="21"/>
        </w:rPr>
      </w:pPr>
      <w:r>
        <w:rPr>
          <w:rFonts w:hint="eastAsia"/>
          <w:szCs w:val="21"/>
        </w:rPr>
        <w:t>在只考虑内衬材料拉伸的情况下，根据弹塑性力学中的第一，第二强度理论可以得到：当单轴拉伸断裂时，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为在断点处的三个主应力），断裂条件为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。当满足极限条件时，可以把内衬当作单轴拉伸的封闭管道来等效考虑。如图</w:t>
      </w:r>
      <w:r>
        <w:rPr>
          <w:szCs w:val="21"/>
        </w:rPr>
        <w:t>3</w:t>
      </w:r>
      <w:r>
        <w:rPr>
          <w:rFonts w:hint="eastAsia"/>
          <w:szCs w:val="21"/>
        </w:rPr>
        <w:t>-</w:t>
      </w:r>
      <w:r>
        <w:rPr>
          <w:szCs w:val="21"/>
        </w:rPr>
        <w:t>2</w:t>
      </w:r>
      <w:r>
        <w:rPr>
          <w:rFonts w:hint="eastAsia"/>
          <w:szCs w:val="21"/>
        </w:rPr>
        <w:t>，由于</w:t>
      </w:r>
      <w:r>
        <w:rPr>
          <w:szCs w:val="21"/>
        </w:rPr>
        <w:t>t&lt;D</w:t>
      </w:r>
      <w:r>
        <w:rPr>
          <w:rFonts w:hint="eastAsia"/>
          <w:szCs w:val="21"/>
        </w:rPr>
        <w:t>，在靠近管的两端区段里，管内应力呈现均匀分布的趋势。在此状态下的管道的环向应力是要大于它的轴向应力，即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r</m:t>
            </m:r>
          </m:sub>
        </m:sSub>
      </m:oMath>
      <w:r>
        <w:rPr>
          <w:rFonts w:hint="eastAsia"/>
          <w:szCs w:val="21"/>
        </w:rPr>
        <w:t>=</w:t>
      </w:r>
      <w:r>
        <w:rPr>
          <w:szCs w:val="21"/>
        </w:rPr>
        <w:t>0</w:t>
      </w:r>
      <w:r>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/4</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/2</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Pr>
          <w:rFonts w:hint="eastAsia"/>
          <w:szCs w:val="21"/>
        </w:rPr>
        <w:t>，最大拉应力强度准则认为，当最大剪应力达到某个极限值时，材料将进入发生断裂，这时存在关系</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_Ref101359646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[38]</w:t>
      </w:r>
      <w:r>
        <w:rPr>
          <w:szCs w:val="21"/>
          <w:vertAlign w:val="superscript"/>
        </w:rPr>
        <w:fldChar w:fldCharType="end"/>
      </w:r>
      <w:r>
        <w:rPr>
          <w:rFonts w:hint="eastAsia"/>
          <w:szCs w:val="21"/>
        </w:rPr>
        <w:t>：</w:t>
      </w:r>
    </w:p>
    <w:p w14:paraId="7F98DCF3"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2-31)</w:t>
      </w:r>
    </w:p>
    <w:p w14:paraId="2661568E" w14:textId="77777777" w:rsidR="005D3BDE" w:rsidRDefault="00983953">
      <w:pPr>
        <w:rPr>
          <w:szCs w:val="21"/>
        </w:rPr>
      </w:pPr>
      <w:r>
        <w:rPr>
          <w:rFonts w:hint="eastAsia"/>
          <w:szCs w:val="21"/>
        </w:rPr>
        <w:lastRenderedPageBreak/>
        <w:t>式中：</w:t>
      </w:r>
    </w:p>
    <w:p w14:paraId="7F425E39" w14:textId="77777777" w:rsidR="005D3BDE" w:rsidRDefault="005D586C">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983953">
        <w:rPr>
          <w:rFonts w:hint="eastAsia"/>
          <w:szCs w:val="21"/>
        </w:rPr>
        <w:t>——极限承载力，</w:t>
      </w:r>
      <w:r w:rsidR="00983953">
        <w:rPr>
          <w:rFonts w:hint="eastAsia"/>
          <w:szCs w:val="21"/>
        </w:rPr>
        <w:t>MPa</w:t>
      </w:r>
      <w:r w:rsidR="00983953">
        <w:rPr>
          <w:rFonts w:hint="eastAsia"/>
          <w:szCs w:val="21"/>
        </w:rPr>
        <w:t>；</w:t>
      </w:r>
    </w:p>
    <w:p w14:paraId="3025AC57"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——内衬材料的屈服极限，</w:t>
      </w:r>
      <w:r w:rsidR="00983953">
        <w:rPr>
          <w:rFonts w:hint="eastAsia"/>
          <w:szCs w:val="21"/>
        </w:rPr>
        <w:t>MPa</w:t>
      </w:r>
      <w:r w:rsidR="00983953">
        <w:rPr>
          <w:rFonts w:hint="eastAsia"/>
          <w:szCs w:val="21"/>
        </w:rPr>
        <w:t>；</w:t>
      </w:r>
    </w:p>
    <w:p w14:paraId="3051545B" w14:textId="77777777" w:rsidR="005D3BDE" w:rsidRDefault="00983953">
      <w:pPr>
        <w:rPr>
          <w:szCs w:val="21"/>
        </w:rPr>
      </w:pPr>
      <w:bookmarkStart w:id="34" w:name="_Hlk101034344"/>
      <m:oMath>
        <m:r>
          <m:rPr>
            <m:sty m:val="p"/>
          </m:rPr>
          <w:rPr>
            <w:rFonts w:ascii="Cambria Math" w:hAnsi="Cambria Math" w:hint="eastAsia"/>
            <w:szCs w:val="21"/>
          </w:rPr>
          <m:t>t</m:t>
        </m:r>
      </m:oMath>
      <w:bookmarkEnd w:id="34"/>
      <w:r>
        <w:rPr>
          <w:rFonts w:hint="eastAsia"/>
          <w:szCs w:val="21"/>
        </w:rPr>
        <w:t>——内衬壁厚，</w:t>
      </w:r>
      <w:r>
        <w:rPr>
          <w:rFonts w:hint="eastAsia"/>
          <w:szCs w:val="21"/>
        </w:rPr>
        <w:t>mm</w:t>
      </w:r>
      <w:r>
        <w:rPr>
          <w:rFonts w:hint="eastAsia"/>
          <w:szCs w:val="21"/>
        </w:rPr>
        <w:t>；</w:t>
      </w:r>
    </w:p>
    <w:p w14:paraId="3B1DFD3A" w14:textId="77777777" w:rsidR="005D3BDE" w:rsidRDefault="00983953">
      <w:pPr>
        <w:rPr>
          <w:szCs w:val="21"/>
        </w:rPr>
      </w:pPr>
      <m:oMath>
        <m:r>
          <w:rPr>
            <w:rFonts w:ascii="Cambria Math" w:hAnsi="Cambria Math"/>
            <w:szCs w:val="21"/>
          </w:rPr>
          <m:t>μ</m:t>
        </m:r>
      </m:oMath>
      <w:r>
        <w:rPr>
          <w:rFonts w:hint="eastAsia"/>
          <w:szCs w:val="21"/>
        </w:rPr>
        <w:t>——泊松比；</w:t>
      </w:r>
    </w:p>
    <w:p w14:paraId="08886F9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983953">
        <w:rPr>
          <w:rFonts w:hint="eastAsia"/>
          <w:szCs w:val="21"/>
        </w:rPr>
        <w:t>——安全系数，取</w:t>
      </w:r>
      <w:r w:rsidR="00983953">
        <w:rPr>
          <w:rFonts w:hint="eastAsia"/>
          <w:szCs w:val="21"/>
        </w:rPr>
        <w:t>2</w:t>
      </w:r>
      <w:r w:rsidR="00983953">
        <w:rPr>
          <w:rFonts w:hint="eastAsia"/>
          <w:szCs w:val="21"/>
        </w:rPr>
        <w:t>；</w:t>
      </w:r>
    </w:p>
    <w:p w14:paraId="752CCAD0"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——内衬管道直径，</w:t>
      </w:r>
      <w:r w:rsidR="00983953">
        <w:rPr>
          <w:rFonts w:hint="eastAsia"/>
          <w:szCs w:val="21"/>
        </w:rPr>
        <w:t>mm</w:t>
      </w:r>
      <w:r w:rsidR="00983953">
        <w:rPr>
          <w:rFonts w:hint="eastAsia"/>
          <w:szCs w:val="21"/>
        </w:rPr>
        <w:t>。</w:t>
      </w:r>
    </w:p>
    <w:p w14:paraId="526D9628" w14:textId="77777777" w:rsidR="005D3BDE" w:rsidRDefault="00983953">
      <w:pPr>
        <w:pStyle w:val="2"/>
        <w:rPr>
          <w:b/>
          <w:bCs/>
        </w:rPr>
      </w:pPr>
      <w:bookmarkStart w:id="35" w:name="_Toc101813203"/>
      <w:r>
        <w:t>2.5  变形破坏下内衬极限承载力计算</w:t>
      </w:r>
      <w:bookmarkEnd w:id="35"/>
    </w:p>
    <w:p w14:paraId="51265B77" w14:textId="77777777" w:rsidR="005D3BDE" w:rsidRDefault="00983953">
      <w:pPr>
        <w:pStyle w:val="3"/>
        <w:rPr>
          <w:rFonts w:hint="default"/>
        </w:rPr>
      </w:pPr>
      <w:bookmarkStart w:id="36" w:name="_Toc101813204"/>
      <w:r>
        <w:t>2.5.1  轴向应力计算</w:t>
      </w:r>
      <w:bookmarkEnd w:id="36"/>
    </w:p>
    <w:p w14:paraId="478FC364" w14:textId="77777777" w:rsidR="005D3BDE" w:rsidRDefault="00983953">
      <w:pPr>
        <w:ind w:firstLineChars="200" w:firstLine="420"/>
        <w:rPr>
          <w:szCs w:val="21"/>
        </w:rPr>
      </w:pPr>
      <w:r>
        <w:rPr>
          <w:rFonts w:hint="eastAsia"/>
          <w:szCs w:val="21"/>
        </w:rPr>
        <w:t>内衬管在使用过程中，会承受弯曲荷载，发生梁弯曲，变形破坏下的轴向应力计算方法同强度破坏下的轴向应力计算方法。</w:t>
      </w:r>
    </w:p>
    <w:p w14:paraId="7147A107" w14:textId="77777777" w:rsidR="005D3BDE" w:rsidRDefault="00983953">
      <w:pPr>
        <w:pStyle w:val="3"/>
        <w:rPr>
          <w:rFonts w:hint="default"/>
        </w:rPr>
      </w:pPr>
      <w:bookmarkStart w:id="37" w:name="_Toc101813205"/>
      <w:r>
        <w:t>2.5.2  环向应力计算</w:t>
      </w:r>
      <w:bookmarkEnd w:id="37"/>
    </w:p>
    <w:p w14:paraId="63F9713E" w14:textId="77777777" w:rsidR="005D3BDE" w:rsidRDefault="00983953">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737A405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2-32)</w:t>
      </w:r>
    </w:p>
    <w:p w14:paraId="34037498" w14:textId="77777777" w:rsidR="005D3BDE" w:rsidRDefault="00983953">
      <w:pPr>
        <w:widowControl/>
        <w:jc w:val="left"/>
        <w:rPr>
          <w:rFonts w:ascii="宋体" w:hAnsi="宋体" w:cs="宋体"/>
          <w:szCs w:val="21"/>
        </w:rPr>
      </w:pPr>
      <w:r>
        <w:rPr>
          <w:rFonts w:ascii="宋体" w:hAnsi="宋体" w:cs="宋体" w:hint="eastAsia"/>
          <w:szCs w:val="21"/>
        </w:rPr>
        <w:t>式中：</w:t>
      </w:r>
    </w:p>
    <w:p w14:paraId="039CB22E"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2D6C42B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2D481C35" w14:textId="77777777" w:rsidR="005D3BDE" w:rsidRDefault="005D586C">
      <w:pPr>
        <w:widowControl/>
        <w:jc w:val="left"/>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983953">
        <w:rPr>
          <w:rFonts w:hint="eastAsia"/>
          <w:szCs w:val="21"/>
        </w:rPr>
        <w:t>——内衬平均直径，</w:t>
      </w:r>
      <w:r w:rsidR="00983953">
        <w:rPr>
          <w:rFonts w:hint="eastAsia"/>
          <w:szCs w:val="21"/>
        </w:rPr>
        <w:t>mm</w:t>
      </w:r>
      <w:r w:rsidR="00983953">
        <w:rPr>
          <w:rFonts w:hint="eastAsia"/>
          <w:szCs w:val="21"/>
        </w:rPr>
        <w:t>；</w:t>
      </w:r>
    </w:p>
    <w:p w14:paraId="426ED9CC" w14:textId="77777777" w:rsidR="005D3BDE" w:rsidRDefault="005D586C">
      <w:pPr>
        <w:widowControl/>
        <w:jc w:val="left"/>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983953">
        <w:rPr>
          <w:rFonts w:hint="eastAsia"/>
          <w:szCs w:val="21"/>
        </w:rPr>
        <w:t>——状态系数，取</w:t>
      </w:r>
      <w:r w:rsidR="00983953">
        <w:rPr>
          <w:rFonts w:hint="eastAsia"/>
          <w:szCs w:val="21"/>
        </w:rPr>
        <w:t>5</w:t>
      </w:r>
      <w:r w:rsidR="00983953">
        <w:rPr>
          <w:szCs w:val="21"/>
        </w:rPr>
        <w:t>.5</w:t>
      </w:r>
      <w:r w:rsidR="00983953">
        <w:rPr>
          <w:rFonts w:hint="eastAsia"/>
          <w:szCs w:val="21"/>
        </w:rPr>
        <w:t>；</w:t>
      </w:r>
    </w:p>
    <w:p w14:paraId="31A637F5" w14:textId="77777777" w:rsidR="005D3BDE" w:rsidRDefault="005D586C">
      <w:pPr>
        <w:widowControl/>
        <w:jc w:val="left"/>
        <w:rPr>
          <w:szCs w:val="21"/>
        </w:rPr>
      </w:pP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983953">
        <w:rPr>
          <w:rFonts w:hint="eastAsia"/>
          <w:szCs w:val="21"/>
        </w:rPr>
        <w:t>——内衬垂直方向挠曲值。</w:t>
      </w:r>
    </w:p>
    <w:p w14:paraId="50BD8B78" w14:textId="77777777" w:rsidR="005D3BDE" w:rsidRDefault="00983953">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[39]</w:t>
      </w:r>
      <w:r>
        <w:rPr>
          <w:szCs w:val="21"/>
          <w:vertAlign w:val="superscript"/>
        </w:rPr>
        <w:fldChar w:fldCharType="end"/>
      </w:r>
      <w:r>
        <w:rPr>
          <w:rFonts w:hint="eastAsia"/>
          <w:szCs w:val="21"/>
        </w:rPr>
        <w:t>：</w:t>
      </w:r>
    </w:p>
    <w:p w14:paraId="129C4FCA"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2-33)</w:t>
      </w:r>
    </w:p>
    <w:p w14:paraId="11ADC004" w14:textId="77777777" w:rsidR="005D3BDE" w:rsidRDefault="00983953">
      <w:pPr>
        <w:widowControl/>
        <w:jc w:val="left"/>
        <w:rPr>
          <w:rFonts w:ascii="宋体" w:hAnsi="宋体" w:cs="宋体"/>
          <w:szCs w:val="21"/>
        </w:rPr>
      </w:pPr>
      <w:r>
        <w:rPr>
          <w:rFonts w:ascii="宋体" w:hAnsi="宋体" w:cs="宋体" w:hint="eastAsia"/>
          <w:szCs w:val="21"/>
        </w:rPr>
        <w:t>式中：</w:t>
      </w:r>
    </w:p>
    <w:p w14:paraId="51AC25CE"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983953">
        <w:rPr>
          <w:rFonts w:ascii="宋体" w:hAnsi="宋体" w:cs="宋体" w:hint="eastAsia"/>
          <w:szCs w:val="21"/>
        </w:rPr>
        <w:t>——内衬长期环向应变，mm/</w:t>
      </w:r>
      <w:r w:rsidR="00983953">
        <w:rPr>
          <w:rFonts w:ascii="宋体" w:hAnsi="宋体" w:cs="宋体"/>
          <w:szCs w:val="21"/>
        </w:rPr>
        <w:t>mm</w:t>
      </w:r>
      <w:r w:rsidR="00983953">
        <w:rPr>
          <w:rFonts w:ascii="宋体" w:hAnsi="宋体" w:cs="宋体" w:hint="eastAsia"/>
          <w:szCs w:val="21"/>
        </w:rPr>
        <w:t>；</w:t>
      </w:r>
    </w:p>
    <w:p w14:paraId="54332D32"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983953">
        <w:rPr>
          <w:rFonts w:ascii="宋体" w:hAnsi="宋体" w:cs="宋体" w:hint="eastAsia"/>
          <w:szCs w:val="21"/>
        </w:rPr>
        <w:t>——设计系数，取1</w:t>
      </w:r>
      <w:r w:rsidR="00983953">
        <w:rPr>
          <w:rFonts w:ascii="宋体" w:hAnsi="宋体" w:cs="宋体"/>
          <w:szCs w:val="21"/>
        </w:rPr>
        <w:t>.5</w:t>
      </w:r>
      <w:r w:rsidR="00983953">
        <w:rPr>
          <w:rFonts w:ascii="宋体" w:hAnsi="宋体" w:cs="宋体" w:hint="eastAsia"/>
          <w:szCs w:val="21"/>
        </w:rPr>
        <w:t>。</w:t>
      </w:r>
    </w:p>
    <w:p w14:paraId="4A59BD71" w14:textId="77777777" w:rsidR="005D3BDE" w:rsidRDefault="00983953">
      <w:pPr>
        <w:pStyle w:val="3"/>
        <w:rPr>
          <w:rFonts w:hint="default"/>
        </w:rPr>
      </w:pPr>
      <w:bookmarkStart w:id="38" w:name="_Toc101813206"/>
      <w:r>
        <w:t>2.5.3  基于第二强度准则的内衬极限承载力计算</w:t>
      </w:r>
      <w:bookmarkEnd w:id="38"/>
    </w:p>
    <w:p w14:paraId="6FC56F90" w14:textId="77777777" w:rsidR="005D3BDE" w:rsidRDefault="00983953" w:rsidP="002442BA">
      <w:pPr>
        <w:ind w:firstLineChars="200" w:firstLine="420"/>
        <w:rPr>
          <w:szCs w:val="21"/>
        </w:rPr>
      </w:pPr>
      <w:r>
        <w:rPr>
          <w:rFonts w:hint="eastAsia"/>
          <w:szCs w:val="21"/>
        </w:rPr>
        <w:t>1</w:t>
      </w:r>
      <w:r>
        <w:rPr>
          <w:rFonts w:hint="eastAsia"/>
          <w:szCs w:val="21"/>
        </w:rPr>
        <w:t>、最大伸长线应变理论</w:t>
      </w:r>
    </w:p>
    <w:p w14:paraId="0455ED83" w14:textId="77777777" w:rsidR="005D3BDE" w:rsidRDefault="00983953">
      <w:pPr>
        <w:ind w:firstLineChars="200" w:firstLine="420"/>
        <w:rPr>
          <w:szCs w:val="21"/>
        </w:rPr>
      </w:pPr>
      <w:r>
        <w:rPr>
          <w:rFonts w:hint="eastAsia"/>
          <w:szCs w:val="21"/>
        </w:rPr>
        <w:t>该理论指只要线应变到了临界值，便会引起内衬管的断裂。即无论内衬管处在什么应</w:t>
      </w:r>
    </w:p>
    <w:p w14:paraId="6F857A5A" w14:textId="77777777" w:rsidR="005D3BDE" w:rsidRDefault="00983953">
      <w:pPr>
        <w:rPr>
          <w:szCs w:val="21"/>
        </w:rPr>
      </w:pPr>
      <w:r>
        <w:rPr>
          <w:rFonts w:hint="eastAsia"/>
          <w:szCs w:val="21"/>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u</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Pr>
          <w:rFonts w:hint="eastAsia"/>
          <w:szCs w:val="21"/>
        </w:rPr>
        <w:t>求解极限线应变。按照这一理论，任意应力状态下，只要</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Pr>
          <w:rFonts w:hint="eastAsia"/>
          <w:szCs w:val="21"/>
        </w:rPr>
        <w:t>达到极限值</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r>
          <w:rPr>
            <w:rFonts w:ascii="Cambria Math" w:hAnsi="Cambria Math"/>
            <w:szCs w:val="21"/>
          </w:rPr>
          <m:t>/E</m:t>
        </m:r>
      </m:oMath>
      <w:r>
        <w:rPr>
          <w:rFonts w:hint="eastAsia"/>
          <w:szCs w:val="21"/>
        </w:rPr>
        <w:t>，材料就会断裂，因此：</w:t>
      </w:r>
    </w:p>
    <w:p w14:paraId="6EB3BEA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ε</m:t>
            </m:r>
          </m:e>
          <m:sub>
            <m:r>
              <w:rPr>
                <w:szCs w:val="21"/>
              </w:rPr>
              <m:t>1</m:t>
            </m:r>
          </m:sub>
        </m:sSub>
        <m:r>
          <w:rPr>
            <w:szCs w:val="21"/>
          </w:rPr>
          <m:t>=</m:t>
        </m:r>
        <m:sSub>
          <m:sSubPr>
            <m:ctrlPr>
              <w:rPr>
                <w:szCs w:val="21"/>
              </w:rPr>
            </m:ctrlPr>
          </m:sSubPr>
          <m:e>
            <m:r>
              <w:rPr>
                <w:szCs w:val="21"/>
              </w:rPr>
              <m:t>σ</m:t>
            </m:r>
          </m:e>
          <m:sub>
            <m:r>
              <m:rPr>
                <m:sty m:val="p"/>
              </m:rPr>
              <w:rPr>
                <w:szCs w:val="21"/>
              </w:rPr>
              <m:t>s</m:t>
            </m:r>
          </m:sub>
        </m:sSub>
        <m:r>
          <w:rPr>
            <w:szCs w:val="21"/>
          </w:rPr>
          <m:t>/</m:t>
        </m:r>
        <m:sSub>
          <m:sSubPr>
            <m:ctrlPr>
              <w:rPr>
                <w:i/>
                <w:szCs w:val="21"/>
              </w:rPr>
            </m:ctrlPr>
          </m:sSubPr>
          <m:e>
            <m:r>
              <w:rPr>
                <w:szCs w:val="21"/>
              </w:rPr>
              <m:t>E</m:t>
            </m:r>
          </m:e>
          <m:sub>
            <m:r>
              <w:rPr>
                <w:szCs w:val="21"/>
              </w:rPr>
              <m:t>c</m:t>
            </m:r>
          </m:sub>
        </m:sSub>
      </m:oMath>
      <w:r>
        <w:rPr>
          <w:rFonts w:ascii="Times New Roman" w:hAnsi="Times New Roman"/>
          <w:szCs w:val="21"/>
        </w:rPr>
        <w:tab/>
      </w:r>
      <w:r>
        <w:rPr>
          <w:rFonts w:hint="eastAsia"/>
          <w:szCs w:val="21"/>
        </w:rPr>
        <w:t>(</w:t>
      </w:r>
      <w:r>
        <w:rPr>
          <w:szCs w:val="21"/>
        </w:rPr>
        <w:t>2-34)</w:t>
      </w:r>
    </w:p>
    <w:p w14:paraId="00A55B72" w14:textId="77777777" w:rsidR="005D3BDE" w:rsidRDefault="00983953">
      <w:pPr>
        <w:rPr>
          <w:szCs w:val="21"/>
        </w:rPr>
      </w:pPr>
      <w:r>
        <w:rPr>
          <w:rFonts w:hint="eastAsia"/>
          <w:szCs w:val="21"/>
        </w:rPr>
        <w:t>式中：</w:t>
      </w:r>
    </w:p>
    <w:p w14:paraId="62B1CB00"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sidR="00983953">
        <w:rPr>
          <w:rFonts w:hint="eastAsia"/>
          <w:szCs w:val="21"/>
        </w:rPr>
        <w:t>——最大伸长线应变，</w:t>
      </w:r>
      <w:r w:rsidR="00983953">
        <w:rPr>
          <w:rFonts w:hint="eastAsia"/>
          <w:szCs w:val="21"/>
        </w:rPr>
        <w:t>mm</w:t>
      </w:r>
      <w:r w:rsidR="00983953">
        <w:rPr>
          <w:rFonts w:hint="eastAsia"/>
          <w:szCs w:val="21"/>
        </w:rPr>
        <w:t>。</w:t>
      </w:r>
    </w:p>
    <w:p w14:paraId="59C5ADBE" w14:textId="77777777" w:rsidR="005D3BDE" w:rsidRDefault="00983953">
      <w:pPr>
        <w:ind w:firstLineChars="200" w:firstLine="420"/>
        <w:rPr>
          <w:szCs w:val="21"/>
        </w:rPr>
      </w:pPr>
      <w:r>
        <w:rPr>
          <w:rFonts w:hint="eastAsia"/>
          <w:szCs w:val="21"/>
        </w:rPr>
        <w:t>由广义胡克定律得：</w:t>
      </w:r>
    </w:p>
    <w:p w14:paraId="0FA7492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ε</m:t>
            </m:r>
          </m:e>
          <m:sub>
            <m:r>
              <m:rPr>
                <m:sty m:val="p"/>
              </m:rPr>
              <w:rPr>
                <w:szCs w:val="21"/>
              </w:rPr>
              <m:t>1</m:t>
            </m:r>
          </m:sub>
        </m:sSub>
        <m:r>
          <m:rPr>
            <m:sty m:val="p"/>
          </m:rPr>
          <w:rPr>
            <w:szCs w:val="21"/>
          </w:rPr>
          <m:t>=</m:t>
        </m:r>
        <m:f>
          <m:fPr>
            <m:ctrlPr>
              <w:rPr>
                <w:szCs w:val="21"/>
              </w:rPr>
            </m:ctrlPr>
          </m:fPr>
          <m:num>
            <m:r>
              <m:rPr>
                <m:sty m:val="p"/>
              </m:rPr>
              <w:rPr>
                <w:szCs w:val="21"/>
              </w:rPr>
              <m:t>1</m:t>
            </m:r>
          </m:num>
          <m:den>
            <m:sSub>
              <m:sSubPr>
                <m:ctrlPr>
                  <w:rPr>
                    <w:i/>
                    <w:szCs w:val="21"/>
                  </w:rPr>
                </m:ctrlPr>
              </m:sSubPr>
              <m:e>
                <m:r>
                  <w:rPr>
                    <w:szCs w:val="21"/>
                  </w:rPr>
                  <m:t>E</m:t>
                </m:r>
              </m:e>
              <m:sub>
                <m:r>
                  <w:rPr>
                    <w:szCs w:val="21"/>
                  </w:rPr>
                  <m:t>c</m:t>
                </m:r>
              </m:sub>
            </m:sSub>
          </m:den>
        </m:f>
        <m:r>
          <m:rPr>
            <m:sty m:val="p"/>
          </m:rPr>
          <w:rPr>
            <w:szCs w:val="21"/>
          </w:rPr>
          <m:t>[</m:t>
        </m:r>
        <m:sSub>
          <m:sSubPr>
            <m:ctrlPr>
              <w:rPr>
                <w:szCs w:val="21"/>
              </w:rPr>
            </m:ctrlPr>
          </m:sSubPr>
          <m:e>
            <m:r>
              <w:rPr>
                <w:szCs w:val="21"/>
              </w:rPr>
              <m:t>σ</m:t>
            </m:r>
          </m:e>
          <m:sub>
            <m:r>
              <m:rPr>
                <m:sty m:val="p"/>
              </m:rPr>
              <w:rPr>
                <w:szCs w:val="21"/>
              </w:rPr>
              <m:t>1</m:t>
            </m:r>
          </m:sub>
        </m:sSub>
        <m:r>
          <m:rPr>
            <m:sty m:val="p"/>
          </m:rPr>
          <w:rPr>
            <w:szCs w:val="21"/>
          </w:rPr>
          <m:t>-</m:t>
        </m:r>
        <m:r>
          <w:rPr>
            <w:szCs w:val="21"/>
          </w:rPr>
          <m:t>μ</m:t>
        </m:r>
        <m:r>
          <m:rPr>
            <m:sty m:val="p"/>
          </m:rPr>
          <w:rPr>
            <w:szCs w:val="21"/>
          </w:rPr>
          <m:t>(</m:t>
        </m:r>
        <m:sSub>
          <m:sSubPr>
            <m:ctrlPr>
              <w:rPr>
                <w:szCs w:val="21"/>
              </w:rPr>
            </m:ctrlPr>
          </m:sSubPr>
          <m:e>
            <m:r>
              <w:rPr>
                <w:szCs w:val="21"/>
              </w:rPr>
              <m:t>σ</m:t>
            </m:r>
          </m:e>
          <m:sub>
            <m:r>
              <m:rPr>
                <m:sty m:val="p"/>
              </m:rPr>
              <w:rPr>
                <w:szCs w:val="21"/>
              </w:rPr>
              <m:t>2</m:t>
            </m:r>
          </m:sub>
        </m:sSub>
        <m:r>
          <m:rPr>
            <m:sty m:val="p"/>
          </m:rPr>
          <w:rPr>
            <w:szCs w:val="21"/>
          </w:rPr>
          <m:t>+</m:t>
        </m:r>
        <m:sSub>
          <m:sSubPr>
            <m:ctrlPr>
              <w:rPr>
                <w:szCs w:val="21"/>
              </w:rPr>
            </m:ctrlPr>
          </m:sSubPr>
          <m:e>
            <m:r>
              <w:rPr>
                <w:szCs w:val="21"/>
              </w:rPr>
              <m:t>σ</m:t>
            </m:r>
          </m:e>
          <m:sub>
            <m:r>
              <m:rPr>
                <m:sty m:val="p"/>
              </m:rPr>
              <w:rPr>
                <w:szCs w:val="21"/>
              </w:rPr>
              <m:t>3</m:t>
            </m:r>
          </m:sub>
        </m:sSub>
        <m:r>
          <m:rPr>
            <m:sty m:val="p"/>
          </m:rPr>
          <w:rPr>
            <w:szCs w:val="21"/>
          </w:rPr>
          <m:t>)]</m:t>
        </m:r>
      </m:oMath>
      <w:r>
        <w:rPr>
          <w:rFonts w:ascii="Times New Roman" w:hAnsi="Times New Roman"/>
          <w:szCs w:val="21"/>
        </w:rPr>
        <w:tab/>
      </w:r>
      <w:r>
        <w:rPr>
          <w:rFonts w:hint="eastAsia"/>
          <w:szCs w:val="21"/>
        </w:rPr>
        <w:t>(</w:t>
      </w:r>
      <w:r>
        <w:rPr>
          <w:szCs w:val="21"/>
        </w:rPr>
        <w:t>2-35)</w:t>
      </w:r>
    </w:p>
    <w:p w14:paraId="1FAE7C65" w14:textId="77777777" w:rsidR="005D3BDE" w:rsidRDefault="00983953">
      <w:pPr>
        <w:ind w:firstLineChars="200" w:firstLine="420"/>
        <w:rPr>
          <w:szCs w:val="21"/>
        </w:rPr>
      </w:pPr>
      <w:r>
        <w:rPr>
          <w:rFonts w:hint="eastAsia"/>
          <w:szCs w:val="21"/>
        </w:rPr>
        <w:t>带入上式得：</w:t>
      </w:r>
    </w:p>
    <w:p w14:paraId="03E6E1A6" w14:textId="77777777"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s</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oMath>
      <w:r>
        <w:rPr>
          <w:rFonts w:ascii="Times New Roman" w:hAnsi="Times New Roman"/>
          <w:szCs w:val="21"/>
        </w:rPr>
        <w:tab/>
      </w:r>
      <w:r>
        <w:rPr>
          <w:rFonts w:hint="eastAsia"/>
          <w:szCs w:val="21"/>
        </w:rPr>
        <w:t>(</w:t>
      </w:r>
      <w:r>
        <w:rPr>
          <w:szCs w:val="21"/>
        </w:rPr>
        <w:t>2-36)</w:t>
      </w:r>
    </w:p>
    <w:p w14:paraId="4B6B3E33" w14:textId="77777777" w:rsidR="005D3BDE" w:rsidRDefault="00983953">
      <w:pPr>
        <w:rPr>
          <w:szCs w:val="21"/>
        </w:rPr>
      </w:pPr>
      <w:r>
        <w:rPr>
          <w:rFonts w:hint="eastAsia"/>
          <w:szCs w:val="21"/>
        </w:rPr>
        <w:t>各符号含义同上。</w:t>
      </w:r>
    </w:p>
    <w:p w14:paraId="6C3DFA66" w14:textId="77777777" w:rsidR="005D3BDE" w:rsidRDefault="00983953" w:rsidP="002442BA">
      <w:pPr>
        <w:ind w:firstLineChars="200" w:firstLine="420"/>
        <w:rPr>
          <w:szCs w:val="21"/>
        </w:rPr>
      </w:pPr>
      <w:r>
        <w:rPr>
          <w:rFonts w:hint="eastAsia"/>
          <w:szCs w:val="21"/>
        </w:rPr>
        <w:t>2</w:t>
      </w:r>
      <w:r>
        <w:rPr>
          <w:rFonts w:hint="eastAsia"/>
          <w:szCs w:val="21"/>
        </w:rPr>
        <w:t>、极限承载力计算</w:t>
      </w:r>
    </w:p>
    <w:p w14:paraId="20BC0D06" w14:textId="3ED76E9A" w:rsidR="005D3BDE" w:rsidRDefault="00983953">
      <w:pPr>
        <w:ind w:firstLineChars="200" w:firstLine="420"/>
        <w:rPr>
          <w:szCs w:val="21"/>
        </w:rPr>
      </w:pPr>
      <w:r>
        <w:rPr>
          <w:rFonts w:hint="eastAsia"/>
          <w:szCs w:val="21"/>
        </w:rPr>
        <w:t>将内衬当做轴向拉伸情况考虑，根据弹塑性力学中的第二强度理论有：当单轴拉伸断裂时，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Pr>
          <w:rFonts w:hint="eastAsia"/>
          <w:szCs w:val="21"/>
        </w:rPr>
        <w:t>，其断裂条件为材料常数</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-μ</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Pr>
          <w:rFonts w:hint="eastAsia"/>
          <w:szCs w:val="21"/>
        </w:rPr>
        <w:t>，满足极限条件时，可以把内衬当作单轴拉伸的封闭管道来等效考虑。如图</w:t>
      </w:r>
      <w:r>
        <w:rPr>
          <w:szCs w:val="21"/>
        </w:rPr>
        <w:t>3</w:t>
      </w:r>
      <w:r>
        <w:rPr>
          <w:rFonts w:hint="eastAsia"/>
          <w:szCs w:val="21"/>
        </w:rPr>
        <w:t>-</w:t>
      </w:r>
      <w:r w:rsidR="002442BA">
        <w:rPr>
          <w:szCs w:val="21"/>
        </w:rPr>
        <w:t>3</w:t>
      </w:r>
      <w:r>
        <w:rPr>
          <w:rFonts w:hint="eastAsia"/>
          <w:szCs w:val="21"/>
        </w:rPr>
        <w:t>所示的简化受力体系，由于</w:t>
      </w:r>
      <w:r>
        <w:rPr>
          <w:szCs w:val="21"/>
        </w:rPr>
        <w:t>t&lt;D</w:t>
      </w:r>
      <w:r>
        <w:rPr>
          <w:rFonts w:hint="eastAsia"/>
          <w:szCs w:val="21"/>
        </w:rPr>
        <w:t>，在远离管段中央区段，圆管内应力可认为是均匀分布的。环向应力一般比轴向应力大，即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hint="eastAsia"/>
            <w:szCs w:val="21"/>
          </w:rPr>
          <m:t>=</m:t>
        </m:r>
        <m:r>
          <w:rPr>
            <w:rFonts w:ascii="Cambria Math" w:hAnsi="Cambria Math"/>
            <w:szCs w:val="21"/>
          </w:rPr>
          <m:t>0</m:t>
        </m:r>
      </m:oMath>
      <w:r>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r>
          <w:rPr>
            <w:rFonts w:ascii="Cambria Math" w:hAnsi="Cambria Math"/>
            <w:szCs w:val="21"/>
          </w:rPr>
          <m:t>=pD/4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=pD/2</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，最大伸长线应变理论认为，当最大伸长线应变达到某个极限值时，材料将进入发生断裂，这时存在关系为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_Ref101359646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[38]</w:t>
      </w:r>
      <w:r>
        <w:rPr>
          <w:szCs w:val="21"/>
          <w:vertAlign w:val="superscript"/>
        </w:rPr>
        <w:fldChar w:fldCharType="end"/>
      </w:r>
      <w:r>
        <w:rPr>
          <w:rFonts w:hint="eastAsia"/>
          <w:szCs w:val="21"/>
        </w:rPr>
        <w:t>：</w:t>
      </w:r>
    </w:p>
    <w:p w14:paraId="694C5D4B"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r>
              <m:rPr>
                <m:sty m:val="p"/>
              </m:rPr>
              <w:rPr>
                <w:szCs w:val="21"/>
              </w:rPr>
              <m:t>)</m:t>
            </m:r>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i/>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2-37)</w:t>
      </w:r>
    </w:p>
    <w:p w14:paraId="31A3F657" w14:textId="77777777" w:rsidR="005D3BDE" w:rsidRDefault="00983953">
      <w:pPr>
        <w:rPr>
          <w:szCs w:val="21"/>
        </w:rPr>
      </w:pPr>
      <w:r>
        <w:rPr>
          <w:rFonts w:hint="eastAsia"/>
          <w:szCs w:val="21"/>
        </w:rPr>
        <w:t>式中各符号含义同上文。</w:t>
      </w:r>
    </w:p>
    <w:p w14:paraId="7A2E3740" w14:textId="77777777" w:rsidR="005D3BDE" w:rsidRDefault="00983953">
      <w:pPr>
        <w:pStyle w:val="2"/>
        <w:rPr>
          <w:b/>
          <w:bCs/>
        </w:rPr>
      </w:pPr>
      <w:bookmarkStart w:id="39" w:name="_Toc101813207"/>
      <w:r>
        <w:t>2.6  喷涂内衬层结构强度设计</w:t>
      </w:r>
      <w:bookmarkEnd w:id="39"/>
    </w:p>
    <w:p w14:paraId="5A0A95AC" w14:textId="77777777" w:rsidR="005D3BDE" w:rsidRDefault="00983953">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631CD866" w14:textId="27CDFDE2" w:rsidR="005D3BDE" w:rsidRDefault="00983953">
      <w:pPr>
        <w:ind w:firstLineChars="200" w:firstLine="420"/>
        <w:jc w:val="center"/>
        <w:rPr>
          <w:szCs w:val="21"/>
        </w:rPr>
      </w:pPr>
      <w:r>
        <w:rPr>
          <w:rFonts w:hint="eastAsia"/>
          <w:szCs w:val="21"/>
        </w:rPr>
        <w:t>表</w:t>
      </w:r>
      <w:r w:rsidR="002442BA">
        <w:rPr>
          <w:szCs w:val="21"/>
        </w:rPr>
        <w:t>9</w:t>
      </w:r>
      <w:r>
        <w:rPr>
          <w:szCs w:val="21"/>
        </w:rPr>
        <w:t xml:space="preserve">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5D3BDE" w14:paraId="5166621A" w14:textId="77777777">
        <w:tc>
          <w:tcPr>
            <w:tcW w:w="1250" w:type="pct"/>
            <w:tcBorders>
              <w:top w:val="single" w:sz="12" w:space="0" w:color="auto"/>
              <w:left w:val="nil"/>
              <w:bottom w:val="single" w:sz="4" w:space="0" w:color="auto"/>
              <w:right w:val="nil"/>
            </w:tcBorders>
            <w:vAlign w:val="center"/>
          </w:tcPr>
          <w:p w14:paraId="64A6B6FD" w14:textId="77777777" w:rsidR="005D3BDE" w:rsidRDefault="009839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6AC7045D" w14:textId="77777777" w:rsidR="005D3BDE" w:rsidRDefault="009839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6FFF58AC" w14:textId="77777777" w:rsidR="005D3BDE" w:rsidRDefault="009839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31F9A61D" w14:textId="77777777" w:rsidR="005D3BDE" w:rsidRDefault="00983953">
            <w:pPr>
              <w:jc w:val="center"/>
              <w:rPr>
                <w:szCs w:val="21"/>
              </w:rPr>
            </w:pPr>
            <w:r>
              <w:rPr>
                <w:rFonts w:ascii="Calibri" w:hAnsi="Calibri" w:cs="Calibri"/>
                <w:color w:val="000000"/>
                <w:szCs w:val="21"/>
              </w:rPr>
              <w:t>荷载类型</w:t>
            </w:r>
          </w:p>
        </w:tc>
      </w:tr>
      <w:tr w:rsidR="005D3BDE" w14:paraId="5EA5537C" w14:textId="77777777">
        <w:tc>
          <w:tcPr>
            <w:tcW w:w="1250" w:type="pct"/>
            <w:tcBorders>
              <w:top w:val="single" w:sz="4" w:space="0" w:color="auto"/>
              <w:left w:val="nil"/>
              <w:bottom w:val="nil"/>
              <w:right w:val="nil"/>
            </w:tcBorders>
            <w:vAlign w:val="center"/>
          </w:tcPr>
          <w:p w14:paraId="5FCE68CB" w14:textId="77777777" w:rsidR="005D3BDE" w:rsidRDefault="009839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C971C6D" w14:textId="77777777" w:rsidR="005D3BDE" w:rsidRDefault="009839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1C2A2B8F" w14:textId="77777777" w:rsidR="005D3BDE" w:rsidRDefault="009839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为了提高管道承压能力或者防止渗漏，内衬层需要承受部分内外部压力，并与原有管道联合承受内外部压力</w:t>
            </w:r>
          </w:p>
          <w:p w14:paraId="18D5DC00" w14:textId="77777777" w:rsidR="005D3BDE" w:rsidRDefault="005D3BDE">
            <w:pPr>
              <w:jc w:val="center"/>
              <w:rPr>
                <w:rFonts w:ascii="Calibri" w:hAnsi="Calibri" w:cs="Calibri"/>
                <w:color w:val="000000"/>
                <w:szCs w:val="21"/>
              </w:rPr>
            </w:pPr>
          </w:p>
          <w:p w14:paraId="5F65B7AD" w14:textId="77777777" w:rsidR="005D3BDE" w:rsidRDefault="005D3BDE">
            <w:pPr>
              <w:jc w:val="center"/>
              <w:rPr>
                <w:rFonts w:ascii="Calibri" w:hAnsi="Calibri" w:cs="Calibri"/>
                <w:color w:val="000000"/>
                <w:szCs w:val="21"/>
              </w:rPr>
            </w:pPr>
          </w:p>
          <w:p w14:paraId="5C445338" w14:textId="77777777" w:rsidR="005D3BDE" w:rsidRDefault="005D3BDE">
            <w:pPr>
              <w:jc w:val="center"/>
              <w:rPr>
                <w:rFonts w:ascii="Calibri" w:hAnsi="Calibri" w:cs="Calibri"/>
                <w:color w:val="000000"/>
                <w:szCs w:val="21"/>
              </w:rPr>
            </w:pPr>
          </w:p>
          <w:p w14:paraId="44397059" w14:textId="77777777" w:rsidR="005D3BDE" w:rsidRDefault="005D3BDE">
            <w:pPr>
              <w:jc w:val="center"/>
              <w:rPr>
                <w:szCs w:val="21"/>
              </w:rPr>
            </w:pPr>
          </w:p>
        </w:tc>
        <w:tc>
          <w:tcPr>
            <w:tcW w:w="1250" w:type="pct"/>
            <w:tcBorders>
              <w:top w:val="single" w:sz="4" w:space="0" w:color="auto"/>
              <w:left w:val="nil"/>
              <w:bottom w:val="nil"/>
              <w:right w:val="nil"/>
            </w:tcBorders>
            <w:vAlign w:val="center"/>
          </w:tcPr>
          <w:p w14:paraId="6A97DA79" w14:textId="77777777" w:rsidR="005D3BDE" w:rsidRDefault="009839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5D3BDE" w14:paraId="778180AC" w14:textId="77777777">
        <w:tc>
          <w:tcPr>
            <w:tcW w:w="1250" w:type="pct"/>
            <w:tcBorders>
              <w:top w:val="nil"/>
              <w:left w:val="nil"/>
              <w:bottom w:val="single" w:sz="12" w:space="0" w:color="auto"/>
              <w:right w:val="nil"/>
            </w:tcBorders>
            <w:vAlign w:val="center"/>
          </w:tcPr>
          <w:p w14:paraId="07809BBC" w14:textId="77777777" w:rsidR="005D3BDE" w:rsidRDefault="009839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6BE32D0C" w14:textId="77777777" w:rsidR="005D3BDE" w:rsidRDefault="009839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05441694" w14:textId="77777777" w:rsidR="005D3BDE" w:rsidRDefault="009839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w:t>
            </w:r>
            <w:r>
              <w:rPr>
                <w:rFonts w:ascii="Calibri" w:hAnsi="Calibri" w:cs="Calibri"/>
                <w:color w:val="000000"/>
                <w:szCs w:val="21"/>
              </w:rPr>
              <w:lastRenderedPageBreak/>
              <w:t>力，内衬层可不依赖于原有管道</w:t>
            </w:r>
            <w:r>
              <w:rPr>
                <w:rFonts w:ascii="Calibri" w:hAnsi="Calibri" w:cs="Calibri" w:hint="eastAsia"/>
                <w:color w:val="000000"/>
                <w:szCs w:val="21"/>
              </w:rPr>
              <w:t>独自</w:t>
            </w:r>
            <w:r>
              <w:rPr>
                <w:rFonts w:ascii="Calibri" w:hAnsi="Calibri" w:cs="Calibri"/>
                <w:color w:val="000000"/>
                <w:szCs w:val="21"/>
              </w:rPr>
              <w:t>承受内外部压力</w:t>
            </w:r>
          </w:p>
        </w:tc>
        <w:tc>
          <w:tcPr>
            <w:tcW w:w="1250" w:type="pct"/>
            <w:tcBorders>
              <w:top w:val="nil"/>
              <w:left w:val="nil"/>
              <w:bottom w:val="single" w:sz="12" w:space="0" w:color="auto"/>
              <w:right w:val="nil"/>
            </w:tcBorders>
            <w:vAlign w:val="center"/>
          </w:tcPr>
          <w:p w14:paraId="2022F0ED" w14:textId="77777777" w:rsidR="005D3BDE" w:rsidRDefault="00983953">
            <w:pPr>
              <w:jc w:val="center"/>
              <w:rPr>
                <w:szCs w:val="21"/>
              </w:rPr>
            </w:pPr>
            <w:r>
              <w:rPr>
                <w:rFonts w:ascii="Calibri" w:hAnsi="Calibri" w:cs="Calibri"/>
                <w:color w:val="000000"/>
                <w:szCs w:val="21"/>
              </w:rPr>
              <w:lastRenderedPageBreak/>
              <w:t>内部水压、外部地下水静液压力、土体静荷载、车辆活荷载</w:t>
            </w:r>
          </w:p>
        </w:tc>
      </w:tr>
    </w:tbl>
    <w:p w14:paraId="3E3238C0" w14:textId="77777777" w:rsidR="005D3BDE" w:rsidRDefault="00983953">
      <w:pPr>
        <w:pStyle w:val="3"/>
        <w:rPr>
          <w:rFonts w:hint="default"/>
        </w:rPr>
      </w:pPr>
      <w:bookmarkStart w:id="40" w:name="_Toc101813208"/>
      <w:r>
        <w:t>2.6.1  半结构性修复设计</w:t>
      </w:r>
      <w:bookmarkEnd w:id="40"/>
    </w:p>
    <w:p w14:paraId="27B7F7BE" w14:textId="77777777" w:rsidR="005D3BDE" w:rsidRDefault="00983953">
      <w:pPr>
        <w:ind w:firstLineChars="200" w:firstLine="420"/>
        <w:rPr>
          <w:szCs w:val="21"/>
        </w:rPr>
      </w:pPr>
      <w:r>
        <w:rPr>
          <w:rFonts w:hint="eastAsia"/>
          <w:szCs w:val="21"/>
        </w:rPr>
        <w:t>①</w:t>
      </w:r>
      <w:bookmarkStart w:id="41" w:name="_Hlk100588062"/>
      <w:r>
        <w:rPr>
          <w:szCs w:val="21"/>
        </w:rPr>
        <w:t>CECS 559</w:t>
      </w:r>
      <w:r>
        <w:rPr>
          <w:rFonts w:hint="eastAsia"/>
          <w:szCs w:val="21"/>
        </w:rPr>
        <w:t>《给水排水管道原位固化法修复工程技术规程》</w:t>
      </w:r>
      <w:bookmarkEnd w:id="41"/>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[40]</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57A7ED44" w14:textId="77777777" w:rsidR="005D3BDE" w:rsidRDefault="00983953">
      <w:pPr>
        <w:ind w:firstLineChars="200" w:firstLine="420"/>
        <w:rPr>
          <w:szCs w:val="21"/>
        </w:rPr>
      </w:pPr>
      <w:r>
        <w:rPr>
          <w:rFonts w:hint="eastAsia"/>
          <w:szCs w:val="21"/>
        </w:rPr>
        <w:t>内衬管与原管道联合承受外部地下水静液压力及真空压力时，最小壁厚可按下式计算：</w:t>
      </w:r>
    </w:p>
    <w:p w14:paraId="60464136" w14:textId="77777777" w:rsidR="005D3BDE" w:rsidRDefault="009839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2-38)</w:t>
      </w:r>
    </w:p>
    <w:p w14:paraId="0240A9F5" w14:textId="77777777" w:rsidR="005D3BDE" w:rsidRDefault="00983953">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2-39)</w:t>
      </w:r>
    </w:p>
    <w:p w14:paraId="05C4E0B8" w14:textId="77777777" w:rsidR="005D3BDE" w:rsidRDefault="00983953">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2-40)</w:t>
      </w:r>
    </w:p>
    <w:p w14:paraId="6CED959C" w14:textId="77777777" w:rsidR="005D3BDE" w:rsidRDefault="00983953">
      <w:pPr>
        <w:rPr>
          <w:szCs w:val="21"/>
        </w:rPr>
      </w:pPr>
      <w:r>
        <w:rPr>
          <w:rFonts w:hint="eastAsia"/>
          <w:szCs w:val="21"/>
        </w:rPr>
        <w:t>式中：</w:t>
      </w:r>
    </w:p>
    <w:p w14:paraId="71917D4B" w14:textId="77777777" w:rsidR="005D3BDE" w:rsidRDefault="00983953">
      <w:pPr>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75808C12"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——内衬管管道外径，</w:t>
      </w:r>
      <w:r w:rsidR="00983953">
        <w:rPr>
          <w:rFonts w:hint="eastAsia"/>
          <w:szCs w:val="21"/>
        </w:rPr>
        <w:t>mm</w:t>
      </w:r>
      <w:r w:rsidR="00983953">
        <w:rPr>
          <w:szCs w:val="21"/>
        </w:rPr>
        <w:t>；</w:t>
      </w:r>
      <w:r w:rsidR="00983953">
        <w:rPr>
          <w:szCs w:val="21"/>
        </w:rPr>
        <w:t xml:space="preserve"> </w:t>
      </w:r>
    </w:p>
    <w:p w14:paraId="5F8A890C" w14:textId="77777777" w:rsidR="005D3BDE" w:rsidRDefault="00983953">
      <w:pPr>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60B86A99"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983953">
        <w:rPr>
          <w:rFonts w:hint="eastAsia"/>
          <w:szCs w:val="21"/>
        </w:rPr>
        <w:t>——内衬管的长期弹性模量</w:t>
      </w:r>
      <w:r w:rsidR="00983953">
        <w:rPr>
          <w:szCs w:val="21"/>
        </w:rPr>
        <w:t>，</w:t>
      </w:r>
      <w:r w:rsidR="00983953">
        <w:rPr>
          <w:rFonts w:hint="eastAsia"/>
          <w:szCs w:val="21"/>
        </w:rPr>
        <w:t>M</w:t>
      </w:r>
      <w:r w:rsidR="00983953">
        <w:rPr>
          <w:szCs w:val="21"/>
        </w:rPr>
        <w:t>pa</w:t>
      </w:r>
      <w:r w:rsidR="00983953">
        <w:rPr>
          <w:szCs w:val="21"/>
        </w:rPr>
        <w:t>，</w:t>
      </w:r>
      <w:r w:rsidR="00983953">
        <w:rPr>
          <w:rFonts w:hint="eastAsia"/>
          <w:szCs w:val="21"/>
        </w:rPr>
        <w:t>宜取短期模量的</w:t>
      </w:r>
      <w:r w:rsidR="00983953">
        <w:rPr>
          <w:rFonts w:hint="eastAsia"/>
          <w:szCs w:val="21"/>
        </w:rPr>
        <w:t>5</w:t>
      </w:r>
      <w:r w:rsidR="00983953">
        <w:rPr>
          <w:szCs w:val="21"/>
        </w:rPr>
        <w:t>0</w:t>
      </w:r>
      <w:r w:rsidR="00983953">
        <w:rPr>
          <w:szCs w:val="21"/>
        </w:rPr>
        <w:t>％；</w:t>
      </w:r>
      <w:r w:rsidR="00983953">
        <w:rPr>
          <w:szCs w:val="21"/>
        </w:rPr>
        <w:t xml:space="preserve"> </w:t>
      </w:r>
    </w:p>
    <w:p w14:paraId="1DDE563C" w14:textId="77777777" w:rsidR="005D3BDE" w:rsidRDefault="00983953">
      <w:pPr>
        <w:rPr>
          <w:szCs w:val="21"/>
        </w:rPr>
      </w:pPr>
      <m:oMath>
        <m:r>
          <w:rPr>
            <w:rFonts w:ascii="Cambria Math" w:hAnsi="Cambria Math"/>
            <w:szCs w:val="21"/>
          </w:rPr>
          <m:t>C</m:t>
        </m:r>
      </m:oMath>
      <w:r>
        <w:rPr>
          <w:rFonts w:hint="eastAsia"/>
          <w:szCs w:val="21"/>
        </w:rPr>
        <w:t>——椭圆度折减系数</w:t>
      </w:r>
      <w:r>
        <w:rPr>
          <w:szCs w:val="21"/>
        </w:rPr>
        <w:t>；</w:t>
      </w:r>
    </w:p>
    <w:p w14:paraId="759F0FCA"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——管底位置地下水压力（</w:t>
      </w:r>
      <w:r w:rsidR="00983953">
        <w:rPr>
          <w:rFonts w:hint="eastAsia"/>
          <w:szCs w:val="21"/>
        </w:rPr>
        <w:t>MPa</w:t>
      </w:r>
      <w:r w:rsidR="00983953">
        <w:rPr>
          <w:rFonts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p>
    <w:p w14:paraId="722DA9F9" w14:textId="77777777" w:rsidR="005D3BDE" w:rsidRDefault="00983953">
      <w:pPr>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Pr>
          <w:rFonts w:hint="eastAsia"/>
          <w:szCs w:val="21"/>
        </w:rPr>
        <w:t>2</w:t>
      </w:r>
      <w:r>
        <w:rPr>
          <w:szCs w:val="21"/>
        </w:rPr>
        <w:t>.0</w:t>
      </w:r>
      <w:r>
        <w:rPr>
          <w:szCs w:val="21"/>
        </w:rPr>
        <w:t>；</w:t>
      </w:r>
      <w:r>
        <w:rPr>
          <w:szCs w:val="21"/>
        </w:rPr>
        <w:t xml:space="preserve"> </w:t>
      </w:r>
    </w:p>
    <w:p w14:paraId="5CDE9D62" w14:textId="77777777" w:rsidR="005D3BDE" w:rsidRDefault="00983953">
      <w:pPr>
        <w:rPr>
          <w:szCs w:val="21"/>
        </w:rPr>
      </w:pPr>
      <m:oMath>
        <m:r>
          <w:rPr>
            <w:rFonts w:ascii="Cambria Math" w:hAnsi="Cambria Math"/>
            <w:szCs w:val="21"/>
          </w:rPr>
          <m:t>q</m:t>
        </m:r>
      </m:oMath>
      <w:r>
        <w:rPr>
          <w:rFonts w:hint="eastAsia"/>
          <w:szCs w:val="21"/>
        </w:rPr>
        <w:t>——原有管道的椭圆度</w:t>
      </w:r>
      <w:r>
        <w:rPr>
          <w:szCs w:val="21"/>
        </w:rPr>
        <w:t>（％），</w:t>
      </w:r>
      <w:r>
        <w:rPr>
          <w:rFonts w:hint="eastAsia"/>
          <w:szCs w:val="21"/>
        </w:rPr>
        <w:t>可取</w:t>
      </w:r>
      <w:r>
        <w:rPr>
          <w:szCs w:val="21"/>
        </w:rPr>
        <w:t>２％；</w:t>
      </w:r>
    </w:p>
    <w:p w14:paraId="6348900B"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983953">
        <w:rPr>
          <w:rFonts w:hint="eastAsia"/>
          <w:szCs w:val="21"/>
        </w:rPr>
        <w:t>——原有管道的平均内径，</w:t>
      </w:r>
      <w:r w:rsidR="00983953">
        <w:rPr>
          <w:rFonts w:hint="eastAsia"/>
          <w:szCs w:val="21"/>
        </w:rPr>
        <w:t>mm</w:t>
      </w:r>
      <w:r w:rsidR="00983953">
        <w:rPr>
          <w:szCs w:val="21"/>
        </w:rPr>
        <w:t>；</w:t>
      </w:r>
      <w:r w:rsidR="00983953">
        <w:rPr>
          <w:szCs w:val="21"/>
        </w:rPr>
        <w:t xml:space="preserve"> </w:t>
      </w:r>
    </w:p>
    <w:p w14:paraId="71CACEDC"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983953">
        <w:rPr>
          <w:rFonts w:hint="eastAsia"/>
          <w:szCs w:val="21"/>
        </w:rPr>
        <w:t>——原有管道的最小内径</w:t>
      </w:r>
      <w:r w:rsidR="00983953">
        <w:rPr>
          <w:szCs w:val="21"/>
        </w:rPr>
        <w:t>，</w:t>
      </w:r>
      <w:r w:rsidR="00983953">
        <w:rPr>
          <w:rFonts w:hint="eastAsia"/>
          <w:szCs w:val="21"/>
        </w:rPr>
        <w:t>mm</w:t>
      </w:r>
      <w:r w:rsidR="00983953">
        <w:rPr>
          <w:szCs w:val="21"/>
        </w:rPr>
        <w:t>；</w:t>
      </w:r>
      <w:r w:rsidR="00983953">
        <w:rPr>
          <w:szCs w:val="21"/>
        </w:rPr>
        <w:t xml:space="preserve"> </w:t>
      </w:r>
    </w:p>
    <w:p w14:paraId="0C6EB819"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983953">
        <w:rPr>
          <w:rFonts w:hint="eastAsia"/>
          <w:szCs w:val="21"/>
        </w:rPr>
        <w:t>——原有管道的最大内径</w:t>
      </w:r>
      <w:r w:rsidR="00983953">
        <w:rPr>
          <w:szCs w:val="21"/>
        </w:rPr>
        <w:t>，</w:t>
      </w:r>
      <w:r w:rsidR="00983953">
        <w:rPr>
          <w:rFonts w:hint="eastAsia"/>
          <w:szCs w:val="21"/>
        </w:rPr>
        <w:t>mm</w:t>
      </w:r>
      <w:r w:rsidR="00983953">
        <w:rPr>
          <w:rFonts w:hint="eastAsia"/>
          <w:szCs w:val="21"/>
        </w:rPr>
        <w:t>。</w:t>
      </w:r>
    </w:p>
    <w:p w14:paraId="0E995966" w14:textId="77777777" w:rsidR="005D3BDE" w:rsidRDefault="00983953">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2C074804" w14:textId="77777777" w:rsidR="005D3BDE" w:rsidRDefault="00983953">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2-41)</w:t>
      </w:r>
    </w:p>
    <w:p w14:paraId="2E629081" w14:textId="77777777" w:rsidR="005D3BDE" w:rsidRDefault="00983953">
      <w:pPr>
        <w:rPr>
          <w:szCs w:val="21"/>
        </w:rPr>
      </w:pPr>
      <w:r>
        <w:rPr>
          <w:rFonts w:hint="eastAsia"/>
          <w:szCs w:val="21"/>
        </w:rPr>
        <w:t>其中：</w:t>
      </w:r>
    </w:p>
    <w:p w14:paraId="164E708B" w14:textId="77777777" w:rsidR="005D3BDE" w:rsidRDefault="00983953">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2-42)</w:t>
      </w:r>
    </w:p>
    <w:p w14:paraId="5A404981" w14:textId="77777777" w:rsidR="005D3BDE" w:rsidRDefault="00983953">
      <w:pPr>
        <w:rPr>
          <w:szCs w:val="21"/>
        </w:rPr>
      </w:pPr>
      <w:r>
        <w:rPr>
          <w:rFonts w:hint="eastAsia"/>
          <w:szCs w:val="21"/>
        </w:rPr>
        <w:t>式中：</w:t>
      </w:r>
    </w:p>
    <w:p w14:paraId="6F50BEDD" w14:textId="77777777" w:rsidR="005D3BDE" w:rsidRDefault="00983953">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7B71ECC" w14:textId="77777777" w:rsidR="005D3BDE" w:rsidRDefault="00983953">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17252AFD" w14:textId="77777777" w:rsidR="005D3BDE" w:rsidRDefault="00983953">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2-43)</w:t>
      </w:r>
    </w:p>
    <w:p w14:paraId="07EEEC34" w14:textId="77777777" w:rsidR="005D3BDE" w:rsidRDefault="00983953">
      <w:pPr>
        <w:rPr>
          <w:szCs w:val="21"/>
        </w:rPr>
      </w:pPr>
      <w:r>
        <w:rPr>
          <w:rFonts w:hint="eastAsia"/>
          <w:szCs w:val="21"/>
        </w:rPr>
        <w:t>式中：</w:t>
      </w:r>
    </w:p>
    <w:p w14:paraId="73E83485" w14:textId="77777777" w:rsidR="005D3BDE" w:rsidRDefault="005D586C">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983953">
        <w:rPr>
          <w:rFonts w:hint="eastAsia"/>
          <w:szCs w:val="21"/>
        </w:rPr>
        <w:t>——裂缝宽度，</w:t>
      </w:r>
      <w:r w:rsidR="00983953">
        <w:rPr>
          <w:rFonts w:hint="eastAsia"/>
          <w:szCs w:val="21"/>
        </w:rPr>
        <w:t>mm</w:t>
      </w:r>
      <w:r w:rsidR="00983953">
        <w:rPr>
          <w:rFonts w:hint="eastAsia"/>
          <w:szCs w:val="21"/>
        </w:rPr>
        <w:t>；</w:t>
      </w:r>
    </w:p>
    <w:p w14:paraId="2E33C3E9" w14:textId="77777777" w:rsidR="005D3BDE" w:rsidRDefault="005D586C">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983953">
        <w:rPr>
          <w:rFonts w:hint="eastAsia"/>
          <w:szCs w:val="21"/>
        </w:rPr>
        <w:t>——变形后内衬层底部半径，</w:t>
      </w:r>
      <w:r w:rsidR="00983953">
        <w:rPr>
          <w:rFonts w:hint="eastAsia"/>
          <w:szCs w:val="21"/>
        </w:rPr>
        <w:t>mm</w:t>
      </w:r>
      <w:r w:rsidR="00983953">
        <w:rPr>
          <w:rFonts w:hint="eastAsia"/>
          <w:szCs w:val="21"/>
        </w:rPr>
        <w:t>；</w:t>
      </w:r>
    </w:p>
    <w:p w14:paraId="12EF8336" w14:textId="77777777" w:rsidR="005D3BDE" w:rsidRDefault="00983953">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w:t>
      </w:r>
      <w:r>
        <w:rPr>
          <w:rFonts w:hint="eastAsia"/>
          <w:szCs w:val="21"/>
        </w:rPr>
        <w:lastRenderedPageBreak/>
        <w:t>率、内衬的长期弹性模量等，因此此方法得到了广泛的应用。</w:t>
      </w:r>
    </w:p>
    <w:p w14:paraId="09895FA0" w14:textId="77777777" w:rsidR="005D3BDE" w:rsidRDefault="00983953">
      <w:pPr>
        <w:pStyle w:val="3"/>
        <w:rPr>
          <w:rFonts w:hint="default"/>
        </w:rPr>
      </w:pPr>
      <w:bookmarkStart w:id="42" w:name="_Toc101813209"/>
      <w:r>
        <w:t>2.6.2  结构性设计</w:t>
      </w:r>
      <w:bookmarkEnd w:id="42"/>
    </w:p>
    <w:p w14:paraId="762628A8" w14:textId="77777777" w:rsidR="005D3BDE" w:rsidRDefault="00983953">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0F2A354" w14:textId="77777777" w:rsidR="005D3BDE" w:rsidRDefault="00983953">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2-44)</w:t>
      </w:r>
    </w:p>
    <w:p w14:paraId="6439491D" w14:textId="5AD2F6C0" w:rsidR="005D3BDE" w:rsidRDefault="00983953">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2-4</w:t>
      </w:r>
      <w:r w:rsidR="004530F7">
        <w:rPr>
          <w:szCs w:val="21"/>
        </w:rPr>
        <w:t>5</w:t>
      </w:r>
      <w:r>
        <w:rPr>
          <w:szCs w:val="21"/>
        </w:rPr>
        <w:t>)</w:t>
      </w:r>
    </w:p>
    <w:p w14:paraId="04B6C551" w14:textId="42F1BAF0" w:rsidR="005D3BDE" w:rsidRDefault="00983953">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2-4</w:t>
      </w:r>
      <w:r w:rsidR="004530F7">
        <w:rPr>
          <w:szCs w:val="21"/>
        </w:rPr>
        <w:t>6</w:t>
      </w:r>
      <w:r>
        <w:rPr>
          <w:szCs w:val="21"/>
        </w:rPr>
        <w:t>)</w:t>
      </w:r>
    </w:p>
    <w:p w14:paraId="3E7556EA" w14:textId="54AF2C64" w:rsidR="005D3BDE" w:rsidRDefault="00983953">
      <w:pPr>
        <w:rPr>
          <w:szCs w:val="21"/>
        </w:rPr>
      </w:pPr>
      <w:r>
        <w:rPr>
          <w:rFonts w:hint="eastAsia"/>
          <w:szCs w:val="21"/>
        </w:rPr>
        <w:t>式中：</w:t>
      </w:r>
    </w:p>
    <w:p w14:paraId="36941644"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983953">
        <w:rPr>
          <w:rFonts w:hint="eastAsia"/>
          <w:szCs w:val="21"/>
        </w:rPr>
        <w:t>——水浮力系数</w:t>
      </w:r>
      <w:r w:rsidR="00983953">
        <w:rPr>
          <w:szCs w:val="21"/>
        </w:rPr>
        <w:t>，</w:t>
      </w:r>
      <w:r w:rsidR="00983953">
        <w:rPr>
          <w:rFonts w:hint="eastAsia"/>
          <w:szCs w:val="21"/>
        </w:rPr>
        <w:t>最小取</w:t>
      </w:r>
      <w:r w:rsidR="00983953">
        <w:rPr>
          <w:rFonts w:hint="eastAsia"/>
          <w:szCs w:val="21"/>
        </w:rPr>
        <w:t>0</w:t>
      </w:r>
      <w:r w:rsidR="00983953">
        <w:rPr>
          <w:szCs w:val="21"/>
        </w:rPr>
        <w:t>.67</w:t>
      </w:r>
      <w:r w:rsidR="00983953">
        <w:rPr>
          <w:szCs w:val="21"/>
        </w:rPr>
        <w:t>；</w:t>
      </w:r>
      <w:r w:rsidR="00983953">
        <w:rPr>
          <w:szCs w:val="21"/>
        </w:rPr>
        <w:t xml:space="preserve"> </w:t>
      </w:r>
    </w:p>
    <w:p w14:paraId="6A26FE93" w14:textId="77777777" w:rsidR="005D3BDE" w:rsidRDefault="005D586C">
      <w:pPr>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983953">
        <w:rPr>
          <w:rFonts w:hint="eastAsia"/>
          <w:szCs w:val="21"/>
        </w:rPr>
        <w:t>——弹性支撑系数</w:t>
      </w:r>
      <w:r w:rsidR="00983953">
        <w:rPr>
          <w:szCs w:val="21"/>
        </w:rPr>
        <w:t>；</w:t>
      </w:r>
    </w:p>
    <w:p w14:paraId="75013F5E" w14:textId="77777777" w:rsidR="005D3BDE" w:rsidRDefault="005D586C">
      <w:pPr>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983953">
        <w:rPr>
          <w:rFonts w:hint="eastAsia"/>
          <w:szCs w:val="21"/>
        </w:rPr>
        <w:t>——管侧土综合变形模量</w:t>
      </w:r>
      <w:r w:rsidR="00983953">
        <w:rPr>
          <w:szCs w:val="21"/>
        </w:rPr>
        <w:t>，</w:t>
      </w:r>
      <w:r w:rsidR="00983953">
        <w:rPr>
          <w:rFonts w:hint="eastAsia"/>
          <w:szCs w:val="21"/>
        </w:rPr>
        <w:t>MPa</w:t>
      </w:r>
      <w:r w:rsidR="00983953">
        <w:rPr>
          <w:szCs w:val="21"/>
        </w:rPr>
        <w:t>；</w:t>
      </w:r>
      <w:r w:rsidR="00983953">
        <w:rPr>
          <w:szCs w:val="21"/>
        </w:rPr>
        <w:t xml:space="preserve"> </w:t>
      </w:r>
    </w:p>
    <w:p w14:paraId="4BE8DD8D" w14:textId="77777777" w:rsidR="005D3BDE" w:rsidRDefault="00983953">
      <w:pPr>
        <w:ind w:firstLineChars="200" w:firstLine="420"/>
        <w:rPr>
          <w:szCs w:val="21"/>
        </w:rPr>
      </w:pPr>
      <w:r>
        <w:rPr>
          <w:rFonts w:hint="eastAsia"/>
          <w:szCs w:val="21"/>
        </w:rPr>
        <w:t>最小壁厚同时应满足下式规定：</w:t>
      </w:r>
    </w:p>
    <w:p w14:paraId="3F885359" w14:textId="06741AA6" w:rsidR="005D3BDE" w:rsidRDefault="00983953">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2-4</w:t>
      </w:r>
      <w:r w:rsidR="004530F7">
        <w:rPr>
          <w:szCs w:val="21"/>
        </w:rPr>
        <w:t>7</w:t>
      </w:r>
      <w:r>
        <w:rPr>
          <w:szCs w:val="21"/>
        </w:rPr>
        <w:t>)</w:t>
      </w:r>
    </w:p>
    <w:p w14:paraId="6BF25119" w14:textId="77777777" w:rsidR="005D3BDE" w:rsidRDefault="00983953">
      <w:pPr>
        <w:rPr>
          <w:szCs w:val="21"/>
        </w:rPr>
      </w:pPr>
      <w:r>
        <w:rPr>
          <w:rFonts w:hint="eastAsia"/>
          <w:szCs w:val="21"/>
        </w:rPr>
        <w:t>式中：</w:t>
      </w:r>
    </w:p>
    <w:p w14:paraId="4A1E2F22" w14:textId="77777777" w:rsidR="005D3BDE" w:rsidRDefault="00983953">
      <w:pPr>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0302F95B" w14:textId="77777777" w:rsidR="005D3BDE" w:rsidRDefault="00983953">
      <w:pPr>
        <w:ind w:firstLineChars="200" w:firstLine="420"/>
        <w:rPr>
          <w:szCs w:val="21"/>
        </w:rPr>
      </w:pPr>
      <w:r>
        <w:rPr>
          <w:rFonts w:hint="eastAsia"/>
          <w:szCs w:val="21"/>
        </w:rPr>
        <w:t>对于结构性内衬管壁厚的计算国内早期多采用</w:t>
      </w:r>
      <w:r>
        <w:rPr>
          <w:rFonts w:hint="eastAsia"/>
          <w:szCs w:val="21"/>
        </w:rPr>
        <w:t>AP/M Permaform</w:t>
      </w:r>
      <w:r>
        <w:rPr>
          <w:rFonts w:hint="eastAsia"/>
          <w:szCs w:val="21"/>
        </w:rPr>
        <w:t>公司的</w:t>
      </w:r>
      <w:r>
        <w:rPr>
          <w:rFonts w:hint="eastAsia"/>
          <w:szCs w:val="21"/>
        </w:rPr>
        <w:t xml:space="preserve">CentriPipe </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2424CEE8" w14:textId="77777777" w:rsidR="005D3BDE" w:rsidRDefault="00983953">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332272A0" w14:textId="3CDD7A39" w:rsidR="005D3BDE" w:rsidRDefault="00983953">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2-4</w:t>
      </w:r>
      <w:r w:rsidR="004530F7">
        <w:rPr>
          <w:szCs w:val="21"/>
        </w:rPr>
        <w:t>8</w:t>
      </w:r>
      <w:r>
        <w:rPr>
          <w:szCs w:val="21"/>
        </w:rPr>
        <w:t>)</w:t>
      </w:r>
    </w:p>
    <w:p w14:paraId="4B943486" w14:textId="77777777" w:rsidR="005D3BDE" w:rsidRDefault="00983953">
      <w:pPr>
        <w:ind w:firstLineChars="200" w:firstLine="420"/>
        <w:rPr>
          <w:szCs w:val="21"/>
        </w:rPr>
      </w:pPr>
      <w:r>
        <w:rPr>
          <w:rFonts w:hint="eastAsia"/>
          <w:szCs w:val="21"/>
        </w:rPr>
        <w:t>③</w:t>
      </w:r>
      <w:r>
        <w:rPr>
          <w:rFonts w:hint="eastAsia"/>
          <w:szCs w:val="21"/>
        </w:rPr>
        <w:t>CentriPipe</w:t>
      </w:r>
      <w:r>
        <w:rPr>
          <w:rFonts w:hint="eastAsia"/>
          <w:szCs w:val="21"/>
        </w:rPr>
        <w:t>抗裂设计计算公式如下：</w:t>
      </w:r>
    </w:p>
    <w:p w14:paraId="0FAFCEB3" w14:textId="30561749" w:rsidR="005D3BDE" w:rsidRDefault="00983953">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4530F7">
        <w:rPr>
          <w:szCs w:val="21"/>
        </w:rPr>
        <w:t>49</w:t>
      </w:r>
      <w:r>
        <w:rPr>
          <w:szCs w:val="21"/>
        </w:rPr>
        <w:t>)</w:t>
      </w:r>
    </w:p>
    <w:p w14:paraId="66997095"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187F45DC" w14:textId="77777777" w:rsidR="005D3BDE" w:rsidRDefault="00983953">
      <w:pPr>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65A7C87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983953">
        <w:rPr>
          <w:rFonts w:hint="eastAsia"/>
          <w:szCs w:val="21"/>
        </w:rPr>
        <w:t>——内衬的抗弯强度，</w:t>
      </w:r>
      <w:r w:rsidR="00983953">
        <w:rPr>
          <w:rFonts w:hint="eastAsia"/>
          <w:szCs w:val="21"/>
        </w:rPr>
        <w:t>Mpa</w:t>
      </w:r>
      <w:r w:rsidR="00983953">
        <w:rPr>
          <w:rFonts w:hint="eastAsia"/>
          <w:szCs w:val="21"/>
        </w:rPr>
        <w:t>；</w:t>
      </w:r>
    </w:p>
    <w:p w14:paraId="70C231E7"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983953">
        <w:rPr>
          <w:rFonts w:hint="eastAsia"/>
          <w:szCs w:val="21"/>
        </w:rPr>
        <w:t>——安全系数，取</w:t>
      </w:r>
      <w:r w:rsidR="00983953">
        <w:rPr>
          <w:rFonts w:hint="eastAsia"/>
          <w:szCs w:val="21"/>
        </w:rPr>
        <w:t>2</w:t>
      </w:r>
      <w:r w:rsidR="00983953">
        <w:rPr>
          <w:rFonts w:hint="eastAsia"/>
          <w:szCs w:val="21"/>
        </w:rPr>
        <w:t>；</w:t>
      </w:r>
    </w:p>
    <w:p w14:paraId="65015F5B"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983953">
        <w:rPr>
          <w:rFonts w:hint="eastAsia"/>
          <w:szCs w:val="21"/>
        </w:rPr>
        <w:t>——裂隙宽度，</w:t>
      </w:r>
      <w:r w:rsidR="00983953">
        <w:rPr>
          <w:rFonts w:hint="eastAsia"/>
          <w:szCs w:val="21"/>
        </w:rPr>
        <w:t>m</w:t>
      </w:r>
      <w:r w:rsidR="00983953">
        <w:rPr>
          <w:rFonts w:hint="eastAsia"/>
          <w:szCs w:val="21"/>
        </w:rPr>
        <w:t>；</w:t>
      </w:r>
    </w:p>
    <w:p w14:paraId="00B40A64" w14:textId="77777777" w:rsidR="005D3BDE" w:rsidRDefault="00983953">
      <w:pPr>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15FF5A20" w14:textId="77777777" w:rsidR="005D3BDE" w:rsidRDefault="00983953">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00312F28" w14:textId="185FD9ED" w:rsidR="005D3BDE" w:rsidRDefault="00983953">
      <w:pPr>
        <w:ind w:firstLineChars="200" w:firstLine="420"/>
        <w:rPr>
          <w:szCs w:val="21"/>
        </w:rPr>
      </w:pPr>
      <w:r>
        <w:rPr>
          <w:rFonts w:hint="eastAsia"/>
          <w:szCs w:val="21"/>
        </w:rPr>
        <w:t>《给水排水管道工程施工及验收规范》（</w:t>
      </w:r>
      <w:r>
        <w:rPr>
          <w:szCs w:val="21"/>
        </w:rPr>
        <w:t>GB50268-2008</w:t>
      </w:r>
      <w:r>
        <w:rPr>
          <w:rFonts w:hint="eastAsia"/>
          <w:szCs w:val="21"/>
        </w:rPr>
        <w:t>）中指出，钢管水泥砂浆内防腐层厚度应符合表</w:t>
      </w:r>
      <w:r>
        <w:rPr>
          <w:szCs w:val="21"/>
        </w:rPr>
        <w:t>1</w:t>
      </w:r>
      <w:r w:rsidR="004530F7">
        <w:rPr>
          <w:szCs w:val="21"/>
        </w:rPr>
        <w:t>0</w:t>
      </w:r>
      <w:r>
        <w:rPr>
          <w:rFonts w:hint="eastAsia"/>
          <w:szCs w:val="21"/>
        </w:rPr>
        <w:t>的规定</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_Ref101359970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[41]</w:t>
      </w:r>
      <w:r>
        <w:rPr>
          <w:szCs w:val="21"/>
          <w:vertAlign w:val="superscript"/>
        </w:rPr>
        <w:fldChar w:fldCharType="end"/>
      </w:r>
      <w:r>
        <w:rPr>
          <w:rFonts w:hint="eastAsia"/>
          <w:szCs w:val="21"/>
        </w:rPr>
        <w:t>，且砂浆抗压强度不应低于</w:t>
      </w:r>
      <w:r>
        <w:rPr>
          <w:szCs w:val="21"/>
        </w:rPr>
        <w:t>30MPa</w:t>
      </w:r>
      <w:r>
        <w:rPr>
          <w:rFonts w:hint="eastAsia"/>
          <w:szCs w:val="21"/>
        </w:rPr>
        <w:t>。</w:t>
      </w:r>
    </w:p>
    <w:p w14:paraId="79EAD2FA" w14:textId="2C95C1E8" w:rsidR="005D3BDE" w:rsidRDefault="00983953">
      <w:pPr>
        <w:ind w:firstLineChars="200" w:firstLine="420"/>
        <w:jc w:val="center"/>
        <w:rPr>
          <w:szCs w:val="21"/>
        </w:rPr>
      </w:pPr>
      <w:r>
        <w:rPr>
          <w:rFonts w:hint="eastAsia"/>
          <w:szCs w:val="21"/>
        </w:rPr>
        <w:t>表</w:t>
      </w:r>
      <w:r>
        <w:rPr>
          <w:szCs w:val="21"/>
        </w:rPr>
        <w:t>1</w:t>
      </w:r>
      <w:r w:rsidR="004530F7">
        <w:rPr>
          <w:szCs w:val="21"/>
        </w:rPr>
        <w:t>0</w:t>
      </w:r>
      <w:r>
        <w:rPr>
          <w:szCs w:val="21"/>
        </w:rPr>
        <w:t xml:space="preserve">  </w:t>
      </w:r>
      <w:r>
        <w:rPr>
          <w:rFonts w:hint="eastAsia"/>
          <w:szCs w:val="21"/>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5D3BDE" w14:paraId="4397496E" w14:textId="77777777">
        <w:trPr>
          <w:jc w:val="center"/>
        </w:trPr>
        <w:tc>
          <w:tcPr>
            <w:tcW w:w="1666" w:type="pct"/>
            <w:vMerge w:val="restart"/>
            <w:tcBorders>
              <w:top w:val="single" w:sz="12" w:space="0" w:color="auto"/>
              <w:left w:val="nil"/>
              <w:right w:val="nil"/>
            </w:tcBorders>
            <w:vAlign w:val="center"/>
          </w:tcPr>
          <w:p w14:paraId="40ACC748" w14:textId="77777777" w:rsidR="005D3BDE" w:rsidRDefault="00983953">
            <w:pPr>
              <w:jc w:val="center"/>
              <w:rPr>
                <w:szCs w:val="21"/>
              </w:rPr>
            </w:pPr>
            <w:r>
              <w:rPr>
                <w:rFonts w:hint="eastAsia"/>
                <w:szCs w:val="21"/>
              </w:rPr>
              <w:t>管径</w:t>
            </w:r>
          </w:p>
        </w:tc>
        <w:tc>
          <w:tcPr>
            <w:tcW w:w="3334" w:type="pct"/>
            <w:gridSpan w:val="2"/>
            <w:tcBorders>
              <w:top w:val="single" w:sz="12" w:space="0" w:color="auto"/>
              <w:left w:val="nil"/>
              <w:right w:val="nil"/>
            </w:tcBorders>
          </w:tcPr>
          <w:p w14:paraId="3F65E88D" w14:textId="77777777" w:rsidR="005D3BDE" w:rsidRDefault="00983953">
            <w:pPr>
              <w:jc w:val="center"/>
              <w:rPr>
                <w:szCs w:val="21"/>
              </w:rPr>
            </w:pPr>
            <w:r>
              <w:rPr>
                <w:rFonts w:hint="eastAsia"/>
                <w:szCs w:val="21"/>
              </w:rPr>
              <w:t>厚度</w:t>
            </w:r>
            <w:r>
              <w:rPr>
                <w:rFonts w:hint="eastAsia"/>
                <w:szCs w:val="21"/>
              </w:rPr>
              <w:t>/</w:t>
            </w:r>
            <w:r>
              <w:rPr>
                <w:szCs w:val="21"/>
              </w:rPr>
              <w:t>mm</w:t>
            </w:r>
          </w:p>
        </w:tc>
      </w:tr>
      <w:tr w:rsidR="005D3BDE" w14:paraId="48350120" w14:textId="77777777">
        <w:trPr>
          <w:jc w:val="center"/>
        </w:trPr>
        <w:tc>
          <w:tcPr>
            <w:tcW w:w="1666" w:type="pct"/>
            <w:vMerge/>
            <w:tcBorders>
              <w:left w:val="nil"/>
              <w:bottom w:val="single" w:sz="4" w:space="0" w:color="auto"/>
              <w:right w:val="nil"/>
            </w:tcBorders>
          </w:tcPr>
          <w:p w14:paraId="1DE8E37E" w14:textId="77777777" w:rsidR="005D3BDE" w:rsidRDefault="005D3BDE">
            <w:pPr>
              <w:jc w:val="center"/>
              <w:rPr>
                <w:szCs w:val="21"/>
              </w:rPr>
            </w:pPr>
          </w:p>
        </w:tc>
        <w:tc>
          <w:tcPr>
            <w:tcW w:w="1667" w:type="pct"/>
            <w:tcBorders>
              <w:left w:val="nil"/>
              <w:bottom w:val="single" w:sz="4" w:space="0" w:color="auto"/>
              <w:right w:val="nil"/>
            </w:tcBorders>
          </w:tcPr>
          <w:p w14:paraId="0A6C2D25" w14:textId="77777777" w:rsidR="005D3BDE" w:rsidRDefault="00983953">
            <w:pPr>
              <w:jc w:val="center"/>
              <w:rPr>
                <w:szCs w:val="21"/>
              </w:rPr>
            </w:pPr>
            <w:r>
              <w:rPr>
                <w:rFonts w:hint="eastAsia"/>
                <w:szCs w:val="21"/>
              </w:rPr>
              <w:t>机械喷涂</w:t>
            </w:r>
          </w:p>
        </w:tc>
        <w:tc>
          <w:tcPr>
            <w:tcW w:w="1667" w:type="pct"/>
            <w:tcBorders>
              <w:left w:val="nil"/>
              <w:bottom w:val="single" w:sz="4" w:space="0" w:color="auto"/>
              <w:right w:val="nil"/>
            </w:tcBorders>
          </w:tcPr>
          <w:p w14:paraId="730CAC25" w14:textId="77777777" w:rsidR="005D3BDE" w:rsidRDefault="00983953">
            <w:pPr>
              <w:jc w:val="center"/>
              <w:rPr>
                <w:szCs w:val="21"/>
              </w:rPr>
            </w:pPr>
            <w:r>
              <w:rPr>
                <w:rFonts w:hint="eastAsia"/>
                <w:szCs w:val="21"/>
              </w:rPr>
              <w:t>手工喷涂</w:t>
            </w:r>
          </w:p>
        </w:tc>
      </w:tr>
      <w:tr w:rsidR="005D3BDE" w14:paraId="6829BE4D" w14:textId="77777777">
        <w:trPr>
          <w:jc w:val="center"/>
        </w:trPr>
        <w:tc>
          <w:tcPr>
            <w:tcW w:w="1666" w:type="pct"/>
            <w:tcBorders>
              <w:left w:val="nil"/>
              <w:bottom w:val="nil"/>
              <w:right w:val="nil"/>
            </w:tcBorders>
          </w:tcPr>
          <w:p w14:paraId="347901DE" w14:textId="77777777" w:rsidR="005D3BDE" w:rsidRDefault="00983953">
            <w:pPr>
              <w:jc w:val="center"/>
              <w:rPr>
                <w:szCs w:val="21"/>
              </w:rPr>
            </w:pPr>
            <w:r>
              <w:rPr>
                <w:rFonts w:hint="eastAsia"/>
                <w:szCs w:val="21"/>
              </w:rPr>
              <w:t>5</w:t>
            </w:r>
            <w:r>
              <w:rPr>
                <w:szCs w:val="21"/>
              </w:rPr>
              <w:t>00</w:t>
            </w:r>
            <w:r>
              <w:rPr>
                <w:rFonts w:hint="eastAsia"/>
                <w:szCs w:val="21"/>
              </w:rPr>
              <w:t>~</w:t>
            </w:r>
            <w:r>
              <w:rPr>
                <w:szCs w:val="21"/>
              </w:rPr>
              <w:t>700</w:t>
            </w:r>
          </w:p>
        </w:tc>
        <w:tc>
          <w:tcPr>
            <w:tcW w:w="1667" w:type="pct"/>
            <w:tcBorders>
              <w:left w:val="nil"/>
              <w:bottom w:val="nil"/>
              <w:right w:val="nil"/>
            </w:tcBorders>
          </w:tcPr>
          <w:p w14:paraId="214961F0" w14:textId="77777777" w:rsidR="005D3BDE" w:rsidRDefault="00983953">
            <w:pPr>
              <w:jc w:val="center"/>
              <w:rPr>
                <w:szCs w:val="21"/>
              </w:rPr>
            </w:pPr>
            <w:r>
              <w:rPr>
                <w:rFonts w:hint="eastAsia"/>
                <w:szCs w:val="21"/>
              </w:rPr>
              <w:t>8</w:t>
            </w:r>
          </w:p>
        </w:tc>
        <w:tc>
          <w:tcPr>
            <w:tcW w:w="1667" w:type="pct"/>
            <w:tcBorders>
              <w:left w:val="nil"/>
              <w:bottom w:val="nil"/>
              <w:right w:val="nil"/>
            </w:tcBorders>
          </w:tcPr>
          <w:p w14:paraId="173F082F" w14:textId="77777777" w:rsidR="005D3BDE" w:rsidRDefault="00983953">
            <w:pPr>
              <w:jc w:val="center"/>
              <w:rPr>
                <w:szCs w:val="21"/>
              </w:rPr>
            </w:pPr>
            <w:r>
              <w:rPr>
                <w:rFonts w:hint="eastAsia"/>
                <w:szCs w:val="21"/>
              </w:rPr>
              <w:t>—</w:t>
            </w:r>
          </w:p>
        </w:tc>
      </w:tr>
      <w:tr w:rsidR="005D3BDE" w14:paraId="71A2B2DB" w14:textId="77777777">
        <w:trPr>
          <w:jc w:val="center"/>
        </w:trPr>
        <w:tc>
          <w:tcPr>
            <w:tcW w:w="1666" w:type="pct"/>
            <w:tcBorders>
              <w:top w:val="nil"/>
              <w:left w:val="nil"/>
              <w:bottom w:val="nil"/>
              <w:right w:val="nil"/>
            </w:tcBorders>
          </w:tcPr>
          <w:p w14:paraId="247677E6" w14:textId="77777777" w:rsidR="005D3BDE" w:rsidRDefault="00983953">
            <w:pPr>
              <w:jc w:val="center"/>
              <w:rPr>
                <w:szCs w:val="21"/>
              </w:rPr>
            </w:pPr>
            <w:r>
              <w:rPr>
                <w:rFonts w:hint="eastAsia"/>
                <w:szCs w:val="21"/>
              </w:rPr>
              <w:t>8</w:t>
            </w:r>
            <w:r>
              <w:rPr>
                <w:szCs w:val="21"/>
              </w:rPr>
              <w:t>00</w:t>
            </w:r>
            <w:r>
              <w:rPr>
                <w:rFonts w:hint="eastAsia"/>
                <w:szCs w:val="21"/>
              </w:rPr>
              <w:t>~</w:t>
            </w:r>
            <w:r>
              <w:rPr>
                <w:szCs w:val="21"/>
              </w:rPr>
              <w:t>1000</w:t>
            </w:r>
          </w:p>
        </w:tc>
        <w:tc>
          <w:tcPr>
            <w:tcW w:w="1667" w:type="pct"/>
            <w:tcBorders>
              <w:top w:val="nil"/>
              <w:left w:val="nil"/>
              <w:bottom w:val="nil"/>
              <w:right w:val="nil"/>
            </w:tcBorders>
          </w:tcPr>
          <w:p w14:paraId="6FE289EB" w14:textId="77777777" w:rsidR="005D3BDE" w:rsidRDefault="00983953">
            <w:pPr>
              <w:jc w:val="center"/>
              <w:rPr>
                <w:szCs w:val="21"/>
              </w:rPr>
            </w:pPr>
            <w:r>
              <w:rPr>
                <w:rFonts w:hint="eastAsia"/>
                <w:szCs w:val="21"/>
              </w:rPr>
              <w:t>1</w:t>
            </w:r>
            <w:r>
              <w:rPr>
                <w:szCs w:val="21"/>
              </w:rPr>
              <w:t>0</w:t>
            </w:r>
          </w:p>
        </w:tc>
        <w:tc>
          <w:tcPr>
            <w:tcW w:w="1667" w:type="pct"/>
            <w:tcBorders>
              <w:top w:val="nil"/>
              <w:left w:val="nil"/>
              <w:bottom w:val="nil"/>
              <w:right w:val="nil"/>
            </w:tcBorders>
          </w:tcPr>
          <w:p w14:paraId="60D1F4A1" w14:textId="77777777" w:rsidR="005D3BDE" w:rsidRDefault="00983953">
            <w:pPr>
              <w:jc w:val="center"/>
              <w:rPr>
                <w:szCs w:val="21"/>
              </w:rPr>
            </w:pPr>
            <w:r>
              <w:rPr>
                <w:rFonts w:hint="eastAsia"/>
                <w:szCs w:val="21"/>
              </w:rPr>
              <w:t>—</w:t>
            </w:r>
          </w:p>
        </w:tc>
      </w:tr>
      <w:tr w:rsidR="005D3BDE" w14:paraId="4071E062" w14:textId="77777777">
        <w:trPr>
          <w:jc w:val="center"/>
        </w:trPr>
        <w:tc>
          <w:tcPr>
            <w:tcW w:w="1666" w:type="pct"/>
            <w:tcBorders>
              <w:top w:val="nil"/>
              <w:left w:val="nil"/>
              <w:bottom w:val="nil"/>
              <w:right w:val="nil"/>
            </w:tcBorders>
          </w:tcPr>
          <w:p w14:paraId="09B46AC1" w14:textId="77777777" w:rsidR="005D3BDE" w:rsidRDefault="00983953">
            <w:pPr>
              <w:jc w:val="center"/>
              <w:rPr>
                <w:szCs w:val="21"/>
              </w:rPr>
            </w:pPr>
            <w:r>
              <w:rPr>
                <w:rFonts w:hint="eastAsia"/>
                <w:szCs w:val="21"/>
              </w:rPr>
              <w:t>1</w:t>
            </w:r>
            <w:r>
              <w:rPr>
                <w:szCs w:val="21"/>
              </w:rPr>
              <w:t>100</w:t>
            </w:r>
            <w:r>
              <w:rPr>
                <w:rFonts w:hint="eastAsia"/>
                <w:szCs w:val="21"/>
              </w:rPr>
              <w:t>~</w:t>
            </w:r>
            <w:r>
              <w:rPr>
                <w:szCs w:val="21"/>
              </w:rPr>
              <w:t>1500</w:t>
            </w:r>
          </w:p>
        </w:tc>
        <w:tc>
          <w:tcPr>
            <w:tcW w:w="1667" w:type="pct"/>
            <w:tcBorders>
              <w:top w:val="nil"/>
              <w:left w:val="nil"/>
              <w:bottom w:val="nil"/>
              <w:right w:val="nil"/>
            </w:tcBorders>
          </w:tcPr>
          <w:p w14:paraId="697036DE" w14:textId="77777777" w:rsidR="005D3BDE" w:rsidRDefault="00983953">
            <w:pPr>
              <w:jc w:val="center"/>
              <w:rPr>
                <w:szCs w:val="21"/>
              </w:rPr>
            </w:pPr>
            <w:r>
              <w:rPr>
                <w:rFonts w:hint="eastAsia"/>
                <w:szCs w:val="21"/>
              </w:rPr>
              <w:t>1</w:t>
            </w:r>
            <w:r>
              <w:rPr>
                <w:szCs w:val="21"/>
              </w:rPr>
              <w:t>2</w:t>
            </w:r>
          </w:p>
        </w:tc>
        <w:tc>
          <w:tcPr>
            <w:tcW w:w="1667" w:type="pct"/>
            <w:tcBorders>
              <w:top w:val="nil"/>
              <w:left w:val="nil"/>
              <w:bottom w:val="nil"/>
              <w:right w:val="nil"/>
            </w:tcBorders>
          </w:tcPr>
          <w:p w14:paraId="10F5CACD" w14:textId="77777777" w:rsidR="005D3BDE" w:rsidRDefault="00983953">
            <w:pPr>
              <w:jc w:val="center"/>
              <w:rPr>
                <w:szCs w:val="21"/>
              </w:rPr>
            </w:pPr>
            <w:r>
              <w:rPr>
                <w:rFonts w:hint="eastAsia"/>
                <w:szCs w:val="21"/>
              </w:rPr>
              <w:t>1</w:t>
            </w:r>
            <w:r>
              <w:rPr>
                <w:szCs w:val="21"/>
              </w:rPr>
              <w:t>4</w:t>
            </w:r>
          </w:p>
        </w:tc>
      </w:tr>
      <w:tr w:rsidR="005D3BDE" w14:paraId="658C0BBA" w14:textId="77777777">
        <w:trPr>
          <w:jc w:val="center"/>
        </w:trPr>
        <w:tc>
          <w:tcPr>
            <w:tcW w:w="1666" w:type="pct"/>
            <w:tcBorders>
              <w:top w:val="nil"/>
              <w:left w:val="nil"/>
              <w:bottom w:val="nil"/>
              <w:right w:val="nil"/>
            </w:tcBorders>
          </w:tcPr>
          <w:p w14:paraId="6BB9D522" w14:textId="77777777" w:rsidR="005D3BDE" w:rsidRDefault="00983953">
            <w:pPr>
              <w:jc w:val="center"/>
              <w:rPr>
                <w:szCs w:val="21"/>
              </w:rPr>
            </w:pPr>
            <w:r>
              <w:rPr>
                <w:rFonts w:hint="eastAsia"/>
                <w:szCs w:val="21"/>
              </w:rPr>
              <w:lastRenderedPageBreak/>
              <w:t>1</w:t>
            </w:r>
            <w:r>
              <w:rPr>
                <w:szCs w:val="21"/>
              </w:rPr>
              <w:t>600</w:t>
            </w:r>
            <w:r>
              <w:rPr>
                <w:rFonts w:hint="eastAsia"/>
                <w:szCs w:val="21"/>
              </w:rPr>
              <w:t>~</w:t>
            </w:r>
            <w:r>
              <w:rPr>
                <w:szCs w:val="21"/>
              </w:rPr>
              <w:t>1800</w:t>
            </w:r>
          </w:p>
        </w:tc>
        <w:tc>
          <w:tcPr>
            <w:tcW w:w="1667" w:type="pct"/>
            <w:tcBorders>
              <w:top w:val="nil"/>
              <w:left w:val="nil"/>
              <w:bottom w:val="nil"/>
              <w:right w:val="nil"/>
            </w:tcBorders>
          </w:tcPr>
          <w:p w14:paraId="533268C5" w14:textId="77777777" w:rsidR="005D3BDE" w:rsidRDefault="00983953">
            <w:pPr>
              <w:jc w:val="center"/>
              <w:rPr>
                <w:szCs w:val="21"/>
              </w:rPr>
            </w:pPr>
            <w:r>
              <w:rPr>
                <w:rFonts w:hint="eastAsia"/>
                <w:szCs w:val="21"/>
              </w:rPr>
              <w:t>1</w:t>
            </w:r>
            <w:r>
              <w:rPr>
                <w:szCs w:val="21"/>
              </w:rPr>
              <w:t>4</w:t>
            </w:r>
          </w:p>
        </w:tc>
        <w:tc>
          <w:tcPr>
            <w:tcW w:w="1667" w:type="pct"/>
            <w:tcBorders>
              <w:top w:val="nil"/>
              <w:left w:val="nil"/>
              <w:bottom w:val="nil"/>
              <w:right w:val="nil"/>
            </w:tcBorders>
          </w:tcPr>
          <w:p w14:paraId="4FEA2B4D" w14:textId="77777777" w:rsidR="005D3BDE" w:rsidRDefault="00983953">
            <w:pPr>
              <w:jc w:val="center"/>
              <w:rPr>
                <w:szCs w:val="21"/>
              </w:rPr>
            </w:pPr>
            <w:r>
              <w:rPr>
                <w:rFonts w:hint="eastAsia"/>
                <w:szCs w:val="21"/>
              </w:rPr>
              <w:t>1</w:t>
            </w:r>
            <w:r>
              <w:rPr>
                <w:szCs w:val="21"/>
              </w:rPr>
              <w:t>6</w:t>
            </w:r>
          </w:p>
        </w:tc>
      </w:tr>
      <w:tr w:rsidR="005D3BDE" w14:paraId="3388676C" w14:textId="77777777">
        <w:trPr>
          <w:jc w:val="center"/>
        </w:trPr>
        <w:tc>
          <w:tcPr>
            <w:tcW w:w="1666" w:type="pct"/>
            <w:tcBorders>
              <w:top w:val="nil"/>
              <w:left w:val="nil"/>
              <w:bottom w:val="nil"/>
              <w:right w:val="nil"/>
            </w:tcBorders>
          </w:tcPr>
          <w:p w14:paraId="48AAC7D8" w14:textId="77777777" w:rsidR="005D3BDE" w:rsidRDefault="00983953">
            <w:pPr>
              <w:jc w:val="center"/>
              <w:rPr>
                <w:szCs w:val="21"/>
              </w:rPr>
            </w:pPr>
            <w:r>
              <w:rPr>
                <w:rFonts w:hint="eastAsia"/>
                <w:szCs w:val="21"/>
              </w:rPr>
              <w:t>2</w:t>
            </w:r>
            <w:r>
              <w:rPr>
                <w:szCs w:val="21"/>
              </w:rPr>
              <w:t>000</w:t>
            </w:r>
            <w:r>
              <w:rPr>
                <w:rFonts w:hint="eastAsia"/>
                <w:szCs w:val="21"/>
              </w:rPr>
              <w:t>~</w:t>
            </w:r>
            <w:r>
              <w:rPr>
                <w:szCs w:val="21"/>
              </w:rPr>
              <w:t>2200</w:t>
            </w:r>
          </w:p>
        </w:tc>
        <w:tc>
          <w:tcPr>
            <w:tcW w:w="1667" w:type="pct"/>
            <w:tcBorders>
              <w:top w:val="nil"/>
              <w:left w:val="nil"/>
              <w:bottom w:val="nil"/>
              <w:right w:val="nil"/>
            </w:tcBorders>
          </w:tcPr>
          <w:p w14:paraId="5AC18B2D" w14:textId="77777777" w:rsidR="005D3BDE" w:rsidRDefault="00983953">
            <w:pPr>
              <w:jc w:val="center"/>
              <w:rPr>
                <w:szCs w:val="21"/>
              </w:rPr>
            </w:pPr>
            <w:r>
              <w:rPr>
                <w:rFonts w:hint="eastAsia"/>
                <w:szCs w:val="21"/>
              </w:rPr>
              <w:t>1</w:t>
            </w:r>
            <w:r>
              <w:rPr>
                <w:szCs w:val="21"/>
              </w:rPr>
              <w:t>5</w:t>
            </w:r>
          </w:p>
        </w:tc>
        <w:tc>
          <w:tcPr>
            <w:tcW w:w="1667" w:type="pct"/>
            <w:tcBorders>
              <w:top w:val="nil"/>
              <w:left w:val="nil"/>
              <w:bottom w:val="nil"/>
              <w:right w:val="nil"/>
            </w:tcBorders>
          </w:tcPr>
          <w:p w14:paraId="4E0511CB" w14:textId="77777777" w:rsidR="005D3BDE" w:rsidRDefault="00983953">
            <w:pPr>
              <w:jc w:val="center"/>
              <w:rPr>
                <w:szCs w:val="21"/>
              </w:rPr>
            </w:pPr>
            <w:r>
              <w:rPr>
                <w:rFonts w:hint="eastAsia"/>
                <w:szCs w:val="21"/>
              </w:rPr>
              <w:t>1</w:t>
            </w:r>
            <w:r>
              <w:rPr>
                <w:szCs w:val="21"/>
              </w:rPr>
              <w:t>7</w:t>
            </w:r>
          </w:p>
        </w:tc>
      </w:tr>
      <w:tr w:rsidR="005D3BDE" w14:paraId="6AF6DB2D" w14:textId="77777777">
        <w:trPr>
          <w:jc w:val="center"/>
        </w:trPr>
        <w:tc>
          <w:tcPr>
            <w:tcW w:w="1666" w:type="pct"/>
            <w:tcBorders>
              <w:top w:val="nil"/>
              <w:left w:val="nil"/>
              <w:bottom w:val="nil"/>
              <w:right w:val="nil"/>
            </w:tcBorders>
          </w:tcPr>
          <w:p w14:paraId="12F46970" w14:textId="77777777" w:rsidR="005D3BDE" w:rsidRDefault="00983953">
            <w:pPr>
              <w:jc w:val="center"/>
              <w:rPr>
                <w:szCs w:val="21"/>
              </w:rPr>
            </w:pPr>
            <w:r>
              <w:rPr>
                <w:rFonts w:hint="eastAsia"/>
                <w:szCs w:val="21"/>
              </w:rPr>
              <w:t>2</w:t>
            </w:r>
            <w:r>
              <w:rPr>
                <w:szCs w:val="21"/>
              </w:rPr>
              <w:t>400</w:t>
            </w:r>
            <w:r>
              <w:rPr>
                <w:rFonts w:hint="eastAsia"/>
                <w:szCs w:val="21"/>
              </w:rPr>
              <w:t>~</w:t>
            </w:r>
            <w:r>
              <w:rPr>
                <w:szCs w:val="21"/>
              </w:rPr>
              <w:t>2600</w:t>
            </w:r>
          </w:p>
        </w:tc>
        <w:tc>
          <w:tcPr>
            <w:tcW w:w="1667" w:type="pct"/>
            <w:tcBorders>
              <w:top w:val="nil"/>
              <w:left w:val="nil"/>
              <w:bottom w:val="nil"/>
              <w:right w:val="nil"/>
            </w:tcBorders>
          </w:tcPr>
          <w:p w14:paraId="457DA0F0" w14:textId="77777777" w:rsidR="005D3BDE" w:rsidRDefault="00983953">
            <w:pPr>
              <w:jc w:val="center"/>
              <w:rPr>
                <w:szCs w:val="21"/>
              </w:rPr>
            </w:pPr>
            <w:r>
              <w:rPr>
                <w:rFonts w:hint="eastAsia"/>
                <w:szCs w:val="21"/>
              </w:rPr>
              <w:t>1</w:t>
            </w:r>
            <w:r>
              <w:rPr>
                <w:szCs w:val="21"/>
              </w:rPr>
              <w:t>6</w:t>
            </w:r>
          </w:p>
        </w:tc>
        <w:tc>
          <w:tcPr>
            <w:tcW w:w="1667" w:type="pct"/>
            <w:tcBorders>
              <w:top w:val="nil"/>
              <w:left w:val="nil"/>
              <w:bottom w:val="nil"/>
              <w:right w:val="nil"/>
            </w:tcBorders>
          </w:tcPr>
          <w:p w14:paraId="7F93FA50" w14:textId="77777777" w:rsidR="005D3BDE" w:rsidRDefault="00983953">
            <w:pPr>
              <w:jc w:val="center"/>
              <w:rPr>
                <w:szCs w:val="21"/>
              </w:rPr>
            </w:pPr>
            <w:r>
              <w:rPr>
                <w:rFonts w:hint="eastAsia"/>
                <w:szCs w:val="21"/>
              </w:rPr>
              <w:t>1</w:t>
            </w:r>
            <w:r>
              <w:rPr>
                <w:szCs w:val="21"/>
              </w:rPr>
              <w:t>8</w:t>
            </w:r>
          </w:p>
        </w:tc>
      </w:tr>
      <w:tr w:rsidR="005D3BDE" w14:paraId="3E7CAF55" w14:textId="77777777">
        <w:trPr>
          <w:jc w:val="center"/>
        </w:trPr>
        <w:tc>
          <w:tcPr>
            <w:tcW w:w="1666" w:type="pct"/>
            <w:tcBorders>
              <w:top w:val="nil"/>
              <w:left w:val="nil"/>
              <w:bottom w:val="single" w:sz="12" w:space="0" w:color="auto"/>
              <w:right w:val="nil"/>
            </w:tcBorders>
          </w:tcPr>
          <w:p w14:paraId="1B4340F7" w14:textId="77777777" w:rsidR="005D3BDE" w:rsidRDefault="00983953">
            <w:pPr>
              <w:jc w:val="center"/>
              <w:rPr>
                <w:szCs w:val="21"/>
              </w:rPr>
            </w:pPr>
            <w:r>
              <w:rPr>
                <w:rFonts w:hint="eastAsia"/>
                <w:szCs w:val="21"/>
              </w:rPr>
              <w:t>2</w:t>
            </w:r>
            <w:r>
              <w:rPr>
                <w:szCs w:val="21"/>
              </w:rPr>
              <w:t>600</w:t>
            </w:r>
            <w:r>
              <w:rPr>
                <w:rFonts w:hint="eastAsia"/>
                <w:szCs w:val="21"/>
              </w:rPr>
              <w:t>以上</w:t>
            </w:r>
          </w:p>
        </w:tc>
        <w:tc>
          <w:tcPr>
            <w:tcW w:w="1667" w:type="pct"/>
            <w:tcBorders>
              <w:top w:val="nil"/>
              <w:left w:val="nil"/>
              <w:bottom w:val="single" w:sz="12" w:space="0" w:color="auto"/>
              <w:right w:val="nil"/>
            </w:tcBorders>
          </w:tcPr>
          <w:p w14:paraId="7E2001B1" w14:textId="77777777" w:rsidR="005D3BDE" w:rsidRDefault="00983953">
            <w:pPr>
              <w:jc w:val="center"/>
              <w:rPr>
                <w:szCs w:val="21"/>
              </w:rPr>
            </w:pPr>
            <w:r>
              <w:rPr>
                <w:rFonts w:hint="eastAsia"/>
                <w:szCs w:val="21"/>
              </w:rPr>
              <w:t>1</w:t>
            </w:r>
            <w:r>
              <w:rPr>
                <w:szCs w:val="21"/>
              </w:rPr>
              <w:t>8</w:t>
            </w:r>
          </w:p>
        </w:tc>
        <w:tc>
          <w:tcPr>
            <w:tcW w:w="1667" w:type="pct"/>
            <w:tcBorders>
              <w:top w:val="nil"/>
              <w:left w:val="nil"/>
              <w:bottom w:val="single" w:sz="12" w:space="0" w:color="auto"/>
              <w:right w:val="nil"/>
            </w:tcBorders>
          </w:tcPr>
          <w:p w14:paraId="2CEDEBD2" w14:textId="77777777" w:rsidR="005D3BDE" w:rsidRDefault="00983953">
            <w:pPr>
              <w:jc w:val="center"/>
              <w:rPr>
                <w:szCs w:val="21"/>
              </w:rPr>
            </w:pPr>
            <w:r>
              <w:rPr>
                <w:rFonts w:hint="eastAsia"/>
                <w:szCs w:val="21"/>
              </w:rPr>
              <w:t>2</w:t>
            </w:r>
            <w:r>
              <w:rPr>
                <w:szCs w:val="21"/>
              </w:rPr>
              <w:t>0</w:t>
            </w:r>
          </w:p>
        </w:tc>
      </w:tr>
    </w:tbl>
    <w:p w14:paraId="505F13C3" w14:textId="747CE463" w:rsidR="005D3BDE" w:rsidRDefault="00983953">
      <w:pPr>
        <w:ind w:firstLineChars="200" w:firstLine="420"/>
        <w:jc w:val="left"/>
        <w:rPr>
          <w:szCs w:val="21"/>
        </w:rPr>
      </w:pPr>
      <w:r>
        <w:rPr>
          <w:rFonts w:hint="eastAsia"/>
          <w:szCs w:val="21"/>
        </w:rPr>
        <w:t>李明明等指出环氧树脂涂层在无需主管道帮助下要保障管网压力的最小喷涂厚度</w:t>
      </w:r>
      <w:r>
        <w:rPr>
          <w:rFonts w:hint="eastAsia"/>
          <w:szCs w:val="21"/>
          <w:vertAlign w:val="superscript"/>
        </w:rPr>
        <w:t>[</w:t>
      </w:r>
      <w:r>
        <w:rPr>
          <w:szCs w:val="21"/>
          <w:vertAlign w:val="superscript"/>
        </w:rPr>
        <w:t>21]</w:t>
      </w:r>
      <w:r>
        <w:rPr>
          <w:rFonts w:hint="eastAsia"/>
          <w:szCs w:val="21"/>
        </w:rPr>
        <w:t>，具体内容见表</w:t>
      </w:r>
      <w:r>
        <w:rPr>
          <w:szCs w:val="21"/>
        </w:rPr>
        <w:t>1</w:t>
      </w:r>
      <w:r w:rsidR="004530F7">
        <w:rPr>
          <w:szCs w:val="21"/>
        </w:rPr>
        <w:t>1</w:t>
      </w:r>
      <w:r>
        <w:rPr>
          <w:rFonts w:hint="eastAsia"/>
          <w:szCs w:val="21"/>
        </w:rPr>
        <w:t>。</w:t>
      </w:r>
    </w:p>
    <w:p w14:paraId="6A860F68" w14:textId="724429B1" w:rsidR="005D3BDE" w:rsidRDefault="00983953">
      <w:pPr>
        <w:ind w:firstLineChars="200" w:firstLine="420"/>
        <w:jc w:val="center"/>
        <w:rPr>
          <w:szCs w:val="21"/>
        </w:rPr>
      </w:pPr>
      <w:r>
        <w:rPr>
          <w:rFonts w:hint="eastAsia"/>
          <w:szCs w:val="21"/>
        </w:rPr>
        <w:t>表</w:t>
      </w:r>
      <w:r>
        <w:rPr>
          <w:szCs w:val="21"/>
        </w:rPr>
        <w:t>1</w:t>
      </w:r>
      <w:r w:rsidR="004530F7">
        <w:rPr>
          <w:szCs w:val="21"/>
        </w:rPr>
        <w:t>1</w:t>
      </w:r>
      <w:r>
        <w:rPr>
          <w:szCs w:val="21"/>
        </w:rPr>
        <w:t xml:space="preserve">  </w:t>
      </w:r>
      <w:r>
        <w:rPr>
          <w:rFonts w:hint="eastAsia"/>
          <w:szCs w:val="21"/>
        </w:rPr>
        <w:t>不同管径及压力下的最小喷涂厚度</w:t>
      </w:r>
    </w:p>
    <w:tbl>
      <w:tblPr>
        <w:tblStyle w:val="ae"/>
        <w:tblW w:w="5000" w:type="pct"/>
        <w:tblLook w:val="04A0" w:firstRow="1" w:lastRow="0" w:firstColumn="1" w:lastColumn="0" w:noHBand="0" w:noVBand="1"/>
      </w:tblPr>
      <w:tblGrid>
        <w:gridCol w:w="2076"/>
        <w:gridCol w:w="2076"/>
        <w:gridCol w:w="2077"/>
        <w:gridCol w:w="2077"/>
      </w:tblGrid>
      <w:tr w:rsidR="005D3BDE" w14:paraId="44B7E6CD" w14:textId="77777777">
        <w:tc>
          <w:tcPr>
            <w:tcW w:w="2499" w:type="pct"/>
            <w:gridSpan w:val="2"/>
            <w:vMerge w:val="restart"/>
            <w:tcBorders>
              <w:top w:val="single" w:sz="12" w:space="0" w:color="auto"/>
              <w:left w:val="nil"/>
              <w:right w:val="nil"/>
            </w:tcBorders>
            <w:vAlign w:val="center"/>
          </w:tcPr>
          <w:p w14:paraId="3409F461" w14:textId="77777777" w:rsidR="005D3BDE" w:rsidRDefault="00983953">
            <w:pPr>
              <w:jc w:val="center"/>
              <w:rPr>
                <w:szCs w:val="21"/>
              </w:rPr>
            </w:pPr>
            <w:r>
              <w:rPr>
                <w:rFonts w:hint="eastAsia"/>
                <w:szCs w:val="21"/>
              </w:rPr>
              <w:t>项目</w:t>
            </w:r>
          </w:p>
        </w:tc>
        <w:tc>
          <w:tcPr>
            <w:tcW w:w="2501" w:type="pct"/>
            <w:gridSpan w:val="2"/>
            <w:tcBorders>
              <w:top w:val="single" w:sz="12" w:space="0" w:color="auto"/>
              <w:left w:val="nil"/>
              <w:right w:val="nil"/>
            </w:tcBorders>
          </w:tcPr>
          <w:p w14:paraId="7CF100C8" w14:textId="77777777" w:rsidR="005D3BDE" w:rsidRDefault="00983953">
            <w:pPr>
              <w:jc w:val="center"/>
              <w:rPr>
                <w:szCs w:val="21"/>
              </w:rPr>
            </w:pPr>
            <w:r>
              <w:rPr>
                <w:rFonts w:hint="eastAsia"/>
                <w:szCs w:val="21"/>
              </w:rPr>
              <w:t>不同管道压力下所需的最小喷涂厚度</w:t>
            </w:r>
          </w:p>
        </w:tc>
      </w:tr>
      <w:tr w:rsidR="005D3BDE" w14:paraId="3254DEC9" w14:textId="77777777">
        <w:tc>
          <w:tcPr>
            <w:tcW w:w="2499" w:type="pct"/>
            <w:gridSpan w:val="2"/>
            <w:vMerge/>
            <w:tcBorders>
              <w:left w:val="nil"/>
              <w:right w:val="nil"/>
            </w:tcBorders>
          </w:tcPr>
          <w:p w14:paraId="5E1E20E9" w14:textId="77777777" w:rsidR="005D3BDE" w:rsidRDefault="005D3BDE">
            <w:pPr>
              <w:jc w:val="center"/>
              <w:rPr>
                <w:szCs w:val="21"/>
              </w:rPr>
            </w:pPr>
          </w:p>
        </w:tc>
        <w:tc>
          <w:tcPr>
            <w:tcW w:w="1250" w:type="pct"/>
            <w:tcBorders>
              <w:left w:val="nil"/>
              <w:right w:val="nil"/>
            </w:tcBorders>
          </w:tcPr>
          <w:p w14:paraId="44E16DB3" w14:textId="77777777" w:rsidR="005D3BDE" w:rsidRDefault="00983953">
            <w:pPr>
              <w:jc w:val="center"/>
              <w:rPr>
                <w:szCs w:val="21"/>
              </w:rPr>
            </w:pPr>
            <w:r>
              <w:rPr>
                <w:rFonts w:hint="eastAsia"/>
                <w:szCs w:val="21"/>
              </w:rPr>
              <w:t>0</w:t>
            </w:r>
            <w:r>
              <w:rPr>
                <w:szCs w:val="21"/>
              </w:rPr>
              <w:t>.3</w:t>
            </w:r>
            <w:r>
              <w:rPr>
                <w:rFonts w:hint="eastAsia"/>
                <w:szCs w:val="21"/>
              </w:rPr>
              <w:t>Mpa</w:t>
            </w:r>
          </w:p>
        </w:tc>
        <w:tc>
          <w:tcPr>
            <w:tcW w:w="1250" w:type="pct"/>
            <w:tcBorders>
              <w:left w:val="nil"/>
              <w:right w:val="nil"/>
            </w:tcBorders>
          </w:tcPr>
          <w:p w14:paraId="173A4AD0" w14:textId="77777777" w:rsidR="005D3BDE" w:rsidRDefault="00983953">
            <w:pPr>
              <w:jc w:val="center"/>
              <w:rPr>
                <w:szCs w:val="21"/>
              </w:rPr>
            </w:pPr>
            <w:r>
              <w:rPr>
                <w:rFonts w:hint="eastAsia"/>
                <w:szCs w:val="21"/>
              </w:rPr>
              <w:t>0</w:t>
            </w:r>
            <w:r>
              <w:rPr>
                <w:szCs w:val="21"/>
              </w:rPr>
              <w:t>.5</w:t>
            </w:r>
            <w:r>
              <w:rPr>
                <w:rFonts w:hint="eastAsia"/>
                <w:szCs w:val="21"/>
              </w:rPr>
              <w:t>Mpa</w:t>
            </w:r>
          </w:p>
        </w:tc>
      </w:tr>
      <w:tr w:rsidR="005D3BDE" w14:paraId="158498E7" w14:textId="77777777">
        <w:tc>
          <w:tcPr>
            <w:tcW w:w="1250" w:type="pct"/>
            <w:vMerge w:val="restart"/>
            <w:tcBorders>
              <w:left w:val="nil"/>
              <w:right w:val="nil"/>
            </w:tcBorders>
            <w:vAlign w:val="center"/>
          </w:tcPr>
          <w:p w14:paraId="7CF39AF5" w14:textId="77777777" w:rsidR="005D3BDE" w:rsidRDefault="00983953">
            <w:pPr>
              <w:jc w:val="center"/>
              <w:rPr>
                <w:szCs w:val="21"/>
              </w:rPr>
            </w:pPr>
            <w:r>
              <w:rPr>
                <w:rFonts w:hint="eastAsia"/>
                <w:szCs w:val="21"/>
              </w:rPr>
              <w:t>主管管径</w:t>
            </w:r>
          </w:p>
        </w:tc>
        <w:tc>
          <w:tcPr>
            <w:tcW w:w="1250" w:type="pct"/>
            <w:tcBorders>
              <w:left w:val="nil"/>
              <w:bottom w:val="nil"/>
              <w:right w:val="nil"/>
            </w:tcBorders>
          </w:tcPr>
          <w:p w14:paraId="288CB652" w14:textId="77777777" w:rsidR="005D3BDE" w:rsidRDefault="00983953">
            <w:pPr>
              <w:jc w:val="center"/>
              <w:rPr>
                <w:szCs w:val="21"/>
              </w:rPr>
            </w:pPr>
            <w:r>
              <w:rPr>
                <w:rFonts w:hint="eastAsia"/>
                <w:szCs w:val="21"/>
              </w:rPr>
              <w:t>1</w:t>
            </w:r>
            <w:r>
              <w:rPr>
                <w:szCs w:val="21"/>
              </w:rPr>
              <w:t>50</w:t>
            </w:r>
          </w:p>
        </w:tc>
        <w:tc>
          <w:tcPr>
            <w:tcW w:w="1250" w:type="pct"/>
            <w:tcBorders>
              <w:left w:val="nil"/>
              <w:bottom w:val="nil"/>
              <w:right w:val="nil"/>
            </w:tcBorders>
          </w:tcPr>
          <w:p w14:paraId="393B3172" w14:textId="77777777" w:rsidR="005D3BDE" w:rsidRDefault="00983953">
            <w:pPr>
              <w:jc w:val="center"/>
              <w:rPr>
                <w:szCs w:val="21"/>
              </w:rPr>
            </w:pPr>
            <w:r>
              <w:rPr>
                <w:rFonts w:hint="eastAsia"/>
                <w:szCs w:val="21"/>
              </w:rPr>
              <w:t>1</w:t>
            </w:r>
            <w:r>
              <w:rPr>
                <w:szCs w:val="21"/>
              </w:rPr>
              <w:t>.8</w:t>
            </w:r>
          </w:p>
        </w:tc>
        <w:tc>
          <w:tcPr>
            <w:tcW w:w="1250" w:type="pct"/>
            <w:tcBorders>
              <w:left w:val="nil"/>
              <w:bottom w:val="nil"/>
              <w:right w:val="nil"/>
            </w:tcBorders>
          </w:tcPr>
          <w:p w14:paraId="2EE4AB19" w14:textId="77777777" w:rsidR="005D3BDE" w:rsidRDefault="00983953">
            <w:pPr>
              <w:jc w:val="center"/>
              <w:rPr>
                <w:szCs w:val="21"/>
              </w:rPr>
            </w:pPr>
            <w:r>
              <w:rPr>
                <w:rFonts w:hint="eastAsia"/>
                <w:szCs w:val="21"/>
              </w:rPr>
              <w:t>2</w:t>
            </w:r>
            <w:r>
              <w:rPr>
                <w:szCs w:val="21"/>
              </w:rPr>
              <w:t>.8</w:t>
            </w:r>
          </w:p>
        </w:tc>
      </w:tr>
      <w:tr w:rsidR="005D3BDE" w14:paraId="1953573A" w14:textId="77777777">
        <w:tc>
          <w:tcPr>
            <w:tcW w:w="1250" w:type="pct"/>
            <w:vMerge/>
            <w:tcBorders>
              <w:top w:val="nil"/>
              <w:left w:val="nil"/>
              <w:right w:val="nil"/>
            </w:tcBorders>
          </w:tcPr>
          <w:p w14:paraId="1AEA9FF3" w14:textId="77777777" w:rsidR="005D3BDE" w:rsidRDefault="005D3BDE">
            <w:pPr>
              <w:jc w:val="center"/>
              <w:rPr>
                <w:szCs w:val="21"/>
              </w:rPr>
            </w:pPr>
          </w:p>
        </w:tc>
        <w:tc>
          <w:tcPr>
            <w:tcW w:w="1250" w:type="pct"/>
            <w:tcBorders>
              <w:top w:val="nil"/>
              <w:left w:val="nil"/>
              <w:bottom w:val="nil"/>
              <w:right w:val="nil"/>
            </w:tcBorders>
          </w:tcPr>
          <w:p w14:paraId="3606F270" w14:textId="77777777" w:rsidR="005D3BDE" w:rsidRDefault="00983953">
            <w:pPr>
              <w:jc w:val="center"/>
              <w:rPr>
                <w:szCs w:val="21"/>
              </w:rPr>
            </w:pPr>
            <w:r>
              <w:rPr>
                <w:rFonts w:hint="eastAsia"/>
                <w:szCs w:val="21"/>
              </w:rPr>
              <w:t>2</w:t>
            </w:r>
            <w:r>
              <w:rPr>
                <w:szCs w:val="21"/>
              </w:rPr>
              <w:t>00</w:t>
            </w:r>
          </w:p>
        </w:tc>
        <w:tc>
          <w:tcPr>
            <w:tcW w:w="1250" w:type="pct"/>
            <w:tcBorders>
              <w:top w:val="nil"/>
              <w:left w:val="nil"/>
              <w:bottom w:val="nil"/>
              <w:right w:val="nil"/>
            </w:tcBorders>
          </w:tcPr>
          <w:p w14:paraId="438F7F44" w14:textId="77777777" w:rsidR="005D3BDE" w:rsidRDefault="00983953">
            <w:pPr>
              <w:jc w:val="center"/>
              <w:rPr>
                <w:szCs w:val="21"/>
              </w:rPr>
            </w:pPr>
            <w:r>
              <w:rPr>
                <w:rFonts w:hint="eastAsia"/>
                <w:szCs w:val="21"/>
              </w:rPr>
              <w:t>2</w:t>
            </w:r>
            <w:r>
              <w:rPr>
                <w:szCs w:val="21"/>
              </w:rPr>
              <w:t>.3</w:t>
            </w:r>
          </w:p>
        </w:tc>
        <w:tc>
          <w:tcPr>
            <w:tcW w:w="1250" w:type="pct"/>
            <w:tcBorders>
              <w:top w:val="nil"/>
              <w:left w:val="nil"/>
              <w:bottom w:val="nil"/>
              <w:right w:val="nil"/>
            </w:tcBorders>
          </w:tcPr>
          <w:p w14:paraId="73121F9A" w14:textId="77777777" w:rsidR="005D3BDE" w:rsidRDefault="00983953">
            <w:pPr>
              <w:jc w:val="center"/>
              <w:rPr>
                <w:szCs w:val="21"/>
              </w:rPr>
            </w:pPr>
            <w:r>
              <w:rPr>
                <w:rFonts w:hint="eastAsia"/>
                <w:szCs w:val="21"/>
              </w:rPr>
              <w:t>3</w:t>
            </w:r>
            <w:r>
              <w:rPr>
                <w:szCs w:val="21"/>
              </w:rPr>
              <w:t>.6</w:t>
            </w:r>
          </w:p>
        </w:tc>
      </w:tr>
      <w:tr w:rsidR="005D3BDE" w14:paraId="2DC0ADF6" w14:textId="77777777">
        <w:tc>
          <w:tcPr>
            <w:tcW w:w="1250" w:type="pct"/>
            <w:vMerge/>
            <w:tcBorders>
              <w:left w:val="nil"/>
              <w:right w:val="nil"/>
            </w:tcBorders>
          </w:tcPr>
          <w:p w14:paraId="2D45FE59" w14:textId="77777777" w:rsidR="005D3BDE" w:rsidRDefault="005D3BDE">
            <w:pPr>
              <w:jc w:val="center"/>
              <w:rPr>
                <w:szCs w:val="21"/>
              </w:rPr>
            </w:pPr>
          </w:p>
        </w:tc>
        <w:tc>
          <w:tcPr>
            <w:tcW w:w="1250" w:type="pct"/>
            <w:tcBorders>
              <w:top w:val="nil"/>
              <w:left w:val="nil"/>
              <w:bottom w:val="nil"/>
              <w:right w:val="nil"/>
            </w:tcBorders>
          </w:tcPr>
          <w:p w14:paraId="713B7199" w14:textId="77777777" w:rsidR="005D3BDE" w:rsidRDefault="00983953">
            <w:pPr>
              <w:jc w:val="center"/>
              <w:rPr>
                <w:szCs w:val="21"/>
              </w:rPr>
            </w:pPr>
            <w:r>
              <w:rPr>
                <w:rFonts w:hint="eastAsia"/>
                <w:szCs w:val="21"/>
              </w:rPr>
              <w:t>3</w:t>
            </w:r>
            <w:r>
              <w:rPr>
                <w:szCs w:val="21"/>
              </w:rPr>
              <w:t>00</w:t>
            </w:r>
          </w:p>
        </w:tc>
        <w:tc>
          <w:tcPr>
            <w:tcW w:w="1250" w:type="pct"/>
            <w:tcBorders>
              <w:top w:val="nil"/>
              <w:left w:val="nil"/>
              <w:bottom w:val="nil"/>
              <w:right w:val="nil"/>
            </w:tcBorders>
          </w:tcPr>
          <w:p w14:paraId="1081EF8C" w14:textId="77777777" w:rsidR="005D3BDE" w:rsidRDefault="00983953">
            <w:pPr>
              <w:jc w:val="center"/>
              <w:rPr>
                <w:szCs w:val="21"/>
              </w:rPr>
            </w:pPr>
            <w:r>
              <w:rPr>
                <w:rFonts w:hint="eastAsia"/>
                <w:szCs w:val="21"/>
              </w:rPr>
              <w:t>3</w:t>
            </w:r>
            <w:r>
              <w:rPr>
                <w:szCs w:val="21"/>
              </w:rPr>
              <w:t>.3</w:t>
            </w:r>
          </w:p>
        </w:tc>
        <w:tc>
          <w:tcPr>
            <w:tcW w:w="1250" w:type="pct"/>
            <w:tcBorders>
              <w:top w:val="nil"/>
              <w:left w:val="nil"/>
              <w:bottom w:val="nil"/>
              <w:right w:val="nil"/>
            </w:tcBorders>
          </w:tcPr>
          <w:p w14:paraId="63CF962A" w14:textId="77777777" w:rsidR="005D3BDE" w:rsidRDefault="00983953">
            <w:pPr>
              <w:jc w:val="center"/>
              <w:rPr>
                <w:szCs w:val="21"/>
              </w:rPr>
            </w:pPr>
            <w:r>
              <w:rPr>
                <w:rFonts w:hint="eastAsia"/>
                <w:szCs w:val="21"/>
              </w:rPr>
              <w:t>5</w:t>
            </w:r>
            <w:r>
              <w:rPr>
                <w:szCs w:val="21"/>
              </w:rPr>
              <w:t>.3</w:t>
            </w:r>
          </w:p>
        </w:tc>
      </w:tr>
      <w:tr w:rsidR="005D3BDE" w14:paraId="66633495" w14:textId="77777777">
        <w:tc>
          <w:tcPr>
            <w:tcW w:w="1250" w:type="pct"/>
            <w:vMerge/>
            <w:tcBorders>
              <w:left w:val="nil"/>
              <w:bottom w:val="single" w:sz="12" w:space="0" w:color="auto"/>
              <w:right w:val="nil"/>
            </w:tcBorders>
          </w:tcPr>
          <w:p w14:paraId="53DE9500" w14:textId="77777777" w:rsidR="005D3BDE" w:rsidRDefault="005D3BDE">
            <w:pPr>
              <w:jc w:val="center"/>
              <w:rPr>
                <w:szCs w:val="21"/>
              </w:rPr>
            </w:pPr>
          </w:p>
        </w:tc>
        <w:tc>
          <w:tcPr>
            <w:tcW w:w="1250" w:type="pct"/>
            <w:tcBorders>
              <w:top w:val="nil"/>
              <w:left w:val="nil"/>
              <w:bottom w:val="single" w:sz="12" w:space="0" w:color="auto"/>
              <w:right w:val="nil"/>
            </w:tcBorders>
          </w:tcPr>
          <w:p w14:paraId="1D070AA7" w14:textId="77777777" w:rsidR="005D3BDE" w:rsidRDefault="00983953">
            <w:pPr>
              <w:jc w:val="center"/>
              <w:rPr>
                <w:szCs w:val="21"/>
              </w:rPr>
            </w:pPr>
            <w:r>
              <w:rPr>
                <w:rFonts w:hint="eastAsia"/>
                <w:szCs w:val="21"/>
              </w:rPr>
              <w:t>4</w:t>
            </w:r>
            <w:r>
              <w:rPr>
                <w:szCs w:val="21"/>
              </w:rPr>
              <w:t>00</w:t>
            </w:r>
          </w:p>
        </w:tc>
        <w:tc>
          <w:tcPr>
            <w:tcW w:w="1250" w:type="pct"/>
            <w:tcBorders>
              <w:top w:val="nil"/>
              <w:left w:val="nil"/>
              <w:bottom w:val="single" w:sz="12" w:space="0" w:color="auto"/>
              <w:right w:val="nil"/>
            </w:tcBorders>
          </w:tcPr>
          <w:p w14:paraId="3230607E" w14:textId="77777777" w:rsidR="005D3BDE" w:rsidRDefault="00983953">
            <w:pPr>
              <w:jc w:val="center"/>
              <w:rPr>
                <w:szCs w:val="21"/>
              </w:rPr>
            </w:pPr>
            <w:r>
              <w:rPr>
                <w:rFonts w:hint="eastAsia"/>
                <w:szCs w:val="21"/>
              </w:rPr>
              <w:t>4</w:t>
            </w:r>
            <w:r>
              <w:rPr>
                <w:szCs w:val="21"/>
              </w:rPr>
              <w:t>.6</w:t>
            </w:r>
          </w:p>
        </w:tc>
        <w:tc>
          <w:tcPr>
            <w:tcW w:w="1250" w:type="pct"/>
            <w:tcBorders>
              <w:top w:val="nil"/>
              <w:left w:val="nil"/>
              <w:bottom w:val="single" w:sz="12" w:space="0" w:color="auto"/>
              <w:right w:val="nil"/>
            </w:tcBorders>
          </w:tcPr>
          <w:p w14:paraId="04F2819E" w14:textId="77777777" w:rsidR="005D3BDE" w:rsidRDefault="00983953">
            <w:pPr>
              <w:jc w:val="center"/>
              <w:rPr>
                <w:szCs w:val="21"/>
              </w:rPr>
            </w:pPr>
            <w:r>
              <w:rPr>
                <w:rFonts w:hint="eastAsia"/>
                <w:szCs w:val="21"/>
              </w:rPr>
              <w:t>7</w:t>
            </w:r>
            <w:r>
              <w:rPr>
                <w:szCs w:val="21"/>
              </w:rPr>
              <w:t>.1</w:t>
            </w:r>
          </w:p>
        </w:tc>
      </w:tr>
    </w:tbl>
    <w:p w14:paraId="06E51C16" w14:textId="77777777" w:rsidR="005D3BDE" w:rsidRDefault="00983953">
      <w:pPr>
        <w:ind w:firstLineChars="200" w:firstLine="420"/>
        <w:rPr>
          <w:szCs w:val="21"/>
        </w:rPr>
      </w:pPr>
      <w:r>
        <w:rPr>
          <w:rFonts w:hint="eastAsia"/>
          <w:szCs w:val="21"/>
        </w:rPr>
        <w:t>管道进行内衬壁厚设计时，不仅需要考虑管道承载性的要求，还需要综合考虑该修复工程的经济性。</w:t>
      </w:r>
    </w:p>
    <w:p w14:paraId="1E73374F" w14:textId="77777777" w:rsidR="005D3BDE" w:rsidRDefault="00983953">
      <w:pPr>
        <w:ind w:firstLineChars="200" w:firstLine="420"/>
        <w:rPr>
          <w:szCs w:val="21"/>
        </w:rPr>
      </w:pPr>
      <w:r>
        <w:rPr>
          <w:rFonts w:hint="eastAsia"/>
          <w:szCs w:val="21"/>
        </w:rPr>
        <w:t>内衬涂料用量计算公式如下：</w:t>
      </w:r>
    </w:p>
    <w:p w14:paraId="451D97D5" w14:textId="2587B505" w:rsidR="005D3BDE" w:rsidRDefault="00983953">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2-5</w:t>
      </w:r>
      <w:r w:rsidR="004530F7">
        <w:rPr>
          <w:szCs w:val="21"/>
        </w:rPr>
        <w:t>0</w:t>
      </w:r>
      <w:r>
        <w:rPr>
          <w:szCs w:val="21"/>
        </w:rPr>
        <w:t>)</w:t>
      </w:r>
    </w:p>
    <w:p w14:paraId="1B56A0D2" w14:textId="77777777" w:rsidR="005D3BDE" w:rsidRDefault="00983953">
      <w:pPr>
        <w:rPr>
          <w:szCs w:val="21"/>
        </w:rPr>
      </w:pPr>
      <w:r>
        <w:rPr>
          <w:rFonts w:hint="eastAsia"/>
          <w:szCs w:val="21"/>
        </w:rPr>
        <w:t>式中：</w:t>
      </w:r>
    </w:p>
    <w:p w14:paraId="656454FB" w14:textId="77777777" w:rsidR="005D3BDE" w:rsidRDefault="00983953">
      <w:pPr>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551CFFF8" w14:textId="77777777" w:rsidR="005D3BDE" w:rsidRDefault="00983953">
      <w:pPr>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54949E51" w14:textId="77777777" w:rsidR="005D3BDE" w:rsidRDefault="00983953">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48A5F5E" w14:textId="238B1847" w:rsidR="005D3BDE" w:rsidRDefault="00983953">
      <w:pPr>
        <w:pStyle w:val="af8"/>
        <w:rPr>
          <w:szCs w:val="21"/>
        </w:rPr>
      </w:pPr>
      <w:r>
        <w:rPr>
          <w:rFonts w:ascii="Times New Roman" w:hAnsi="Times New Roman"/>
          <w:szCs w:val="21"/>
        </w:rPr>
        <w:tab/>
      </w:r>
      <w:bookmarkStart w:id="43" w:name="_Hlk101035585"/>
      <m:oMath>
        <m:r>
          <w:rPr>
            <w:szCs w:val="21"/>
          </w:rPr>
          <m:t>B</m:t>
        </m:r>
        <w:bookmarkEnd w:id="43"/>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2-5</w:t>
      </w:r>
      <w:r w:rsidR="004530F7">
        <w:rPr>
          <w:szCs w:val="21"/>
        </w:rPr>
        <w:t>1</w:t>
      </w:r>
      <w:r>
        <w:rPr>
          <w:szCs w:val="21"/>
        </w:rPr>
        <w:t>)</w:t>
      </w:r>
    </w:p>
    <w:p w14:paraId="2B79801A" w14:textId="77777777" w:rsidR="005D3BDE" w:rsidRDefault="00983953">
      <w:pPr>
        <w:rPr>
          <w:szCs w:val="21"/>
        </w:rPr>
      </w:pPr>
      <w:r>
        <w:rPr>
          <w:rFonts w:hint="eastAsia"/>
          <w:szCs w:val="21"/>
        </w:rPr>
        <w:t>式中：</w:t>
      </w:r>
    </w:p>
    <w:p w14:paraId="6F342EF3" w14:textId="77777777" w:rsidR="005D3BDE" w:rsidRDefault="00983953">
      <w:pPr>
        <w:rPr>
          <w:szCs w:val="21"/>
        </w:rPr>
      </w:pPr>
      <m:oMath>
        <m:r>
          <w:rPr>
            <w:rFonts w:ascii="Cambria Math" w:hAnsi="Cambria Math"/>
            <w:szCs w:val="21"/>
          </w:rPr>
          <m:t>B</m:t>
        </m:r>
      </m:oMath>
      <w:r>
        <w:rPr>
          <w:rFonts w:hint="eastAsia"/>
          <w:szCs w:val="21"/>
        </w:rPr>
        <w:t>——修复前后管道过流能力比；</w:t>
      </w:r>
    </w:p>
    <w:p w14:paraId="3FFA0162"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983953">
        <w:rPr>
          <w:rFonts w:hint="eastAsia"/>
          <w:szCs w:val="21"/>
        </w:rPr>
        <w:t>——原有管道的粗糙系数；</w:t>
      </w:r>
    </w:p>
    <w:p w14:paraId="7513F606"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983953">
        <w:rPr>
          <w:rFonts w:hint="eastAsia"/>
          <w:szCs w:val="21"/>
        </w:rPr>
        <w:t>——内衬管管道内径，</w:t>
      </w:r>
      <w:r w:rsidR="00983953">
        <w:rPr>
          <w:rFonts w:hint="eastAsia"/>
          <w:szCs w:val="21"/>
        </w:rPr>
        <w:t>m</w:t>
      </w:r>
      <w:r w:rsidR="00983953">
        <w:rPr>
          <w:rFonts w:hint="eastAsia"/>
          <w:szCs w:val="21"/>
        </w:rPr>
        <w:t>；</w:t>
      </w:r>
    </w:p>
    <w:p w14:paraId="19D233D3"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983953">
        <w:rPr>
          <w:rFonts w:hint="eastAsia"/>
          <w:szCs w:val="21"/>
        </w:rPr>
        <w:t>——原有管道的平均内径；</w:t>
      </w:r>
    </w:p>
    <w:p w14:paraId="301AF20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983953">
        <w:rPr>
          <w:rFonts w:hint="eastAsia"/>
          <w:szCs w:val="21"/>
        </w:rPr>
        <w:t>——内衬的粗造系数。</w:t>
      </w:r>
    </w:p>
    <w:p w14:paraId="14C2EDBA" w14:textId="77777777" w:rsidR="005D3BDE" w:rsidRDefault="00983953">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1526B87D" w14:textId="77777777" w:rsidR="005D3BDE" w:rsidRDefault="00983953">
      <w:pPr>
        <w:pStyle w:val="2"/>
      </w:pPr>
      <w:bookmarkStart w:id="44" w:name="_Toc101813210"/>
      <w:r>
        <w:t>2.7  本章小结</w:t>
      </w:r>
      <w:bookmarkEnd w:id="44"/>
    </w:p>
    <w:p w14:paraId="09804491" w14:textId="77777777" w:rsidR="005D3BDE" w:rsidRDefault="00983953">
      <w:pPr>
        <w:ind w:firstLineChars="200" w:firstLine="420"/>
        <w:rPr>
          <w:szCs w:val="21"/>
        </w:rPr>
      </w:pPr>
      <w:r>
        <w:rPr>
          <w:rFonts w:hint="eastAsia"/>
          <w:szCs w:val="21"/>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最后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45" w:name="_Toc101813211"/>
      <w:r>
        <w:t>第3章  喷涂修复复合管道强度计算</w:t>
      </w:r>
      <w:bookmarkEnd w:id="45"/>
    </w:p>
    <w:p w14:paraId="67EB3FBF" w14:textId="77777777" w:rsidR="005D3BDE" w:rsidRDefault="00983953">
      <w:pPr>
        <w:pStyle w:val="2"/>
      </w:pPr>
      <w:bookmarkStart w:id="46" w:name="_Toc101813212"/>
      <w:r>
        <w:t>3.1  概述</w:t>
      </w:r>
      <w:bookmarkEnd w:id="46"/>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47" w:name="_Toc101813213"/>
      <w:r>
        <w:t xml:space="preserve">3.2  </w:t>
      </w:r>
      <w:r>
        <w:rPr>
          <w:rFonts w:hint="eastAsia"/>
        </w:rPr>
        <w:t>旧管道破坏形式</w:t>
      </w:r>
      <w:bookmarkEnd w:id="47"/>
    </w:p>
    <w:p w14:paraId="11A48985" w14:textId="77777777"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48" w:name="_Toc101813214"/>
      <w:r>
        <w:t>3.3  旧管道剩余强度计算理论</w:t>
      </w:r>
      <w:bookmarkEnd w:id="48"/>
    </w:p>
    <w:p w14:paraId="16313924" w14:textId="77777777" w:rsidR="005D3BDE" w:rsidRDefault="00983953">
      <w:pPr>
        <w:pStyle w:val="3"/>
        <w:rPr>
          <w:rFonts w:hint="default"/>
        </w:rPr>
      </w:pPr>
      <w:bookmarkStart w:id="49" w:name="_Toc101813215"/>
      <w:r>
        <w:t>3.3.1  含腐蚀缺陷排水管道剩余强度计算</w:t>
      </w:r>
      <w:bookmarkEnd w:id="49"/>
    </w:p>
    <w:p w14:paraId="7969D75E" w14:textId="77777777" w:rsidR="005D3BDE" w:rsidRDefault="00983953">
      <w:pPr>
        <w:pStyle w:val="a0"/>
        <w:ind w:firstLine="420"/>
      </w:pPr>
      <w:r>
        <w:rPr>
          <w:rFonts w:hint="eastAsia"/>
        </w:rPr>
        <w:t>钢筋混凝土管道的破坏形式属于延性破坏，由于钢筋混凝土构型的破坏特性，本小节讨论的钢筋混凝土管道剩余强度为管道将要出现裂缝而没有出现裂缝时的极限强度。</w:t>
      </w:r>
    </w:p>
    <w:p w14:paraId="6C782150" w14:textId="77777777" w:rsidR="005D3BDE" w:rsidRDefault="00983953" w:rsidP="001C0D3A">
      <w:pPr>
        <w:ind w:firstLineChars="200" w:firstLine="420"/>
        <w:rPr>
          <w:szCs w:val="21"/>
        </w:rPr>
      </w:pPr>
      <w:r>
        <w:rPr>
          <w:rFonts w:hint="eastAsia"/>
          <w:szCs w:val="21"/>
        </w:rPr>
        <w:t>①断裂力学半经验公式法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77777777" w:rsidR="005D3BDE" w:rsidRDefault="00983953">
      <w:pPr>
        <w:rPr>
          <w:szCs w:val="21"/>
        </w:rPr>
      </w:pPr>
      <m:oMath>
        <m:r>
          <w:rPr>
            <w:rFonts w:ascii="Cambria Math" w:hAnsi="Cambria Math"/>
            <w:szCs w:val="21"/>
          </w:rPr>
          <m:t>M</m:t>
        </m:r>
      </m:oMath>
      <w:r>
        <w:rPr>
          <w:rFonts w:hint="eastAsia"/>
          <w:szCs w:val="21"/>
        </w:rPr>
        <w:t>——膨胀系数，计算公式见下；</w:t>
      </w:r>
    </w:p>
    <w:p w14:paraId="767CF6FE" w14:textId="77777777" w:rsidR="005D3BDE" w:rsidRDefault="00983953">
      <w:pPr>
        <w:widowControl/>
        <w:jc w:val="left"/>
        <w:rPr>
          <w:rFonts w:ascii="宋体" w:hAnsi="宋体" w:cs="宋体"/>
          <w:szCs w:val="21"/>
        </w:rPr>
      </w:pPr>
      <m:oMath>
        <m:r>
          <w:rPr>
            <w:rFonts w:ascii="Cambria Math" w:hAnsi="Cambria Math" w:cs="宋体"/>
            <w:szCs w:val="21"/>
          </w:rPr>
          <m:t>φ</m:t>
        </m:r>
      </m:oMath>
      <w:r>
        <w:rPr>
          <w:rFonts w:ascii="宋体" w:hAnsi="宋体" w:cs="宋体" w:hint="eastAsia"/>
          <w:szCs w:val="21"/>
        </w:rPr>
        <w:t>——修正系数，按下式取值；</w:t>
      </w:r>
    </w:p>
    <w:p w14:paraId="331C5321"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——旧管道材料屈服应力，M</w:t>
      </w:r>
      <w:r w:rsidR="00983953">
        <w:rPr>
          <w:rFonts w:ascii="宋体" w:hAnsi="宋体" w:cs="宋体"/>
          <w:szCs w:val="21"/>
        </w:rPr>
        <w:t>p</w:t>
      </w:r>
      <w:r w:rsidR="00983953">
        <w:rPr>
          <w:rFonts w:ascii="宋体" w:hAnsi="宋体" w:cs="宋体" w:hint="eastAsia"/>
          <w:szCs w:val="21"/>
        </w:rPr>
        <w:t>a。</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77777777" w:rsidR="005D3BDE" w:rsidRDefault="005D586C">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ascii="宋体" w:hAnsi="宋体" w:cs="宋体" w:hint="eastAsia"/>
          <w:szCs w:val="21"/>
        </w:rPr>
        <w:t>——腐蚀缺陷深度，mm；</w:t>
      </w:r>
    </w:p>
    <w:p w14:paraId="74301DD6" w14:textId="77777777" w:rsidR="005D3BDE" w:rsidRDefault="005D586C">
      <w:pPr>
        <w:widowControl/>
        <w:jc w:val="left"/>
        <w:rPr>
          <w:rFonts w:ascii="宋体" w:hAnsi="宋体" w:cs="宋体"/>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ascii="宋体" w:hAnsi="宋体" w:cs="宋体" w:hint="eastAsia"/>
          <w:szCs w:val="21"/>
        </w:rPr>
        <w:t>——管道壁厚，mm。</w:t>
      </w:r>
    </w:p>
    <w:p w14:paraId="74F57F98" w14:textId="77777777" w:rsidR="005D3BDE" w:rsidRDefault="00983953">
      <w:pPr>
        <w:widowControl/>
        <w:jc w:val="left"/>
        <w:rPr>
          <w:rFonts w:ascii="宋体" w:hAnsi="宋体" w:cs="宋体"/>
          <w:szCs w:val="21"/>
        </w:rPr>
      </w:pPr>
      <w:r>
        <w:rPr>
          <w:rFonts w:ascii="宋体" w:hAnsi="宋体" w:cs="宋体" w:hint="eastAsia"/>
          <w:szCs w:val="21"/>
        </w:rPr>
        <w:t>膨胀系数M由下式计算决定：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7777777" w:rsidR="005D3BDE" w:rsidRDefault="005D586C">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——管道内径，mm；</w:t>
      </w:r>
    </w:p>
    <w:p w14:paraId="76FB24E1" w14:textId="77777777" w:rsidR="005D3BDE" w:rsidRDefault="00983953">
      <w:pPr>
        <w:widowControl/>
        <w:jc w:val="left"/>
        <w:rPr>
          <w:rFonts w:ascii="宋体" w:hAnsi="宋体" w:cs="宋体"/>
          <w:szCs w:val="21"/>
        </w:rPr>
      </w:pPr>
      <m:oMath>
        <m:r>
          <w:rPr>
            <w:rFonts w:ascii="Cambria Math" w:hAnsi="Cambria Math" w:cs="宋体"/>
            <w:szCs w:val="21"/>
          </w:rPr>
          <m:t>L</m:t>
        </m:r>
      </m:oMath>
      <w:r>
        <w:rPr>
          <w:rFonts w:ascii="宋体" w:hAnsi="宋体" w:cs="宋体" w:hint="eastAsia"/>
          <w:szCs w:val="21"/>
        </w:rPr>
        <w:t>——缺陷长度，mm。</w:t>
      </w:r>
    </w:p>
    <w:p w14:paraId="1BC2B923" w14:textId="77777777" w:rsidR="005D3BDE" w:rsidRDefault="00983953" w:rsidP="001C0D3A">
      <w:pPr>
        <w:ind w:firstLineChars="200" w:firstLine="420"/>
        <w:rPr>
          <w:szCs w:val="21"/>
        </w:rPr>
      </w:pPr>
      <w:r>
        <w:rPr>
          <w:rFonts w:hint="eastAsia"/>
          <w:szCs w:val="21"/>
        </w:rPr>
        <w:t>②弹塑性力学法</w:t>
      </w:r>
    </w:p>
    <w:p w14:paraId="18452EB0" w14:textId="02CA8C86" w:rsidR="005D3BDE" w:rsidRDefault="00983953">
      <w:pPr>
        <w:ind w:firstLineChars="200" w:firstLine="420"/>
        <w:rPr>
          <w:szCs w:val="21"/>
        </w:rPr>
      </w:pPr>
      <w:r>
        <w:rPr>
          <w:rFonts w:hint="eastAsia"/>
          <w:szCs w:val="21"/>
        </w:rPr>
        <w:t>若给定当前均匀腐蚀管道的壁厚为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准则可以得到轴向应力和环向应力的计算公式</w:t>
      </w:r>
      <w:r w:rsidR="00561C0C" w:rsidRPr="00561C0C">
        <w:rPr>
          <w:szCs w:val="21"/>
          <w:vertAlign w:val="superscript"/>
        </w:rPr>
        <w:fldChar w:fldCharType="begin"/>
      </w:r>
      <w:r w:rsidR="00561C0C" w:rsidRPr="00561C0C">
        <w:rPr>
          <w:szCs w:val="21"/>
          <w:vertAlign w:val="superscript"/>
        </w:rPr>
        <w:instrText xml:space="preserve"> </w:instrText>
      </w:r>
      <w:r w:rsidR="00561C0C" w:rsidRPr="00561C0C">
        <w:rPr>
          <w:rFonts w:hint="eastAsia"/>
          <w:szCs w:val="21"/>
          <w:vertAlign w:val="superscript"/>
        </w:rPr>
        <w:instrText>REF _Ref101359646 \r \h</w:instrText>
      </w:r>
      <w:r w:rsidR="00561C0C" w:rsidRPr="00561C0C">
        <w:rPr>
          <w:szCs w:val="21"/>
          <w:vertAlign w:val="superscript"/>
        </w:rPr>
        <w:instrText xml:space="preserve"> </w:instrText>
      </w:r>
      <w:r w:rsidR="00561C0C">
        <w:rPr>
          <w:szCs w:val="21"/>
          <w:vertAlign w:val="superscript"/>
        </w:rPr>
        <w:instrText xml:space="preserve"> \* MERGEFORMAT </w:instrText>
      </w:r>
      <w:r w:rsidR="00561C0C" w:rsidRPr="00561C0C">
        <w:rPr>
          <w:szCs w:val="21"/>
          <w:vertAlign w:val="superscript"/>
        </w:rPr>
      </w:r>
      <w:r w:rsidR="00561C0C" w:rsidRPr="00561C0C">
        <w:rPr>
          <w:szCs w:val="21"/>
          <w:vertAlign w:val="superscript"/>
        </w:rPr>
        <w:fldChar w:fldCharType="separate"/>
      </w:r>
      <w:r w:rsidR="00561C0C" w:rsidRPr="00561C0C">
        <w:rPr>
          <w:szCs w:val="21"/>
          <w:vertAlign w:val="superscript"/>
        </w:rPr>
        <w:t>[38]</w:t>
      </w:r>
      <w:r w:rsidR="00561C0C" w:rsidRPr="00561C0C">
        <w:rPr>
          <w:szCs w:val="21"/>
          <w:vertAlign w:val="superscript"/>
        </w:rPr>
        <w:fldChar w:fldCharType="end"/>
      </w:r>
      <w:r>
        <w:rPr>
          <w:rFonts w:hint="eastAsia"/>
          <w:szCs w:val="21"/>
        </w:rPr>
        <w:t>。</w:t>
      </w:r>
    </w:p>
    <w:p w14:paraId="311CC78B" w14:textId="77777777" w:rsidR="005D3BDE" w:rsidRDefault="00983953">
      <w:pPr>
        <w:jc w:val="center"/>
        <w:rPr>
          <w:szCs w:val="21"/>
        </w:rPr>
      </w:pPr>
      <w:r>
        <w:rPr>
          <w:noProof/>
          <w:szCs w:val="21"/>
        </w:rPr>
        <w:drawing>
          <wp:inline distT="0" distB="0" distL="0" distR="0" wp14:anchorId="3BFD1507" wp14:editId="771C844F">
            <wp:extent cx="4742815" cy="130048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757384" cy="1304758"/>
                    </a:xfrm>
                    <a:prstGeom prst="rect">
                      <a:avLst/>
                    </a:prstGeom>
                  </pic:spPr>
                </pic:pic>
              </a:graphicData>
            </a:graphic>
          </wp:inline>
        </w:drawing>
      </w:r>
    </w:p>
    <w:p w14:paraId="381FDC6A" w14:textId="4B0B9750" w:rsidR="005D3BDE" w:rsidRDefault="00983953">
      <w:pPr>
        <w:jc w:val="center"/>
        <w:rPr>
          <w:szCs w:val="21"/>
        </w:rPr>
      </w:pPr>
      <w:r>
        <w:rPr>
          <w:rFonts w:hint="eastAsia"/>
          <w:szCs w:val="21"/>
        </w:rPr>
        <w:t>图</w:t>
      </w:r>
      <w:r>
        <w:rPr>
          <w:szCs w:val="21"/>
        </w:rPr>
        <w:t>3</w:t>
      </w:r>
      <w:r>
        <w:rPr>
          <w:rFonts w:hint="eastAsia"/>
          <w:szCs w:val="21"/>
        </w:rPr>
        <w:t>-</w:t>
      </w:r>
      <w:r w:rsidR="00E13766">
        <w:rPr>
          <w:szCs w:val="21"/>
        </w:rPr>
        <w:t>2</w:t>
      </w:r>
      <w:r>
        <w:rPr>
          <w:szCs w:val="21"/>
        </w:rPr>
        <w:t xml:space="preserve">  </w:t>
      </w:r>
      <w:r>
        <w:rPr>
          <w:rFonts w:hint="eastAsia"/>
          <w:szCs w:val="21"/>
        </w:rPr>
        <w:t>腐蚀管道壁厚断面图</w:t>
      </w:r>
    </w:p>
    <w:p w14:paraId="39579BD6" w14:textId="77777777" w:rsidR="005D3BDE" w:rsidRDefault="00983953" w:rsidP="001C0D3A">
      <w:pPr>
        <w:ind w:firstLineChars="200" w:firstLine="420"/>
        <w:jc w:val="left"/>
        <w:rPr>
          <w:szCs w:val="21"/>
        </w:rPr>
      </w:pPr>
      <w:r>
        <w:rPr>
          <w:rFonts w:hint="eastAsia"/>
          <w:szCs w:val="21"/>
        </w:rPr>
        <w:t>（</w:t>
      </w:r>
      <w:r>
        <w:rPr>
          <w:rFonts w:hint="eastAsia"/>
          <w:szCs w:val="21"/>
        </w:rPr>
        <w:t>1</w:t>
      </w:r>
      <w:r>
        <w:rPr>
          <w:rFonts w:hint="eastAsia"/>
          <w:szCs w:val="21"/>
        </w:rPr>
        <w:t>）轴向应力计算式：</w:t>
      </w:r>
    </w:p>
    <w:p w14:paraId="71022599"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z</m:t>
            </m:r>
          </m:sub>
        </m:sSub>
        <m:r>
          <w:rPr>
            <w:szCs w:val="21"/>
          </w:rPr>
          <m:t>=</m:t>
        </m:r>
        <m:f>
          <m:fPr>
            <m:ctrlPr>
              <w:rPr>
                <w:szCs w:val="21"/>
              </w:rPr>
            </m:ctrlPr>
          </m:fPr>
          <m:num>
            <m:r>
              <w:rPr>
                <w:szCs w:val="21"/>
              </w:rPr>
              <m:t>βp</m:t>
            </m:r>
            <m:sSub>
              <m:sSubPr>
                <m:ctrlPr>
                  <w:rPr>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3-4)</w:t>
      </w:r>
    </w:p>
    <w:p w14:paraId="7A695C02" w14:textId="77777777" w:rsidR="005D3BDE" w:rsidRDefault="00983953">
      <w:pPr>
        <w:rPr>
          <w:szCs w:val="21"/>
        </w:rPr>
      </w:pPr>
      <w:r>
        <w:rPr>
          <w:rFonts w:hint="eastAsia"/>
          <w:szCs w:val="21"/>
        </w:rPr>
        <w:t>式中：</w:t>
      </w:r>
    </w:p>
    <w:p w14:paraId="36FBBBA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983953">
        <w:rPr>
          <w:rFonts w:hint="eastAsia"/>
          <w:szCs w:val="21"/>
        </w:rPr>
        <w:t>——轴向应力，</w:t>
      </w:r>
      <w:r w:rsidR="00983953">
        <w:rPr>
          <w:rFonts w:hint="eastAsia"/>
          <w:szCs w:val="21"/>
        </w:rPr>
        <w:t>MPa</w:t>
      </w:r>
      <w:r w:rsidR="00983953">
        <w:rPr>
          <w:rFonts w:hint="eastAsia"/>
          <w:szCs w:val="21"/>
        </w:rPr>
        <w:t>；</w:t>
      </w:r>
    </w:p>
    <w:p w14:paraId="7259CF8D" w14:textId="77777777" w:rsidR="005D3BDE" w:rsidRDefault="00983953">
      <w:pPr>
        <w:rPr>
          <w:szCs w:val="21"/>
        </w:rPr>
      </w:pPr>
      <m:oMath>
        <m:r>
          <w:rPr>
            <w:rFonts w:ascii="Cambria Math" w:hAnsi="Cambria Math"/>
            <w:szCs w:val="21"/>
          </w:rPr>
          <m:t>β</m:t>
        </m:r>
      </m:oMath>
      <w:r>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Pr>
          <w:rFonts w:hint="eastAsia"/>
          <w:szCs w:val="21"/>
        </w:rPr>
        <w:t>；</w:t>
      </w:r>
    </w:p>
    <w:p w14:paraId="7A7C39AC"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rFonts w:hint="eastAsia"/>
          <w:szCs w:val="21"/>
        </w:rPr>
        <w:t>m</w:t>
      </w:r>
      <w:r w:rsidR="00983953">
        <w:rPr>
          <w:szCs w:val="21"/>
        </w:rPr>
        <w:t>m</w:t>
      </w:r>
      <w:r w:rsidR="00983953">
        <w:rPr>
          <w:rFonts w:hint="eastAsia"/>
          <w:szCs w:val="21"/>
        </w:rPr>
        <w:t>；</w:t>
      </w:r>
    </w:p>
    <w:p w14:paraId="0ABD7998" w14:textId="77777777" w:rsidR="005D3BDE" w:rsidRDefault="00983953">
      <w:pPr>
        <w:rPr>
          <w:szCs w:val="21"/>
        </w:rPr>
      </w:pPr>
      <m:oMath>
        <m:r>
          <m:rPr>
            <m:sty m:val="p"/>
          </m:rPr>
          <w:rPr>
            <w:rFonts w:ascii="Cambria Math" w:hAnsi="Cambria Math"/>
            <w:szCs w:val="21"/>
          </w:rPr>
          <m:t>F</m:t>
        </m:r>
      </m:oMath>
      <w:r>
        <w:rPr>
          <w:rFonts w:hint="eastAsia"/>
          <w:szCs w:val="21"/>
        </w:rPr>
        <w:t>——管道轴向作用的载荷，</w:t>
      </w:r>
      <w:r>
        <w:rPr>
          <w:szCs w:val="21"/>
        </w:rPr>
        <w:t>kN</w:t>
      </w:r>
      <w:r>
        <w:rPr>
          <w:rFonts w:hint="eastAsia"/>
          <w:szCs w:val="21"/>
        </w:rPr>
        <w:t>；</w:t>
      </w:r>
    </w:p>
    <w:p w14:paraId="21EE644F" w14:textId="77777777" w:rsidR="005D3BDE" w:rsidRDefault="00983953">
      <w:pPr>
        <w:rPr>
          <w:szCs w:val="21"/>
        </w:rPr>
      </w:pPr>
      <m:oMath>
        <m:r>
          <w:rPr>
            <w:rFonts w:ascii="Cambria Math" w:hAnsi="Cambria Math"/>
            <w:szCs w:val="21"/>
          </w:rPr>
          <m:t>p</m:t>
        </m:r>
      </m:oMath>
      <w:r>
        <w:rPr>
          <w:rFonts w:hint="eastAsia"/>
          <w:szCs w:val="21"/>
        </w:rPr>
        <w:t>——管道内压，</w:t>
      </w:r>
      <w:r>
        <w:rPr>
          <w:rFonts w:hint="eastAsia"/>
          <w:szCs w:val="21"/>
        </w:rPr>
        <w:t>MPa</w:t>
      </w:r>
      <w:r>
        <w:rPr>
          <w:rFonts w:hint="eastAsia"/>
          <w:szCs w:val="21"/>
        </w:rPr>
        <w:t>。</w:t>
      </w:r>
    </w:p>
    <w:p w14:paraId="518AE4FE" w14:textId="77777777" w:rsidR="005D3BDE" w:rsidRDefault="00983953" w:rsidP="001C0D3A">
      <w:pPr>
        <w:ind w:firstLineChars="200" w:firstLine="420"/>
        <w:rPr>
          <w:szCs w:val="21"/>
        </w:rPr>
      </w:pPr>
      <w:r>
        <w:rPr>
          <w:rFonts w:hint="eastAsia"/>
          <w:szCs w:val="21"/>
        </w:rPr>
        <w:t>（</w:t>
      </w:r>
      <w:r>
        <w:rPr>
          <w:rFonts w:hint="eastAsia"/>
          <w:szCs w:val="21"/>
        </w:rPr>
        <w:t>2</w:t>
      </w:r>
      <w:r>
        <w:rPr>
          <w:rFonts w:hint="eastAsia"/>
          <w:szCs w:val="21"/>
        </w:rPr>
        <w:t>）环向应力计算式：</w:t>
      </w:r>
    </w:p>
    <w:p w14:paraId="587FCA4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f>
          <m:fPr>
            <m:ctrlPr>
              <w:rPr>
                <w:szCs w:val="21"/>
              </w:rPr>
            </m:ctrlPr>
          </m:fPr>
          <m:num>
            <m:r>
              <w:rPr>
                <w:szCs w:val="21"/>
              </w:rPr>
              <m:t>pD</m:t>
            </m:r>
          </m:num>
          <m:den>
            <m:r>
              <w:rPr>
                <w:szCs w:val="21"/>
              </w:rPr>
              <m:t>2</m:t>
            </m:r>
            <m:sSub>
              <m:sSubPr>
                <m:ctrlPr>
                  <w:rPr>
                    <w:szCs w:val="21"/>
                  </w:rPr>
                </m:ctrlPr>
              </m:sSubPr>
              <m:e>
                <m:r>
                  <w:rPr>
                    <w:szCs w:val="21"/>
                  </w:rPr>
                  <m:t>t</m:t>
                </m:r>
              </m:e>
              <m:sub>
                <m:r>
                  <w:rPr>
                    <w:szCs w:val="21"/>
                  </w:rPr>
                  <m:t>c</m:t>
                </m:r>
              </m:sub>
            </m:sSub>
          </m:den>
        </m:f>
      </m:oMath>
      <w:r>
        <w:rPr>
          <w:rFonts w:ascii="Times New Roman" w:hAnsi="Times New Roman"/>
          <w:szCs w:val="21"/>
        </w:rPr>
        <w:tab/>
      </w:r>
      <w:r>
        <w:rPr>
          <w:rFonts w:hint="eastAsia"/>
          <w:szCs w:val="21"/>
        </w:rPr>
        <w:t>(</w:t>
      </w:r>
      <w:r>
        <w:rPr>
          <w:szCs w:val="21"/>
        </w:rPr>
        <w:t>3-5)</w:t>
      </w:r>
    </w:p>
    <w:p w14:paraId="397EDB42" w14:textId="77777777" w:rsidR="005D3BDE" w:rsidRDefault="00983953">
      <w:pPr>
        <w:rPr>
          <w:szCs w:val="21"/>
        </w:rPr>
      </w:pPr>
      <w:r>
        <w:rPr>
          <w:rFonts w:hint="eastAsia"/>
          <w:szCs w:val="21"/>
        </w:rPr>
        <w:t>式中：</w:t>
      </w:r>
    </w:p>
    <w:p w14:paraId="52AE3CEE"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00983953">
        <w:rPr>
          <w:rFonts w:hint="eastAsia"/>
          <w:szCs w:val="21"/>
        </w:rPr>
        <w:t>——环向应力，</w:t>
      </w:r>
      <w:r w:rsidR="00983953">
        <w:rPr>
          <w:rFonts w:hint="eastAsia"/>
          <w:szCs w:val="21"/>
        </w:rPr>
        <w:t>MPa</w:t>
      </w:r>
      <w:r w:rsidR="00983953">
        <w:rPr>
          <w:rFonts w:hint="eastAsia"/>
          <w:szCs w:val="21"/>
        </w:rPr>
        <w:t>。</w:t>
      </w:r>
      <w:r w:rsidR="00983953">
        <w:rPr>
          <w:szCs w:val="21"/>
        </w:rPr>
        <w:t xml:space="preserve"> </w:t>
      </w:r>
    </w:p>
    <w:p w14:paraId="01645B05" w14:textId="77777777" w:rsidR="005D3BDE" w:rsidRDefault="00983953">
      <w:pPr>
        <w:ind w:firstLineChars="200" w:firstLine="420"/>
        <w:rPr>
          <w:szCs w:val="21"/>
        </w:rPr>
      </w:pPr>
      <w:r>
        <w:rPr>
          <w:rFonts w:hint="eastAsia"/>
          <w:szCs w:val="21"/>
        </w:rPr>
        <w:t>正常情况下，环向应力约等于轴向应力的</w:t>
      </w:r>
      <w:r>
        <w:rPr>
          <w:rFonts w:hint="eastAsia"/>
          <w:szCs w:val="21"/>
        </w:rPr>
        <w:t>2</w:t>
      </w:r>
      <w:r>
        <w:rPr>
          <w:rFonts w:hint="eastAsia"/>
          <w:szCs w:val="21"/>
        </w:rPr>
        <w:t>倍，实际工程中只要使环向应力满足要求，轴向应力自然也满足。</w:t>
      </w:r>
    </w:p>
    <w:p w14:paraId="02047928" w14:textId="77777777" w:rsidR="005D3BDE" w:rsidRDefault="00983953" w:rsidP="001C0D3A">
      <w:pPr>
        <w:ind w:firstLineChars="200" w:firstLine="420"/>
        <w:rPr>
          <w:szCs w:val="21"/>
        </w:rPr>
      </w:pPr>
      <w:r>
        <w:rPr>
          <w:rFonts w:hint="eastAsia"/>
          <w:szCs w:val="21"/>
        </w:rPr>
        <w:lastRenderedPageBreak/>
        <w:t>（</w:t>
      </w:r>
      <w:r>
        <w:rPr>
          <w:rFonts w:hint="eastAsia"/>
          <w:szCs w:val="21"/>
        </w:rPr>
        <w:t>3</w:t>
      </w:r>
      <w:r>
        <w:rPr>
          <w:rFonts w:hint="eastAsia"/>
          <w:szCs w:val="21"/>
        </w:rPr>
        <w:t>）管道工作允许工作压力</w:t>
      </w:r>
    </w:p>
    <w:p w14:paraId="00A898B3" w14:textId="77777777" w:rsidR="005D3BDE" w:rsidRDefault="00983953">
      <w:pPr>
        <w:ind w:firstLineChars="200" w:firstLine="420"/>
        <w:rPr>
          <w:szCs w:val="21"/>
        </w:rPr>
      </w:pPr>
      <w:r>
        <w:rPr>
          <w:rFonts w:hint="eastAsia"/>
          <w:szCs w:val="21"/>
        </w:rPr>
        <w:t>最大拉应力强度准则认为，当最大剪应力达到某个极限值时，材料将进入发生断裂，这时的破坏应力为：</w:t>
      </w:r>
    </w:p>
    <w:p w14:paraId="5EF6CD99"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μD</m:t>
            </m:r>
          </m:den>
        </m:f>
      </m:oMath>
      <w:r>
        <w:rPr>
          <w:rFonts w:ascii="Times New Roman" w:hAnsi="Times New Roman"/>
          <w:szCs w:val="21"/>
        </w:rPr>
        <w:tab/>
      </w:r>
      <w:r>
        <w:rPr>
          <w:rFonts w:hint="eastAsia"/>
          <w:szCs w:val="21"/>
        </w:rPr>
        <w:t>(</w:t>
      </w:r>
      <w:r>
        <w:rPr>
          <w:szCs w:val="21"/>
        </w:rPr>
        <w:t>3-6)</w:t>
      </w:r>
    </w:p>
    <w:p w14:paraId="3D3A4B7B" w14:textId="77777777" w:rsidR="005D3BDE" w:rsidRDefault="00983953">
      <w:pPr>
        <w:rPr>
          <w:szCs w:val="21"/>
        </w:rPr>
      </w:pPr>
      <w:r>
        <w:rPr>
          <w:rFonts w:hint="eastAsia"/>
          <w:szCs w:val="21"/>
        </w:rPr>
        <w:t>式中：</w:t>
      </w:r>
    </w:p>
    <w:p w14:paraId="006E8E58" w14:textId="77777777" w:rsidR="005D3BDE" w:rsidRDefault="005D586C">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983953">
        <w:rPr>
          <w:rFonts w:hint="eastAsia"/>
          <w:szCs w:val="21"/>
        </w:rPr>
        <w:t>——管道当前缺陷尺寸下的破坏应力，</w:t>
      </w:r>
      <w:r w:rsidR="00983953">
        <w:rPr>
          <w:rFonts w:hint="eastAsia"/>
          <w:szCs w:val="21"/>
        </w:rPr>
        <w:t>MPa</w:t>
      </w:r>
      <w:r w:rsidR="00983953">
        <w:rPr>
          <w:rFonts w:hint="eastAsia"/>
          <w:szCs w:val="21"/>
        </w:rPr>
        <w:t>；其余参数含义同上。</w:t>
      </w:r>
    </w:p>
    <w:p w14:paraId="2C578596" w14:textId="77777777" w:rsidR="005D3BDE" w:rsidRDefault="00983953">
      <w:pPr>
        <w:ind w:firstLineChars="200" w:firstLine="420"/>
        <w:rPr>
          <w:szCs w:val="21"/>
        </w:rPr>
      </w:pPr>
      <w:r>
        <w:rPr>
          <w:rFonts w:hint="eastAsia"/>
          <w:szCs w:val="21"/>
        </w:rPr>
        <w:t>根据弹塑性断裂力学理论和相关规范准则，在给定缺陷管道壁厚为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的情况下，管道轴向最大允许工作压力为：</w:t>
      </w:r>
    </w:p>
    <w:p w14:paraId="34AC8723" w14:textId="77777777" w:rsidR="005D3BDE" w:rsidRDefault="00983953">
      <w:pPr>
        <w:ind w:firstLineChars="200" w:firstLine="420"/>
        <w:jc w:val="center"/>
        <w:rPr>
          <w:szCs w:val="21"/>
        </w:rPr>
      </w:pPr>
      <w:r>
        <w:rPr>
          <w:noProof/>
          <w:szCs w:val="21"/>
        </w:rPr>
        <w:drawing>
          <wp:inline distT="0" distB="0" distL="0" distR="0" wp14:anchorId="1C0CB194" wp14:editId="2E053D61">
            <wp:extent cx="3891280" cy="1874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3912175" cy="1884965"/>
                    </a:xfrm>
                    <a:prstGeom prst="rect">
                      <a:avLst/>
                    </a:prstGeom>
                  </pic:spPr>
                </pic:pic>
              </a:graphicData>
            </a:graphic>
          </wp:inline>
        </w:drawing>
      </w:r>
    </w:p>
    <w:p w14:paraId="59C91F2B" w14:textId="77777777" w:rsidR="005D3BDE" w:rsidRDefault="00983953">
      <w:pPr>
        <w:ind w:firstLineChars="200" w:firstLine="420"/>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混凝土管道管段受力图</w:t>
      </w:r>
    </w:p>
    <w:p w14:paraId="13BDA7D4" w14:textId="77777777" w:rsidR="005D3BDE" w:rsidRDefault="00983953">
      <w:pPr>
        <w:pStyle w:val="af8"/>
        <w:rPr>
          <w:szCs w:val="21"/>
        </w:rPr>
      </w:pPr>
      <w:r>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z</m:t>
            </m:r>
          </m:sup>
        </m:sSubSup>
        <m:r>
          <m:rPr>
            <m:sty m:val="p"/>
          </m:rPr>
          <w:rPr>
            <w:szCs w:val="21"/>
          </w:rPr>
          <m:t>=</m:t>
        </m:r>
        <m:f>
          <m:fPr>
            <m:ctrlPr>
              <w:rPr>
                <w:szCs w:val="21"/>
              </w:rPr>
            </m:ctrlPr>
          </m:fPr>
          <m:num>
            <m:r>
              <m:rPr>
                <m:sty m:val="p"/>
              </m:rPr>
              <w:rPr>
                <w:szCs w:val="21"/>
              </w:rPr>
              <m:t>4</m:t>
            </m:r>
            <m:r>
              <w:rPr>
                <w:szCs w:val="21"/>
              </w:rPr>
              <m:t>σE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πσED</m:t>
            </m:r>
            <m:r>
              <m:rPr>
                <m:sty m:val="p"/>
              </m:rPr>
              <w:rPr>
                <w:szCs w:val="21"/>
              </w:rPr>
              <m:t>)]</m:t>
            </m:r>
          </m:num>
          <m:den>
            <m:r>
              <w:rPr>
                <w:szCs w:val="21"/>
              </w:rPr>
              <m:t>βD</m:t>
            </m:r>
          </m:den>
        </m:f>
      </m:oMath>
      <w:r>
        <w:rPr>
          <w:rFonts w:ascii="Times New Roman" w:hAnsi="Times New Roman"/>
          <w:szCs w:val="21"/>
        </w:rPr>
        <w:tab/>
      </w:r>
      <w:r>
        <w:rPr>
          <w:rFonts w:hint="eastAsia"/>
          <w:szCs w:val="21"/>
        </w:rPr>
        <w:t>(</w:t>
      </w:r>
      <w:r>
        <w:rPr>
          <w:szCs w:val="21"/>
        </w:rPr>
        <w:t>3-7)</w:t>
      </w:r>
    </w:p>
    <w:p w14:paraId="6DDC1AB9" w14:textId="77777777" w:rsidR="005D3BDE" w:rsidRDefault="00983953">
      <w:pPr>
        <w:pStyle w:val="af8"/>
        <w:rPr>
          <w:szCs w:val="21"/>
        </w:rPr>
      </w:pPr>
      <w:r>
        <w:rPr>
          <w:iCs/>
          <w:szCs w:val="21"/>
        </w:rPr>
        <w:tab/>
      </w:r>
      <m:oMath>
        <m:r>
          <w:rPr>
            <w:szCs w:val="21"/>
          </w:rPr>
          <m:t>σ</m:t>
        </m:r>
        <m:r>
          <m:rPr>
            <m:sty m:val="p"/>
          </m:rPr>
          <w:rPr>
            <w:szCs w:val="21"/>
          </w:rPr>
          <m:t>=</m:t>
        </m:r>
        <m:r>
          <w:rPr>
            <w:szCs w:val="21"/>
          </w:rPr>
          <m:t>η</m:t>
        </m:r>
        <m:sSub>
          <m:sSubPr>
            <m:ctrlPr>
              <w:rPr>
                <w:szCs w:val="21"/>
              </w:rPr>
            </m:ctrlPr>
          </m:sSubPr>
          <m:e>
            <m:r>
              <w:rPr>
                <w:szCs w:val="21"/>
              </w:rPr>
              <m:t>σ</m:t>
            </m:r>
          </m:e>
          <m:sub>
            <m:r>
              <w:rPr>
                <w:szCs w:val="21"/>
              </w:rPr>
              <m:t>s</m:t>
            </m:r>
          </m:sub>
        </m:sSub>
      </m:oMath>
      <w:r>
        <w:rPr>
          <w:szCs w:val="21"/>
        </w:rPr>
        <w:tab/>
      </w:r>
      <w:r>
        <w:rPr>
          <w:rFonts w:hint="eastAsia"/>
          <w:szCs w:val="21"/>
        </w:rPr>
        <w:t>(</w:t>
      </w:r>
      <w:r>
        <w:rPr>
          <w:szCs w:val="21"/>
        </w:rPr>
        <w:t>3-8)</w:t>
      </w:r>
    </w:p>
    <w:p w14:paraId="2FFA1994" w14:textId="77777777" w:rsidR="005D3BDE" w:rsidRDefault="00983953">
      <w:pPr>
        <w:ind w:firstLineChars="200" w:firstLine="420"/>
        <w:rPr>
          <w:szCs w:val="21"/>
        </w:rPr>
      </w:pPr>
      <w:r>
        <w:rPr>
          <w:rFonts w:hint="eastAsia"/>
          <w:szCs w:val="21"/>
        </w:rPr>
        <w:t>式中：</w:t>
      </w:r>
    </w:p>
    <w:p w14:paraId="28B40BAC" w14:textId="77777777" w:rsidR="005D3BDE" w:rsidRDefault="005D586C">
      <w:pPr>
        <w:ind w:firstLineChars="200" w:firstLine="420"/>
        <w:rPr>
          <w:szCs w:val="21"/>
        </w:rPr>
      </w:pPr>
      <m:oMath>
        <m:sSubSup>
          <m:sSubSupPr>
            <m:ctrlPr>
              <w:rPr>
                <w:rFonts w:ascii="Cambria Math" w:hAnsi="Cambria Math"/>
                <w:szCs w:val="21"/>
              </w:rPr>
            </m:ctrlPr>
          </m:sSubSupPr>
          <m:e>
            <m:r>
              <m:rPr>
                <m:sty m:val="p"/>
              </m:rPr>
              <w:rPr>
                <w:rFonts w:ascii="Cambria Math" w:hAnsi="Cambria Math"/>
                <w:szCs w:val="21"/>
              </w:rPr>
              <m:t>p</m:t>
            </m:r>
          </m:e>
          <m:sub>
            <m:r>
              <w:rPr>
                <w:rFonts w:ascii="Cambria Math" w:hAnsi="Cambria Math"/>
                <w:szCs w:val="21"/>
              </w:rPr>
              <m:t>max</m:t>
            </m:r>
          </m:sub>
          <m:sup>
            <m:r>
              <w:rPr>
                <w:rFonts w:ascii="Cambria Math" w:hAnsi="Cambria Math"/>
                <w:szCs w:val="21"/>
              </w:rPr>
              <m:t>z</m:t>
            </m:r>
          </m:sup>
        </m:sSubSup>
      </m:oMath>
      <w:r w:rsidR="00983953">
        <w:rPr>
          <w:rFonts w:hint="eastAsia"/>
          <w:szCs w:val="21"/>
        </w:rPr>
        <w:t>——轴向最大允许工作压力，</w:t>
      </w:r>
      <w:r w:rsidR="00983953">
        <w:rPr>
          <w:rFonts w:hint="eastAsia"/>
          <w:szCs w:val="21"/>
        </w:rPr>
        <w:t>MPa</w:t>
      </w:r>
      <w:r w:rsidR="00983953">
        <w:rPr>
          <w:rFonts w:hint="eastAsia"/>
          <w:szCs w:val="21"/>
        </w:rPr>
        <w:t>；</w:t>
      </w:r>
    </w:p>
    <w:p w14:paraId="1E309536" w14:textId="77777777" w:rsidR="005D3BDE" w:rsidRDefault="00983953">
      <w:pPr>
        <w:ind w:firstLineChars="200" w:firstLine="420"/>
        <w:rPr>
          <w:szCs w:val="21"/>
        </w:rPr>
      </w:pPr>
      <m:oMath>
        <m:r>
          <w:rPr>
            <w:rFonts w:ascii="Cambria Math" w:hAnsi="Cambria Math"/>
            <w:szCs w:val="21"/>
          </w:rPr>
          <m:t>E</m:t>
        </m:r>
      </m:oMath>
      <w:r>
        <w:rPr>
          <w:rFonts w:hint="eastAsia"/>
          <w:szCs w:val="21"/>
        </w:rPr>
        <w:t>——焊接系数；</w:t>
      </w:r>
    </w:p>
    <w:p w14:paraId="48D8F648" w14:textId="77777777" w:rsidR="005D3BDE" w:rsidRDefault="00983953">
      <w:pPr>
        <w:ind w:firstLineChars="200" w:firstLine="420"/>
        <w:rPr>
          <w:szCs w:val="21"/>
        </w:rPr>
      </w:pPr>
      <m:oMath>
        <m:r>
          <w:rPr>
            <w:rFonts w:ascii="Cambria Math" w:hAnsi="Cambria Math"/>
            <w:szCs w:val="21"/>
          </w:rPr>
          <m:t>σ</m:t>
        </m:r>
      </m:oMath>
      <w:r>
        <w:rPr>
          <w:rFonts w:hint="eastAsia"/>
          <w:szCs w:val="21"/>
        </w:rPr>
        <w:t>——旧管道材料许用应力，</w:t>
      </w:r>
      <w:r>
        <w:rPr>
          <w:rFonts w:hint="eastAsia"/>
          <w:szCs w:val="21"/>
        </w:rPr>
        <w:t>MPa</w:t>
      </w:r>
      <w:r>
        <w:rPr>
          <w:rFonts w:hint="eastAsia"/>
          <w:szCs w:val="21"/>
        </w:rPr>
        <w:t>；</w:t>
      </w:r>
    </w:p>
    <w:p w14:paraId="466D14CD" w14:textId="77777777" w:rsidR="005D3BDE" w:rsidRDefault="00983953">
      <w:pPr>
        <w:ind w:firstLineChars="200" w:firstLine="420"/>
        <w:rPr>
          <w:szCs w:val="21"/>
        </w:rPr>
      </w:pPr>
      <m:oMath>
        <m:r>
          <w:rPr>
            <w:rFonts w:ascii="Cambria Math" w:hAnsi="Cambria Math"/>
            <w:szCs w:val="21"/>
          </w:rPr>
          <m:t>η</m:t>
        </m:r>
      </m:oMath>
      <w:r>
        <w:rPr>
          <w:rFonts w:hint="eastAsia"/>
          <w:szCs w:val="21"/>
        </w:rPr>
        <w:t>——设计系数，按</w:t>
      </w:r>
      <w:r>
        <w:rPr>
          <w:rFonts w:hint="eastAsia"/>
          <w:szCs w:val="21"/>
        </w:rPr>
        <w:t>GB-</w:t>
      </w:r>
      <w:r>
        <w:rPr>
          <w:szCs w:val="21"/>
        </w:rPr>
        <w:t>50251</w:t>
      </w:r>
      <w:r>
        <w:rPr>
          <w:rFonts w:hint="eastAsia"/>
          <w:szCs w:val="21"/>
        </w:rPr>
        <w:t>、</w:t>
      </w:r>
      <w:r>
        <w:rPr>
          <w:rFonts w:hint="eastAsia"/>
          <w:szCs w:val="21"/>
        </w:rPr>
        <w:t>GB-</w:t>
      </w:r>
      <w:r>
        <w:rPr>
          <w:szCs w:val="21"/>
        </w:rPr>
        <w:t>502532</w:t>
      </w:r>
      <w:r>
        <w:rPr>
          <w:rFonts w:hint="eastAsia"/>
          <w:szCs w:val="21"/>
        </w:rPr>
        <w:t>取值；</w:t>
      </w:r>
    </w:p>
    <w:p w14:paraId="61C3E4D9" w14:textId="77777777" w:rsidR="005D3BDE" w:rsidRDefault="00983953">
      <w:pPr>
        <w:ind w:firstLineChars="200" w:firstLine="420"/>
        <w:rPr>
          <w:szCs w:val="21"/>
        </w:rPr>
      </w:pPr>
      <w:r>
        <w:rPr>
          <w:rFonts w:hint="eastAsia"/>
          <w:szCs w:val="21"/>
        </w:rPr>
        <w:t>管道环向许应工作压力为：</w:t>
      </w:r>
    </w:p>
    <w:p w14:paraId="332F33A5" w14:textId="77777777" w:rsidR="005D3BDE" w:rsidRDefault="00983953">
      <w:pPr>
        <w:pStyle w:val="af8"/>
        <w:rPr>
          <w:szCs w:val="21"/>
        </w:rPr>
      </w:pPr>
      <w:r>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θ</m:t>
            </m:r>
          </m:sup>
        </m:sSubSup>
        <m:r>
          <m:rPr>
            <m:sty m:val="p"/>
          </m:rPr>
          <w:rPr>
            <w:szCs w:val="21"/>
          </w:rPr>
          <m:t>=</m:t>
        </m:r>
        <m:f>
          <m:fPr>
            <m:ctrlPr>
              <w:rPr>
                <w:szCs w:val="21"/>
              </w:rPr>
            </m:ctrlPr>
          </m:fPr>
          <m:num>
            <m:r>
              <m:rPr>
                <m:sty m:val="p"/>
              </m:rPr>
              <w:rPr>
                <w:szCs w:val="21"/>
              </w:rPr>
              <m:t>2</m:t>
            </m:r>
            <m:r>
              <w:rPr>
                <w:szCs w:val="21"/>
              </w:rPr>
              <m:t>σE</m:t>
            </m:r>
            <m:sSub>
              <m:sSubPr>
                <m:ctrlPr>
                  <w:rPr>
                    <w:szCs w:val="21"/>
                  </w:rPr>
                </m:ctrlPr>
              </m:sSubPr>
              <m:e>
                <m:r>
                  <w:rPr>
                    <w:szCs w:val="21"/>
                  </w:rPr>
                  <m:t>t</m:t>
                </m:r>
              </m:e>
              <m:sub>
                <m:r>
                  <w:rPr>
                    <w:szCs w:val="21"/>
                  </w:rPr>
                  <m:t>c</m:t>
                </m:r>
              </m:sub>
            </m:sSub>
          </m:num>
          <m:den>
            <m:r>
              <w:rPr>
                <w:szCs w:val="21"/>
              </w:rPr>
              <m:t>D</m:t>
            </m:r>
          </m:den>
        </m:f>
      </m:oMath>
      <w:r>
        <w:rPr>
          <w:rFonts w:ascii="Times New Roman" w:hAnsi="Times New Roman"/>
          <w:szCs w:val="21"/>
        </w:rPr>
        <w:tab/>
      </w:r>
      <w:r>
        <w:rPr>
          <w:rFonts w:hint="eastAsia"/>
          <w:szCs w:val="21"/>
        </w:rPr>
        <w:t>(</w:t>
      </w:r>
      <w:r>
        <w:rPr>
          <w:szCs w:val="21"/>
        </w:rPr>
        <w:t>3-9)</w:t>
      </w:r>
    </w:p>
    <w:p w14:paraId="34DD207A" w14:textId="77777777" w:rsidR="005D3BDE" w:rsidRDefault="00983953" w:rsidP="001C0D3A">
      <w:pPr>
        <w:ind w:firstLineChars="200" w:firstLine="420"/>
        <w:rPr>
          <w:szCs w:val="21"/>
        </w:rPr>
      </w:pPr>
      <w:r>
        <w:rPr>
          <w:rFonts w:hint="eastAsia"/>
          <w:szCs w:val="21"/>
        </w:rPr>
        <w:t>管道的极限承载力为三者的最小值：</w:t>
      </w:r>
    </w:p>
    <w:p w14:paraId="2233B280"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max</m:t>
            </m:r>
          </m:sub>
        </m:sSub>
        <m:r>
          <m:rPr>
            <m:sty m:val="p"/>
          </m:rPr>
          <w:rPr>
            <w:szCs w:val="21"/>
          </w:rPr>
          <m:t>=</m:t>
        </m:r>
        <m:r>
          <w:rPr>
            <w:szCs w:val="21"/>
          </w:rPr>
          <m:t>min</m:t>
        </m:r>
        <m:r>
          <m:rPr>
            <m:sty m:val="p"/>
          </m:rPr>
          <w:rPr>
            <w:szCs w:val="21"/>
          </w:rPr>
          <m:t>(</m:t>
        </m:r>
        <m:sSubSup>
          <m:sSubSupPr>
            <m:ctrlPr>
              <w:rPr>
                <w:szCs w:val="21"/>
              </w:rPr>
            </m:ctrlPr>
          </m:sSubSupPr>
          <m:e>
            <m:r>
              <w:rPr>
                <w:szCs w:val="21"/>
              </w:rPr>
              <m:t>p</m:t>
            </m:r>
          </m:e>
          <m:sub>
            <m:r>
              <w:rPr>
                <w:szCs w:val="21"/>
              </w:rPr>
              <m:t>max</m:t>
            </m:r>
          </m:sub>
          <m:sup>
            <m:r>
              <w:rPr>
                <w:szCs w:val="21"/>
              </w:rPr>
              <m:t>z</m:t>
            </m:r>
          </m:sup>
        </m:sSubSup>
        <m:r>
          <m:rPr>
            <m:sty m:val="p"/>
          </m:rPr>
          <w:rPr>
            <w:szCs w:val="21"/>
          </w:rPr>
          <m:t>,</m:t>
        </m:r>
        <m:sSubSup>
          <m:sSubSupPr>
            <m:ctrlPr>
              <w:rPr>
                <w:szCs w:val="21"/>
              </w:rPr>
            </m:ctrlPr>
          </m:sSubSupPr>
          <m:e>
            <m:r>
              <w:rPr>
                <w:szCs w:val="21"/>
              </w:rPr>
              <m:t>p</m:t>
            </m:r>
          </m:e>
          <m:sub>
            <m:r>
              <w:rPr>
                <w:szCs w:val="21"/>
              </w:rPr>
              <m:t>max</m:t>
            </m:r>
          </m:sub>
          <m:sup>
            <m:r>
              <w:rPr>
                <w:szCs w:val="21"/>
              </w:rPr>
              <m:t>θ</m:t>
            </m:r>
          </m:sup>
        </m:sSubSup>
        <m:r>
          <m:rPr>
            <m:sty m:val="p"/>
          </m:rPr>
          <w:rPr>
            <w:szCs w:val="21"/>
          </w:rPr>
          <m:t>,</m:t>
        </m:r>
        <m:sSub>
          <m:sSubPr>
            <m:ctrlPr>
              <w:rPr>
                <w:szCs w:val="21"/>
              </w:rPr>
            </m:ctrlPr>
          </m:sSubPr>
          <m:e>
            <m:r>
              <w:rPr>
                <w:szCs w:val="21"/>
              </w:rPr>
              <m:t>p</m:t>
            </m:r>
          </m:e>
          <m:sub>
            <m:sSub>
              <m:sSubPr>
                <m:ctrlPr>
                  <w:rPr>
                    <w:szCs w:val="21"/>
                  </w:rPr>
                </m:ctrlPr>
              </m:sSubPr>
              <m:e>
                <m:r>
                  <w:rPr>
                    <w:szCs w:val="21"/>
                  </w:rPr>
                  <m:t>t</m:t>
                </m:r>
              </m:e>
              <m:sub>
                <m:r>
                  <w:rPr>
                    <w:szCs w:val="21"/>
                  </w:rPr>
                  <m:t>c</m:t>
                </m:r>
              </m:sub>
            </m:sSub>
          </m:sub>
        </m:sSub>
        <m:r>
          <m:rPr>
            <m:sty m:val="p"/>
          </m:rPr>
          <w:rPr>
            <w:szCs w:val="21"/>
          </w:rPr>
          <m:t>)</m:t>
        </m:r>
      </m:oMath>
      <w:r>
        <w:rPr>
          <w:rFonts w:ascii="Times New Roman" w:hAnsi="Times New Roman"/>
          <w:szCs w:val="21"/>
        </w:rPr>
        <w:tab/>
      </w:r>
      <w:r>
        <w:rPr>
          <w:rFonts w:hint="eastAsia"/>
          <w:szCs w:val="21"/>
        </w:rPr>
        <w:t>(</w:t>
      </w:r>
      <w:r>
        <w:rPr>
          <w:szCs w:val="21"/>
        </w:rPr>
        <w:t>3-10)</w:t>
      </w:r>
    </w:p>
    <w:p w14:paraId="3453AB99" w14:textId="77777777" w:rsidR="005D3BDE" w:rsidRDefault="00983953" w:rsidP="001C0D3A">
      <w:pPr>
        <w:ind w:firstLineChars="200" w:firstLine="420"/>
        <w:rPr>
          <w:szCs w:val="21"/>
        </w:rPr>
      </w:pPr>
      <w:r>
        <w:rPr>
          <w:rFonts w:hint="eastAsia"/>
          <w:szCs w:val="21"/>
        </w:rPr>
        <w:t>（</w:t>
      </w:r>
      <w:r>
        <w:rPr>
          <w:rFonts w:hint="eastAsia"/>
          <w:szCs w:val="21"/>
        </w:rPr>
        <w:t>4</w:t>
      </w:r>
      <w:r>
        <w:rPr>
          <w:rFonts w:hint="eastAsia"/>
          <w:szCs w:val="21"/>
        </w:rPr>
        <w:t>）腐蚀管道剩余强度</w:t>
      </w:r>
    </w:p>
    <w:p w14:paraId="08EAD0EC" w14:textId="77777777" w:rsidR="005D3BDE" w:rsidRDefault="00983953">
      <w:pPr>
        <w:ind w:firstLineChars="200" w:firstLine="420"/>
        <w:rPr>
          <w:szCs w:val="21"/>
        </w:rPr>
      </w:pPr>
      <w:r>
        <w:rPr>
          <w:rFonts w:hint="eastAsia"/>
          <w:szCs w:val="21"/>
        </w:rPr>
        <w:t>管道最大安全运行压力值定性反映了管道的极限承载能力，因此腐蚀管道剩余强度可由腐蚀管道允许最大运行压力来量化，则均匀腐蚀缺陷管道剩余强度为：</w:t>
      </w:r>
    </w:p>
    <w:p w14:paraId="335D940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rs</m:t>
            </m:r>
          </m:sub>
        </m:sSub>
        <m:r>
          <m:rPr>
            <m:sty m:val="p"/>
          </m:rPr>
          <w:rPr>
            <w:szCs w:val="21"/>
          </w:rPr>
          <m:t>≈</m:t>
        </m:r>
        <m:r>
          <w:rPr>
            <w:szCs w:val="21"/>
          </w:rPr>
          <m:t>φ</m:t>
        </m:r>
        <m:sSub>
          <m:sSubPr>
            <m:ctrlPr>
              <w:rPr>
                <w:szCs w:val="21"/>
              </w:rPr>
            </m:ctrlPr>
          </m:sSubPr>
          <m:e>
            <m:r>
              <w:rPr>
                <w:szCs w:val="21"/>
              </w:rPr>
              <m:t>P</m:t>
            </m:r>
          </m:e>
          <m:sub>
            <m:r>
              <w:rPr>
                <w:szCs w:val="21"/>
              </w:rPr>
              <m:t>max</m:t>
            </m:r>
          </m:sub>
        </m:sSub>
        <m:r>
          <m:rPr>
            <m:sty m:val="p"/>
          </m:rPr>
          <w:rPr>
            <w:szCs w:val="21"/>
          </w:rPr>
          <m:t>=</m:t>
        </m:r>
        <m:r>
          <w:rPr>
            <w:szCs w:val="21"/>
          </w:rPr>
          <m:t>φmin</m:t>
        </m:r>
        <m:r>
          <m:rPr>
            <m:sty m:val="p"/>
          </m:rPr>
          <w:rPr>
            <w:szCs w:val="21"/>
          </w:rPr>
          <m:t>{</m:t>
        </m:r>
        <m:f>
          <m:fPr>
            <m:ctrlPr>
              <w:rPr>
                <w:szCs w:val="21"/>
              </w:rPr>
            </m:ctrlPr>
          </m:fPr>
          <m:num>
            <m:r>
              <m:rPr>
                <m:sty m:val="p"/>
              </m:rPr>
              <w:rPr>
                <w:szCs w:val="21"/>
              </w:rPr>
              <m:t>2</m:t>
            </m:r>
            <m:r>
              <w:rPr>
                <w:szCs w:val="21"/>
              </w:rPr>
              <m:t>σ</m:t>
            </m:r>
            <m:r>
              <m:rPr>
                <m:sty m:val="p"/>
              </m:rPr>
              <w:rPr>
                <w:rFonts w:hint="eastAsia"/>
                <w:szCs w:val="21"/>
              </w:rPr>
              <m:t>E</m:t>
            </m:r>
            <m:sSub>
              <m:sSubPr>
                <m:ctrlPr>
                  <w:rPr>
                    <w:szCs w:val="21"/>
                  </w:rPr>
                </m:ctrlPr>
              </m:sSubPr>
              <m:e>
                <m:r>
                  <w:rPr>
                    <w:szCs w:val="21"/>
                  </w:rPr>
                  <m:t>t</m:t>
                </m:r>
              </m:e>
              <m:sub>
                <m:r>
                  <w:rPr>
                    <w:szCs w:val="21"/>
                  </w:rPr>
                  <m:t>c</m:t>
                </m:r>
              </m:sub>
            </m:sSub>
          </m:num>
          <m:den>
            <m:r>
              <w:rPr>
                <w:szCs w:val="21"/>
              </w:rPr>
              <m:t>D</m:t>
            </m:r>
          </m:den>
        </m:f>
        <m:r>
          <m:rPr>
            <m:sty m:val="p"/>
          </m:rPr>
          <w:rPr>
            <w:szCs w:val="21"/>
          </w:rPr>
          <m:t>,</m:t>
        </m:r>
        <m:f>
          <m:fPr>
            <m:ctrlPr>
              <w:rPr>
                <w:szCs w:val="21"/>
              </w:rPr>
            </m:ctrlPr>
          </m:fPr>
          <m:num>
            <m:r>
              <m:rPr>
                <m:sty m:val="p"/>
              </m:rPr>
              <w:rPr>
                <w:szCs w:val="21"/>
              </w:rPr>
              <m:t>4</m:t>
            </m:r>
            <m:r>
              <w:rPr>
                <w:szCs w:val="21"/>
              </w:rPr>
              <m:t>σ</m:t>
            </m:r>
            <m:r>
              <m:rPr>
                <m:sty m:val="p"/>
              </m:rPr>
              <w:rPr>
                <w:rFonts w:hint="eastAsia"/>
                <w:szCs w:val="21"/>
              </w:rPr>
              <m:t>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m:t>
            </m:r>
            <m:r>
              <m:rPr>
                <m:sty m:val="p"/>
              </m:rPr>
              <w:rPr>
                <w:rFonts w:hint="eastAsia"/>
                <w:szCs w:val="21"/>
              </w:rPr>
              <m:t>E</m:t>
            </m:r>
            <m:r>
              <w:rPr>
                <w:szCs w:val="21"/>
              </w:rPr>
              <m:t>D</m:t>
            </m:r>
            <m:r>
              <m:rPr>
                <m:sty m:val="p"/>
              </m:rPr>
              <w:rPr>
                <w:szCs w:val="21"/>
              </w:rPr>
              <m:t>)]</m:t>
            </m:r>
          </m:num>
          <m:den>
            <m:r>
              <w:rPr>
                <w:szCs w:val="21"/>
              </w:rPr>
              <m:t>βD</m:t>
            </m:r>
          </m:den>
        </m:f>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3-11)</w:t>
      </w:r>
    </w:p>
    <w:p w14:paraId="28047D0D" w14:textId="77777777" w:rsidR="005D3BDE" w:rsidRDefault="00983953">
      <w:pPr>
        <w:rPr>
          <w:szCs w:val="21"/>
        </w:rPr>
      </w:pPr>
      <w:r>
        <w:rPr>
          <w:rFonts w:hint="eastAsia"/>
          <w:szCs w:val="21"/>
        </w:rPr>
        <w:t>式中：</w:t>
      </w:r>
    </w:p>
    <w:p w14:paraId="4F3E3184"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rs</m:t>
            </m:r>
          </m:sub>
        </m:sSub>
      </m:oMath>
      <w:r w:rsidR="00983953">
        <w:rPr>
          <w:rFonts w:hint="eastAsia"/>
          <w:szCs w:val="21"/>
        </w:rPr>
        <w:t>——当前缺陷下的管道剩余强度，</w:t>
      </w:r>
      <w:r w:rsidR="00983953">
        <w:rPr>
          <w:rFonts w:hint="eastAsia"/>
          <w:szCs w:val="21"/>
        </w:rPr>
        <w:t>MPa</w:t>
      </w:r>
      <w:r w:rsidR="00983953">
        <w:rPr>
          <w:rFonts w:hint="eastAsia"/>
          <w:szCs w:val="21"/>
        </w:rPr>
        <w:t>；</w:t>
      </w:r>
    </w:p>
    <w:p w14:paraId="1FFE6DF8" w14:textId="77777777" w:rsidR="005D3BDE" w:rsidRDefault="00983953">
      <w:pPr>
        <w:rPr>
          <w:szCs w:val="21"/>
        </w:rPr>
      </w:pPr>
      <m:oMath>
        <m:r>
          <w:rPr>
            <w:rFonts w:ascii="Cambria Math" w:hAnsi="Cambria Math"/>
            <w:szCs w:val="21"/>
          </w:rPr>
          <m:t>φ</m:t>
        </m:r>
      </m:oMath>
      <w:r>
        <w:rPr>
          <w:rFonts w:hint="eastAsia"/>
          <w:szCs w:val="21"/>
        </w:rPr>
        <w:t>——安全系数。</w:t>
      </w:r>
    </w:p>
    <w:p w14:paraId="7ECD94D6" w14:textId="77777777" w:rsidR="005D3BDE" w:rsidRDefault="00983953" w:rsidP="001C0D3A">
      <w:pPr>
        <w:ind w:firstLineChars="200" w:firstLine="420"/>
        <w:rPr>
          <w:szCs w:val="21"/>
        </w:rPr>
      </w:pPr>
      <w:r>
        <w:rPr>
          <w:rFonts w:hint="eastAsia"/>
          <w:szCs w:val="21"/>
        </w:rPr>
        <w:t>③规范法</w:t>
      </w:r>
    </w:p>
    <w:p w14:paraId="2FD3DC77" w14:textId="77777777" w:rsidR="005D3BDE" w:rsidRDefault="00983953" w:rsidP="001C0D3A">
      <w:pPr>
        <w:ind w:firstLineChars="200" w:firstLine="420"/>
        <w:rPr>
          <w:szCs w:val="21"/>
        </w:rPr>
      </w:pPr>
      <w:r>
        <w:rPr>
          <w:rFonts w:hint="eastAsia"/>
          <w:szCs w:val="21"/>
        </w:rPr>
        <w:t>1</w:t>
      </w:r>
      <w:r>
        <w:rPr>
          <w:szCs w:val="21"/>
        </w:rPr>
        <w:t>.</w:t>
      </w:r>
      <w:r>
        <w:rPr>
          <w:rFonts w:hint="eastAsia"/>
          <w:szCs w:val="21"/>
        </w:rPr>
        <w:t>CVDA</w:t>
      </w:r>
      <w:r>
        <w:rPr>
          <w:szCs w:val="21"/>
        </w:rPr>
        <w:t xml:space="preserve"> 84</w:t>
      </w:r>
      <w:r>
        <w:rPr>
          <w:rFonts w:hint="eastAsia"/>
          <w:szCs w:val="21"/>
        </w:rPr>
        <w:t>规范</w:t>
      </w:r>
    </w:p>
    <w:p w14:paraId="6DBD8B7B" w14:textId="77777777" w:rsidR="005D3BDE" w:rsidRDefault="00983953" w:rsidP="001C0D3A">
      <w:pPr>
        <w:ind w:firstLineChars="200" w:firstLine="420"/>
        <w:rPr>
          <w:szCs w:val="21"/>
        </w:rPr>
      </w:pPr>
      <w:r>
        <w:rPr>
          <w:rFonts w:hint="eastAsia"/>
          <w:szCs w:val="21"/>
        </w:rPr>
        <w:t>（</w:t>
      </w:r>
      <w:r>
        <w:rPr>
          <w:rFonts w:hint="eastAsia"/>
          <w:szCs w:val="21"/>
        </w:rPr>
        <w:t>1</w:t>
      </w:r>
      <w:r>
        <w:rPr>
          <w:rFonts w:hint="eastAsia"/>
          <w:szCs w:val="21"/>
        </w:rPr>
        <w:t>）脆性断裂失效</w:t>
      </w:r>
    </w:p>
    <w:p w14:paraId="1B9CEE1D" w14:textId="77777777"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3-12)</w:t>
      </w:r>
    </w:p>
    <w:p w14:paraId="6E678EE5" w14:textId="77777777"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3-13)</w:t>
      </w:r>
    </w:p>
    <w:p w14:paraId="15E1E885" w14:textId="77777777"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50" w:name="_Hlk101036434"/>
                    <m:r>
                      <w:rPr>
                        <w:szCs w:val="21"/>
                      </w:rPr>
                      <m:t>t</m:t>
                    </m:r>
                    <w:bookmarkEnd w:id="50"/>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3-14)</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w:t>
      </w:r>
      <w:r w:rsidR="00983953">
        <w:rPr>
          <w:rFonts w:ascii="宋体" w:hAnsi="宋体" w:cs="宋体" w:hint="eastAsia"/>
          <w:szCs w:val="21"/>
        </w:rPr>
        <w:t>mm</w:t>
      </w:r>
      <w:r w:rsidR="00983953">
        <w:rPr>
          <w:rFonts w:ascii="宋体" w:hAnsi="宋体" w:cs="宋体"/>
          <w:szCs w:val="21"/>
          <w:vertAlign w:val="superscript"/>
        </w:rPr>
        <w:t>1.5</w:t>
      </w:r>
      <w:r w:rsidR="00983953">
        <w:rPr>
          <w:rFonts w:ascii="宋体" w:hAnsi="宋体" w:cs="宋体" w:hint="eastAsia"/>
          <w:szCs w:val="21"/>
        </w:rPr>
        <w:t>；</w:t>
      </w:r>
    </w:p>
    <w:p w14:paraId="42A22F65" w14:textId="77777777" w:rsidR="005D3BDE" w:rsidRDefault="00983953">
      <w:pPr>
        <w:widowControl/>
        <w:jc w:val="left"/>
        <w:rPr>
          <w:rFonts w:ascii="宋体" w:hAnsi="宋体" w:cs="宋体"/>
          <w:szCs w:val="21"/>
        </w:rPr>
      </w:pPr>
      <m:oMath>
        <m:r>
          <w:rPr>
            <w:rFonts w:ascii="Cambria Math" w:hAnsi="Cambria Math" w:cs="宋体"/>
            <w:szCs w:val="21"/>
          </w:rPr>
          <m:t>ϕ</m:t>
        </m:r>
      </m:oMath>
      <w:r>
        <w:rPr>
          <w:rFonts w:ascii="宋体" w:hAnsi="宋体" w:cs="宋体" w:hint="eastAsia"/>
          <w:szCs w:val="21"/>
        </w:rPr>
        <w:t>——第二类椭圆积分；</w:t>
      </w:r>
    </w:p>
    <w:p w14:paraId="63011A18" w14:textId="77777777" w:rsidR="005D3BDE" w:rsidRDefault="00983953">
      <w:pPr>
        <w:widowControl/>
        <w:jc w:val="left"/>
        <w:rPr>
          <w:rFonts w:ascii="宋体" w:hAnsi="宋体" w:cs="宋体"/>
          <w:szCs w:val="21"/>
        </w:rPr>
      </w:pPr>
      <m:oMath>
        <m:r>
          <w:rPr>
            <w:rFonts w:ascii="Cambria Math" w:hAnsi="Cambria Math" w:cs="宋体"/>
            <w:szCs w:val="21"/>
          </w:rPr>
          <m:t>F</m:t>
        </m:r>
      </m:oMath>
      <w:r>
        <w:rPr>
          <w:rFonts w:ascii="宋体" w:hAnsi="宋体" w:cs="宋体" w:hint="eastAsia"/>
          <w:szCs w:val="21"/>
        </w:rPr>
        <w:t>——等效裂纹尺寸的修正系数；</w:t>
      </w:r>
    </w:p>
    <w:p w14:paraId="3C52F3D8" w14:textId="77777777" w:rsidR="005D3BDE" w:rsidRDefault="00983953">
      <w:pPr>
        <w:widowControl/>
        <w:jc w:val="left"/>
        <w:rPr>
          <w:rFonts w:ascii="宋体" w:hAnsi="宋体" w:cs="宋体"/>
          <w:szCs w:val="21"/>
        </w:rPr>
      </w:pPr>
      <m:oMath>
        <m:r>
          <w:rPr>
            <w:rFonts w:ascii="Cambria Math" w:hAnsi="Cambria Math" w:cs="宋体"/>
            <w:szCs w:val="21"/>
          </w:rPr>
          <m:t>a</m:t>
        </m:r>
      </m:oMath>
      <w:r>
        <w:rPr>
          <w:rFonts w:ascii="宋体" w:hAnsi="宋体" w:cs="宋体" w:hint="eastAsia"/>
          <w:szCs w:val="21"/>
        </w:rPr>
        <w:t>——腐蚀缺陷深度，mm；</w:t>
      </w:r>
    </w:p>
    <w:p w14:paraId="388A9AF9" w14:textId="77777777" w:rsidR="001C0D3A" w:rsidRDefault="00983953" w:rsidP="001C0D3A">
      <w:pPr>
        <w:widowControl/>
        <w:jc w:val="left"/>
        <w:rPr>
          <w:rFonts w:ascii="宋体" w:hAnsi="宋体" w:cs="宋体"/>
          <w:szCs w:val="21"/>
        </w:rPr>
      </w:pPr>
      <m:oMath>
        <m:r>
          <w:rPr>
            <w:rFonts w:ascii="Cambria Math" w:hAnsi="Cambria Math" w:cs="宋体"/>
            <w:szCs w:val="21"/>
          </w:rPr>
          <m:t>c</m:t>
        </m:r>
      </m:oMath>
      <w:r>
        <w:rPr>
          <w:rFonts w:ascii="宋体" w:hAnsi="宋体" w:cs="宋体" w:hint="eastAsia"/>
          <w:szCs w:val="21"/>
        </w:rPr>
        <w:t>——腐蚀裂纹缺陷半长，mm。</w:t>
      </w:r>
    </w:p>
    <w:p w14:paraId="1774F5D9" w14:textId="5FAE3095" w:rsidR="005D3BDE" w:rsidRDefault="00983953" w:rsidP="001C0D3A">
      <w:pPr>
        <w:widowControl/>
        <w:ind w:firstLineChars="200" w:firstLine="420"/>
        <w:jc w:val="left"/>
        <w:rPr>
          <w:rFonts w:ascii="宋体" w:hAnsi="宋体" w:cs="宋体"/>
          <w:szCs w:val="21"/>
        </w:rPr>
      </w:pPr>
      <w:r>
        <w:rPr>
          <w:rFonts w:hint="eastAsia"/>
          <w:szCs w:val="21"/>
        </w:rPr>
        <w:t>（</w:t>
      </w:r>
      <w:r>
        <w:rPr>
          <w:rFonts w:hint="eastAsia"/>
          <w:szCs w:val="21"/>
        </w:rPr>
        <w:t>2</w:t>
      </w:r>
      <w:r>
        <w:rPr>
          <w:rFonts w:hint="eastAsia"/>
          <w:szCs w:val="21"/>
        </w:rPr>
        <w:t>）</w:t>
      </w:r>
      <w:r>
        <w:rPr>
          <w:rFonts w:ascii="宋体" w:hAnsi="宋体" w:cs="宋体" w:hint="eastAsia"/>
          <w:szCs w:val="21"/>
        </w:rPr>
        <w:t>弹塑性断裂失效</w:t>
      </w:r>
    </w:p>
    <w:p w14:paraId="7D0853C1"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p>
          <m:sSupPr>
            <m:ctrlPr>
              <w:rPr>
                <w:szCs w:val="21"/>
              </w:rPr>
            </m:ctrlPr>
          </m:sSupPr>
          <m:e>
            <m:r>
              <m:rPr>
                <m:sty m:val="p"/>
              </m:rPr>
              <w:rPr>
                <w:szCs w:val="21"/>
              </w:rPr>
              <m:t>(</m:t>
            </m:r>
            <m:f>
              <m:fPr>
                <m:ctrlPr>
                  <w:rPr>
                    <w:szCs w:val="21"/>
                  </w:rPr>
                </m:ctrlPr>
              </m:fPr>
              <m:num>
                <m:r>
                  <w:rPr>
                    <w:szCs w:val="21"/>
                  </w:rPr>
                  <m:t>Eδ</m:t>
                </m:r>
                <m:sSub>
                  <m:sSubPr>
                    <m:ctrlPr>
                      <w:rPr>
                        <w:szCs w:val="21"/>
                      </w:rPr>
                    </m:ctrlPr>
                  </m:sSubPr>
                  <m:e>
                    <m:r>
                      <w:rPr>
                        <w:szCs w:val="21"/>
                      </w:rPr>
                      <m:t>σ</m:t>
                    </m:r>
                  </m:e>
                  <m:sub>
                    <m:r>
                      <w:rPr>
                        <w:szCs w:val="21"/>
                      </w:rPr>
                      <m:t>s</m:t>
                    </m:r>
                  </m:sub>
                </m:sSub>
              </m:num>
              <m:den>
                <m:r>
                  <m:rPr>
                    <m:sty m:val="p"/>
                  </m:rPr>
                  <w:rPr>
                    <w:szCs w:val="21"/>
                  </w:rPr>
                  <m:t>2</m:t>
                </m:r>
                <m:r>
                  <w:rPr>
                    <w:szCs w:val="21"/>
                  </w:rPr>
                  <m:t>π</m:t>
                </m:r>
                <m:bar>
                  <m:barPr>
                    <m:pos m:val="top"/>
                    <m:ctrlPr>
                      <w:rPr>
                        <w:szCs w:val="21"/>
                      </w:rPr>
                    </m:ctrlPr>
                  </m:barPr>
                  <m:e>
                    <m:r>
                      <w:rPr>
                        <w:szCs w:val="21"/>
                      </w:rPr>
                      <m:t>a</m:t>
                    </m:r>
                  </m:e>
                </m:bar>
              </m:den>
            </m:f>
            <m:r>
              <m:rPr>
                <m:sty m:val="p"/>
              </m:rPr>
              <w:rPr>
                <w:szCs w:val="21"/>
              </w:rPr>
              <m:t>)</m:t>
            </m:r>
          </m:e>
          <m:sup>
            <m:r>
              <m:rPr>
                <m:sty m:val="p"/>
              </m:rPr>
              <w:rPr>
                <w:szCs w:val="21"/>
              </w:rPr>
              <m:t>0.5</m:t>
            </m:r>
          </m:sup>
        </m:sSup>
      </m:oMath>
      <w:r>
        <w:rPr>
          <w:rFonts w:ascii="宋体" w:hAnsi="宋体" w:cs="宋体"/>
          <w:szCs w:val="21"/>
        </w:rPr>
        <w:tab/>
      </w:r>
      <w:r>
        <w:rPr>
          <w:rFonts w:hint="eastAsia"/>
          <w:szCs w:val="21"/>
        </w:rPr>
        <w:t>(</w:t>
      </w:r>
      <w:r>
        <w:rPr>
          <w:szCs w:val="21"/>
        </w:rPr>
        <w:t>3-15)</w:t>
      </w:r>
    </w:p>
    <w:p w14:paraId="43820FB8"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（3）塑性断裂失效</w:t>
      </w:r>
    </w:p>
    <w:p w14:paraId="6FA1E261"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3-16)</w:t>
      </w:r>
    </w:p>
    <w:p w14:paraId="30768997"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WES</w:t>
      </w:r>
      <w:r>
        <w:rPr>
          <w:rFonts w:ascii="宋体" w:hAnsi="宋体" w:cs="宋体"/>
          <w:szCs w:val="21"/>
        </w:rPr>
        <w:t xml:space="preserve"> 2805</w:t>
      </w:r>
      <w:r>
        <w:rPr>
          <w:rFonts w:ascii="宋体" w:hAnsi="宋体" w:cs="宋体" w:hint="eastAsia"/>
          <w:szCs w:val="21"/>
        </w:rPr>
        <w:t>规范</w:t>
      </w:r>
    </w:p>
    <w:p w14:paraId="4E89447D"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（1）脆性断裂失效</w:t>
      </w:r>
    </w:p>
    <w:p w14:paraId="03155910"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w:rPr>
            <w:szCs w:val="21"/>
          </w:rPr>
          <m:t>=</m:t>
        </m:r>
        <m:rad>
          <m:radPr>
            <m:ctrlPr>
              <w:rPr>
                <w:szCs w:val="21"/>
              </w:rPr>
            </m:ctrlPr>
          </m:radPr>
          <m:deg>
            <m:r>
              <w:rPr>
                <w:szCs w:val="21"/>
              </w:rPr>
              <m:t>3</m:t>
            </m:r>
          </m:deg>
          <m:e>
            <m:f>
              <m:fPr>
                <m:ctrlPr>
                  <w:rPr>
                    <w:szCs w:val="21"/>
                  </w:rPr>
                </m:ctrlPr>
              </m:fPr>
              <m:num>
                <m:r>
                  <w:rPr>
                    <w:szCs w:val="21"/>
                  </w:rPr>
                  <m:t>16Eδ</m:t>
                </m:r>
                <m:sSub>
                  <m:sSubPr>
                    <m:ctrlPr>
                      <w:rPr>
                        <w:szCs w:val="21"/>
                      </w:rPr>
                    </m:ctrlPr>
                  </m:sSubPr>
                  <m:e>
                    <m:r>
                      <w:rPr>
                        <w:szCs w:val="21"/>
                      </w:rPr>
                      <m:t>σ</m:t>
                    </m:r>
                  </m:e>
                  <m:sub>
                    <m:r>
                      <w:rPr>
                        <w:szCs w:val="21"/>
                      </w:rPr>
                      <m:t>s</m:t>
                    </m:r>
                  </m:sub>
                </m:sSub>
              </m:num>
              <m:den>
                <m:r>
                  <w:rPr>
                    <w:szCs w:val="21"/>
                  </w:rPr>
                  <m:t>π</m:t>
                </m:r>
                <m:bar>
                  <m:barPr>
                    <m:pos m:val="top"/>
                    <m:ctrlPr>
                      <w:rPr>
                        <w:szCs w:val="21"/>
                      </w:rPr>
                    </m:ctrlPr>
                  </m:barPr>
                  <m:e>
                    <m:r>
                      <w:rPr>
                        <w:szCs w:val="21"/>
                      </w:rPr>
                      <m:t>a</m:t>
                    </m:r>
                  </m:e>
                </m:bar>
              </m:den>
            </m:f>
          </m:e>
        </m:rad>
      </m:oMath>
      <w:r>
        <w:rPr>
          <w:rFonts w:ascii="宋体" w:hAnsi="宋体" w:cs="宋体"/>
          <w:szCs w:val="21"/>
        </w:rPr>
        <w:tab/>
      </w:r>
      <w:r>
        <w:rPr>
          <w:rFonts w:hint="eastAsia"/>
          <w:szCs w:val="21"/>
        </w:rPr>
        <w:t>(</w:t>
      </w:r>
      <w:r>
        <w:rPr>
          <w:szCs w:val="21"/>
        </w:rPr>
        <w:t>3-17)</w:t>
      </w:r>
    </w:p>
    <w:p w14:paraId="650672A2"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（2）弹塑性断裂失效</w:t>
      </w:r>
    </w:p>
    <w:p w14:paraId="4368970E"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num>
          <m:den>
            <m:r>
              <m:rPr>
                <m:sty m:val="p"/>
              </m:rPr>
              <w:rPr>
                <w:szCs w:val="21"/>
              </w:rPr>
              <m:t>9</m:t>
            </m:r>
            <m:sSub>
              <m:sSubPr>
                <m:ctrlPr>
                  <w:rPr>
                    <w:szCs w:val="21"/>
                  </w:rPr>
                </m:ctrlPr>
              </m:sSubPr>
              <m:e>
                <m:r>
                  <w:rPr>
                    <w:szCs w:val="21"/>
                  </w:rPr>
                  <m:t>N</m:t>
                </m:r>
              </m:e>
              <m:sub>
                <m:r>
                  <w:rPr>
                    <w:szCs w:val="21"/>
                  </w:rPr>
                  <m:t>safe</m:t>
                </m:r>
              </m:sub>
            </m:sSub>
          </m:den>
        </m:f>
        <m:r>
          <m:rPr>
            <m:sty m:val="p"/>
          </m:rPr>
          <w:rPr>
            <w:szCs w:val="21"/>
          </w:rPr>
          <m:t>⋅[(</m:t>
        </m:r>
        <m:f>
          <m:fPr>
            <m:ctrlPr>
              <w:rPr>
                <w:szCs w:val="21"/>
              </w:rPr>
            </m:ctrlPr>
          </m:fPr>
          <m:num>
            <m:r>
              <m:rPr>
                <m:sty m:val="p"/>
              </m:rPr>
              <w:rPr>
                <w:szCs w:val="21"/>
              </w:rPr>
              <m:t>8</m:t>
            </m:r>
            <m:r>
              <w:rPr>
                <w:szCs w:val="21"/>
              </w:rPr>
              <m:t>Eδ</m:t>
            </m:r>
          </m:num>
          <m:den>
            <m:r>
              <w:rPr>
                <w:szCs w:val="21"/>
              </w:rPr>
              <m:t>π</m:t>
            </m:r>
            <m:sSub>
              <m:sSubPr>
                <m:ctrlPr>
                  <w:rPr>
                    <w:szCs w:val="21"/>
                  </w:rPr>
                </m:ctrlPr>
              </m:sSubPr>
              <m:e>
                <m:r>
                  <w:rPr>
                    <w:szCs w:val="21"/>
                  </w:rPr>
                  <m:t>σ</m:t>
                </m:r>
              </m:e>
              <m:sub>
                <m:r>
                  <w:rPr>
                    <w:szCs w:val="21"/>
                  </w:rPr>
                  <m:t>s</m:t>
                </m:r>
              </m:sub>
            </m:sSub>
            <m:bar>
              <m:barPr>
                <m:pos m:val="top"/>
                <m:ctrlPr>
                  <w:rPr>
                    <w:szCs w:val="21"/>
                  </w:rPr>
                </m:ctrlPr>
              </m:barPr>
              <m:e>
                <m:r>
                  <w:rPr>
                    <w:szCs w:val="21"/>
                  </w:rPr>
                  <m:t>a</m:t>
                </m:r>
              </m:e>
            </m:bar>
          </m:den>
        </m:f>
        <m:r>
          <m:rPr>
            <m:sty m:val="p"/>
          </m:rPr>
          <w:rPr>
            <w:szCs w:val="21"/>
          </w:rPr>
          <m:t>)+5]</m:t>
        </m:r>
      </m:oMath>
      <w:r>
        <w:rPr>
          <w:rFonts w:ascii="宋体" w:hAnsi="宋体" w:cs="宋体"/>
          <w:szCs w:val="21"/>
        </w:rPr>
        <w:tab/>
      </w:r>
      <w:r>
        <w:rPr>
          <w:rFonts w:hint="eastAsia"/>
          <w:szCs w:val="21"/>
        </w:rPr>
        <w:t>(</w:t>
      </w:r>
      <w:r>
        <w:rPr>
          <w:szCs w:val="21"/>
        </w:rPr>
        <w:t>3-18)</w:t>
      </w:r>
    </w:p>
    <w:p w14:paraId="1E77DBA4"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（3）塑性断裂失效</w:t>
      </w:r>
    </w:p>
    <w:p w14:paraId="7731D71A"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m:t>
                </m:r>
                <m:r>
                  <w:rPr>
                    <w:rFonts w:hint="eastAsia"/>
                    <w:szCs w:val="21"/>
                  </w:rPr>
                  <m:t>e</m:t>
                </m:r>
              </m:sub>
            </m:sSub>
          </m:den>
        </m:f>
      </m:oMath>
      <w:r>
        <w:rPr>
          <w:rFonts w:ascii="宋体" w:hAnsi="宋体" w:cs="宋体"/>
          <w:szCs w:val="21"/>
        </w:rPr>
        <w:tab/>
      </w:r>
      <w:r>
        <w:rPr>
          <w:rFonts w:hint="eastAsia"/>
          <w:szCs w:val="21"/>
        </w:rPr>
        <w:t>(</w:t>
      </w:r>
      <w:r>
        <w:rPr>
          <w:szCs w:val="21"/>
        </w:rPr>
        <w:t>3-19)</w:t>
      </w:r>
    </w:p>
    <w:p w14:paraId="4E15E6F2" w14:textId="77777777" w:rsidR="005D3BDE" w:rsidRDefault="00983953">
      <w:pPr>
        <w:widowControl/>
        <w:jc w:val="left"/>
        <w:rPr>
          <w:rFonts w:ascii="宋体" w:hAnsi="宋体" w:cs="宋体"/>
          <w:szCs w:val="21"/>
        </w:rPr>
      </w:pPr>
      <w:r>
        <w:rPr>
          <w:rFonts w:ascii="宋体" w:hAnsi="宋体" w:cs="宋体" w:hint="eastAsia"/>
          <w:szCs w:val="21"/>
        </w:rPr>
        <w:t>式中：</w:t>
      </w:r>
    </w:p>
    <w:p w14:paraId="3949BE5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983953">
        <w:rPr>
          <w:rFonts w:ascii="宋体" w:hAnsi="宋体" w:cs="宋体" w:hint="eastAsia"/>
          <w:szCs w:val="21"/>
        </w:rPr>
        <w:t>——管道剩余强度，Mpa；</w:t>
      </w:r>
    </w:p>
    <w:p w14:paraId="5D17BCB6" w14:textId="77777777" w:rsidR="005D3BDE" w:rsidRDefault="00983953">
      <w:pPr>
        <w:widowControl/>
        <w:jc w:val="left"/>
        <w:rPr>
          <w:rFonts w:ascii="宋体" w:hAnsi="宋体" w:cs="宋体"/>
          <w:szCs w:val="21"/>
        </w:rPr>
      </w:pPr>
      <m:oMath>
        <m:r>
          <w:rPr>
            <w:rFonts w:ascii="Cambria Math" w:hAnsi="Cambria Math" w:cs="宋体"/>
            <w:szCs w:val="21"/>
          </w:rPr>
          <m:t>E</m:t>
        </m:r>
      </m:oMath>
      <w:r>
        <w:rPr>
          <w:rFonts w:ascii="宋体" w:hAnsi="宋体" w:cs="宋体" w:hint="eastAsia"/>
          <w:szCs w:val="21"/>
        </w:rPr>
        <w:t>——材料弹性模量，Mpa；</w:t>
      </w:r>
    </w:p>
    <w:p w14:paraId="72AF794A" w14:textId="77777777" w:rsidR="005D3BDE" w:rsidRDefault="00983953">
      <w:pPr>
        <w:widowControl/>
        <w:jc w:val="left"/>
        <w:rPr>
          <w:rFonts w:ascii="宋体" w:hAnsi="宋体" w:cs="宋体"/>
          <w:szCs w:val="21"/>
        </w:rPr>
      </w:pPr>
      <m:oMath>
        <m:r>
          <w:rPr>
            <w:rFonts w:ascii="Cambria Math" w:hAnsi="Cambria Math" w:cs="宋体"/>
            <w:szCs w:val="21"/>
          </w:rPr>
          <m:t>δ</m:t>
        </m:r>
      </m:oMath>
      <w:r>
        <w:rPr>
          <w:rFonts w:ascii="宋体" w:hAnsi="宋体" w:cs="宋体" w:hint="eastAsia"/>
          <w:szCs w:val="21"/>
        </w:rPr>
        <w:t>——允许张开位移，mm；</w:t>
      </w:r>
    </w:p>
    <w:p w14:paraId="50CD10A8"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——屈服应力，Mpa；</w:t>
      </w:r>
    </w:p>
    <w:p w14:paraId="6604D1C6" w14:textId="77777777" w:rsidR="005D3BDE" w:rsidRDefault="005D586C">
      <w:pPr>
        <w:widowControl/>
        <w:jc w:val="left"/>
        <w:rPr>
          <w:rFonts w:ascii="宋体" w:hAnsi="宋体" w:cs="宋体"/>
          <w:szCs w:val="21"/>
        </w:rPr>
      </w:pPr>
      <m:oMath>
        <m:bar>
          <m:barPr>
            <m:pos m:val="top"/>
            <m:ctrlPr>
              <w:rPr>
                <w:rFonts w:ascii="Cambria Math" w:hAnsi="Cambria Math" w:cs="宋体"/>
                <w:szCs w:val="21"/>
              </w:rPr>
            </m:ctrlPr>
          </m:barPr>
          <m:e>
            <m:r>
              <w:rPr>
                <w:rFonts w:ascii="Cambria Math" w:hAnsi="Cambria Math" w:cs="宋体"/>
                <w:szCs w:val="21"/>
              </w:rPr>
              <m:t>a</m:t>
            </m:r>
          </m:e>
        </m:bar>
      </m:oMath>
      <w:r w:rsidR="00983953">
        <w:rPr>
          <w:rFonts w:ascii="宋体" w:hAnsi="宋体" w:cs="宋体" w:hint="eastAsia"/>
          <w:szCs w:val="21"/>
        </w:rPr>
        <w:t>——等效腐蚀缺陷深度，mm；</w:t>
      </w:r>
    </w:p>
    <w:p w14:paraId="61F0837A"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m:t>
            </m:r>
            <m:r>
              <w:rPr>
                <w:rFonts w:ascii="Cambria Math" w:hAnsi="Cambria Math" w:cs="宋体" w:hint="eastAsia"/>
                <w:szCs w:val="21"/>
              </w:rPr>
              <m:t>e</m:t>
            </m:r>
          </m:sub>
        </m:sSub>
      </m:oMath>
      <w:r w:rsidR="00983953">
        <w:rPr>
          <w:rFonts w:ascii="宋体" w:hAnsi="宋体" w:cs="宋体" w:hint="eastAsia"/>
          <w:szCs w:val="21"/>
        </w:rPr>
        <w:t>——安全系数；</w:t>
      </w:r>
    </w:p>
    <w:p w14:paraId="62F0C46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f</m:t>
            </m:r>
          </m:sub>
        </m:sSub>
      </m:oMath>
      <w:r w:rsidR="00983953">
        <w:rPr>
          <w:rFonts w:ascii="宋体" w:hAnsi="宋体" w:cs="宋体" w:hint="eastAsia"/>
          <w:szCs w:val="21"/>
        </w:rPr>
        <w:t>——流变应力，Mpa；</w:t>
      </w:r>
    </w:p>
    <w:p w14:paraId="49AB582B" w14:textId="77777777" w:rsidR="005D3BDE" w:rsidRDefault="00983953">
      <w:pPr>
        <w:widowControl/>
        <w:jc w:val="left"/>
        <w:rPr>
          <w:rFonts w:ascii="宋体" w:hAnsi="宋体" w:cs="宋体"/>
          <w:szCs w:val="21"/>
        </w:rPr>
      </w:pPr>
      <m:oMath>
        <m:r>
          <w:rPr>
            <w:rFonts w:ascii="Cambria Math" w:hAnsi="Cambria Math" w:cs="宋体"/>
            <w:szCs w:val="21"/>
          </w:rPr>
          <m:t>M</m:t>
        </m:r>
      </m:oMath>
      <w:r>
        <w:rPr>
          <w:rFonts w:ascii="宋体" w:hAnsi="宋体" w:cs="宋体" w:hint="eastAsia"/>
          <w:szCs w:val="21"/>
        </w:rPr>
        <w:t>——膨胀系数。</w:t>
      </w:r>
    </w:p>
    <w:p w14:paraId="4D623EA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w:t>
      </w:r>
      <w:r>
        <w:rPr>
          <w:rFonts w:ascii="宋体" w:hAnsi="宋体" w:cs="宋体"/>
          <w:szCs w:val="21"/>
        </w:rPr>
        <w:t>.</w:t>
      </w:r>
      <w:r>
        <w:rPr>
          <w:rFonts w:ascii="宋体" w:hAnsi="宋体" w:cs="宋体" w:hint="eastAsia"/>
          <w:szCs w:val="21"/>
        </w:rPr>
        <w:t>《混凝土结构设计规范》（GB</w:t>
      </w:r>
      <w:r>
        <w:rPr>
          <w:rFonts w:ascii="宋体" w:hAnsi="宋体" w:cs="宋体"/>
          <w:szCs w:val="21"/>
        </w:rPr>
        <w:t xml:space="preserve"> 50010</w:t>
      </w:r>
      <w:r>
        <w:rPr>
          <w:rFonts w:ascii="宋体" w:hAnsi="宋体" w:cs="宋体" w:hint="eastAsia"/>
          <w:szCs w:val="21"/>
        </w:rPr>
        <w:t>-</w:t>
      </w:r>
      <w:r>
        <w:rPr>
          <w:rFonts w:ascii="宋体" w:hAnsi="宋体" w:cs="宋体"/>
          <w:szCs w:val="21"/>
        </w:rPr>
        <w:t>2010</w:t>
      </w:r>
      <w:r>
        <w:rPr>
          <w:rFonts w:ascii="宋体" w:hAnsi="宋体" w:cs="宋体" w:hint="eastAsia"/>
          <w:szCs w:val="21"/>
        </w:rPr>
        <w:t>）</w:t>
      </w:r>
    </w:p>
    <w:p w14:paraId="4D0ADFD1"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（1）旧管道极限弯矩验算</w:t>
      </w:r>
    </w:p>
    <w:p w14:paraId="35392985" w14:textId="77777777" w:rsidR="005D3BDE" w:rsidRDefault="00983953">
      <w:pPr>
        <w:pStyle w:val="af8"/>
        <w:rPr>
          <w:szCs w:val="21"/>
        </w:rPr>
      </w:pPr>
      <w:r>
        <w:rPr>
          <w:rFonts w:ascii="宋体" w:hAnsi="宋体" w:cs="宋体"/>
          <w:iCs/>
          <w:szCs w:val="21"/>
        </w:rPr>
        <w:tab/>
      </w:r>
      <m:oMath>
        <m:r>
          <w:rPr>
            <w:szCs w:val="21"/>
          </w:rPr>
          <m:t>M</m:t>
        </m:r>
        <m:r>
          <m:rPr>
            <m:sty m:val="p"/>
          </m:rPr>
          <w:rPr>
            <w:szCs w:val="21"/>
          </w:rPr>
          <m:t>=</m:t>
        </m:r>
        <m:sSub>
          <m:sSubPr>
            <m:ctrlPr>
              <w:rPr>
                <w:szCs w:val="21"/>
              </w:rPr>
            </m:ctrlPr>
          </m:sSubPr>
          <m:e>
            <m:r>
              <w:rPr>
                <w:szCs w:val="21"/>
              </w:rPr>
              <m:t>n</m:t>
            </m:r>
          </m:e>
          <m:sub>
            <m:r>
              <m:rPr>
                <m:sty m:val="p"/>
              </m:rPr>
              <w:rPr>
                <w:szCs w:val="21"/>
              </w:rPr>
              <m:t>1</m:t>
            </m:r>
          </m:sub>
        </m:sSub>
        <m:r>
          <w:rPr>
            <w:szCs w:val="21"/>
          </w:rPr>
          <m:t>pr</m:t>
        </m:r>
        <m:r>
          <m:rPr>
            <m:sty m:val="p"/>
          </m:rPr>
          <w:rPr>
            <w:szCs w:val="21"/>
          </w:rPr>
          <m:t>+</m:t>
        </m:r>
        <m:sSub>
          <m:sSubPr>
            <m:ctrlPr>
              <w:rPr>
                <w:szCs w:val="21"/>
              </w:rPr>
            </m:ctrlPr>
          </m:sSubPr>
          <m:e>
            <m:r>
              <w:rPr>
                <w:szCs w:val="21"/>
              </w:rPr>
              <m:t>n</m:t>
            </m:r>
          </m:e>
          <m:sub>
            <m:r>
              <m:rPr>
                <m:sty m:val="p"/>
              </m:rPr>
              <w:rPr>
                <w:szCs w:val="21"/>
              </w:rPr>
              <m:t>2</m:t>
            </m:r>
          </m:sub>
        </m:sSub>
        <m:sSub>
          <m:sSubPr>
            <m:ctrlPr>
              <w:rPr>
                <w:szCs w:val="21"/>
              </w:rPr>
            </m:ctrlPr>
          </m:sSubPr>
          <m:e>
            <m:r>
              <w:rPr>
                <w:szCs w:val="21"/>
              </w:rPr>
              <m:t>G</m:t>
            </m:r>
          </m:e>
          <m:sub>
            <m:r>
              <w:rPr>
                <w:szCs w:val="21"/>
              </w:rPr>
              <m:t>H</m:t>
            </m:r>
          </m:sub>
        </m:sSub>
        <m:r>
          <w:rPr>
            <w:szCs w:val="21"/>
          </w:rPr>
          <m:t>r</m:t>
        </m:r>
      </m:oMath>
      <w:r>
        <w:rPr>
          <w:rFonts w:ascii="宋体" w:hAnsi="宋体" w:cs="宋体"/>
          <w:iCs/>
          <w:szCs w:val="21"/>
        </w:rPr>
        <w:tab/>
      </w:r>
      <w:r>
        <w:rPr>
          <w:rFonts w:hint="eastAsia"/>
          <w:szCs w:val="21"/>
        </w:rPr>
        <w:t>(</w:t>
      </w:r>
      <w:r>
        <w:rPr>
          <w:szCs w:val="21"/>
        </w:rPr>
        <w:t>3-20)</w:t>
      </w:r>
    </w:p>
    <w:p w14:paraId="6CFAAFED" w14:textId="77777777" w:rsidR="005D3BDE" w:rsidRDefault="00983953">
      <w:pPr>
        <w:widowControl/>
        <w:jc w:val="left"/>
        <w:rPr>
          <w:rFonts w:ascii="宋体" w:hAnsi="宋体" w:cs="宋体"/>
          <w:szCs w:val="21"/>
        </w:rPr>
      </w:pPr>
      <w:r>
        <w:rPr>
          <w:rFonts w:ascii="宋体" w:hAnsi="宋体" w:cs="宋体" w:hint="eastAsia"/>
          <w:szCs w:val="21"/>
        </w:rPr>
        <w:t>式中：</w:t>
      </w:r>
    </w:p>
    <w:p w14:paraId="683C046A" w14:textId="77777777" w:rsidR="005D3BDE" w:rsidRDefault="00983953">
      <w:pPr>
        <w:widowControl/>
        <w:jc w:val="left"/>
        <w:rPr>
          <w:rFonts w:ascii="宋体" w:hAnsi="宋体" w:cs="宋体"/>
          <w:szCs w:val="21"/>
        </w:rPr>
      </w:pPr>
      <m:oMath>
        <m:r>
          <w:rPr>
            <w:rFonts w:ascii="Cambria Math" w:hAnsi="Cambria Math" w:cs="宋体"/>
            <w:szCs w:val="21"/>
          </w:rPr>
          <m:t>M</m:t>
        </m:r>
      </m:oMath>
      <w:r>
        <w:rPr>
          <w:rFonts w:ascii="宋体" w:hAnsi="宋体" w:cs="宋体" w:hint="eastAsia"/>
          <w:szCs w:val="21"/>
        </w:rPr>
        <w:t>——管截面弯矩设计值，kN·m；</w:t>
      </w:r>
    </w:p>
    <w:p w14:paraId="6182574F" w14:textId="77777777" w:rsidR="005D3BDE" w:rsidRDefault="00983953">
      <w:pPr>
        <w:widowControl/>
        <w:jc w:val="left"/>
        <w:rPr>
          <w:rFonts w:ascii="宋体" w:hAnsi="宋体" w:cs="宋体"/>
          <w:szCs w:val="21"/>
        </w:rPr>
      </w:pPr>
      <m:oMath>
        <m:r>
          <w:rPr>
            <w:rFonts w:ascii="Cambria Math" w:hAnsi="Cambria Math" w:cs="宋体"/>
            <w:szCs w:val="21"/>
          </w:rPr>
          <m:t>p</m:t>
        </m:r>
      </m:oMath>
      <w:r>
        <w:rPr>
          <w:rFonts w:ascii="宋体" w:hAnsi="宋体" w:cs="宋体" w:hint="eastAsia"/>
          <w:szCs w:val="21"/>
        </w:rPr>
        <w:t>——破坏荷载取值；</w:t>
      </w:r>
    </w:p>
    <w:p w14:paraId="605C54C1" w14:textId="77777777" w:rsidR="005D3BDE" w:rsidRDefault="00983953">
      <w:pPr>
        <w:widowControl/>
        <w:jc w:val="left"/>
        <w:rPr>
          <w:rFonts w:ascii="宋体" w:hAnsi="宋体" w:cs="宋体"/>
          <w:szCs w:val="21"/>
        </w:rPr>
      </w:pPr>
      <m:oMath>
        <m:r>
          <w:rPr>
            <w:rFonts w:ascii="Cambria Math" w:hAnsi="Cambria Math" w:cs="宋体"/>
            <w:szCs w:val="21"/>
          </w:rPr>
          <m:t>n</m:t>
        </m:r>
      </m:oMath>
      <w:r>
        <w:rPr>
          <w:rFonts w:ascii="宋体" w:hAnsi="宋体" w:cs="宋体" w:hint="eastAsia"/>
          <w:szCs w:val="21"/>
        </w:rPr>
        <w:t>——支撑系数；</w:t>
      </w:r>
    </w:p>
    <w:p w14:paraId="512C4EE6"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983953">
        <w:rPr>
          <w:rFonts w:ascii="宋体" w:hAnsi="宋体" w:cs="宋体" w:hint="eastAsia"/>
          <w:szCs w:val="21"/>
        </w:rPr>
        <w:t>——旧管自重，kN；</w:t>
      </w:r>
    </w:p>
    <w:p w14:paraId="2BDB9EC7" w14:textId="77777777" w:rsidR="005D3BDE" w:rsidRDefault="00983953">
      <w:pPr>
        <w:widowControl/>
        <w:jc w:val="left"/>
        <w:rPr>
          <w:rFonts w:ascii="宋体" w:hAnsi="宋体" w:cs="宋体"/>
          <w:szCs w:val="21"/>
        </w:rPr>
      </w:pPr>
      <m:oMath>
        <m:r>
          <w:rPr>
            <w:rFonts w:ascii="Cambria Math" w:hAnsi="Cambria Math" w:cs="宋体"/>
            <w:szCs w:val="21"/>
          </w:rPr>
          <m:t>r</m:t>
        </m:r>
      </m:oMath>
      <w:r>
        <w:rPr>
          <w:rFonts w:ascii="宋体" w:hAnsi="宋体" w:cs="宋体" w:hint="eastAsia"/>
          <w:szCs w:val="21"/>
        </w:rPr>
        <w:t>——旧管半径，m。</w:t>
      </w:r>
    </w:p>
    <w:p w14:paraId="23670E3D" w14:textId="77777777" w:rsidR="005D3BDE" w:rsidRDefault="00983953">
      <w:pPr>
        <w:widowControl/>
        <w:jc w:val="center"/>
        <w:rPr>
          <w:rFonts w:ascii="宋体" w:hAnsi="宋体" w:cs="宋体"/>
          <w:szCs w:val="21"/>
        </w:rPr>
      </w:pPr>
      <w:r>
        <w:rPr>
          <w:rFonts w:ascii="宋体" w:hAnsi="宋体" w:cs="宋体" w:hint="eastAsia"/>
          <w:szCs w:val="21"/>
        </w:rPr>
        <w:t>表1</w:t>
      </w:r>
      <w:r>
        <w:rPr>
          <w:rFonts w:ascii="宋体" w:hAnsi="宋体" w:cs="宋体"/>
          <w:szCs w:val="21"/>
        </w:rPr>
        <w:t xml:space="preserve">5  </w:t>
      </w:r>
      <w:r>
        <w:rPr>
          <w:rFonts w:ascii="宋体" w:hAnsi="宋体" w:cs="宋体" w:hint="eastAsia"/>
          <w:szCs w:val="21"/>
        </w:rPr>
        <w:t>钢筋混凝土管规格、外压荷载检验指标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5D3BDE" w14:paraId="42147216" w14:textId="77777777">
        <w:tc>
          <w:tcPr>
            <w:tcW w:w="833" w:type="pct"/>
            <w:vMerge w:val="restart"/>
            <w:vAlign w:val="center"/>
          </w:tcPr>
          <w:p w14:paraId="4399FAC0" w14:textId="77777777" w:rsidR="005D3BDE" w:rsidRDefault="00983953">
            <w:pPr>
              <w:widowControl/>
              <w:jc w:val="center"/>
              <w:rPr>
                <w:rFonts w:ascii="宋体" w:hAnsi="宋体" w:cs="宋体"/>
                <w:szCs w:val="21"/>
              </w:rPr>
            </w:pPr>
            <w:r>
              <w:rPr>
                <w:rFonts w:ascii="宋体" w:hAnsi="宋体" w:cs="宋体" w:hint="eastAsia"/>
                <w:szCs w:val="21"/>
              </w:rPr>
              <w:t>公称直径</w:t>
            </w:r>
          </w:p>
          <w:p w14:paraId="05356142" w14:textId="77777777" w:rsidR="005D3BDE" w:rsidRDefault="00983953">
            <w:pPr>
              <w:widowControl/>
              <w:jc w:val="center"/>
              <w:rPr>
                <w:rFonts w:ascii="宋体" w:hAnsi="宋体" w:cs="宋体"/>
                <w:szCs w:val="21"/>
              </w:rPr>
            </w:pPr>
            <w:r>
              <w:rPr>
                <w:rFonts w:ascii="宋体" w:hAnsi="宋体" w:cs="宋体" w:hint="eastAsia"/>
                <w:szCs w:val="21"/>
              </w:rPr>
              <w:t>Ds/mm</w:t>
            </w:r>
          </w:p>
        </w:tc>
        <w:tc>
          <w:tcPr>
            <w:tcW w:w="833" w:type="pct"/>
            <w:vMerge w:val="restart"/>
            <w:vAlign w:val="center"/>
          </w:tcPr>
          <w:p w14:paraId="6BE0DBB8" w14:textId="77777777" w:rsidR="005D3BDE" w:rsidRDefault="00983953">
            <w:pPr>
              <w:widowControl/>
              <w:jc w:val="center"/>
              <w:rPr>
                <w:rFonts w:ascii="宋体" w:hAnsi="宋体" w:cs="宋体"/>
                <w:szCs w:val="21"/>
              </w:rPr>
            </w:pPr>
            <w:r>
              <w:rPr>
                <w:rFonts w:ascii="宋体" w:hAnsi="宋体" w:cs="宋体" w:hint="eastAsia"/>
                <w:szCs w:val="21"/>
              </w:rPr>
              <w:t>有效长度</w:t>
            </w:r>
          </w:p>
          <w:p w14:paraId="2C5A0B45" w14:textId="77777777" w:rsidR="005D3BDE" w:rsidRDefault="00983953">
            <w:pPr>
              <w:widowControl/>
              <w:jc w:val="center"/>
              <w:rPr>
                <w:rFonts w:ascii="宋体" w:hAnsi="宋体" w:cs="宋体"/>
                <w:szCs w:val="21"/>
              </w:rPr>
            </w:pPr>
            <w:r>
              <w:rPr>
                <w:rFonts w:ascii="宋体" w:hAnsi="宋体" w:cs="宋体" w:hint="eastAsia"/>
                <w:szCs w:val="21"/>
              </w:rPr>
              <w:t>L</w:t>
            </w:r>
            <w:r>
              <w:rPr>
                <w:rFonts w:ascii="宋体" w:hAnsi="宋体" w:cs="宋体"/>
                <w:szCs w:val="21"/>
              </w:rPr>
              <w:t>/mm</w:t>
            </w:r>
            <w:r>
              <w:rPr>
                <w:rFonts w:ascii="宋体" w:hAnsi="宋体" w:cs="宋体" w:hint="eastAsia"/>
                <w:szCs w:val="21"/>
              </w:rPr>
              <w:t>≥</w:t>
            </w:r>
          </w:p>
        </w:tc>
        <w:tc>
          <w:tcPr>
            <w:tcW w:w="1666" w:type="pct"/>
            <w:gridSpan w:val="2"/>
          </w:tcPr>
          <w:p w14:paraId="156F1F6D" w14:textId="77777777" w:rsidR="005D3BDE" w:rsidRDefault="00983953">
            <w:pPr>
              <w:widowControl/>
              <w:jc w:val="center"/>
              <w:rPr>
                <w:rFonts w:ascii="宋体" w:hAnsi="宋体" w:cs="宋体"/>
                <w:szCs w:val="21"/>
              </w:rPr>
            </w:pPr>
            <w:r>
              <w:rPr>
                <w:rFonts w:ascii="宋体" w:hAnsi="宋体" w:cs="宋体" w:hint="eastAsia"/>
                <w:szCs w:val="21"/>
              </w:rPr>
              <w:t>I级管</w:t>
            </w:r>
          </w:p>
        </w:tc>
        <w:tc>
          <w:tcPr>
            <w:tcW w:w="1667" w:type="pct"/>
            <w:gridSpan w:val="2"/>
          </w:tcPr>
          <w:p w14:paraId="63154567" w14:textId="77777777" w:rsidR="005D3BDE" w:rsidRDefault="00983953">
            <w:pPr>
              <w:widowControl/>
              <w:jc w:val="center"/>
              <w:rPr>
                <w:rFonts w:ascii="宋体" w:hAnsi="宋体" w:cs="宋体"/>
                <w:szCs w:val="21"/>
              </w:rPr>
            </w:pPr>
            <w:r>
              <w:rPr>
                <w:rFonts w:ascii="宋体" w:hAnsi="宋体" w:cs="宋体" w:hint="eastAsia"/>
                <w:szCs w:val="21"/>
              </w:rPr>
              <w:t>II级管</w:t>
            </w:r>
          </w:p>
        </w:tc>
      </w:tr>
      <w:tr w:rsidR="005D3BDE" w14:paraId="40465D06" w14:textId="77777777">
        <w:tc>
          <w:tcPr>
            <w:tcW w:w="833" w:type="pct"/>
            <w:vMerge/>
          </w:tcPr>
          <w:p w14:paraId="25697E86" w14:textId="77777777" w:rsidR="005D3BDE" w:rsidRDefault="005D3BDE">
            <w:pPr>
              <w:widowControl/>
              <w:jc w:val="center"/>
              <w:rPr>
                <w:rFonts w:ascii="宋体" w:hAnsi="宋体" w:cs="宋体"/>
                <w:szCs w:val="21"/>
              </w:rPr>
            </w:pPr>
          </w:p>
        </w:tc>
        <w:tc>
          <w:tcPr>
            <w:tcW w:w="833" w:type="pct"/>
            <w:vMerge/>
          </w:tcPr>
          <w:p w14:paraId="5B27ADEC" w14:textId="77777777" w:rsidR="005D3BDE" w:rsidRDefault="005D3BDE">
            <w:pPr>
              <w:widowControl/>
              <w:jc w:val="center"/>
              <w:rPr>
                <w:rFonts w:ascii="宋体" w:hAnsi="宋体" w:cs="宋体"/>
                <w:szCs w:val="21"/>
              </w:rPr>
            </w:pPr>
          </w:p>
        </w:tc>
        <w:tc>
          <w:tcPr>
            <w:tcW w:w="833" w:type="pct"/>
          </w:tcPr>
          <w:p w14:paraId="1C482F5F" w14:textId="77777777" w:rsidR="005D3BDE" w:rsidRDefault="00983953">
            <w:pPr>
              <w:widowControl/>
              <w:jc w:val="center"/>
              <w:rPr>
                <w:rFonts w:ascii="宋体" w:hAnsi="宋体" w:cs="宋体"/>
                <w:szCs w:val="21"/>
              </w:rPr>
            </w:pPr>
            <w:r>
              <w:rPr>
                <w:rFonts w:ascii="宋体" w:hAnsi="宋体" w:cs="宋体" w:hint="eastAsia"/>
                <w:szCs w:val="21"/>
              </w:rPr>
              <w:t>壁厚</w:t>
            </w:r>
          </w:p>
          <w:p w14:paraId="184E13ED" w14:textId="77777777" w:rsidR="005D3BDE" w:rsidRDefault="00983953">
            <w:pPr>
              <w:widowControl/>
              <w:jc w:val="center"/>
              <w:rPr>
                <w:rFonts w:ascii="宋体" w:hAnsi="宋体" w:cs="宋体"/>
                <w:szCs w:val="21"/>
              </w:rPr>
            </w:pPr>
            <w:r>
              <w:rPr>
                <w:rFonts w:ascii="宋体" w:hAnsi="宋体" w:cs="宋体" w:hint="eastAsia"/>
                <w:szCs w:val="21"/>
              </w:rPr>
              <w:t>t</w:t>
            </w:r>
            <w:r>
              <w:rPr>
                <w:rFonts w:ascii="宋体" w:hAnsi="宋体" w:cs="宋体"/>
                <w:szCs w:val="21"/>
              </w:rPr>
              <w:t>/mm</w:t>
            </w:r>
          </w:p>
          <w:p w14:paraId="065F185C" w14:textId="77777777" w:rsidR="005D3BDE" w:rsidRDefault="00983953">
            <w:pPr>
              <w:widowControl/>
              <w:jc w:val="center"/>
              <w:rPr>
                <w:rFonts w:ascii="宋体" w:hAnsi="宋体" w:cs="宋体"/>
                <w:szCs w:val="21"/>
              </w:rPr>
            </w:pPr>
            <w:r>
              <w:rPr>
                <w:rFonts w:ascii="宋体" w:hAnsi="宋体" w:cs="宋体" w:hint="eastAsia"/>
                <w:szCs w:val="21"/>
              </w:rPr>
              <w:t>≥</w:t>
            </w:r>
          </w:p>
        </w:tc>
        <w:tc>
          <w:tcPr>
            <w:tcW w:w="833" w:type="pct"/>
            <w:vAlign w:val="center"/>
          </w:tcPr>
          <w:p w14:paraId="093629D0" w14:textId="77777777" w:rsidR="005D3BDE" w:rsidRDefault="00983953">
            <w:pPr>
              <w:widowControl/>
              <w:jc w:val="center"/>
              <w:rPr>
                <w:rFonts w:ascii="宋体" w:hAnsi="宋体" w:cs="宋体"/>
                <w:szCs w:val="21"/>
              </w:rPr>
            </w:pPr>
            <w:r>
              <w:rPr>
                <w:rFonts w:ascii="宋体" w:hAnsi="宋体" w:cs="宋体" w:hint="eastAsia"/>
                <w:szCs w:val="21"/>
              </w:rPr>
              <w:t>破坏荷载</w:t>
            </w:r>
          </w:p>
          <w:p w14:paraId="7DEEC05D" w14:textId="77777777" w:rsidR="005D3BDE" w:rsidRDefault="00983953">
            <w:pPr>
              <w:widowControl/>
              <w:jc w:val="center"/>
              <w:rPr>
                <w:rFonts w:ascii="宋体" w:hAnsi="宋体" w:cs="宋体"/>
                <w:szCs w:val="21"/>
              </w:rPr>
            </w:pPr>
            <w:r>
              <w:rPr>
                <w:rFonts w:ascii="宋体" w:hAnsi="宋体" w:cs="宋体" w:hint="eastAsia"/>
                <w:szCs w:val="21"/>
              </w:rPr>
              <w:t>/</w:t>
            </w:r>
            <w:r>
              <w:rPr>
                <w:rFonts w:ascii="宋体" w:hAnsi="宋体" w:cs="宋体"/>
                <w:szCs w:val="21"/>
              </w:rPr>
              <w:t>(</w:t>
            </w:r>
            <w:r>
              <w:rPr>
                <w:rFonts w:ascii="宋体" w:hAnsi="宋体" w:cs="宋体" w:hint="eastAsia"/>
                <w:szCs w:val="21"/>
              </w:rPr>
              <w:t>k</w:t>
            </w:r>
            <w:r>
              <w:rPr>
                <w:rFonts w:ascii="宋体" w:hAnsi="宋体" w:cs="宋体"/>
                <w:szCs w:val="21"/>
              </w:rPr>
              <w:t>N/m)</w:t>
            </w:r>
          </w:p>
        </w:tc>
        <w:tc>
          <w:tcPr>
            <w:tcW w:w="834" w:type="pct"/>
          </w:tcPr>
          <w:p w14:paraId="4B56ABA4" w14:textId="77777777" w:rsidR="005D3BDE" w:rsidRDefault="00983953">
            <w:pPr>
              <w:widowControl/>
              <w:jc w:val="center"/>
              <w:rPr>
                <w:rFonts w:ascii="宋体" w:hAnsi="宋体" w:cs="宋体"/>
                <w:szCs w:val="21"/>
              </w:rPr>
            </w:pPr>
            <w:r>
              <w:rPr>
                <w:rFonts w:ascii="宋体" w:hAnsi="宋体" w:cs="宋体" w:hint="eastAsia"/>
                <w:szCs w:val="21"/>
              </w:rPr>
              <w:t>壁厚</w:t>
            </w:r>
          </w:p>
          <w:p w14:paraId="57039628" w14:textId="77777777" w:rsidR="005D3BDE" w:rsidRDefault="00983953">
            <w:pPr>
              <w:widowControl/>
              <w:jc w:val="center"/>
              <w:rPr>
                <w:rFonts w:ascii="宋体" w:hAnsi="宋体" w:cs="宋体"/>
                <w:szCs w:val="21"/>
              </w:rPr>
            </w:pPr>
            <w:r>
              <w:rPr>
                <w:rFonts w:ascii="宋体" w:hAnsi="宋体" w:cs="宋体" w:hint="eastAsia"/>
                <w:szCs w:val="21"/>
              </w:rPr>
              <w:t>t</w:t>
            </w:r>
            <w:r>
              <w:rPr>
                <w:rFonts w:ascii="宋体" w:hAnsi="宋体" w:cs="宋体"/>
                <w:szCs w:val="21"/>
              </w:rPr>
              <w:t>/mm</w:t>
            </w:r>
          </w:p>
          <w:p w14:paraId="3FA465BB" w14:textId="77777777" w:rsidR="005D3BDE" w:rsidRDefault="00983953">
            <w:pPr>
              <w:widowControl/>
              <w:jc w:val="center"/>
              <w:rPr>
                <w:rFonts w:ascii="宋体" w:hAnsi="宋体" w:cs="宋体"/>
                <w:szCs w:val="21"/>
              </w:rPr>
            </w:pPr>
            <w:r>
              <w:rPr>
                <w:rFonts w:ascii="宋体" w:hAnsi="宋体" w:cs="宋体" w:hint="eastAsia"/>
                <w:szCs w:val="21"/>
              </w:rPr>
              <w:t>≥</w:t>
            </w:r>
          </w:p>
        </w:tc>
        <w:tc>
          <w:tcPr>
            <w:tcW w:w="834" w:type="pct"/>
            <w:vAlign w:val="center"/>
          </w:tcPr>
          <w:p w14:paraId="20DF91AD" w14:textId="77777777" w:rsidR="005D3BDE" w:rsidRDefault="00983953">
            <w:pPr>
              <w:widowControl/>
              <w:jc w:val="center"/>
              <w:rPr>
                <w:rFonts w:ascii="宋体" w:hAnsi="宋体" w:cs="宋体"/>
                <w:szCs w:val="21"/>
              </w:rPr>
            </w:pPr>
            <w:r>
              <w:rPr>
                <w:rFonts w:ascii="宋体" w:hAnsi="宋体" w:cs="宋体" w:hint="eastAsia"/>
                <w:szCs w:val="21"/>
              </w:rPr>
              <w:t>破坏荷载</w:t>
            </w:r>
          </w:p>
          <w:p w14:paraId="3BE44C0D" w14:textId="77777777" w:rsidR="005D3BDE" w:rsidRDefault="00983953">
            <w:pPr>
              <w:widowControl/>
              <w:jc w:val="center"/>
              <w:rPr>
                <w:rFonts w:ascii="宋体" w:hAnsi="宋体" w:cs="宋体"/>
                <w:szCs w:val="21"/>
              </w:rPr>
            </w:pPr>
            <w:r>
              <w:rPr>
                <w:rFonts w:ascii="宋体" w:hAnsi="宋体" w:cs="宋体" w:hint="eastAsia"/>
                <w:szCs w:val="21"/>
              </w:rPr>
              <w:t>/</w:t>
            </w:r>
            <w:r>
              <w:rPr>
                <w:rFonts w:ascii="宋体" w:hAnsi="宋体" w:cs="宋体"/>
                <w:szCs w:val="21"/>
              </w:rPr>
              <w:t>(</w:t>
            </w:r>
            <w:r>
              <w:rPr>
                <w:rFonts w:ascii="宋体" w:hAnsi="宋体" w:cs="宋体" w:hint="eastAsia"/>
                <w:szCs w:val="21"/>
              </w:rPr>
              <w:t>k</w:t>
            </w:r>
            <w:r>
              <w:rPr>
                <w:rFonts w:ascii="宋体" w:hAnsi="宋体" w:cs="宋体"/>
                <w:szCs w:val="21"/>
              </w:rPr>
              <w:t>N/m)</w:t>
            </w:r>
          </w:p>
        </w:tc>
      </w:tr>
      <w:tr w:rsidR="005D3BDE" w14:paraId="0A8D2B10" w14:textId="77777777">
        <w:tc>
          <w:tcPr>
            <w:tcW w:w="833" w:type="pct"/>
          </w:tcPr>
          <w:p w14:paraId="666B81E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00</w:t>
            </w:r>
          </w:p>
        </w:tc>
        <w:tc>
          <w:tcPr>
            <w:tcW w:w="833" w:type="pct"/>
            <w:vMerge w:val="restart"/>
            <w:vAlign w:val="center"/>
          </w:tcPr>
          <w:p w14:paraId="456342C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000</w:t>
            </w:r>
          </w:p>
        </w:tc>
        <w:tc>
          <w:tcPr>
            <w:tcW w:w="833" w:type="pct"/>
          </w:tcPr>
          <w:p w14:paraId="0C05873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c>
          <w:tcPr>
            <w:tcW w:w="833" w:type="pct"/>
          </w:tcPr>
          <w:p w14:paraId="4B200D6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c>
          <w:tcPr>
            <w:tcW w:w="834" w:type="pct"/>
          </w:tcPr>
          <w:p w14:paraId="27B042BA"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4" w:type="pct"/>
          </w:tcPr>
          <w:p w14:paraId="2FFCA68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67FBA003" w14:textId="77777777">
        <w:tc>
          <w:tcPr>
            <w:tcW w:w="833" w:type="pct"/>
          </w:tcPr>
          <w:p w14:paraId="64B9CA1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50</w:t>
            </w:r>
          </w:p>
        </w:tc>
        <w:tc>
          <w:tcPr>
            <w:tcW w:w="833" w:type="pct"/>
            <w:vMerge/>
          </w:tcPr>
          <w:p w14:paraId="468BE1C6" w14:textId="77777777" w:rsidR="005D3BDE" w:rsidRDefault="005D3BDE">
            <w:pPr>
              <w:widowControl/>
              <w:jc w:val="center"/>
              <w:rPr>
                <w:rFonts w:ascii="宋体" w:hAnsi="宋体" w:cs="宋体"/>
                <w:szCs w:val="21"/>
              </w:rPr>
            </w:pPr>
          </w:p>
        </w:tc>
        <w:tc>
          <w:tcPr>
            <w:tcW w:w="833" w:type="pct"/>
          </w:tcPr>
          <w:p w14:paraId="7F6152F3"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c>
          <w:tcPr>
            <w:tcW w:w="833" w:type="pct"/>
          </w:tcPr>
          <w:p w14:paraId="53B8354E" w14:textId="77777777" w:rsidR="005D3BDE" w:rsidRDefault="00983953">
            <w:pPr>
              <w:widowControl/>
              <w:jc w:val="center"/>
              <w:rPr>
                <w:rFonts w:ascii="宋体" w:hAnsi="宋体" w:cs="宋体"/>
                <w:szCs w:val="21"/>
              </w:rPr>
            </w:pPr>
            <w:r>
              <w:rPr>
                <w:rFonts w:ascii="宋体" w:hAnsi="宋体" w:cs="宋体" w:hint="eastAsia"/>
                <w:szCs w:val="21"/>
              </w:rPr>
              <w:t>8</w:t>
            </w:r>
          </w:p>
        </w:tc>
        <w:tc>
          <w:tcPr>
            <w:tcW w:w="834" w:type="pct"/>
          </w:tcPr>
          <w:p w14:paraId="5CE1C31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4" w:type="pct"/>
          </w:tcPr>
          <w:p w14:paraId="5C05DCFC"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4</w:t>
            </w:r>
          </w:p>
        </w:tc>
      </w:tr>
      <w:tr w:rsidR="005D3BDE" w14:paraId="19F5FE4F" w14:textId="77777777">
        <w:tc>
          <w:tcPr>
            <w:tcW w:w="833" w:type="pct"/>
          </w:tcPr>
          <w:p w14:paraId="3B36859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00</w:t>
            </w:r>
          </w:p>
        </w:tc>
        <w:tc>
          <w:tcPr>
            <w:tcW w:w="833" w:type="pct"/>
            <w:vMerge/>
          </w:tcPr>
          <w:p w14:paraId="35AF6D96" w14:textId="77777777" w:rsidR="005D3BDE" w:rsidRDefault="005D3BDE">
            <w:pPr>
              <w:widowControl/>
              <w:jc w:val="center"/>
              <w:rPr>
                <w:rFonts w:ascii="宋体" w:hAnsi="宋体" w:cs="宋体"/>
                <w:szCs w:val="21"/>
              </w:rPr>
            </w:pPr>
          </w:p>
        </w:tc>
        <w:tc>
          <w:tcPr>
            <w:tcW w:w="833" w:type="pct"/>
          </w:tcPr>
          <w:p w14:paraId="260BDFC5"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2</w:t>
            </w:r>
          </w:p>
        </w:tc>
        <w:tc>
          <w:tcPr>
            <w:tcW w:w="833" w:type="pct"/>
          </w:tcPr>
          <w:p w14:paraId="30945EF6" w14:textId="77777777" w:rsidR="005D3BDE" w:rsidRDefault="00983953">
            <w:pPr>
              <w:widowControl/>
              <w:jc w:val="center"/>
              <w:rPr>
                <w:rFonts w:ascii="宋体" w:hAnsi="宋体" w:cs="宋体"/>
                <w:szCs w:val="21"/>
              </w:rPr>
            </w:pPr>
            <w:r>
              <w:rPr>
                <w:rFonts w:ascii="宋体" w:hAnsi="宋体" w:cs="宋体" w:hint="eastAsia"/>
                <w:szCs w:val="21"/>
              </w:rPr>
              <w:t>8</w:t>
            </w:r>
          </w:p>
        </w:tc>
        <w:tc>
          <w:tcPr>
            <w:tcW w:w="834" w:type="pct"/>
          </w:tcPr>
          <w:p w14:paraId="470BC767"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7</w:t>
            </w:r>
          </w:p>
        </w:tc>
        <w:tc>
          <w:tcPr>
            <w:tcW w:w="834" w:type="pct"/>
          </w:tcPr>
          <w:p w14:paraId="29ED9190"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r>
      <w:tr w:rsidR="005D3BDE" w14:paraId="5D714114" w14:textId="77777777">
        <w:tc>
          <w:tcPr>
            <w:tcW w:w="833" w:type="pct"/>
          </w:tcPr>
          <w:p w14:paraId="0D29CAA2"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50</w:t>
            </w:r>
          </w:p>
        </w:tc>
        <w:tc>
          <w:tcPr>
            <w:tcW w:w="833" w:type="pct"/>
            <w:vMerge/>
          </w:tcPr>
          <w:p w14:paraId="174F6998" w14:textId="77777777" w:rsidR="005D3BDE" w:rsidRDefault="005D3BDE">
            <w:pPr>
              <w:widowControl/>
              <w:jc w:val="center"/>
              <w:rPr>
                <w:rFonts w:ascii="宋体" w:hAnsi="宋体" w:cs="宋体"/>
                <w:szCs w:val="21"/>
              </w:rPr>
            </w:pPr>
          </w:p>
        </w:tc>
        <w:tc>
          <w:tcPr>
            <w:tcW w:w="833" w:type="pct"/>
          </w:tcPr>
          <w:p w14:paraId="5C929D4C"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5</w:t>
            </w:r>
          </w:p>
        </w:tc>
        <w:tc>
          <w:tcPr>
            <w:tcW w:w="833" w:type="pct"/>
          </w:tcPr>
          <w:p w14:paraId="7FA94579" w14:textId="77777777" w:rsidR="005D3BDE" w:rsidRDefault="00983953">
            <w:pPr>
              <w:widowControl/>
              <w:jc w:val="center"/>
              <w:rPr>
                <w:rFonts w:ascii="宋体" w:hAnsi="宋体" w:cs="宋体"/>
                <w:szCs w:val="21"/>
              </w:rPr>
            </w:pPr>
            <w:r>
              <w:rPr>
                <w:rFonts w:ascii="宋体" w:hAnsi="宋体" w:cs="宋体" w:hint="eastAsia"/>
                <w:szCs w:val="21"/>
              </w:rPr>
              <w:t>9</w:t>
            </w:r>
          </w:p>
        </w:tc>
        <w:tc>
          <w:tcPr>
            <w:tcW w:w="834" w:type="pct"/>
          </w:tcPr>
          <w:p w14:paraId="1BDB1D22"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3</w:t>
            </w:r>
          </w:p>
        </w:tc>
        <w:tc>
          <w:tcPr>
            <w:tcW w:w="834" w:type="pct"/>
          </w:tcPr>
          <w:p w14:paraId="3FF963AA"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5</w:t>
            </w:r>
          </w:p>
        </w:tc>
      </w:tr>
      <w:tr w:rsidR="005D3BDE" w14:paraId="0AF9B9BA" w14:textId="77777777">
        <w:tc>
          <w:tcPr>
            <w:tcW w:w="833" w:type="pct"/>
          </w:tcPr>
          <w:p w14:paraId="5CDA91AD"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00</w:t>
            </w:r>
          </w:p>
        </w:tc>
        <w:tc>
          <w:tcPr>
            <w:tcW w:w="833" w:type="pct"/>
            <w:vMerge/>
          </w:tcPr>
          <w:p w14:paraId="48138BE3" w14:textId="77777777" w:rsidR="005D3BDE" w:rsidRDefault="005D3BDE">
            <w:pPr>
              <w:widowControl/>
              <w:jc w:val="center"/>
              <w:rPr>
                <w:rFonts w:ascii="宋体" w:hAnsi="宋体" w:cs="宋体"/>
                <w:szCs w:val="21"/>
              </w:rPr>
            </w:pPr>
          </w:p>
        </w:tc>
        <w:tc>
          <w:tcPr>
            <w:tcW w:w="833" w:type="pct"/>
          </w:tcPr>
          <w:p w14:paraId="30EA6ED7"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0</w:t>
            </w:r>
          </w:p>
        </w:tc>
        <w:tc>
          <w:tcPr>
            <w:tcW w:w="833" w:type="pct"/>
          </w:tcPr>
          <w:p w14:paraId="2CAAECB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0</w:t>
            </w:r>
          </w:p>
        </w:tc>
        <w:tc>
          <w:tcPr>
            <w:tcW w:w="834" w:type="pct"/>
          </w:tcPr>
          <w:p w14:paraId="34492F88"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w:t>
            </w:r>
          </w:p>
        </w:tc>
        <w:tc>
          <w:tcPr>
            <w:tcW w:w="834" w:type="pct"/>
          </w:tcPr>
          <w:p w14:paraId="76B14D9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8</w:t>
            </w:r>
          </w:p>
        </w:tc>
      </w:tr>
      <w:tr w:rsidR="005D3BDE" w14:paraId="0A5F174B" w14:textId="77777777">
        <w:tc>
          <w:tcPr>
            <w:tcW w:w="833" w:type="pct"/>
          </w:tcPr>
          <w:p w14:paraId="2956C666"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50</w:t>
            </w:r>
          </w:p>
        </w:tc>
        <w:tc>
          <w:tcPr>
            <w:tcW w:w="833" w:type="pct"/>
            <w:vMerge/>
          </w:tcPr>
          <w:p w14:paraId="010608E1" w14:textId="77777777" w:rsidR="005D3BDE" w:rsidRDefault="005D3BDE">
            <w:pPr>
              <w:widowControl/>
              <w:jc w:val="center"/>
              <w:rPr>
                <w:rFonts w:ascii="宋体" w:hAnsi="宋体" w:cs="宋体"/>
                <w:szCs w:val="21"/>
              </w:rPr>
            </w:pPr>
          </w:p>
        </w:tc>
        <w:tc>
          <w:tcPr>
            <w:tcW w:w="833" w:type="pct"/>
          </w:tcPr>
          <w:p w14:paraId="5F8F60B3" w14:textId="77777777" w:rsidR="005D3BDE" w:rsidRDefault="00983953">
            <w:pPr>
              <w:widowControl/>
              <w:jc w:val="center"/>
              <w:rPr>
                <w:rFonts w:ascii="宋体" w:hAnsi="宋体" w:cs="宋体"/>
                <w:szCs w:val="21"/>
              </w:rPr>
            </w:pPr>
            <w:r>
              <w:rPr>
                <w:rFonts w:ascii="宋体" w:hAnsi="宋体" w:cs="宋体" w:hint="eastAsia"/>
                <w:szCs w:val="21"/>
              </w:rPr>
              <w:t>3</w:t>
            </w:r>
            <w:r>
              <w:rPr>
                <w:rFonts w:ascii="宋体" w:hAnsi="宋体" w:cs="宋体"/>
                <w:szCs w:val="21"/>
              </w:rPr>
              <w:t>5</w:t>
            </w:r>
          </w:p>
        </w:tc>
        <w:tc>
          <w:tcPr>
            <w:tcW w:w="833" w:type="pct"/>
          </w:tcPr>
          <w:p w14:paraId="1A7D9F6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2</w:t>
            </w:r>
          </w:p>
        </w:tc>
        <w:tc>
          <w:tcPr>
            <w:tcW w:w="834" w:type="pct"/>
          </w:tcPr>
          <w:p w14:paraId="6057FDD7"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w:t>
            </w:r>
          </w:p>
        </w:tc>
        <w:tc>
          <w:tcPr>
            <w:tcW w:w="834" w:type="pct"/>
          </w:tcPr>
          <w:p w14:paraId="2AB20463"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0AD28FE3" w14:textId="77777777">
        <w:tc>
          <w:tcPr>
            <w:tcW w:w="833" w:type="pct"/>
          </w:tcPr>
          <w:p w14:paraId="7D0D5D1A"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00</w:t>
            </w:r>
          </w:p>
        </w:tc>
        <w:tc>
          <w:tcPr>
            <w:tcW w:w="833" w:type="pct"/>
            <w:vMerge/>
          </w:tcPr>
          <w:p w14:paraId="04B9ABE1" w14:textId="77777777" w:rsidR="005D3BDE" w:rsidRDefault="005D3BDE">
            <w:pPr>
              <w:widowControl/>
              <w:jc w:val="center"/>
              <w:rPr>
                <w:rFonts w:ascii="宋体" w:hAnsi="宋体" w:cs="宋体"/>
                <w:szCs w:val="21"/>
              </w:rPr>
            </w:pPr>
          </w:p>
        </w:tc>
        <w:tc>
          <w:tcPr>
            <w:tcW w:w="833" w:type="pct"/>
          </w:tcPr>
          <w:p w14:paraId="62038CE9"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0</w:t>
            </w:r>
          </w:p>
        </w:tc>
        <w:tc>
          <w:tcPr>
            <w:tcW w:w="833" w:type="pct"/>
          </w:tcPr>
          <w:p w14:paraId="3D41ACFF"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4</w:t>
            </w:r>
          </w:p>
        </w:tc>
        <w:tc>
          <w:tcPr>
            <w:tcW w:w="834" w:type="pct"/>
          </w:tcPr>
          <w:p w14:paraId="1B969120"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7</w:t>
            </w:r>
          </w:p>
        </w:tc>
        <w:tc>
          <w:tcPr>
            <w:tcW w:w="834" w:type="pct"/>
          </w:tcPr>
          <w:p w14:paraId="7A4A2DF9"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4317A1E0" w14:textId="77777777">
        <w:tc>
          <w:tcPr>
            <w:tcW w:w="833" w:type="pct"/>
          </w:tcPr>
          <w:p w14:paraId="4AE6B6A1"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50</w:t>
            </w:r>
          </w:p>
        </w:tc>
        <w:tc>
          <w:tcPr>
            <w:tcW w:w="833" w:type="pct"/>
            <w:vMerge/>
          </w:tcPr>
          <w:p w14:paraId="0FF91D0D" w14:textId="77777777" w:rsidR="005D3BDE" w:rsidRDefault="005D3BDE">
            <w:pPr>
              <w:widowControl/>
              <w:jc w:val="center"/>
              <w:rPr>
                <w:rFonts w:ascii="宋体" w:hAnsi="宋体" w:cs="宋体"/>
                <w:szCs w:val="21"/>
              </w:rPr>
            </w:pPr>
          </w:p>
        </w:tc>
        <w:tc>
          <w:tcPr>
            <w:tcW w:w="833" w:type="pct"/>
          </w:tcPr>
          <w:p w14:paraId="62DC380A" w14:textId="77777777" w:rsidR="005D3BDE" w:rsidRDefault="00983953">
            <w:pPr>
              <w:widowControl/>
              <w:jc w:val="center"/>
              <w:rPr>
                <w:rFonts w:ascii="宋体" w:hAnsi="宋体" w:cs="宋体"/>
                <w:szCs w:val="21"/>
              </w:rPr>
            </w:pPr>
            <w:r>
              <w:rPr>
                <w:rFonts w:ascii="宋体" w:hAnsi="宋体" w:cs="宋体" w:hint="eastAsia"/>
                <w:szCs w:val="21"/>
              </w:rPr>
              <w:t>4</w:t>
            </w:r>
            <w:r>
              <w:rPr>
                <w:rFonts w:ascii="宋体" w:hAnsi="宋体" w:cs="宋体"/>
                <w:szCs w:val="21"/>
              </w:rPr>
              <w:t>5</w:t>
            </w:r>
          </w:p>
        </w:tc>
        <w:tc>
          <w:tcPr>
            <w:tcW w:w="833" w:type="pct"/>
          </w:tcPr>
          <w:p w14:paraId="355EB9F1"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6</w:t>
            </w:r>
          </w:p>
        </w:tc>
        <w:tc>
          <w:tcPr>
            <w:tcW w:w="834" w:type="pct"/>
          </w:tcPr>
          <w:p w14:paraId="0E101205"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w:t>
            </w:r>
          </w:p>
        </w:tc>
        <w:tc>
          <w:tcPr>
            <w:tcW w:w="834" w:type="pct"/>
          </w:tcPr>
          <w:p w14:paraId="198FF786"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9</w:t>
            </w:r>
          </w:p>
        </w:tc>
      </w:tr>
      <w:tr w:rsidR="005D3BDE" w14:paraId="56131187" w14:textId="77777777">
        <w:tc>
          <w:tcPr>
            <w:tcW w:w="833" w:type="pct"/>
          </w:tcPr>
          <w:p w14:paraId="7CA9F22D"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00</w:t>
            </w:r>
          </w:p>
        </w:tc>
        <w:tc>
          <w:tcPr>
            <w:tcW w:w="833" w:type="pct"/>
            <w:vMerge/>
          </w:tcPr>
          <w:p w14:paraId="1EBCA674" w14:textId="77777777" w:rsidR="005D3BDE" w:rsidRDefault="005D3BDE">
            <w:pPr>
              <w:widowControl/>
              <w:jc w:val="center"/>
              <w:rPr>
                <w:rFonts w:ascii="宋体" w:hAnsi="宋体" w:cs="宋体"/>
                <w:szCs w:val="21"/>
              </w:rPr>
            </w:pPr>
          </w:p>
        </w:tc>
        <w:tc>
          <w:tcPr>
            <w:tcW w:w="833" w:type="pct"/>
          </w:tcPr>
          <w:p w14:paraId="464A7E97"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0</w:t>
            </w:r>
          </w:p>
        </w:tc>
        <w:tc>
          <w:tcPr>
            <w:tcW w:w="833" w:type="pct"/>
          </w:tcPr>
          <w:p w14:paraId="32E74784" w14:textId="77777777" w:rsidR="005D3BDE" w:rsidRDefault="00983953">
            <w:pPr>
              <w:widowControl/>
              <w:jc w:val="center"/>
              <w:rPr>
                <w:rFonts w:ascii="宋体" w:hAnsi="宋体" w:cs="宋体"/>
                <w:szCs w:val="21"/>
              </w:rPr>
            </w:pPr>
            <w:r>
              <w:rPr>
                <w:rFonts w:ascii="宋体" w:hAnsi="宋体" w:cs="宋体" w:hint="eastAsia"/>
                <w:szCs w:val="21"/>
              </w:rPr>
              <w:t>1</w:t>
            </w:r>
            <w:r>
              <w:rPr>
                <w:rFonts w:ascii="宋体" w:hAnsi="宋体" w:cs="宋体"/>
                <w:szCs w:val="21"/>
              </w:rPr>
              <w:t>7</w:t>
            </w:r>
          </w:p>
        </w:tc>
        <w:tc>
          <w:tcPr>
            <w:tcW w:w="834" w:type="pct"/>
          </w:tcPr>
          <w:p w14:paraId="6DAF5291" w14:textId="77777777" w:rsidR="005D3BDE" w:rsidRDefault="00983953">
            <w:pPr>
              <w:widowControl/>
              <w:jc w:val="center"/>
              <w:rPr>
                <w:rFonts w:ascii="宋体" w:hAnsi="宋体" w:cs="宋体"/>
                <w:szCs w:val="21"/>
              </w:rPr>
            </w:pPr>
            <w:r>
              <w:rPr>
                <w:rFonts w:ascii="宋体" w:hAnsi="宋体" w:cs="宋体" w:hint="eastAsia"/>
                <w:szCs w:val="21"/>
              </w:rPr>
              <w:t>5</w:t>
            </w:r>
            <w:r>
              <w:rPr>
                <w:rFonts w:ascii="宋体" w:hAnsi="宋体" w:cs="宋体"/>
                <w:szCs w:val="21"/>
              </w:rPr>
              <w:t>5</w:t>
            </w:r>
          </w:p>
        </w:tc>
        <w:tc>
          <w:tcPr>
            <w:tcW w:w="834" w:type="pct"/>
          </w:tcPr>
          <w:p w14:paraId="79FF66AE" w14:textId="77777777" w:rsidR="005D3BDE" w:rsidRDefault="00983953">
            <w:pPr>
              <w:widowControl/>
              <w:jc w:val="center"/>
              <w:rPr>
                <w:rFonts w:ascii="宋体" w:hAnsi="宋体" w:cs="宋体"/>
                <w:szCs w:val="21"/>
              </w:rPr>
            </w:pPr>
            <w:r>
              <w:rPr>
                <w:rFonts w:ascii="宋体" w:hAnsi="宋体" w:cs="宋体" w:hint="eastAsia"/>
                <w:szCs w:val="21"/>
              </w:rPr>
              <w:t>2</w:t>
            </w:r>
            <w:r>
              <w:rPr>
                <w:rFonts w:ascii="宋体" w:hAnsi="宋体" w:cs="宋体"/>
                <w:szCs w:val="21"/>
              </w:rPr>
              <w:t>1</w:t>
            </w:r>
          </w:p>
        </w:tc>
      </w:tr>
    </w:tbl>
    <w:p w14:paraId="34944CA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（2）旧管道极限承载力验算</w:t>
      </w:r>
    </w:p>
    <w:p w14:paraId="384E3A27" w14:textId="77777777" w:rsidR="005D3BDE" w:rsidRDefault="00983953">
      <w:pPr>
        <w:pStyle w:val="af8"/>
        <w:rPr>
          <w:szCs w:val="21"/>
        </w:rPr>
      </w:pPr>
      <w:r>
        <w:rPr>
          <w:rFonts w:ascii="宋体" w:hAnsi="宋体" w:cs="宋体"/>
          <w:iCs/>
          <w:szCs w:val="21"/>
        </w:rPr>
        <w:tab/>
      </w:r>
      <m:oMath>
        <m:r>
          <w:rPr>
            <w:szCs w:val="21"/>
          </w:rPr>
          <m:t>f</m:t>
        </m:r>
        <m:r>
          <m:rPr>
            <m:sty m:val="p"/>
          </m:rPr>
          <w:rPr>
            <w:szCs w:val="21"/>
          </w:rPr>
          <m:t>=</m:t>
        </m:r>
        <m:f>
          <m:fPr>
            <m:ctrlPr>
              <w:rPr>
                <w:szCs w:val="21"/>
              </w:rPr>
            </m:ctrlPr>
          </m:fPr>
          <m:num>
            <m:r>
              <m:rPr>
                <m:sty m:val="p"/>
              </m:rPr>
              <w:rPr>
                <w:szCs w:val="21"/>
              </w:rPr>
              <m:t>0.318</m:t>
            </m:r>
            <m:r>
              <w:rPr>
                <w:szCs w:val="21"/>
              </w:rPr>
              <m:t>p</m:t>
            </m:r>
            <m:r>
              <m:rPr>
                <m:sty m:val="p"/>
              </m:rPr>
              <w:rPr>
                <w:szCs w:val="21"/>
              </w:rPr>
              <m:t>+0.239</m:t>
            </m:r>
            <m:sSub>
              <m:sSubPr>
                <m:ctrlPr>
                  <w:rPr>
                    <w:szCs w:val="21"/>
                  </w:rPr>
                </m:ctrlPr>
              </m:sSubPr>
              <m:e>
                <m:r>
                  <w:rPr>
                    <w:szCs w:val="21"/>
                  </w:rPr>
                  <m:t>G</m:t>
                </m:r>
              </m:e>
              <m:sub>
                <m:r>
                  <w:rPr>
                    <w:szCs w:val="21"/>
                  </w:rPr>
                  <m:t>H</m:t>
                </m:r>
              </m:sub>
            </m:sSub>
          </m:num>
          <m:den>
            <m:r>
              <m:rPr>
                <m:sty m:val="p"/>
              </m:rPr>
              <w:rPr>
                <w:szCs w:val="21"/>
              </w:rPr>
              <m:t>1.3</m:t>
            </m:r>
            <m:r>
              <w:rPr>
                <w:szCs w:val="21"/>
              </w:rPr>
              <m:t>nr</m:t>
            </m:r>
          </m:den>
        </m:f>
      </m:oMath>
      <w:r>
        <w:rPr>
          <w:rFonts w:ascii="宋体" w:hAnsi="宋体" w:cs="宋体"/>
          <w:szCs w:val="21"/>
        </w:rPr>
        <w:tab/>
      </w:r>
      <w:r>
        <w:rPr>
          <w:rFonts w:hint="eastAsia"/>
          <w:szCs w:val="21"/>
        </w:rPr>
        <w:t>(</w:t>
      </w:r>
      <w:r>
        <w:rPr>
          <w:szCs w:val="21"/>
        </w:rPr>
        <w:t>3-21)</w:t>
      </w:r>
    </w:p>
    <w:p w14:paraId="2C19B194" w14:textId="77777777" w:rsidR="005D3BDE" w:rsidRDefault="00983953">
      <w:pPr>
        <w:widowControl/>
        <w:jc w:val="left"/>
        <w:rPr>
          <w:rFonts w:ascii="宋体" w:hAnsi="宋体" w:cs="宋体"/>
          <w:szCs w:val="21"/>
        </w:rPr>
      </w:pPr>
      <w:r>
        <w:rPr>
          <w:rFonts w:ascii="宋体" w:hAnsi="宋体" w:cs="宋体" w:hint="eastAsia"/>
          <w:szCs w:val="21"/>
        </w:rPr>
        <w:t>式中：</w:t>
      </w:r>
    </w:p>
    <w:p w14:paraId="70BE3236" w14:textId="77777777" w:rsidR="005D3BDE" w:rsidRDefault="00983953">
      <w:pPr>
        <w:widowControl/>
        <w:jc w:val="left"/>
        <w:rPr>
          <w:rFonts w:ascii="宋体" w:hAnsi="宋体" w:cs="宋体"/>
          <w:szCs w:val="21"/>
        </w:rPr>
      </w:pPr>
      <m:oMath>
        <m:r>
          <w:rPr>
            <w:rFonts w:ascii="Cambria Math" w:hAnsi="Cambria Math" w:cs="宋体"/>
            <w:szCs w:val="21"/>
          </w:rPr>
          <m:t>f</m:t>
        </m:r>
      </m:oMath>
      <w:r>
        <w:rPr>
          <w:rFonts w:ascii="宋体" w:hAnsi="宋体" w:cs="宋体" w:hint="eastAsia"/>
          <w:szCs w:val="21"/>
        </w:rPr>
        <w:t>——管截面承载力，M</w:t>
      </w:r>
      <w:r>
        <w:rPr>
          <w:rFonts w:ascii="宋体" w:hAnsi="宋体" w:cs="宋体"/>
          <w:szCs w:val="21"/>
        </w:rPr>
        <w:t>p</w:t>
      </w:r>
      <w:r>
        <w:rPr>
          <w:rFonts w:ascii="宋体" w:hAnsi="宋体" w:cs="宋体" w:hint="eastAsia"/>
          <w:szCs w:val="21"/>
        </w:rPr>
        <w:t>a；</w:t>
      </w:r>
    </w:p>
    <w:p w14:paraId="4B992B57" w14:textId="77777777" w:rsidR="005D3BDE" w:rsidRDefault="00983953">
      <w:pPr>
        <w:widowControl/>
        <w:jc w:val="left"/>
        <w:rPr>
          <w:rFonts w:ascii="宋体" w:hAnsi="宋体" w:cs="宋体"/>
          <w:szCs w:val="21"/>
        </w:rPr>
      </w:pPr>
      <m:oMath>
        <m:r>
          <w:rPr>
            <w:rFonts w:ascii="Cambria Math" w:hAnsi="Cambria Math" w:cs="宋体"/>
            <w:szCs w:val="21"/>
          </w:rPr>
          <m:t>p</m:t>
        </m:r>
      </m:oMath>
      <w:r>
        <w:rPr>
          <w:rFonts w:ascii="宋体" w:hAnsi="宋体" w:cs="宋体" w:hint="eastAsia"/>
          <w:szCs w:val="21"/>
        </w:rPr>
        <w:t>——破坏荷载取值；</w:t>
      </w:r>
    </w:p>
    <w:p w14:paraId="4E208DD5"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983953">
        <w:rPr>
          <w:rFonts w:ascii="宋体" w:hAnsi="宋体" w:cs="宋体" w:hint="eastAsia"/>
          <w:szCs w:val="21"/>
        </w:rPr>
        <w:t>——旧管自重，kN/</w:t>
      </w:r>
      <w:r w:rsidR="00983953">
        <w:rPr>
          <w:rFonts w:ascii="宋体" w:hAnsi="宋体" w:cs="宋体"/>
          <w:szCs w:val="21"/>
        </w:rPr>
        <w:t>m;</w:t>
      </w:r>
    </w:p>
    <w:p w14:paraId="51EE0D6D" w14:textId="77777777" w:rsidR="005D3BDE" w:rsidRDefault="00983953">
      <w:pPr>
        <w:widowControl/>
        <w:jc w:val="left"/>
        <w:rPr>
          <w:rFonts w:ascii="宋体" w:hAnsi="宋体" w:cs="宋体"/>
          <w:szCs w:val="21"/>
        </w:rPr>
      </w:pPr>
      <m:oMath>
        <m:r>
          <w:rPr>
            <w:rFonts w:ascii="Cambria Math" w:hAnsi="Cambria Math" w:cs="宋体"/>
            <w:szCs w:val="21"/>
          </w:rPr>
          <m:t>n</m:t>
        </m:r>
      </m:oMath>
      <w:r>
        <w:rPr>
          <w:rFonts w:ascii="宋体" w:hAnsi="宋体" w:cs="宋体" w:hint="eastAsia"/>
          <w:szCs w:val="21"/>
        </w:rPr>
        <w:t>——支撑系数；</w:t>
      </w:r>
    </w:p>
    <w:p w14:paraId="348601C3" w14:textId="77777777" w:rsidR="005D3BDE" w:rsidRDefault="00983953">
      <w:pPr>
        <w:widowControl/>
        <w:jc w:val="left"/>
        <w:rPr>
          <w:rFonts w:ascii="宋体" w:hAnsi="宋体" w:cs="宋体"/>
          <w:szCs w:val="21"/>
        </w:rPr>
      </w:pPr>
      <m:oMath>
        <m:r>
          <w:rPr>
            <w:rFonts w:ascii="Cambria Math" w:hAnsi="Cambria Math" w:cs="宋体"/>
            <w:szCs w:val="21"/>
          </w:rPr>
          <m:t>r</m:t>
        </m:r>
      </m:oMath>
      <w:r>
        <w:rPr>
          <w:rFonts w:ascii="宋体" w:hAnsi="宋体" w:cs="宋体" w:hint="eastAsia"/>
          <w:szCs w:val="21"/>
        </w:rPr>
        <w:t>——管道轴线距内壁的平均半径，m。</w:t>
      </w:r>
    </w:p>
    <w:p w14:paraId="13FE76A6"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④断裂力学理论</w:t>
      </w:r>
    </w:p>
    <w:p w14:paraId="241A8BD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1.Neaman断裂力学方法</w:t>
      </w:r>
    </w:p>
    <w:p w14:paraId="29742A53"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E</m:t>
            </m:r>
          </m:num>
          <m:den>
            <m:sSub>
              <m:sSubPr>
                <m:ctrlPr>
                  <w:rPr>
                    <w:szCs w:val="21"/>
                  </w:rPr>
                </m:ctrlPr>
              </m:sSubPr>
              <m:e>
                <m:r>
                  <w:rPr>
                    <w:szCs w:val="21"/>
                  </w:rPr>
                  <m:t>F</m:t>
                </m:r>
              </m:e>
              <m:sub>
                <m:r>
                  <m:rPr>
                    <m:sty m:val="p"/>
                  </m:rPr>
                  <w:rPr>
                    <w:szCs w:val="21"/>
                  </w:rPr>
                  <m:t>1</m:t>
                </m:r>
              </m:sub>
            </m:sSub>
            <m:r>
              <m:rPr>
                <m:sty m:val="p"/>
              </m:rPr>
              <w:rPr>
                <w:szCs w:val="21"/>
              </w:rPr>
              <m:t>(</m:t>
            </m:r>
            <m:f>
              <m:fPr>
                <m:ctrlPr>
                  <w:rPr>
                    <w:szCs w:val="21"/>
                  </w:rPr>
                </m:ctrlPr>
              </m:fPr>
              <m:num>
                <m:r>
                  <w:rPr>
                    <w:szCs w:val="21"/>
                  </w:rPr>
                  <m:t>a</m:t>
                </m:r>
              </m:num>
              <m:den>
                <m:r>
                  <w:rPr>
                    <w:szCs w:val="21"/>
                  </w:rPr>
                  <m:t>c</m:t>
                </m:r>
              </m:den>
            </m:f>
            <m:r>
              <m:rPr>
                <m:sty m:val="p"/>
              </m:rPr>
              <w:rPr>
                <w:szCs w:val="21"/>
              </w:rPr>
              <m:t>,</m:t>
            </m:r>
            <m:f>
              <m:fPr>
                <m:ctrlPr>
                  <w:rPr>
                    <w:szCs w:val="21"/>
                  </w:rPr>
                </m:ctrlPr>
              </m:fPr>
              <m:num>
                <m:r>
                  <w:rPr>
                    <w:szCs w:val="21"/>
                  </w:rPr>
                  <m:t>a</m:t>
                </m:r>
              </m:num>
              <m:den>
                <m:r>
                  <w:rPr>
                    <w:szCs w:val="21"/>
                  </w:rPr>
                  <m:t>t</m:t>
                </m:r>
              </m:den>
            </m:f>
            <m:r>
              <m:rPr>
                <m:sty m:val="p"/>
              </m:rPr>
              <w:rPr>
                <w:szCs w:val="21"/>
              </w:rPr>
              <m:t>,</m:t>
            </m:r>
            <m:f>
              <m:fPr>
                <m:ctrlPr>
                  <w:rPr>
                    <w:szCs w:val="21"/>
                  </w:rPr>
                </m:ctrlPr>
              </m:fPr>
              <m:num>
                <m:sSub>
                  <m:sSubPr>
                    <m:ctrlPr>
                      <w:rPr>
                        <w:szCs w:val="21"/>
                      </w:rPr>
                    </m:ctrlPr>
                  </m:sSubPr>
                  <m:e>
                    <m:r>
                      <w:rPr>
                        <w:szCs w:val="21"/>
                      </w:rPr>
                      <m:t>R</m:t>
                    </m:r>
                  </m:e>
                  <m:sub>
                    <m:r>
                      <w:rPr>
                        <w:szCs w:val="21"/>
                      </w:rPr>
                      <m:t>t</m:t>
                    </m:r>
                  </m:sub>
                </m:sSub>
              </m:num>
              <m:den>
                <m:r>
                  <w:rPr>
                    <w:szCs w:val="21"/>
                  </w:rPr>
                  <m:t>t</m:t>
                </m:r>
              </m:den>
            </m:f>
            <m:r>
              <m:rPr>
                <m:sty m:val="p"/>
              </m:rPr>
              <w:rPr>
                <w:szCs w:val="21"/>
              </w:rPr>
              <m:t>,</m:t>
            </m:r>
            <m:r>
              <w:rPr>
                <w:szCs w:val="21"/>
              </w:rPr>
              <m:t>θ</m:t>
            </m:r>
            <m:r>
              <m:rPr>
                <m:sty m:val="p"/>
              </m:rPr>
              <w:rPr>
                <w:szCs w:val="21"/>
              </w:rPr>
              <m:t>)</m:t>
            </m:r>
            <m:rad>
              <m:radPr>
                <m:degHide m:val="1"/>
                <m:ctrlPr>
                  <w:rPr>
                    <w:szCs w:val="21"/>
                  </w:rPr>
                </m:ctrlPr>
              </m:radPr>
              <m:deg/>
              <m:e>
                <m:r>
                  <w:rPr>
                    <w:szCs w:val="21"/>
                  </w:rPr>
                  <m:t>πa</m:t>
                </m:r>
              </m:e>
            </m:rad>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3-22)</w:t>
      </w:r>
    </w:p>
    <w:p w14:paraId="68887CDB" w14:textId="77777777" w:rsidR="005D3BDE" w:rsidRDefault="00983953">
      <w:pPr>
        <w:widowControl/>
        <w:jc w:val="left"/>
        <w:rPr>
          <w:rFonts w:ascii="宋体" w:hAnsi="宋体" w:cs="宋体"/>
          <w:szCs w:val="21"/>
        </w:rPr>
      </w:pPr>
      <w:r>
        <w:rPr>
          <w:rFonts w:ascii="宋体" w:hAnsi="宋体" w:cs="宋体" w:hint="eastAsia"/>
          <w:szCs w:val="21"/>
        </w:rPr>
        <w:t>式中：</w:t>
      </w:r>
    </w:p>
    <w:p w14:paraId="572ABB11"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983953">
        <w:rPr>
          <w:rFonts w:ascii="宋体" w:hAnsi="宋体" w:cs="宋体" w:hint="eastAsia"/>
          <w:szCs w:val="21"/>
        </w:rPr>
        <w:t>——失效应力，M</w:t>
      </w:r>
      <w:r w:rsidR="00983953">
        <w:rPr>
          <w:rFonts w:ascii="宋体" w:hAnsi="宋体" w:cs="宋体"/>
          <w:szCs w:val="21"/>
        </w:rPr>
        <w:t>p</w:t>
      </w:r>
      <w:r w:rsidR="00983953">
        <w:rPr>
          <w:rFonts w:ascii="宋体" w:hAnsi="宋体" w:cs="宋体" w:hint="eastAsia"/>
          <w:szCs w:val="21"/>
        </w:rPr>
        <w:t>a；</w:t>
      </w:r>
    </w:p>
    <w:p w14:paraId="1D576F64"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R</m:t>
            </m:r>
          </m:e>
          <m:sub>
            <m:r>
              <w:rPr>
                <w:rFonts w:ascii="Cambria Math" w:hAnsi="Cambria Math" w:cs="宋体"/>
                <w:szCs w:val="21"/>
              </w:rPr>
              <m:t>t</m:t>
            </m:r>
          </m:sub>
        </m:sSub>
      </m:oMath>
      <w:r w:rsidR="00983953">
        <w:rPr>
          <w:rFonts w:ascii="宋体" w:hAnsi="宋体" w:cs="宋体" w:hint="eastAsia"/>
          <w:szCs w:val="21"/>
        </w:rPr>
        <w:t>——注水管道内半径，mm；</w:t>
      </w:r>
    </w:p>
    <w:p w14:paraId="3E591E9A"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/mm</w:t>
      </w:r>
      <w:r w:rsidR="00983953">
        <w:rPr>
          <w:rFonts w:ascii="宋体" w:hAnsi="宋体" w:cs="宋体"/>
          <w:szCs w:val="21"/>
          <w:vertAlign w:val="superscript"/>
        </w:rPr>
        <w:t>1.5</w:t>
      </w:r>
      <w:r w:rsidR="00983953">
        <w:rPr>
          <w:rFonts w:ascii="宋体" w:hAnsi="宋体" w:cs="宋体"/>
          <w:szCs w:val="21"/>
        </w:rPr>
        <w:t>;</w:t>
      </w:r>
    </w:p>
    <w:p w14:paraId="7BF7DA86" w14:textId="77777777" w:rsidR="005D3BDE" w:rsidRDefault="00983953">
      <w:pPr>
        <w:widowControl/>
        <w:jc w:val="left"/>
        <w:rPr>
          <w:rFonts w:ascii="宋体" w:hAnsi="宋体" w:cs="宋体"/>
          <w:szCs w:val="21"/>
        </w:rPr>
      </w:pPr>
      <m:oMath>
        <m:r>
          <w:rPr>
            <w:rFonts w:ascii="Cambria Math" w:hAnsi="Cambria Math" w:cs="宋体"/>
            <w:szCs w:val="21"/>
          </w:rPr>
          <m:t>E</m:t>
        </m:r>
      </m:oMath>
      <w:r>
        <w:rPr>
          <w:rFonts w:ascii="宋体" w:hAnsi="宋体" w:cs="宋体" w:hint="eastAsia"/>
          <w:szCs w:val="21"/>
        </w:rPr>
        <w:t>——弹性模量，Mpa；</w:t>
      </w:r>
    </w:p>
    <w:p w14:paraId="6E874C0D"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safe</m:t>
            </m:r>
          </m:sub>
        </m:sSub>
      </m:oMath>
      <w:r w:rsidR="00983953">
        <w:rPr>
          <w:rFonts w:ascii="宋体" w:hAnsi="宋体" w:cs="宋体" w:hint="eastAsia"/>
          <w:szCs w:val="21"/>
        </w:rPr>
        <w:t>——安全系数；</w:t>
      </w:r>
    </w:p>
    <w:p w14:paraId="577D74D9" w14:textId="77777777" w:rsidR="005D3BDE" w:rsidRDefault="00983953">
      <w:pPr>
        <w:widowControl/>
        <w:jc w:val="left"/>
        <w:rPr>
          <w:rFonts w:ascii="宋体" w:hAnsi="宋体" w:cs="宋体"/>
          <w:szCs w:val="21"/>
        </w:rPr>
      </w:pPr>
      <m:oMath>
        <m:r>
          <w:rPr>
            <w:rFonts w:ascii="Cambria Math" w:hAnsi="Cambria Math" w:cs="宋体"/>
            <w:szCs w:val="21"/>
          </w:rPr>
          <m:t>c</m:t>
        </m:r>
      </m:oMath>
      <w:r>
        <w:rPr>
          <w:rFonts w:ascii="宋体" w:hAnsi="宋体" w:cs="宋体" w:hint="eastAsia"/>
          <w:szCs w:val="21"/>
        </w:rPr>
        <w:t>——裂纹半长，mm；</w:t>
      </w:r>
    </w:p>
    <w:p w14:paraId="02F898DB" w14:textId="77777777" w:rsidR="005D3BDE" w:rsidRDefault="00983953">
      <w:pPr>
        <w:widowControl/>
        <w:jc w:val="left"/>
        <w:rPr>
          <w:rFonts w:ascii="宋体" w:hAnsi="宋体" w:cs="宋体"/>
          <w:szCs w:val="21"/>
        </w:rPr>
      </w:pPr>
      <m:oMath>
        <m:r>
          <w:rPr>
            <w:rFonts w:ascii="Cambria Math" w:hAnsi="Cambria Math" w:cs="宋体"/>
            <w:szCs w:val="21"/>
          </w:rPr>
          <m:t>θ</m:t>
        </m:r>
      </m:oMath>
      <w:r>
        <w:rPr>
          <w:rFonts w:ascii="宋体" w:hAnsi="宋体" w:cs="宋体" w:hint="eastAsia"/>
          <w:szCs w:val="21"/>
        </w:rPr>
        <w:t>——裂纹所角度，rad。</w:t>
      </w:r>
    </w:p>
    <w:p w14:paraId="160CABE1"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Burdekin断裂力学方法</w:t>
      </w:r>
    </w:p>
    <w:p w14:paraId="7F2A918E"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对于脆性断裂的失效形式，计算公式同上式。</w:t>
      </w:r>
    </w:p>
    <w:p w14:paraId="1F1EFBFC"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3</w:t>
      </w:r>
      <w:r>
        <w:rPr>
          <w:rFonts w:ascii="宋体" w:hAnsi="宋体" w:cs="宋体"/>
          <w:szCs w:val="21"/>
        </w:rPr>
        <w:t>.</w:t>
      </w:r>
      <w:r>
        <w:rPr>
          <w:rFonts w:ascii="宋体" w:hAnsi="宋体" w:cs="宋体" w:hint="eastAsia"/>
          <w:szCs w:val="21"/>
        </w:rPr>
        <w:t>Irwin断裂力学方法</w:t>
      </w:r>
    </w:p>
    <w:p w14:paraId="02B5AEB8" w14:textId="77777777" w:rsidR="005D3BDE" w:rsidRDefault="00983953">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3-23)</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lastRenderedPageBreak/>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6AF4983D" w14:textId="77777777" w:rsidR="005D3BDE" w:rsidRDefault="00983953">
      <w:pPr>
        <w:pStyle w:val="3"/>
        <w:rPr>
          <w:rFonts w:hint="default"/>
        </w:rPr>
      </w:pPr>
      <w:bookmarkStart w:id="51" w:name="_Toc101813216"/>
      <w:r>
        <w:t>3.3.2  含裂纹缺陷排水管道剩余强度计算</w:t>
      </w:r>
      <w:bookmarkEnd w:id="51"/>
    </w:p>
    <w:p w14:paraId="448152B2" w14:textId="77777777" w:rsidR="005D3BDE" w:rsidRDefault="00983953">
      <w:pPr>
        <w:ind w:firstLineChars="200" w:firstLine="420"/>
        <w:rPr>
          <w:szCs w:val="21"/>
        </w:rPr>
      </w:pPr>
      <w:r>
        <w:rPr>
          <w:rFonts w:hint="eastAsia"/>
          <w:szCs w:val="21"/>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[44]</w:t>
      </w:r>
      <w:r>
        <w:rPr>
          <w:szCs w:val="21"/>
          <w:vertAlign w:val="superscript"/>
        </w:rPr>
        <w:fldChar w:fldCharType="end"/>
      </w:r>
      <w:r>
        <w:rPr>
          <w:rFonts w:hint="eastAsia"/>
          <w:szCs w:val="21"/>
        </w:rPr>
        <w:t>。典型的轴向及环向裂纹如图所示。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49841EBD" w14:textId="77777777" w:rsidR="005D3BDE" w:rsidRDefault="00983953">
      <w:pPr>
        <w:ind w:firstLineChars="200" w:firstLine="420"/>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77777777"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[45]</w:t>
      </w:r>
      <w:r>
        <w:rPr>
          <w:szCs w:val="21"/>
          <w:vertAlign w:val="superscript"/>
        </w:rPr>
        <w:fldChar w:fldCharType="end"/>
      </w:r>
      <w:r>
        <w:rPr>
          <w:rFonts w:hint="eastAsia"/>
          <w:szCs w:val="21"/>
        </w:rPr>
        <w:t>：</w:t>
      </w:r>
    </w:p>
    <w:p w14:paraId="3EE2BAE9" w14:textId="77777777"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3-24)</w:t>
      </w:r>
    </w:p>
    <w:p w14:paraId="1B294F38" w14:textId="77777777" w:rsidR="005D3BDE" w:rsidRDefault="00983953">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3-25)</w:t>
      </w:r>
    </w:p>
    <w:p w14:paraId="1AD0D144" w14:textId="77777777" w:rsidR="005D3BDE" w:rsidRDefault="00983953">
      <w:pPr>
        <w:rPr>
          <w:szCs w:val="21"/>
        </w:rPr>
      </w:pPr>
      <w:r>
        <w:rPr>
          <w:rFonts w:hint="eastAsia"/>
          <w:szCs w:val="21"/>
        </w:rPr>
        <w:t>式中：</w:t>
      </w:r>
    </w:p>
    <w:p w14:paraId="57F8E0D6" w14:textId="77777777" w:rsidR="005D3BDE" w:rsidRDefault="00983953">
      <w:pPr>
        <w:rPr>
          <w:szCs w:val="21"/>
        </w:rPr>
      </w:pPr>
      <m:oMath>
        <m:r>
          <w:rPr>
            <w:rFonts w:ascii="Cambria Math" w:hAnsi="Cambria Math"/>
            <w:szCs w:val="21"/>
          </w:rPr>
          <m:t>ρ</m:t>
        </m:r>
      </m:oMath>
      <w:r>
        <w:rPr>
          <w:rFonts w:hint="eastAsia"/>
          <w:szCs w:val="21"/>
        </w:rPr>
        <w:t>——裂纹因子；</w:t>
      </w:r>
    </w:p>
    <w:p w14:paraId="01D6685C" w14:textId="77777777" w:rsidR="005D3BDE" w:rsidRDefault="005D586C">
      <w:pPr>
        <w:rPr>
          <w:szCs w:val="21"/>
        </w:rPr>
      </w:pP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983953">
        <w:rPr>
          <w:rFonts w:hint="eastAsia"/>
          <w:szCs w:val="21"/>
        </w:rPr>
        <w:t>——极限承载力，</w:t>
      </w:r>
      <w:r w:rsidR="00983953">
        <w:rPr>
          <w:rFonts w:hint="eastAsia"/>
          <w:szCs w:val="21"/>
        </w:rPr>
        <w:t>MPa</w:t>
      </w:r>
      <w:r w:rsidR="00983953">
        <w:rPr>
          <w:rFonts w:hint="eastAsia"/>
          <w:szCs w:val="21"/>
        </w:rPr>
        <w:t>；</w:t>
      </w:r>
    </w:p>
    <w:p w14:paraId="196E3324"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——屈服应力，</w:t>
      </w:r>
      <w:r w:rsidR="00983953">
        <w:rPr>
          <w:rFonts w:hint="eastAsia"/>
          <w:szCs w:val="21"/>
        </w:rPr>
        <w:t>MPa</w:t>
      </w:r>
      <w:r w:rsidR="00983953">
        <w:rPr>
          <w:rFonts w:hint="eastAsia"/>
          <w:szCs w:val="21"/>
        </w:rPr>
        <w:t>；</w:t>
      </w:r>
    </w:p>
    <w:p w14:paraId="33ACBBE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983953">
        <w:rPr>
          <w:rFonts w:hint="eastAsia"/>
          <w:szCs w:val="21"/>
        </w:rPr>
        <w:t>——管道平均直径，</w:t>
      </w:r>
      <w:r w:rsidR="00983953">
        <w:rPr>
          <w:rFonts w:hint="eastAsia"/>
          <w:szCs w:val="21"/>
        </w:rPr>
        <w:t>mm</w:t>
      </w:r>
      <w:r w:rsidR="00983953">
        <w:rPr>
          <w:rFonts w:hint="eastAsia"/>
          <w:szCs w:val="21"/>
        </w:rPr>
        <w:t>；</w:t>
      </w:r>
    </w:p>
    <w:p w14:paraId="04B08261" w14:textId="77777777" w:rsidR="005D3BDE" w:rsidRDefault="005D586C">
      <w:pPr>
        <w:rPr>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hint="eastAsia"/>
          <w:szCs w:val="21"/>
        </w:rPr>
        <w:t>——管道壁厚，</w:t>
      </w:r>
      <w:r w:rsidR="00983953">
        <w:rPr>
          <w:rFonts w:hint="eastAsia"/>
          <w:szCs w:val="21"/>
        </w:rPr>
        <w:t>mm</w:t>
      </w:r>
      <w:r w:rsidR="00983953">
        <w:rPr>
          <w:rFonts w:hint="eastAsia"/>
          <w:szCs w:val="21"/>
        </w:rPr>
        <w:t>；</w:t>
      </w:r>
    </w:p>
    <w:p w14:paraId="02867C56" w14:textId="77777777" w:rsidR="005D3BDE" w:rsidRDefault="00983953">
      <w:pPr>
        <w:rPr>
          <w:szCs w:val="21"/>
        </w:rPr>
      </w:pPr>
      <m:oMath>
        <m:r>
          <m:rPr>
            <m:sty m:val="p"/>
          </m:rPr>
          <w:rPr>
            <w:rFonts w:ascii="Cambria Math" w:hAnsi="Cambria Math"/>
            <w:szCs w:val="21"/>
          </w:rPr>
          <m:t>c</m:t>
        </m:r>
      </m:oMath>
      <w:r>
        <w:rPr>
          <w:rFonts w:hint="eastAsia"/>
          <w:szCs w:val="21"/>
        </w:rPr>
        <w:t>——裂纹半长，</w:t>
      </w:r>
      <w:r>
        <w:rPr>
          <w:rFonts w:hint="eastAsia"/>
          <w:szCs w:val="21"/>
        </w:rPr>
        <w:t>mm</w:t>
      </w:r>
      <w:r>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4437E2F4" w:rsidR="005D3BDE" w:rsidRDefault="00983953">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3-2</w:t>
      </w:r>
      <w:r w:rsidR="00E13766">
        <w:t>6</w:t>
      </w:r>
      <w:r>
        <w:t>)</w:t>
      </w:r>
    </w:p>
    <w:p w14:paraId="53BD1B75" w14:textId="77777777" w:rsidR="005D3BDE" w:rsidRDefault="00983953">
      <w:pPr>
        <w:pStyle w:val="af8"/>
      </w:pPr>
      <w:r>
        <w:rPr>
          <w:rFonts w:hint="eastAsia"/>
        </w:rPr>
        <w:t>式中：</w:t>
      </w:r>
    </w:p>
    <w:p w14:paraId="18D34BF2" w14:textId="77777777" w:rsidR="005D3BDE" w:rsidRDefault="005D586C">
      <w:pPr>
        <w:pStyle w:val="af8"/>
      </w:pPr>
      <m:oMath>
        <m:sSub>
          <m:sSubPr>
            <m:ctrlPr/>
          </m:sSubPr>
          <m:e>
            <m:r>
              <m:t>σ</m:t>
            </m:r>
          </m:e>
          <m:sub>
            <m:r>
              <m:t>p</m:t>
            </m:r>
          </m:sub>
        </m:sSub>
      </m:oMath>
      <w:r w:rsidR="00983953">
        <w:rPr>
          <w:rFonts w:hint="eastAsia"/>
        </w:rPr>
        <w:t>——管道剩余强度，</w:t>
      </w:r>
      <w:r w:rsidR="00983953">
        <w:rPr>
          <w:rFonts w:hint="eastAsia"/>
        </w:rPr>
        <w:t>M</w:t>
      </w:r>
      <w:r w:rsidR="00983953">
        <w:t>P</w:t>
      </w:r>
      <w:r w:rsidR="00983953">
        <w:rPr>
          <w:rFonts w:hint="eastAsia"/>
        </w:rPr>
        <w:t>a</w:t>
      </w:r>
      <w:r w:rsidR="00983953">
        <w:rPr>
          <w:rFonts w:hint="eastAsia"/>
        </w:rPr>
        <w:t>；</w:t>
      </w:r>
    </w:p>
    <w:p w14:paraId="7D1540BA" w14:textId="77777777" w:rsidR="005D3BDE" w:rsidRDefault="005D586C">
      <w:pPr>
        <w:pStyle w:val="af8"/>
      </w:pPr>
      <m:oMath>
        <m:sSup>
          <m:sSupPr>
            <m:ctrlPr/>
          </m:sSupPr>
          <m:e>
            <m:sSub>
              <m:sSubPr>
                <m:ctrlPr/>
              </m:sSubPr>
              <m:e>
                <m:r>
                  <m:t>σ</m:t>
                </m:r>
              </m:e>
              <m:sub>
                <m:r>
                  <m:t>s</m:t>
                </m:r>
              </m:sub>
            </m:sSub>
          </m:e>
          <m:sup>
            <m:r>
              <m:rPr>
                <m:sty m:val="p"/>
              </m:rPr>
              <m:t>'</m:t>
            </m:r>
          </m:sup>
        </m:sSup>
      </m:oMath>
      <w:r w:rsidR="00983953">
        <w:rPr>
          <w:rFonts w:hint="eastAsia"/>
        </w:rPr>
        <w:t>——管道配筋的屈服强度，</w:t>
      </w:r>
      <w:r w:rsidR="00983953">
        <w:rPr>
          <w:rFonts w:hint="eastAsia"/>
        </w:rPr>
        <w:t>MPa</w:t>
      </w:r>
      <w:r w:rsidR="00983953">
        <w:rPr>
          <w:rFonts w:hint="eastAsia"/>
        </w:rPr>
        <w:t>；</w:t>
      </w:r>
    </w:p>
    <w:p w14:paraId="33611A27" w14:textId="77777777" w:rsidR="005D3BDE" w:rsidRDefault="005D586C">
      <w:pPr>
        <w:pStyle w:val="af8"/>
      </w:pPr>
      <m:oMath>
        <m:sSub>
          <m:sSubPr>
            <m:ctrlPr/>
          </m:sSubPr>
          <m:e>
            <m:r>
              <m:t>N</m:t>
            </m:r>
          </m:e>
          <m:sub>
            <m:r>
              <m:t>h</m:t>
            </m:r>
          </m:sub>
        </m:sSub>
      </m:oMath>
      <w:r w:rsidR="00983953">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f(ρ)</m:t>
        </m:r>
      </m:oMath>
      <w:r>
        <w:rPr>
          <w:rFonts w:hint="eastAsia"/>
          <w:szCs w:val="21"/>
        </w:rPr>
        <w:t>的求解，</w:t>
      </w:r>
      <w:r>
        <w:rPr>
          <w:rFonts w:hint="eastAsia"/>
          <w:szCs w:val="21"/>
        </w:rPr>
        <w:t>Folias</w:t>
      </w:r>
      <w:r>
        <w:rPr>
          <w:rFonts w:hint="eastAsia"/>
          <w:szCs w:val="21"/>
        </w:rPr>
        <w:t>等人建立的模型为：</w:t>
      </w:r>
    </w:p>
    <w:p w14:paraId="25A4A789" w14:textId="423E4C35" w:rsidR="005D3BDE" w:rsidRDefault="00983953">
      <w:pPr>
        <w:pStyle w:val="af8"/>
        <w:rPr>
          <w:szCs w:val="21"/>
        </w:rPr>
      </w:pPr>
      <w:r>
        <w:rPr>
          <w:rFonts w:ascii="Times New Roman" w:hAnsi="Times New Roman"/>
          <w:iCs/>
          <w:szCs w:val="21"/>
        </w:rPr>
        <w:lastRenderedPageBreak/>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3-2</w:t>
      </w:r>
      <w:r w:rsidR="00E13766">
        <w:rPr>
          <w:szCs w:val="21"/>
        </w:rPr>
        <w:t>7</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3E0AA6C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3-2</w:t>
      </w:r>
      <w:r w:rsidR="00E13766">
        <w:rPr>
          <w:szCs w:val="21"/>
        </w:rPr>
        <w:t>8</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3B2A45D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3-2</w:t>
      </w:r>
      <w:r w:rsidR="00E13766">
        <w:rPr>
          <w:szCs w:val="21"/>
        </w:rPr>
        <w:t>9</w:t>
      </w:r>
      <w:r>
        <w:rPr>
          <w:szCs w:val="21"/>
        </w:rPr>
        <w:t>)</w:t>
      </w:r>
    </w:p>
    <w:p w14:paraId="251E396B" w14:textId="77777777" w:rsidR="005D3BDE" w:rsidRDefault="00983953">
      <w:pPr>
        <w:pStyle w:val="af8"/>
        <w:ind w:firstLineChars="200" w:firstLine="420"/>
        <w:rPr>
          <w:szCs w:val="21"/>
        </w:rPr>
      </w:pPr>
      <w:r>
        <w:rPr>
          <w:rFonts w:hint="eastAsia"/>
          <w:szCs w:val="21"/>
        </w:rPr>
        <w:t>三种计算模型的计算结果如下图所示：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360580B3" w14:textId="6156DEDA"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E13766">
        <w:rPr>
          <w:szCs w:val="21"/>
        </w:rPr>
        <w:t>4</w:t>
      </w:r>
      <w:r>
        <w:rPr>
          <w:szCs w:val="21"/>
        </w:rPr>
        <w:t xml:space="preserve">  </w:t>
      </w:r>
      <w:r>
        <w:rPr>
          <w:rFonts w:hint="eastAsia"/>
          <w:szCs w:val="21"/>
        </w:rPr>
        <w:t>三种模型计算结果比较</w:t>
      </w:r>
    </w:p>
    <w:p w14:paraId="0C273197" w14:textId="7F216B0A" w:rsidR="005D3BDE" w:rsidRDefault="00983953">
      <w:pPr>
        <w:pStyle w:val="af8"/>
        <w:ind w:firstLineChars="200" w:firstLine="420"/>
        <w:rPr>
          <w:szCs w:val="21"/>
        </w:rPr>
      </w:pPr>
      <w:r>
        <w:rPr>
          <w:rFonts w:hint="eastAsia"/>
          <w:szCs w:val="21"/>
        </w:rPr>
        <w:t>由图</w:t>
      </w:r>
      <w:r w:rsidR="00E13766">
        <w:rPr>
          <w:rFonts w:hint="eastAsia"/>
          <w:szCs w:val="21"/>
        </w:rPr>
        <w:t>3-</w:t>
      </w:r>
      <w:r w:rsidR="00E13766">
        <w:rPr>
          <w:szCs w:val="21"/>
        </w:rPr>
        <w:t>4</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522B2ACE"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E13766">
        <w:rPr>
          <w:szCs w:val="21"/>
        </w:rPr>
        <w:t>30</w:t>
      </w:r>
      <w:r>
        <w:rPr>
          <w:szCs w:val="21"/>
        </w:rPr>
        <w:t>)</w:t>
      </w:r>
    </w:p>
    <w:p w14:paraId="4BB24230" w14:textId="77777777" w:rsidR="005D3BDE" w:rsidRDefault="00983953">
      <w:pPr>
        <w:rPr>
          <w:szCs w:val="21"/>
        </w:rPr>
      </w:pPr>
      <w:r>
        <w:rPr>
          <w:rFonts w:hint="eastAsia"/>
          <w:szCs w:val="21"/>
        </w:rPr>
        <w:t>式中：</w:t>
      </w:r>
    </w:p>
    <w:p w14:paraId="10A1FDA3" w14:textId="77777777" w:rsidR="005D3BDE" w:rsidRDefault="00983953">
      <w:pPr>
        <w:rPr>
          <w:szCs w:val="21"/>
        </w:rPr>
      </w:pPr>
      <m:oMath>
        <m:r>
          <w:rPr>
            <w:rFonts w:ascii="Cambria Math" w:hAnsi="Cambria Math"/>
            <w:szCs w:val="21"/>
          </w:rPr>
          <m:t>θ</m:t>
        </m:r>
      </m:oMath>
      <w:r>
        <w:rPr>
          <w:rFonts w:hint="eastAsia"/>
          <w:szCs w:val="21"/>
        </w:rPr>
        <w:t>——环向裂纹开裂角度，°。</w:t>
      </w:r>
    </w:p>
    <w:p w14:paraId="318C13A8" w14:textId="77777777" w:rsidR="005D3BDE" w:rsidRDefault="00983953">
      <w:pPr>
        <w:rPr>
          <w:szCs w:val="21"/>
        </w:rPr>
      </w:pPr>
      <w:r>
        <w:rPr>
          <w:rFonts w:hint="eastAsia"/>
          <w:szCs w:val="21"/>
        </w:rPr>
        <w:t>考虑钢筋混凝土的配筋率，则钢筋混凝土旧管道的剩余强度为：</w:t>
      </w:r>
    </w:p>
    <w:p w14:paraId="65DAEBC5" w14:textId="2E5B7AB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3-3</w:t>
      </w:r>
      <w:r w:rsidR="00E13766">
        <w:t>1</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077C88F7"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3-3</w:t>
      </w:r>
      <w:r w:rsidR="00E13766">
        <w:rPr>
          <w:szCs w:val="21"/>
        </w:rPr>
        <w:t>2</w:t>
      </w:r>
      <w:r>
        <w:rPr>
          <w:szCs w:val="21"/>
        </w:rPr>
        <w:t>)</w:t>
      </w:r>
    </w:p>
    <w:p w14:paraId="03BE5348" w14:textId="77777777" w:rsidR="005D3BDE" w:rsidRDefault="00983953">
      <w:pPr>
        <w:pStyle w:val="af8"/>
        <w:rPr>
          <w:szCs w:val="21"/>
        </w:rPr>
      </w:pPr>
      <w:r>
        <w:rPr>
          <w:rFonts w:hint="eastAsia"/>
          <w:szCs w:val="21"/>
        </w:rPr>
        <w:t>考虑钢筋混凝土的配筋率，则钢筋混凝土旧管道的剩余强度为：</w:t>
      </w:r>
    </w:p>
    <w:p w14:paraId="378DAC6D" w14:textId="25D36D8F" w:rsidR="005D3BDE" w:rsidRDefault="00983953">
      <w:pPr>
        <w:pStyle w:val="af8"/>
      </w:pPr>
      <w:r>
        <w:lastRenderedPageBreak/>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3-3</w:t>
      </w:r>
      <w:r w:rsidR="00E13766">
        <w:t>3</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520F6EB3" w14:textId="26C2C3AD" w:rsidR="005D3BDE" w:rsidRDefault="00983953">
      <w:pPr>
        <w:pStyle w:val="af8"/>
        <w:jc w:val="center"/>
      </w:pPr>
      <w:r>
        <w:rPr>
          <w:rFonts w:hint="eastAsia"/>
        </w:rPr>
        <w:t>图</w:t>
      </w:r>
      <w:r>
        <w:rPr>
          <w:rFonts w:hint="eastAsia"/>
        </w:rPr>
        <w:t>3-</w:t>
      </w:r>
      <w:r w:rsidR="00E13766">
        <w:t>5</w:t>
      </w:r>
      <w:r>
        <w:t xml:space="preserve">  </w:t>
      </w:r>
      <w:r>
        <w:rPr>
          <w:rFonts w:hint="eastAsia"/>
        </w:rPr>
        <w:t>两种模型结果比较</w:t>
      </w:r>
    </w:p>
    <w:p w14:paraId="351697DA" w14:textId="1CB0E23F" w:rsidR="005D3BDE" w:rsidRDefault="00983953">
      <w:pPr>
        <w:pStyle w:val="af8"/>
        <w:ind w:firstLineChars="200" w:firstLine="420"/>
      </w:pPr>
      <w:r>
        <w:rPr>
          <w:rFonts w:hint="eastAsia"/>
        </w:rPr>
        <w:t>由图可知，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52" w:name="_Toc101813217"/>
      <w:r>
        <w:t>3.4  复合管道强度计算</w:t>
      </w:r>
      <w:bookmarkEnd w:id="52"/>
    </w:p>
    <w:p w14:paraId="420B8540" w14:textId="77777777" w:rsidR="005D3BDE" w:rsidRDefault="00983953">
      <w:pPr>
        <w:ind w:firstLineChars="200" w:firstLine="420"/>
        <w:rPr>
          <w:szCs w:val="21"/>
        </w:rPr>
      </w:pPr>
      <w:r>
        <w:rPr>
          <w:rFonts w:hint="eastAsia"/>
          <w:szCs w:val="21"/>
        </w:rPr>
        <w:t>根据前文所述，混凝土管道常见的缺陷类型是腐蚀和裂纹，所以本节根据旧管道的缺陷类型将复合管道的计算分为旧管道含腐蚀缺陷的复合管道强度计算和旧管道含裂纹缺陷的复合管道强度计算这两种情况。</w:t>
      </w:r>
    </w:p>
    <w:p w14:paraId="4F03CC21" w14:textId="77777777" w:rsidR="005D3BDE" w:rsidRDefault="00983953">
      <w:pPr>
        <w:pStyle w:val="3"/>
        <w:rPr>
          <w:rFonts w:hint="default"/>
        </w:rPr>
      </w:pPr>
      <w:bookmarkStart w:id="53" w:name="_Toc101813218"/>
      <w:r>
        <w:t>3.4.1  含腐蚀缺陷的复合管道强度计算</w:t>
      </w:r>
      <w:bookmarkEnd w:id="53"/>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54" w:name="_Hlk100664319"/>
      <w:r>
        <w:rPr>
          <w:rFonts w:hint="eastAsia"/>
          <w:szCs w:val="21"/>
        </w:rPr>
        <w:t>根据经典弹塑性力学组合厚壁圆筒理论</w:t>
      </w:r>
      <w:bookmarkEnd w:id="54"/>
      <w:r>
        <w:rPr>
          <w:rFonts w:hint="eastAsia"/>
          <w:szCs w:val="21"/>
        </w:rPr>
        <w:t>，可以求解出复合管道强度。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0F3BF5B2" w:rsidR="005D3BDE" w:rsidRDefault="00983953">
      <w:pPr>
        <w:ind w:firstLineChars="200" w:firstLine="420"/>
        <w:rPr>
          <w:szCs w:val="21"/>
        </w:rPr>
      </w:pPr>
      <w:r>
        <w:rPr>
          <w:rFonts w:hint="eastAsia"/>
          <w:szCs w:val="21"/>
        </w:rPr>
        <w:t>在</w:t>
      </w:r>
      <w:r w:rsidR="00484AE4">
        <w:rPr>
          <w:rFonts w:hint="eastAsia"/>
          <w:szCs w:val="21"/>
        </w:rPr>
        <w:t>钢筋</w:t>
      </w:r>
      <w:r>
        <w:rPr>
          <w:rFonts w:hint="eastAsia"/>
          <w:szCs w:val="21"/>
        </w:rPr>
        <w:t>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屈服准则，轴向应力计算公式如下：</w:t>
      </w:r>
    </w:p>
    <w:p w14:paraId="140DBFEC" w14:textId="130A78C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βp</m:t>
            </m:r>
            <m:sSub>
              <m:sSubPr>
                <m:ctrlPr>
                  <w:rPr>
                    <w:i/>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3-3</w:t>
      </w:r>
      <w:r w:rsidR="00E3703A">
        <w:rPr>
          <w:szCs w:val="21"/>
        </w:rPr>
        <w:t>4</w:t>
      </w:r>
      <w:r>
        <w:rPr>
          <w:szCs w:val="21"/>
        </w:rPr>
        <w:t>)</w:t>
      </w:r>
    </w:p>
    <w:p w14:paraId="6E888DC2" w14:textId="77777777" w:rsidR="005D3BDE" w:rsidRDefault="00983953">
      <w:pPr>
        <w:rPr>
          <w:szCs w:val="21"/>
        </w:rPr>
      </w:pPr>
      <w:r>
        <w:rPr>
          <w:rFonts w:hint="eastAsia"/>
          <w:szCs w:val="21"/>
        </w:rPr>
        <w:t>式中：</w:t>
      </w:r>
    </w:p>
    <w:p w14:paraId="07B3413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983953">
        <w:rPr>
          <w:rFonts w:hint="eastAsia"/>
          <w:szCs w:val="21"/>
        </w:rPr>
        <w:t>——轴向应力，</w:t>
      </w:r>
      <w:r w:rsidR="00983953">
        <w:rPr>
          <w:rFonts w:hint="eastAsia"/>
          <w:szCs w:val="21"/>
        </w:rPr>
        <w:t>MPa</w:t>
      </w:r>
      <w:r w:rsidR="00983953">
        <w:rPr>
          <w:rFonts w:hint="eastAsia"/>
          <w:szCs w:val="21"/>
        </w:rPr>
        <w:t>；</w:t>
      </w:r>
    </w:p>
    <w:p w14:paraId="02D8B611" w14:textId="77777777" w:rsidR="005D3BDE" w:rsidRDefault="00983953">
      <w:pPr>
        <w:rPr>
          <w:szCs w:val="21"/>
        </w:rPr>
      </w:pPr>
      <m:oMath>
        <m:r>
          <w:rPr>
            <w:rFonts w:ascii="Cambria Math" w:hAnsi="Cambria Math"/>
            <w:szCs w:val="21"/>
          </w:rPr>
          <m:t>β</m:t>
        </m:r>
      </m:oMath>
      <w:r>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Pr>
          <w:rFonts w:hint="eastAsia"/>
          <w:szCs w:val="21"/>
        </w:rPr>
        <w:t>；</w:t>
      </w:r>
    </w:p>
    <w:p w14:paraId="4ECD65AB" w14:textId="77777777" w:rsidR="005D3BDE" w:rsidRDefault="005D586C">
      <w:pPr>
        <w:rPr>
          <w:szCs w:val="21"/>
        </w:rPr>
      </w:pP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——管道公称内径，</w:t>
      </w:r>
      <w:r w:rsidR="00983953">
        <w:rPr>
          <w:szCs w:val="21"/>
        </w:rPr>
        <w:t>m</w:t>
      </w:r>
      <w:r w:rsidR="00983953">
        <w:rPr>
          <w:rFonts w:hint="eastAsia"/>
          <w:szCs w:val="21"/>
        </w:rPr>
        <w:t>；</w:t>
      </w:r>
    </w:p>
    <w:p w14:paraId="38C23381" w14:textId="77777777" w:rsidR="005D3BDE" w:rsidRDefault="005D586C">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szCs w:val="21"/>
        </w:rPr>
        <w:t>m</w:t>
      </w:r>
      <w:r w:rsidR="00983953">
        <w:rPr>
          <w:rFonts w:hint="eastAsia"/>
          <w:szCs w:val="21"/>
        </w:rPr>
        <w:t>；</w:t>
      </w:r>
    </w:p>
    <w:p w14:paraId="0D3EB94D" w14:textId="77777777" w:rsidR="005D3BDE" w:rsidRDefault="00983953">
      <w:pPr>
        <w:rPr>
          <w:szCs w:val="21"/>
        </w:rPr>
      </w:pPr>
      <m:oMath>
        <m:r>
          <m:rPr>
            <m:sty m:val="p"/>
          </m:rPr>
          <w:rPr>
            <w:rFonts w:ascii="Cambria Math" w:hAnsi="Cambria Math"/>
            <w:szCs w:val="21"/>
          </w:rPr>
          <m:t>F</m:t>
        </m:r>
      </m:oMath>
      <w:r>
        <w:rPr>
          <w:rFonts w:hint="eastAsia"/>
          <w:szCs w:val="21"/>
        </w:rPr>
        <w:t>——管道轴向作用的载荷，</w:t>
      </w:r>
      <w:r>
        <w:rPr>
          <w:szCs w:val="21"/>
        </w:rPr>
        <w:t>kN</w:t>
      </w:r>
      <w:r>
        <w:rPr>
          <w:rFonts w:hint="eastAsia"/>
          <w:szCs w:val="21"/>
        </w:rPr>
        <w:t>；</w:t>
      </w:r>
    </w:p>
    <w:p w14:paraId="3A5785DB" w14:textId="77777777" w:rsidR="005D3BDE" w:rsidRDefault="00983953">
      <w:pPr>
        <w:rPr>
          <w:szCs w:val="21"/>
        </w:rPr>
      </w:pPr>
      <m:oMath>
        <m:r>
          <w:rPr>
            <w:rFonts w:ascii="Cambria Math" w:hAnsi="Cambria Math"/>
            <w:szCs w:val="21"/>
          </w:rPr>
          <m:t>p</m:t>
        </m:r>
      </m:oMath>
      <w:r>
        <w:rPr>
          <w:rFonts w:hint="eastAsia"/>
          <w:szCs w:val="21"/>
        </w:rPr>
        <w:t>——管道内压，</w:t>
      </w:r>
      <w:r>
        <w:rPr>
          <w:rFonts w:hint="eastAsia"/>
          <w:szCs w:val="21"/>
        </w:rPr>
        <w:t>MPa</w:t>
      </w:r>
      <w:r>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69317D54" w:rsidR="005D3BDE" w:rsidRDefault="00983953">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3-3</w:t>
      </w:r>
      <w:r w:rsidR="00E3703A">
        <w:rPr>
          <w:szCs w:val="21"/>
        </w:rPr>
        <w:t>5</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t>式中：</w:t>
      </w:r>
    </w:p>
    <w:p w14:paraId="755EE827"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983953">
        <w:rPr>
          <w:rFonts w:ascii="宋体" w:hAnsi="宋体" w:cs="宋体" w:hint="eastAsia"/>
          <w:szCs w:val="21"/>
        </w:rPr>
        <w:t>——轴向应力，M</w:t>
      </w:r>
      <w:r w:rsidR="00983953">
        <w:rPr>
          <w:rFonts w:ascii="宋体" w:hAnsi="宋体" w:cs="宋体"/>
          <w:szCs w:val="21"/>
        </w:rPr>
        <w:t>p</w:t>
      </w:r>
      <w:r w:rsidR="00983953">
        <w:rPr>
          <w:rFonts w:ascii="宋体" w:hAnsi="宋体" w:cs="宋体" w:hint="eastAsia"/>
          <w:szCs w:val="21"/>
        </w:rPr>
        <w:t>a；</w:t>
      </w:r>
    </w:p>
    <w:p w14:paraId="54FD0E3D"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0B180D8F" w14:textId="77777777" w:rsidR="005D3BDE" w:rsidRDefault="00983953">
      <w:pPr>
        <w:widowControl/>
        <w:jc w:val="left"/>
        <w:rPr>
          <w:rFonts w:ascii="宋体" w:hAnsi="宋体" w:cs="宋体"/>
          <w:szCs w:val="21"/>
        </w:rPr>
      </w:pPr>
      <m:oMath>
        <m:r>
          <w:rPr>
            <w:rFonts w:ascii="Cambria Math" w:hAnsi="Cambria Math" w:cs="宋体"/>
            <w:szCs w:val="21"/>
          </w:rPr>
          <m:t>L</m:t>
        </m:r>
      </m:oMath>
      <w:r>
        <w:rPr>
          <w:rFonts w:ascii="宋体" w:hAnsi="宋体" w:cs="宋体" w:hint="eastAsia"/>
          <w:szCs w:val="21"/>
        </w:rPr>
        <w:t>——跨距，mm；</w:t>
      </w:r>
    </w:p>
    <w:p w14:paraId="34CCE0CB"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——旧管道直径，mm；</w:t>
      </w:r>
    </w:p>
    <w:p w14:paraId="32D8AE47" w14:textId="77777777" w:rsidR="005D3BDE" w:rsidRDefault="00983953">
      <w:pPr>
        <w:widowControl/>
        <w:jc w:val="left"/>
        <w:rPr>
          <w:rFonts w:ascii="宋体" w:hAnsi="宋体" w:cs="宋体"/>
          <w:szCs w:val="21"/>
        </w:rPr>
      </w:pPr>
      <m:oMath>
        <m:r>
          <w:rPr>
            <w:rFonts w:ascii="Cambria Math" w:hAnsi="Cambria Math" w:cs="宋体"/>
            <w:szCs w:val="21"/>
          </w:rPr>
          <m:t>d</m:t>
        </m:r>
      </m:oMath>
      <w:r>
        <w:rPr>
          <w:rFonts w:ascii="宋体" w:hAnsi="宋体" w:cs="宋体" w:hint="eastAsia"/>
          <w:szCs w:val="21"/>
        </w:rPr>
        <w:t>——内衬管内径，mm。</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1F559BA3"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3-3</w:t>
      </w:r>
      <w:r w:rsidR="00E3703A">
        <w:rPr>
          <w:szCs w:val="21"/>
        </w:rPr>
        <w:t>6</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77777777" w:rsidR="005D3BDE" w:rsidRDefault="005D586C">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983953">
        <w:rPr>
          <w:rFonts w:ascii="宋体" w:hAnsi="宋体" w:cs="宋体" w:hint="eastAsia"/>
          <w:iCs/>
          <w:szCs w:val="21"/>
        </w:rPr>
        <w:t>——复合管道轴向极限承载力，Mpa。</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6EA4B87A"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3-3</w:t>
      </w:r>
      <w:r w:rsidR="00E3703A">
        <w:rPr>
          <w:szCs w:val="21"/>
        </w:rPr>
        <w:t>7</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79A175CC" w:rsidR="005D3BDE" w:rsidRDefault="005D586C">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pθ</m:t>
            </m:r>
          </m:sub>
        </m:sSub>
      </m:oMath>
      <w:r w:rsidR="00983953">
        <w:rPr>
          <w:rFonts w:ascii="宋体" w:hAnsi="宋体" w:cs="宋体" w:hint="eastAsia"/>
          <w:szCs w:val="21"/>
        </w:rPr>
        <w:t>——</w:t>
      </w:r>
      <w:r w:rsidR="00484AE4">
        <w:rPr>
          <w:rFonts w:ascii="宋体" w:hAnsi="宋体" w:cs="宋体" w:hint="eastAsia"/>
          <w:szCs w:val="21"/>
        </w:rPr>
        <w:t>含</w:t>
      </w:r>
      <w:r w:rsidR="00983953">
        <w:rPr>
          <w:rFonts w:ascii="宋体" w:hAnsi="宋体" w:cs="宋体" w:hint="eastAsia"/>
          <w:szCs w:val="21"/>
        </w:rPr>
        <w:t>环向</w:t>
      </w:r>
      <w:r w:rsidR="00484AE4">
        <w:rPr>
          <w:rFonts w:ascii="宋体" w:hAnsi="宋体" w:cs="宋体" w:hint="eastAsia"/>
          <w:szCs w:val="21"/>
        </w:rPr>
        <w:t>缺陷管道的</w:t>
      </w:r>
      <w:r w:rsidR="00983953">
        <w:rPr>
          <w:rFonts w:ascii="宋体" w:hAnsi="宋体" w:cs="宋体" w:hint="eastAsia"/>
          <w:szCs w:val="21"/>
        </w:rPr>
        <w:t>剩余强度，Mpa；</w:t>
      </w:r>
    </w:p>
    <w:p w14:paraId="1C93A62B" w14:textId="77777777" w:rsidR="005D3BDE" w:rsidRDefault="00983953">
      <w:pPr>
        <w:tabs>
          <w:tab w:val="left" w:pos="948"/>
        </w:tabs>
        <w:rPr>
          <w:rFonts w:ascii="宋体" w:hAnsi="宋体" w:cs="宋体"/>
          <w:szCs w:val="21"/>
        </w:rPr>
      </w:pPr>
      <m:oMath>
        <m:r>
          <w:rPr>
            <w:rFonts w:ascii="Cambria Math" w:hAnsi="Cambria Math" w:cs="宋体"/>
            <w:szCs w:val="21"/>
          </w:rPr>
          <m:t>M</m:t>
        </m:r>
      </m:oMath>
      <w:r>
        <w:rPr>
          <w:rFonts w:ascii="宋体" w:hAnsi="宋体" w:cs="宋体" w:hint="eastAsia"/>
          <w:szCs w:val="21"/>
        </w:rPr>
        <w:t>——膨胀系数；</w:t>
      </w:r>
    </w:p>
    <w:p w14:paraId="675A8467" w14:textId="77777777" w:rsidR="005D3BDE" w:rsidRDefault="00983953">
      <w:pPr>
        <w:tabs>
          <w:tab w:val="left" w:pos="948"/>
        </w:tabs>
        <w:rPr>
          <w:rFonts w:ascii="宋体" w:hAnsi="宋体" w:cs="宋体"/>
          <w:szCs w:val="21"/>
        </w:rPr>
      </w:pPr>
      <m:oMath>
        <m:r>
          <w:rPr>
            <w:rFonts w:ascii="Cambria Math" w:hAnsi="Cambria Math" w:cs="宋体"/>
            <w:szCs w:val="21"/>
          </w:rPr>
          <m:t>φ</m:t>
        </m:r>
      </m:oMath>
      <w:r>
        <w:rPr>
          <w:rFonts w:ascii="宋体" w:hAnsi="宋体" w:cs="宋体" w:hint="eastAsia"/>
          <w:szCs w:val="21"/>
        </w:rPr>
        <w:t>——修正系数；</w:t>
      </w:r>
    </w:p>
    <w:p w14:paraId="169659E2" w14:textId="77777777" w:rsidR="005D3BDE" w:rsidRDefault="005D586C">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——材料的屈服应力，Mpa。</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5B357F0D"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3-3</w:t>
      </w:r>
      <w:r w:rsidR="00E3703A">
        <w:rPr>
          <w:szCs w:val="21"/>
        </w:rPr>
        <w:t>8</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08E2F95F"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06855EB3" w14:textId="77777777" w:rsidR="005D3BDE" w:rsidRDefault="005D586C">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983953">
        <w:rPr>
          <w:rFonts w:ascii="宋体" w:hAnsi="宋体" w:cs="宋体" w:hint="eastAsia"/>
          <w:szCs w:val="21"/>
        </w:rPr>
        <w:t>——内衬壁厚，mm；</w:t>
      </w:r>
    </w:p>
    <w:p w14:paraId="458E9A72" w14:textId="77777777" w:rsidR="005D3BDE" w:rsidRDefault="005D586C">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——内衬平均直径，mm；</w:t>
      </w:r>
    </w:p>
    <w:p w14:paraId="0AC7E1B5" w14:textId="77777777" w:rsidR="005D3BDE" w:rsidRDefault="005D586C">
      <w:pPr>
        <w:widowControl/>
        <w:jc w:val="left"/>
        <w:rPr>
          <w:rFonts w:ascii="Cambria Math" w:hAnsi="Cambria Math" w:cs="宋体"/>
          <w:szCs w:val="21"/>
        </w:rPr>
      </w:pP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983953">
        <w:rPr>
          <w:rFonts w:ascii="Cambria Math" w:hAnsi="Cambria Math" w:cs="宋体" w:hint="eastAsia"/>
          <w:szCs w:val="21"/>
        </w:rPr>
        <w:t>——状态系数，取</w:t>
      </w:r>
      <w:r w:rsidR="00983953">
        <w:rPr>
          <w:rFonts w:ascii="Cambria Math" w:hAnsi="Cambria Math" w:cs="宋体" w:hint="eastAsia"/>
          <w:szCs w:val="21"/>
        </w:rPr>
        <w:t>5</w:t>
      </w:r>
      <w:r w:rsidR="00983953">
        <w:rPr>
          <w:rFonts w:ascii="Cambria Math" w:hAnsi="Cambria Math" w:cs="宋体"/>
          <w:szCs w:val="21"/>
        </w:rPr>
        <w:t>.5</w:t>
      </w:r>
      <w:r w:rsidR="00983953">
        <w:rPr>
          <w:rFonts w:ascii="Cambria Math" w:hAnsi="Cambria Math" w:cs="宋体" w:hint="eastAsia"/>
          <w:szCs w:val="21"/>
        </w:rPr>
        <w:t>；</w:t>
      </w:r>
    </w:p>
    <w:p w14:paraId="312A8B83" w14:textId="77777777" w:rsidR="005D3BDE" w:rsidRDefault="005D586C">
      <w:pPr>
        <w:widowControl/>
        <w:jc w:val="left"/>
        <w:rPr>
          <w:rFonts w:ascii="Cambria Math" w:hAnsi="Cambria Math" w:cs="宋体"/>
          <w:szCs w:val="21"/>
        </w:rPr>
      </w:pP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983953">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0176B77E"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3-3</w:t>
      </w:r>
      <w:r w:rsidR="00E3703A">
        <w:rPr>
          <w:szCs w:val="21"/>
        </w:rPr>
        <w:t>9</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77777777" w:rsidR="005D3BDE" w:rsidRDefault="005D586C">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crθ</m:t>
            </m:r>
          </m:sub>
        </m:sSub>
      </m:oMath>
      <w:r w:rsidR="00983953">
        <w:rPr>
          <w:rFonts w:ascii="宋体" w:hAnsi="宋体" w:cs="宋体" w:hint="eastAsia"/>
          <w:szCs w:val="21"/>
        </w:rPr>
        <w:t>——复合管道环向极限承载力，Mpa。</w:t>
      </w:r>
    </w:p>
    <w:p w14:paraId="55A13864" w14:textId="77777777" w:rsidR="005D3BDE" w:rsidRDefault="00983953">
      <w:pPr>
        <w:pStyle w:val="3"/>
        <w:rPr>
          <w:rFonts w:hint="default"/>
        </w:rPr>
      </w:pPr>
      <w:bookmarkStart w:id="55" w:name="_Toc101813219"/>
      <w:r>
        <w:t>3.4.2  含裂纹缺陷的复合管道强度计算</w:t>
      </w:r>
      <w:bookmarkEnd w:id="55"/>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lastRenderedPageBreak/>
        <w:t>在无水情况下，内衬管的承载力为：</w:t>
      </w:r>
    </w:p>
    <w:p w14:paraId="14C88BA3" w14:textId="77777777" w:rsidR="005D3BDE" w:rsidRDefault="005D3BDE">
      <w:pPr>
        <w:rPr>
          <w:szCs w:val="21"/>
        </w:rPr>
      </w:pPr>
    </w:p>
    <w:p w14:paraId="6CA1BA70" w14:textId="7DBFFA5F" w:rsidR="005D3BDE" w:rsidRDefault="00983953">
      <w:pPr>
        <w:pStyle w:val="af8"/>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E3703A">
        <w:rPr>
          <w:szCs w:val="21"/>
        </w:rPr>
        <w:t>40</w:t>
      </w:r>
      <w:r>
        <w:rPr>
          <w:szCs w:val="21"/>
        </w:rPr>
        <w:t>)</w:t>
      </w:r>
    </w:p>
    <w:p w14:paraId="137A4CCE" w14:textId="6AD5D8B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Pr>
          <w:szCs w:val="21"/>
        </w:rPr>
        <w:fldChar w:fldCharType="begin"/>
      </w:r>
      <w:r w:rsidR="00F075BC">
        <w:rPr>
          <w:szCs w:val="21"/>
        </w:rPr>
        <w:instrText xml:space="preserve"> </w:instrText>
      </w:r>
      <w:r w:rsidR="00F075BC">
        <w:rPr>
          <w:rFonts w:hint="eastAsia"/>
          <w:szCs w:val="21"/>
        </w:rPr>
        <w:instrText>REF _Ref101860065 \r \h</w:instrText>
      </w:r>
      <w:r w:rsidR="00F075BC">
        <w:rPr>
          <w:szCs w:val="21"/>
        </w:rPr>
        <w:instrText xml:space="preserve">  \* MERGEFORMAT </w:instrText>
      </w:r>
      <w:r w:rsidR="00F075BC">
        <w:rPr>
          <w:szCs w:val="21"/>
        </w:rPr>
      </w:r>
      <w:r w:rsidR="00F075BC">
        <w:rPr>
          <w:szCs w:val="21"/>
        </w:rPr>
        <w:fldChar w:fldCharType="separate"/>
      </w:r>
      <w:r w:rsidR="00F075BC" w:rsidRPr="00F075BC">
        <w:rPr>
          <w:szCs w:val="21"/>
          <w:vertAlign w:val="superscript"/>
        </w:rPr>
        <w:t>[47</w:t>
      </w:r>
      <w:r w:rsidR="00F075BC">
        <w:rPr>
          <w:szCs w:val="21"/>
        </w:rPr>
        <w:t>]</w:t>
      </w:r>
      <w:r w:rsidR="00F075BC">
        <w:rPr>
          <w:szCs w:val="21"/>
        </w:rPr>
        <w:fldChar w:fldCharType="end"/>
      </w:r>
      <w:r>
        <w:rPr>
          <w:rFonts w:hint="eastAsia"/>
          <w:szCs w:val="21"/>
        </w:rPr>
        <w:t>：</w:t>
      </w:r>
    </w:p>
    <w:p w14:paraId="55E146E3" w14:textId="7C27551A"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E3703A">
        <w:rPr>
          <w:szCs w:val="21"/>
        </w:rPr>
        <w:t>41</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77777777" w:rsidR="005D3BDE" w:rsidRDefault="00983953">
      <w:pPr>
        <w:rPr>
          <w:szCs w:val="21"/>
        </w:rPr>
      </w:pPr>
      <w:r>
        <w:rPr>
          <w:rFonts w:hint="eastAsia"/>
          <w:szCs w:val="21"/>
        </w:rPr>
        <w:t>①含轴向裂纹</w:t>
      </w:r>
    </w:p>
    <w:p w14:paraId="157865AC" w14:textId="5FC349E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E3703A">
        <w:rPr>
          <w:szCs w:val="21"/>
        </w:rPr>
        <w:t>42</w:t>
      </w:r>
      <w:r>
        <w:rPr>
          <w:szCs w:val="21"/>
        </w:rPr>
        <w:t>)</w:t>
      </w:r>
    </w:p>
    <w:p w14:paraId="46E13F0A" w14:textId="77777777" w:rsidR="005D3BDE" w:rsidRDefault="00983953">
      <w:pPr>
        <w:rPr>
          <w:szCs w:val="21"/>
        </w:rPr>
      </w:pPr>
      <w:r>
        <w:rPr>
          <w:rFonts w:hint="eastAsia"/>
          <w:szCs w:val="21"/>
        </w:rPr>
        <w:t>②含环向裂纹</w:t>
      </w:r>
    </w:p>
    <w:p w14:paraId="4A3C4E61" w14:textId="0774D383"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3-4</w:t>
      </w:r>
      <w:r w:rsidR="00E3703A">
        <w:rPr>
          <w:szCs w:val="21"/>
        </w:rPr>
        <w:t>3</w:t>
      </w:r>
      <w:r>
        <w:rPr>
          <w:szCs w:val="21"/>
        </w:rPr>
        <w:t>)</w:t>
      </w:r>
    </w:p>
    <w:p w14:paraId="0697C0B9" w14:textId="77777777" w:rsidR="005D3BDE" w:rsidRDefault="00983953">
      <w:pPr>
        <w:rPr>
          <w:szCs w:val="21"/>
        </w:rPr>
      </w:pPr>
      <w:r>
        <w:rPr>
          <w:rFonts w:hint="eastAsia"/>
          <w:szCs w:val="21"/>
        </w:rPr>
        <w:t>式中各参数含义见上文。</w:t>
      </w:r>
    </w:p>
    <w:p w14:paraId="06C938C0" w14:textId="77777777" w:rsidR="005D3BDE" w:rsidRDefault="00983953">
      <w:pPr>
        <w:pStyle w:val="2"/>
      </w:pPr>
      <w:bookmarkStart w:id="56" w:name="_Toc101813220"/>
      <w:r>
        <w:t>3.5  本章小结</w:t>
      </w:r>
      <w:bookmarkEnd w:id="56"/>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57" w:name="_Toc101813221"/>
      <w:r>
        <w:t>第4章  管道喷涂修复承载力软件设计</w:t>
      </w:r>
      <w:bookmarkEnd w:id="57"/>
    </w:p>
    <w:p w14:paraId="1539BEBD" w14:textId="77777777" w:rsidR="005D3BDE" w:rsidRDefault="00983953">
      <w:pPr>
        <w:pStyle w:val="2"/>
      </w:pPr>
      <w:bookmarkStart w:id="58" w:name="_Toc101813222"/>
      <w:r>
        <w:t>4.1  软件开发目的</w:t>
      </w:r>
      <w:bookmarkEnd w:id="58"/>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59" w:name="_Toc101813223"/>
      <w:r>
        <w:t>4.2  程序需求分析</w:t>
      </w:r>
      <w:bookmarkEnd w:id="59"/>
    </w:p>
    <w:p w14:paraId="0D5391C0" w14:textId="77777777" w:rsidR="005D3BDE" w:rsidRDefault="00983953">
      <w:pPr>
        <w:pStyle w:val="a0"/>
        <w:ind w:firstLine="420"/>
      </w:pPr>
      <w:r>
        <w:rPr>
          <w:rFonts w:hint="eastAsia"/>
        </w:rPr>
        <w:t>为满足管道承载力的计算需要，本程序应该实现以下功能：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6171F7A7" w14:textId="77777777" w:rsidR="005D3BDE" w:rsidRDefault="00983953">
      <w:pPr>
        <w:pStyle w:val="2"/>
      </w:pPr>
      <w:bookmarkStart w:id="60" w:name="_Toc101813224"/>
      <w:r>
        <w:t>4.3  程序总体设计</w:t>
      </w:r>
      <w:bookmarkEnd w:id="60"/>
    </w:p>
    <w:p w14:paraId="6C36B5A8" w14:textId="77777777" w:rsidR="005D3BDE" w:rsidRDefault="00983953">
      <w:pPr>
        <w:pStyle w:val="3"/>
        <w:rPr>
          <w:rFonts w:hint="default"/>
        </w:rPr>
      </w:pPr>
      <w:bookmarkStart w:id="61" w:name="_Toc101813225"/>
      <w:r>
        <w:t>4.3.1  设计流程</w:t>
      </w:r>
      <w:bookmarkEnd w:id="61"/>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62" w:name="_Toc101813226"/>
      <w:r>
        <w:t>4.3.2  模块构成</w:t>
      </w:r>
      <w:bookmarkEnd w:id="62"/>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77777777"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77777777" w:rsidR="005D3BDE" w:rsidRDefault="00983953">
      <w:pPr>
        <w:jc w:val="center"/>
        <w:rPr>
          <w:szCs w:val="21"/>
        </w:rPr>
      </w:pPr>
      <w:r>
        <w:rPr>
          <w:noProof/>
        </w:rPr>
        <w:drawing>
          <wp:inline distT="0" distB="0" distL="0" distR="0" wp14:anchorId="22EA20B2" wp14:editId="0AF51E57">
            <wp:extent cx="3956685" cy="283908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3963511" cy="2844032"/>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lastRenderedPageBreak/>
        <w:t>Trescra</w:t>
      </w:r>
      <w:r>
        <w:rPr>
          <w:rFonts w:hint="eastAsia"/>
          <w:szCs w:val="21"/>
        </w:rPr>
        <w:t>屈服准则，管道环向应力采用的是断裂力学半经验公式法；若旧管道缺陷类型为裂纹缺陷，系统会让用户选择具体的裂纹类型是轴向裂纹还是环向裂纹，对于轴向裂纹采用式（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77777777" w:rsidR="005D3BDE" w:rsidRDefault="00983953">
      <w:pPr>
        <w:jc w:val="center"/>
        <w:rPr>
          <w:szCs w:val="21"/>
        </w:rPr>
      </w:pPr>
      <w:r>
        <w:rPr>
          <w:noProof/>
          <w:szCs w:val="21"/>
        </w:rPr>
        <w:drawing>
          <wp:inline distT="0" distB="0" distL="0" distR="0" wp14:anchorId="7899A2A1" wp14:editId="3900EF14">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7777777" w:rsidR="005D3BDE" w:rsidRDefault="00983953">
      <w:pPr>
        <w:jc w:val="center"/>
        <w:rPr>
          <w:szCs w:val="21"/>
        </w:rPr>
      </w:pPr>
      <w:r>
        <w:rPr>
          <w:noProof/>
        </w:rPr>
        <w:drawing>
          <wp:inline distT="0" distB="0" distL="0" distR="0" wp14:anchorId="374E5827" wp14:editId="53989BFF">
            <wp:extent cx="4049395" cy="3102610"/>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3"/>
                    <a:stretch>
                      <a:fillRect/>
                    </a:stretch>
                  </pic:blipFill>
                  <pic:spPr>
                    <a:xfrm>
                      <a:off x="0" y="0"/>
                      <a:ext cx="4056336" cy="3108425"/>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w:t>
      </w:r>
      <w:r>
        <w:rPr>
          <w:rFonts w:hint="eastAsia"/>
          <w:szCs w:val="21"/>
        </w:rPr>
        <w:lastRenderedPageBreak/>
        <w:t>缺陷类型而调用相应的计算函数进行计算。复合强度计算模块中不需要用户提供参数的输入，只有数据的显示和导出功能。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B2C1C96" w14:textId="77777777" w:rsidR="005D3BDE" w:rsidRDefault="00983953">
      <w:pPr>
        <w:ind w:firstLineChars="200" w:firstLine="420"/>
        <w:rPr>
          <w:szCs w:val="21"/>
        </w:rPr>
      </w:pPr>
      <w:r>
        <w:rPr>
          <w:rFonts w:hint="eastAsia"/>
          <w:szCs w:val="21"/>
        </w:rPr>
        <w:t>其中内衬轴向应力采用公式（</w:t>
      </w:r>
      <w:r>
        <w:rPr>
          <w:rFonts w:hint="eastAsia"/>
          <w:szCs w:val="21"/>
        </w:rPr>
        <w:t>2-</w:t>
      </w:r>
      <w:r>
        <w:rPr>
          <w:szCs w:val="21"/>
        </w:rPr>
        <w:t>29</w:t>
      </w:r>
      <w:r>
        <w:rPr>
          <w:rFonts w:hint="eastAsia"/>
          <w:szCs w:val="21"/>
        </w:rPr>
        <w:t>计算）、内衬环向应力采用（</w:t>
      </w:r>
      <w:r>
        <w:rPr>
          <w:rFonts w:hint="eastAsia"/>
          <w:szCs w:val="21"/>
        </w:rPr>
        <w:t>2-</w:t>
      </w:r>
      <w:r>
        <w:rPr>
          <w:szCs w:val="21"/>
        </w:rPr>
        <w:t>32</w:t>
      </w:r>
      <w:r>
        <w:rPr>
          <w:rFonts w:hint="eastAsia"/>
          <w:szCs w:val="21"/>
        </w:rPr>
        <w:t>）和（</w:t>
      </w:r>
      <w:r>
        <w:rPr>
          <w:szCs w:val="21"/>
        </w:rPr>
        <w:t>2</w:t>
      </w:r>
      <w:r>
        <w:rPr>
          <w:rFonts w:hint="eastAsia"/>
          <w:szCs w:val="21"/>
        </w:rPr>
        <w:t>-</w:t>
      </w:r>
      <w:r>
        <w:rPr>
          <w:szCs w:val="21"/>
        </w:rPr>
        <w:t>33</w:t>
      </w:r>
      <w:r>
        <w:rPr>
          <w:rFonts w:hint="eastAsia"/>
          <w:szCs w:val="21"/>
        </w:rPr>
        <w:t>）计算，内衬极限承载力采用的是基于第一强度准则的内衬承载力计算方法，根据（</w:t>
      </w:r>
      <w:r>
        <w:rPr>
          <w:rFonts w:hint="eastAsia"/>
          <w:szCs w:val="21"/>
        </w:rPr>
        <w:t>2-</w:t>
      </w:r>
      <w:r>
        <w:rPr>
          <w:szCs w:val="21"/>
        </w:rPr>
        <w:t>31</w:t>
      </w:r>
      <w:r>
        <w:rPr>
          <w:rFonts w:hint="eastAsia"/>
          <w:szCs w:val="21"/>
        </w:rPr>
        <w:t>）计算。</w:t>
      </w:r>
    </w:p>
    <w:p w14:paraId="56517996" w14:textId="77777777" w:rsidR="005D3BDE" w:rsidRDefault="00983953">
      <w:pPr>
        <w:pStyle w:val="3"/>
        <w:rPr>
          <w:rFonts w:hint="default"/>
        </w:rPr>
      </w:pPr>
      <w:bookmarkStart w:id="63" w:name="_Toc101813227"/>
      <w:r>
        <w:t>4.3.3  软件结构</w:t>
      </w:r>
      <w:bookmarkEnd w:id="63"/>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5177E66D" w14:textId="77777777" w:rsidR="005D3BDE" w:rsidRDefault="00983953">
      <w:pPr>
        <w:pStyle w:val="2"/>
      </w:pPr>
      <w:bookmarkStart w:id="64" w:name="_Toc101813228"/>
      <w:r>
        <w:t>4.4  数据结构设计</w:t>
      </w:r>
      <w:bookmarkEnd w:id="64"/>
    </w:p>
    <w:p w14:paraId="7FCFC4C7" w14:textId="77777777" w:rsidR="005D3BDE" w:rsidRDefault="00983953">
      <w:pPr>
        <w:pStyle w:val="3"/>
        <w:rPr>
          <w:rFonts w:hint="default"/>
        </w:rPr>
      </w:pPr>
      <w:bookmarkStart w:id="65" w:name="_Toc101813229"/>
      <w:r>
        <w:t>4.4.1  数据存储选择</w:t>
      </w:r>
      <w:bookmarkEnd w:id="65"/>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66" w:name="_Toc101813230"/>
      <w:r>
        <w:lastRenderedPageBreak/>
        <w:t>4.4.2  程序数据字典</w:t>
      </w:r>
      <w:bookmarkEnd w:id="66"/>
    </w:p>
    <w:p w14:paraId="47C222A9" w14:textId="77777777" w:rsidR="005D3BDE" w:rsidRDefault="00983953">
      <w:pPr>
        <w:ind w:firstLineChars="200" w:firstLine="420"/>
        <w:rPr>
          <w:szCs w:val="21"/>
        </w:rPr>
      </w:pPr>
      <w:r>
        <w:rPr>
          <w:rFonts w:hint="eastAsia"/>
          <w:szCs w:val="21"/>
        </w:rPr>
        <w:t>在喷涂管道承载力计算过程中需要用到的参数汇总于下表中。其中对于需要输入的参数和我们需要知道结果的参数给出了标签控件和内容控件，对于一些中间控件因为没有控件，所以表格中就没有列出。</w:t>
      </w:r>
    </w:p>
    <w:p w14:paraId="7DB8794B" w14:textId="77777777" w:rsidR="005D3BDE" w:rsidRDefault="00983953">
      <w:pPr>
        <w:jc w:val="center"/>
        <w:rPr>
          <w:szCs w:val="21"/>
        </w:rPr>
      </w:pPr>
      <w:r>
        <w:rPr>
          <w:rFonts w:hint="eastAsia"/>
          <w:szCs w:val="21"/>
        </w:rPr>
        <w:t>表</w:t>
      </w:r>
      <w:r>
        <w:rPr>
          <w:szCs w:val="21"/>
        </w:rPr>
        <w:t xml:space="preserve">16  </w:t>
      </w:r>
      <w:r>
        <w:rPr>
          <w:rFonts w:hint="eastAsia"/>
          <w:szCs w:val="21"/>
        </w:rPr>
        <w:t>数据汇总表</w:t>
      </w:r>
    </w:p>
    <w:tbl>
      <w:tblPr>
        <w:tblStyle w:val="ae"/>
        <w:tblW w:w="5000" w:type="pct"/>
        <w:tblLook w:val="04A0" w:firstRow="1" w:lastRow="0" w:firstColumn="1" w:lastColumn="0" w:noHBand="0" w:noVBand="1"/>
      </w:tblPr>
      <w:tblGrid>
        <w:gridCol w:w="1793"/>
        <w:gridCol w:w="737"/>
        <w:gridCol w:w="928"/>
        <w:gridCol w:w="1356"/>
        <w:gridCol w:w="1143"/>
        <w:gridCol w:w="1143"/>
        <w:gridCol w:w="1196"/>
      </w:tblGrid>
      <w:tr w:rsidR="005D3BDE" w14:paraId="458F7AC3" w14:textId="77777777">
        <w:tc>
          <w:tcPr>
            <w:tcW w:w="1081" w:type="pct"/>
            <w:vAlign w:val="center"/>
          </w:tcPr>
          <w:p w14:paraId="29123286" w14:textId="77777777" w:rsidR="005D3BDE" w:rsidRDefault="00983953">
            <w:pPr>
              <w:jc w:val="center"/>
              <w:rPr>
                <w:szCs w:val="21"/>
              </w:rPr>
            </w:pPr>
            <w:r>
              <w:rPr>
                <w:rFonts w:hint="eastAsia"/>
                <w:szCs w:val="21"/>
              </w:rPr>
              <w:t>参数名称</w:t>
            </w:r>
          </w:p>
        </w:tc>
        <w:tc>
          <w:tcPr>
            <w:tcW w:w="444" w:type="pct"/>
            <w:vAlign w:val="center"/>
          </w:tcPr>
          <w:p w14:paraId="3A291752" w14:textId="77777777" w:rsidR="005D3BDE" w:rsidRDefault="00983953">
            <w:pPr>
              <w:jc w:val="center"/>
              <w:rPr>
                <w:szCs w:val="21"/>
              </w:rPr>
            </w:pPr>
            <w:r>
              <w:rPr>
                <w:rFonts w:hint="eastAsia"/>
                <w:szCs w:val="21"/>
              </w:rPr>
              <w:t>符号</w:t>
            </w:r>
          </w:p>
        </w:tc>
        <w:tc>
          <w:tcPr>
            <w:tcW w:w="559" w:type="pct"/>
            <w:vAlign w:val="center"/>
          </w:tcPr>
          <w:p w14:paraId="55707A0E" w14:textId="77777777" w:rsidR="005D3BDE" w:rsidRDefault="00983953">
            <w:pPr>
              <w:jc w:val="center"/>
              <w:rPr>
                <w:szCs w:val="21"/>
              </w:rPr>
            </w:pPr>
            <w:r>
              <w:rPr>
                <w:rFonts w:hint="eastAsia"/>
                <w:szCs w:val="21"/>
              </w:rPr>
              <w:t>单位</w:t>
            </w:r>
          </w:p>
        </w:tc>
        <w:tc>
          <w:tcPr>
            <w:tcW w:w="817" w:type="pct"/>
            <w:vAlign w:val="center"/>
          </w:tcPr>
          <w:p w14:paraId="5707600C" w14:textId="77777777" w:rsidR="005D3BDE" w:rsidRDefault="00983953">
            <w:pPr>
              <w:jc w:val="center"/>
              <w:rPr>
                <w:szCs w:val="21"/>
              </w:rPr>
            </w:pPr>
            <w:r>
              <w:rPr>
                <w:rFonts w:hint="eastAsia"/>
                <w:szCs w:val="21"/>
              </w:rPr>
              <w:t>数据类型</w:t>
            </w:r>
          </w:p>
        </w:tc>
        <w:tc>
          <w:tcPr>
            <w:tcW w:w="689" w:type="pct"/>
            <w:vAlign w:val="center"/>
          </w:tcPr>
          <w:p w14:paraId="50FC9AF4" w14:textId="77777777" w:rsidR="005D3BDE" w:rsidRDefault="00983953">
            <w:pPr>
              <w:jc w:val="center"/>
              <w:rPr>
                <w:szCs w:val="21"/>
              </w:rPr>
            </w:pPr>
            <w:r>
              <w:rPr>
                <w:rFonts w:hint="eastAsia"/>
                <w:szCs w:val="21"/>
              </w:rPr>
              <w:t>获取方式</w:t>
            </w:r>
          </w:p>
        </w:tc>
        <w:tc>
          <w:tcPr>
            <w:tcW w:w="689" w:type="pct"/>
            <w:vAlign w:val="center"/>
          </w:tcPr>
          <w:p w14:paraId="05D16061" w14:textId="77777777" w:rsidR="005D3BDE" w:rsidRDefault="00983953">
            <w:pPr>
              <w:jc w:val="center"/>
              <w:rPr>
                <w:szCs w:val="21"/>
              </w:rPr>
            </w:pPr>
            <w:r>
              <w:rPr>
                <w:rFonts w:hint="eastAsia"/>
                <w:szCs w:val="21"/>
              </w:rPr>
              <w:t>标签控件</w:t>
            </w:r>
          </w:p>
        </w:tc>
        <w:tc>
          <w:tcPr>
            <w:tcW w:w="721" w:type="pct"/>
            <w:vAlign w:val="center"/>
          </w:tcPr>
          <w:p w14:paraId="4C6B25A1" w14:textId="77777777" w:rsidR="005D3BDE" w:rsidRDefault="00983953">
            <w:pPr>
              <w:jc w:val="center"/>
              <w:rPr>
                <w:szCs w:val="21"/>
              </w:rPr>
            </w:pPr>
            <w:r>
              <w:rPr>
                <w:rFonts w:hint="eastAsia"/>
                <w:szCs w:val="21"/>
              </w:rPr>
              <w:t>内容控件</w:t>
            </w:r>
          </w:p>
        </w:tc>
      </w:tr>
      <w:tr w:rsidR="005D3BDE" w14:paraId="46C10E9B" w14:textId="77777777">
        <w:tc>
          <w:tcPr>
            <w:tcW w:w="1081" w:type="pct"/>
            <w:vAlign w:val="center"/>
          </w:tcPr>
          <w:p w14:paraId="2C656C8C" w14:textId="77777777" w:rsidR="005D3BDE" w:rsidRDefault="00983953">
            <w:pPr>
              <w:jc w:val="center"/>
              <w:rPr>
                <w:szCs w:val="21"/>
              </w:rPr>
            </w:pPr>
            <w:r>
              <w:rPr>
                <w:rFonts w:hint="eastAsia"/>
                <w:szCs w:val="21"/>
              </w:rPr>
              <w:t>沟槽水平宽度</w:t>
            </w:r>
          </w:p>
        </w:tc>
        <w:tc>
          <w:tcPr>
            <w:tcW w:w="444" w:type="pct"/>
            <w:vAlign w:val="center"/>
          </w:tcPr>
          <w:p w14:paraId="4A020B4E" w14:textId="77777777" w:rsidR="005D3BDE" w:rsidRDefault="00983953">
            <w:pPr>
              <w:jc w:val="center"/>
              <w:rPr>
                <w:szCs w:val="21"/>
              </w:rPr>
            </w:pPr>
            <w:r>
              <w:rPr>
                <w:rFonts w:hint="eastAsia"/>
                <w:szCs w:val="21"/>
              </w:rPr>
              <w:t>B</w:t>
            </w:r>
          </w:p>
        </w:tc>
        <w:tc>
          <w:tcPr>
            <w:tcW w:w="559" w:type="pct"/>
            <w:vAlign w:val="center"/>
          </w:tcPr>
          <w:p w14:paraId="4B787E03" w14:textId="77777777" w:rsidR="005D3BDE" w:rsidRDefault="00983953">
            <w:pPr>
              <w:jc w:val="center"/>
              <w:rPr>
                <w:szCs w:val="21"/>
              </w:rPr>
            </w:pPr>
            <w:r>
              <w:rPr>
                <w:rFonts w:hint="eastAsia"/>
                <w:szCs w:val="21"/>
              </w:rPr>
              <w:t>m</w:t>
            </w:r>
          </w:p>
        </w:tc>
        <w:tc>
          <w:tcPr>
            <w:tcW w:w="817" w:type="pct"/>
            <w:vAlign w:val="center"/>
          </w:tcPr>
          <w:p w14:paraId="68870849" w14:textId="77777777" w:rsidR="005D3BDE" w:rsidRDefault="00983953">
            <w:pPr>
              <w:jc w:val="center"/>
              <w:rPr>
                <w:szCs w:val="21"/>
              </w:rPr>
            </w:pPr>
            <w:r>
              <w:rPr>
                <w:rFonts w:hint="eastAsia"/>
                <w:szCs w:val="21"/>
              </w:rPr>
              <w:t>Float</w:t>
            </w:r>
          </w:p>
        </w:tc>
        <w:tc>
          <w:tcPr>
            <w:tcW w:w="689" w:type="pct"/>
            <w:vAlign w:val="center"/>
          </w:tcPr>
          <w:p w14:paraId="1F55D880" w14:textId="77777777" w:rsidR="005D3BDE" w:rsidRDefault="00983953">
            <w:pPr>
              <w:jc w:val="center"/>
              <w:rPr>
                <w:szCs w:val="21"/>
              </w:rPr>
            </w:pPr>
            <w:r>
              <w:rPr>
                <w:rFonts w:hint="eastAsia"/>
                <w:szCs w:val="21"/>
              </w:rPr>
              <w:t>输入</w:t>
            </w:r>
          </w:p>
        </w:tc>
        <w:tc>
          <w:tcPr>
            <w:tcW w:w="689" w:type="pct"/>
            <w:vAlign w:val="center"/>
          </w:tcPr>
          <w:p w14:paraId="3B5F6344" w14:textId="77777777" w:rsidR="005D3BDE" w:rsidRDefault="00983953">
            <w:pPr>
              <w:jc w:val="center"/>
              <w:rPr>
                <w:szCs w:val="21"/>
              </w:rPr>
            </w:pPr>
            <w:r>
              <w:rPr>
                <w:szCs w:val="21"/>
              </w:rPr>
              <w:t>l</w:t>
            </w:r>
            <w:r>
              <w:rPr>
                <w:rFonts w:hint="eastAsia"/>
                <w:szCs w:val="21"/>
              </w:rPr>
              <w:t>a</w:t>
            </w:r>
            <w:r>
              <w:rPr>
                <w:szCs w:val="21"/>
              </w:rPr>
              <w:t>bel_21</w:t>
            </w:r>
          </w:p>
        </w:tc>
        <w:tc>
          <w:tcPr>
            <w:tcW w:w="721" w:type="pct"/>
            <w:vAlign w:val="center"/>
          </w:tcPr>
          <w:p w14:paraId="55700D74" w14:textId="77777777" w:rsidR="005D3BDE" w:rsidRDefault="00983953">
            <w:pPr>
              <w:jc w:val="center"/>
              <w:rPr>
                <w:szCs w:val="21"/>
              </w:rPr>
            </w:pPr>
            <w:r>
              <w:rPr>
                <w:rFonts w:hint="eastAsia"/>
                <w:szCs w:val="21"/>
              </w:rPr>
              <w:t>l</w:t>
            </w:r>
            <w:r>
              <w:rPr>
                <w:szCs w:val="21"/>
              </w:rPr>
              <w:t>ineEdit_19</w:t>
            </w:r>
          </w:p>
        </w:tc>
      </w:tr>
      <w:tr w:rsidR="005D3BDE" w14:paraId="20DCE00C" w14:textId="77777777">
        <w:tc>
          <w:tcPr>
            <w:tcW w:w="1081" w:type="pct"/>
            <w:vAlign w:val="center"/>
          </w:tcPr>
          <w:p w14:paraId="775A269F" w14:textId="77777777" w:rsidR="005D3BDE" w:rsidRDefault="00983953">
            <w:pPr>
              <w:jc w:val="center"/>
              <w:rPr>
                <w:szCs w:val="21"/>
              </w:rPr>
            </w:pPr>
            <w:r>
              <w:rPr>
                <w:rFonts w:hint="eastAsia"/>
                <w:szCs w:val="21"/>
              </w:rPr>
              <w:t>回填土容重</w:t>
            </w:r>
          </w:p>
        </w:tc>
        <w:tc>
          <w:tcPr>
            <w:tcW w:w="444" w:type="pct"/>
            <w:vAlign w:val="center"/>
          </w:tcPr>
          <w:p w14:paraId="5888AB8E" w14:textId="77777777" w:rsidR="005D3BDE" w:rsidRDefault="00983953">
            <w:pPr>
              <w:jc w:val="center"/>
              <w:rPr>
                <w:b/>
                <w:bCs/>
                <w:szCs w:val="21"/>
              </w:rPr>
            </w:pPr>
            <m:oMathPara>
              <m:oMath>
                <m:r>
                  <w:rPr>
                    <w:rFonts w:ascii="Cambria Math" w:hAnsi="Cambria Math"/>
                    <w:szCs w:val="21"/>
                  </w:rPr>
                  <m:t>γ</m:t>
                </m:r>
              </m:oMath>
            </m:oMathPara>
          </w:p>
        </w:tc>
        <w:tc>
          <w:tcPr>
            <w:tcW w:w="559" w:type="pct"/>
            <w:vAlign w:val="center"/>
          </w:tcPr>
          <w:p w14:paraId="0E2A41ED" w14:textId="77777777" w:rsidR="005D3BDE" w:rsidRDefault="00983953">
            <w:pPr>
              <w:jc w:val="center"/>
              <w:rPr>
                <w:szCs w:val="21"/>
              </w:rPr>
            </w:pPr>
            <w:r>
              <w:rPr>
                <w:rFonts w:hint="eastAsia"/>
                <w:szCs w:val="21"/>
              </w:rPr>
              <w:t>kN/</w:t>
            </w:r>
            <w:r>
              <w:rPr>
                <w:szCs w:val="21"/>
              </w:rPr>
              <w:t>m</w:t>
            </w:r>
            <w:r>
              <w:rPr>
                <w:szCs w:val="21"/>
                <w:vertAlign w:val="superscript"/>
              </w:rPr>
              <w:t>3</w:t>
            </w:r>
          </w:p>
        </w:tc>
        <w:tc>
          <w:tcPr>
            <w:tcW w:w="817" w:type="pct"/>
            <w:vAlign w:val="center"/>
          </w:tcPr>
          <w:p w14:paraId="062FE4B0" w14:textId="77777777" w:rsidR="005D3BDE" w:rsidRDefault="00983953">
            <w:pPr>
              <w:jc w:val="center"/>
              <w:rPr>
                <w:szCs w:val="21"/>
              </w:rPr>
            </w:pPr>
            <w:r>
              <w:rPr>
                <w:rFonts w:hint="eastAsia"/>
                <w:szCs w:val="21"/>
              </w:rPr>
              <w:t>Float</w:t>
            </w:r>
          </w:p>
        </w:tc>
        <w:tc>
          <w:tcPr>
            <w:tcW w:w="689" w:type="pct"/>
            <w:vAlign w:val="center"/>
          </w:tcPr>
          <w:p w14:paraId="7664E144" w14:textId="77777777" w:rsidR="005D3BDE" w:rsidRDefault="00983953">
            <w:pPr>
              <w:jc w:val="center"/>
              <w:rPr>
                <w:szCs w:val="21"/>
              </w:rPr>
            </w:pPr>
            <w:r>
              <w:rPr>
                <w:rFonts w:hint="eastAsia"/>
                <w:szCs w:val="21"/>
              </w:rPr>
              <w:t>输入</w:t>
            </w:r>
          </w:p>
        </w:tc>
        <w:tc>
          <w:tcPr>
            <w:tcW w:w="689" w:type="pct"/>
            <w:vAlign w:val="center"/>
          </w:tcPr>
          <w:p w14:paraId="1722E9CA" w14:textId="77777777" w:rsidR="005D3BDE" w:rsidRDefault="00983953">
            <w:pPr>
              <w:jc w:val="center"/>
              <w:rPr>
                <w:szCs w:val="21"/>
              </w:rPr>
            </w:pPr>
            <w:r>
              <w:rPr>
                <w:szCs w:val="21"/>
              </w:rPr>
              <w:t>l</w:t>
            </w:r>
            <w:r>
              <w:rPr>
                <w:rFonts w:hint="eastAsia"/>
                <w:szCs w:val="21"/>
              </w:rPr>
              <w:t>a</w:t>
            </w:r>
            <w:r>
              <w:rPr>
                <w:szCs w:val="21"/>
              </w:rPr>
              <w:t>bel_11</w:t>
            </w:r>
          </w:p>
        </w:tc>
        <w:tc>
          <w:tcPr>
            <w:tcW w:w="721" w:type="pct"/>
            <w:vAlign w:val="center"/>
          </w:tcPr>
          <w:p w14:paraId="316F9611" w14:textId="77777777" w:rsidR="005D3BDE" w:rsidRDefault="00983953">
            <w:pPr>
              <w:jc w:val="center"/>
              <w:rPr>
                <w:szCs w:val="21"/>
              </w:rPr>
            </w:pPr>
            <w:r>
              <w:rPr>
                <w:rFonts w:hint="eastAsia"/>
                <w:szCs w:val="21"/>
              </w:rPr>
              <w:t>l</w:t>
            </w:r>
            <w:r>
              <w:rPr>
                <w:szCs w:val="21"/>
              </w:rPr>
              <w:t>ineEdit_17</w:t>
            </w:r>
          </w:p>
        </w:tc>
      </w:tr>
      <w:tr w:rsidR="005D3BDE" w14:paraId="361AAF0E" w14:textId="77777777">
        <w:tc>
          <w:tcPr>
            <w:tcW w:w="1081" w:type="pct"/>
            <w:vAlign w:val="center"/>
          </w:tcPr>
          <w:p w14:paraId="548BE5FA" w14:textId="77777777" w:rsidR="005D3BDE" w:rsidRDefault="00983953">
            <w:pPr>
              <w:jc w:val="center"/>
              <w:rPr>
                <w:szCs w:val="21"/>
              </w:rPr>
            </w:pPr>
            <w:r>
              <w:rPr>
                <w:rFonts w:hint="eastAsia"/>
                <w:szCs w:val="21"/>
              </w:rPr>
              <w:t>土压力系数</w:t>
            </w:r>
          </w:p>
        </w:tc>
        <w:tc>
          <w:tcPr>
            <w:tcW w:w="444" w:type="pct"/>
            <w:vAlign w:val="center"/>
          </w:tcPr>
          <w:p w14:paraId="16029BD0" w14:textId="77777777" w:rsidR="005D3BDE" w:rsidRDefault="00983953">
            <w:pPr>
              <w:jc w:val="center"/>
              <w:rPr>
                <w:szCs w:val="21"/>
              </w:rPr>
            </w:pPr>
            <w:r>
              <w:rPr>
                <w:rFonts w:hint="eastAsia"/>
                <w:szCs w:val="21"/>
              </w:rPr>
              <w:t>K</w:t>
            </w:r>
          </w:p>
        </w:tc>
        <w:tc>
          <w:tcPr>
            <w:tcW w:w="559" w:type="pct"/>
            <w:vAlign w:val="center"/>
          </w:tcPr>
          <w:p w14:paraId="7D2034EE" w14:textId="77777777" w:rsidR="005D3BDE" w:rsidRDefault="00983953">
            <w:pPr>
              <w:jc w:val="center"/>
              <w:rPr>
                <w:szCs w:val="21"/>
              </w:rPr>
            </w:pPr>
            <w:r>
              <w:rPr>
                <w:rFonts w:hint="eastAsia"/>
                <w:szCs w:val="21"/>
              </w:rPr>
              <w:t>/</w:t>
            </w:r>
          </w:p>
        </w:tc>
        <w:tc>
          <w:tcPr>
            <w:tcW w:w="817" w:type="pct"/>
            <w:vAlign w:val="center"/>
          </w:tcPr>
          <w:p w14:paraId="579B7B68" w14:textId="77777777" w:rsidR="005D3BDE" w:rsidRDefault="00983953">
            <w:pPr>
              <w:jc w:val="center"/>
              <w:rPr>
                <w:szCs w:val="21"/>
              </w:rPr>
            </w:pPr>
            <w:r>
              <w:rPr>
                <w:rFonts w:hint="eastAsia"/>
                <w:szCs w:val="21"/>
              </w:rPr>
              <w:t>Float</w:t>
            </w:r>
          </w:p>
        </w:tc>
        <w:tc>
          <w:tcPr>
            <w:tcW w:w="689" w:type="pct"/>
            <w:vAlign w:val="center"/>
          </w:tcPr>
          <w:p w14:paraId="02DA22D2" w14:textId="77777777" w:rsidR="005D3BDE" w:rsidRDefault="00983953">
            <w:pPr>
              <w:jc w:val="center"/>
              <w:rPr>
                <w:szCs w:val="21"/>
              </w:rPr>
            </w:pPr>
            <w:r>
              <w:rPr>
                <w:rFonts w:hint="eastAsia"/>
                <w:szCs w:val="21"/>
              </w:rPr>
              <w:t>公式</w:t>
            </w:r>
            <w:r>
              <w:rPr>
                <w:rFonts w:hint="eastAsia"/>
                <w:szCs w:val="21"/>
              </w:rPr>
              <w:t>(</w:t>
            </w:r>
            <w:r>
              <w:rPr>
                <w:szCs w:val="21"/>
              </w:rPr>
              <w:t>2-6)</w:t>
            </w:r>
            <w:r>
              <w:rPr>
                <w:rFonts w:hint="eastAsia"/>
                <w:szCs w:val="21"/>
              </w:rPr>
              <w:t>计算</w:t>
            </w:r>
          </w:p>
        </w:tc>
        <w:tc>
          <w:tcPr>
            <w:tcW w:w="689" w:type="pct"/>
            <w:vAlign w:val="center"/>
          </w:tcPr>
          <w:p w14:paraId="05768432" w14:textId="77777777" w:rsidR="005D3BDE" w:rsidRDefault="00983953">
            <w:pPr>
              <w:jc w:val="center"/>
              <w:rPr>
                <w:szCs w:val="21"/>
              </w:rPr>
            </w:pPr>
            <w:r>
              <w:rPr>
                <w:rFonts w:hint="eastAsia"/>
                <w:szCs w:val="21"/>
              </w:rPr>
              <w:t>/</w:t>
            </w:r>
          </w:p>
        </w:tc>
        <w:tc>
          <w:tcPr>
            <w:tcW w:w="721" w:type="pct"/>
            <w:vAlign w:val="center"/>
          </w:tcPr>
          <w:p w14:paraId="2EBA2498" w14:textId="77777777" w:rsidR="005D3BDE" w:rsidRDefault="00983953">
            <w:pPr>
              <w:jc w:val="center"/>
              <w:rPr>
                <w:szCs w:val="21"/>
              </w:rPr>
            </w:pPr>
            <w:r>
              <w:rPr>
                <w:rFonts w:hint="eastAsia"/>
                <w:szCs w:val="21"/>
              </w:rPr>
              <w:t>/</w:t>
            </w:r>
          </w:p>
        </w:tc>
      </w:tr>
      <w:tr w:rsidR="005D3BDE" w14:paraId="37AB3400" w14:textId="77777777">
        <w:tc>
          <w:tcPr>
            <w:tcW w:w="1081" w:type="pct"/>
            <w:vAlign w:val="center"/>
          </w:tcPr>
          <w:p w14:paraId="38BA807E" w14:textId="77777777" w:rsidR="005D3BDE" w:rsidRDefault="00983953">
            <w:pPr>
              <w:jc w:val="center"/>
              <w:rPr>
                <w:szCs w:val="21"/>
              </w:rPr>
            </w:pPr>
            <w:r>
              <w:rPr>
                <w:rFonts w:hint="eastAsia"/>
                <w:szCs w:val="21"/>
              </w:rPr>
              <w:t>填土的内摩擦角</w:t>
            </w:r>
          </w:p>
        </w:tc>
        <w:tc>
          <w:tcPr>
            <w:tcW w:w="444" w:type="pct"/>
            <w:vAlign w:val="center"/>
          </w:tcPr>
          <w:p w14:paraId="65E0402E" w14:textId="77777777" w:rsidR="005D3BDE" w:rsidRDefault="00983953">
            <w:pPr>
              <w:jc w:val="center"/>
              <w:rPr>
                <w:szCs w:val="21"/>
              </w:rPr>
            </w:pPr>
            <m:oMathPara>
              <m:oMath>
                <m:r>
                  <w:rPr>
                    <w:rFonts w:ascii="Cambria Math" w:hAnsi="Cambria Math"/>
                    <w:szCs w:val="21"/>
                  </w:rPr>
                  <m:t>ϕ</m:t>
                </m:r>
              </m:oMath>
            </m:oMathPara>
          </w:p>
        </w:tc>
        <w:tc>
          <w:tcPr>
            <w:tcW w:w="559" w:type="pct"/>
            <w:vAlign w:val="center"/>
          </w:tcPr>
          <w:p w14:paraId="670B1FD1" w14:textId="77777777" w:rsidR="005D3BDE" w:rsidRDefault="00983953">
            <w:pPr>
              <w:jc w:val="center"/>
              <w:rPr>
                <w:szCs w:val="21"/>
              </w:rPr>
            </w:pPr>
            <w:r>
              <w:rPr>
                <w:rFonts w:hint="eastAsia"/>
                <w:szCs w:val="21"/>
              </w:rPr>
              <w:t>°</w:t>
            </w:r>
          </w:p>
        </w:tc>
        <w:tc>
          <w:tcPr>
            <w:tcW w:w="817" w:type="pct"/>
            <w:vAlign w:val="center"/>
          </w:tcPr>
          <w:p w14:paraId="30D07F7A" w14:textId="77777777" w:rsidR="005D3BDE" w:rsidRDefault="00983953">
            <w:pPr>
              <w:jc w:val="center"/>
              <w:rPr>
                <w:szCs w:val="21"/>
              </w:rPr>
            </w:pPr>
            <w:r>
              <w:rPr>
                <w:rFonts w:hint="eastAsia"/>
                <w:szCs w:val="21"/>
              </w:rPr>
              <w:t>Float</w:t>
            </w:r>
          </w:p>
        </w:tc>
        <w:tc>
          <w:tcPr>
            <w:tcW w:w="689" w:type="pct"/>
            <w:vAlign w:val="center"/>
          </w:tcPr>
          <w:p w14:paraId="49B72A09" w14:textId="77777777" w:rsidR="005D3BDE" w:rsidRDefault="00983953">
            <w:pPr>
              <w:jc w:val="center"/>
              <w:rPr>
                <w:szCs w:val="21"/>
              </w:rPr>
            </w:pPr>
            <w:r>
              <w:rPr>
                <w:rFonts w:hint="eastAsia"/>
                <w:szCs w:val="21"/>
              </w:rPr>
              <w:t>输入</w:t>
            </w:r>
          </w:p>
        </w:tc>
        <w:tc>
          <w:tcPr>
            <w:tcW w:w="689" w:type="pct"/>
            <w:vAlign w:val="center"/>
          </w:tcPr>
          <w:p w14:paraId="12D47663" w14:textId="77777777" w:rsidR="005D3BDE" w:rsidRDefault="00983953">
            <w:pPr>
              <w:jc w:val="center"/>
              <w:rPr>
                <w:szCs w:val="21"/>
              </w:rPr>
            </w:pPr>
            <w:r>
              <w:rPr>
                <w:szCs w:val="21"/>
              </w:rPr>
              <w:t>l</w:t>
            </w:r>
            <w:r>
              <w:rPr>
                <w:rFonts w:hint="eastAsia"/>
                <w:szCs w:val="21"/>
              </w:rPr>
              <w:t>a</w:t>
            </w:r>
            <w:r>
              <w:rPr>
                <w:szCs w:val="21"/>
              </w:rPr>
              <w:t>bel_7</w:t>
            </w:r>
          </w:p>
        </w:tc>
        <w:tc>
          <w:tcPr>
            <w:tcW w:w="721" w:type="pct"/>
            <w:vAlign w:val="center"/>
          </w:tcPr>
          <w:p w14:paraId="7BCE62A4" w14:textId="77777777" w:rsidR="005D3BDE" w:rsidRDefault="00983953">
            <w:pPr>
              <w:jc w:val="center"/>
              <w:rPr>
                <w:szCs w:val="21"/>
              </w:rPr>
            </w:pPr>
            <w:r>
              <w:rPr>
                <w:rFonts w:hint="eastAsia"/>
                <w:szCs w:val="21"/>
              </w:rPr>
              <w:t>l</w:t>
            </w:r>
            <w:r>
              <w:rPr>
                <w:szCs w:val="21"/>
              </w:rPr>
              <w:t>ineEdit_18</w:t>
            </w:r>
          </w:p>
        </w:tc>
      </w:tr>
      <w:tr w:rsidR="005D3BDE" w14:paraId="6C5F9429" w14:textId="77777777">
        <w:tc>
          <w:tcPr>
            <w:tcW w:w="1081" w:type="pct"/>
            <w:vAlign w:val="center"/>
          </w:tcPr>
          <w:p w14:paraId="3DF6B8BF" w14:textId="77777777" w:rsidR="005D3BDE" w:rsidRDefault="00983953">
            <w:pPr>
              <w:jc w:val="center"/>
              <w:rPr>
                <w:szCs w:val="21"/>
              </w:rPr>
            </w:pPr>
            <w:r>
              <w:rPr>
                <w:rFonts w:hint="eastAsia"/>
                <w:szCs w:val="21"/>
              </w:rPr>
              <w:t>管顶距地高度</w:t>
            </w:r>
          </w:p>
        </w:tc>
        <w:tc>
          <w:tcPr>
            <w:tcW w:w="444" w:type="pct"/>
            <w:vAlign w:val="center"/>
          </w:tcPr>
          <w:p w14:paraId="3D1A3B92" w14:textId="77777777" w:rsidR="005D3BDE" w:rsidRDefault="00983953">
            <w:pPr>
              <w:jc w:val="center"/>
              <w:rPr>
                <w:szCs w:val="21"/>
              </w:rPr>
            </w:pPr>
            <w:r>
              <w:rPr>
                <w:rFonts w:hint="eastAsia"/>
                <w:szCs w:val="21"/>
              </w:rPr>
              <w:t>H</w:t>
            </w:r>
          </w:p>
        </w:tc>
        <w:tc>
          <w:tcPr>
            <w:tcW w:w="559" w:type="pct"/>
            <w:vAlign w:val="center"/>
          </w:tcPr>
          <w:p w14:paraId="326C351E" w14:textId="77777777" w:rsidR="005D3BDE" w:rsidRDefault="00983953">
            <w:pPr>
              <w:jc w:val="center"/>
              <w:rPr>
                <w:szCs w:val="21"/>
              </w:rPr>
            </w:pPr>
            <w:r>
              <w:rPr>
                <w:rFonts w:hint="eastAsia"/>
                <w:szCs w:val="21"/>
              </w:rPr>
              <w:t>m</w:t>
            </w:r>
          </w:p>
        </w:tc>
        <w:tc>
          <w:tcPr>
            <w:tcW w:w="817" w:type="pct"/>
            <w:vAlign w:val="center"/>
          </w:tcPr>
          <w:p w14:paraId="7C3E9B02" w14:textId="77777777" w:rsidR="005D3BDE" w:rsidRDefault="00983953">
            <w:pPr>
              <w:jc w:val="center"/>
              <w:rPr>
                <w:szCs w:val="21"/>
              </w:rPr>
            </w:pPr>
            <w:r>
              <w:rPr>
                <w:rFonts w:hint="eastAsia"/>
                <w:szCs w:val="21"/>
              </w:rPr>
              <w:t>Float</w:t>
            </w:r>
          </w:p>
        </w:tc>
        <w:tc>
          <w:tcPr>
            <w:tcW w:w="689" w:type="pct"/>
            <w:vAlign w:val="center"/>
          </w:tcPr>
          <w:p w14:paraId="08CD9723" w14:textId="77777777" w:rsidR="005D3BDE" w:rsidRDefault="00983953">
            <w:pPr>
              <w:jc w:val="center"/>
              <w:rPr>
                <w:szCs w:val="21"/>
              </w:rPr>
            </w:pPr>
            <w:r>
              <w:rPr>
                <w:rFonts w:hint="eastAsia"/>
                <w:szCs w:val="21"/>
              </w:rPr>
              <w:t>输入</w:t>
            </w:r>
          </w:p>
        </w:tc>
        <w:tc>
          <w:tcPr>
            <w:tcW w:w="689" w:type="pct"/>
            <w:vAlign w:val="center"/>
          </w:tcPr>
          <w:p w14:paraId="522BD37C" w14:textId="77777777" w:rsidR="005D3BDE" w:rsidRDefault="00983953">
            <w:pPr>
              <w:jc w:val="center"/>
              <w:rPr>
                <w:szCs w:val="21"/>
              </w:rPr>
            </w:pPr>
            <w:r>
              <w:rPr>
                <w:szCs w:val="21"/>
              </w:rPr>
              <w:t>l</w:t>
            </w:r>
            <w:r>
              <w:rPr>
                <w:rFonts w:hint="eastAsia"/>
                <w:szCs w:val="21"/>
              </w:rPr>
              <w:t>a</w:t>
            </w:r>
            <w:r>
              <w:rPr>
                <w:szCs w:val="21"/>
              </w:rPr>
              <w:t>bel_13</w:t>
            </w:r>
          </w:p>
        </w:tc>
        <w:tc>
          <w:tcPr>
            <w:tcW w:w="721" w:type="pct"/>
            <w:vAlign w:val="center"/>
          </w:tcPr>
          <w:p w14:paraId="765D179B" w14:textId="77777777" w:rsidR="005D3BDE" w:rsidRDefault="00983953">
            <w:pPr>
              <w:jc w:val="center"/>
              <w:rPr>
                <w:szCs w:val="21"/>
              </w:rPr>
            </w:pPr>
            <w:r>
              <w:rPr>
                <w:rFonts w:hint="eastAsia"/>
                <w:szCs w:val="21"/>
              </w:rPr>
              <w:t>l</w:t>
            </w:r>
            <w:r>
              <w:rPr>
                <w:szCs w:val="21"/>
              </w:rPr>
              <w:t>ineEdit_16</w:t>
            </w:r>
          </w:p>
        </w:tc>
      </w:tr>
      <w:tr w:rsidR="005D3BDE" w14:paraId="23759888" w14:textId="77777777">
        <w:tc>
          <w:tcPr>
            <w:tcW w:w="1081" w:type="pct"/>
            <w:vAlign w:val="center"/>
          </w:tcPr>
          <w:p w14:paraId="29C3D6AB" w14:textId="77777777" w:rsidR="005D3BDE" w:rsidRDefault="00983953">
            <w:pPr>
              <w:jc w:val="center"/>
              <w:rPr>
                <w:szCs w:val="21"/>
              </w:rPr>
            </w:pPr>
            <w:r>
              <w:rPr>
                <w:rFonts w:hint="eastAsia"/>
                <w:szCs w:val="21"/>
              </w:rPr>
              <w:t>管道外直径</w:t>
            </w:r>
          </w:p>
        </w:tc>
        <w:tc>
          <w:tcPr>
            <w:tcW w:w="444" w:type="pct"/>
            <w:vAlign w:val="center"/>
          </w:tcPr>
          <w:p w14:paraId="590F15A4" w14:textId="77777777" w:rsidR="005D3BDE" w:rsidRDefault="00983953">
            <w:pPr>
              <w:jc w:val="center"/>
              <w:rPr>
                <w:szCs w:val="21"/>
              </w:rPr>
            </w:pPr>
            <w:r>
              <w:rPr>
                <w:rFonts w:hint="eastAsia"/>
                <w:szCs w:val="21"/>
              </w:rPr>
              <w:t>D</w:t>
            </w:r>
          </w:p>
        </w:tc>
        <w:tc>
          <w:tcPr>
            <w:tcW w:w="559" w:type="pct"/>
            <w:vAlign w:val="center"/>
          </w:tcPr>
          <w:p w14:paraId="32BE2545" w14:textId="77777777" w:rsidR="005D3BDE" w:rsidRDefault="00983953">
            <w:pPr>
              <w:jc w:val="center"/>
              <w:rPr>
                <w:szCs w:val="21"/>
              </w:rPr>
            </w:pPr>
            <w:r>
              <w:rPr>
                <w:rFonts w:hint="eastAsia"/>
                <w:szCs w:val="21"/>
              </w:rPr>
              <w:t>m</w:t>
            </w:r>
          </w:p>
        </w:tc>
        <w:tc>
          <w:tcPr>
            <w:tcW w:w="817" w:type="pct"/>
            <w:vAlign w:val="center"/>
          </w:tcPr>
          <w:p w14:paraId="43A8A919" w14:textId="77777777" w:rsidR="005D3BDE" w:rsidRDefault="00983953">
            <w:pPr>
              <w:jc w:val="center"/>
              <w:rPr>
                <w:szCs w:val="21"/>
              </w:rPr>
            </w:pPr>
            <w:r>
              <w:rPr>
                <w:rFonts w:hint="eastAsia"/>
                <w:szCs w:val="21"/>
              </w:rPr>
              <w:t>Float</w:t>
            </w:r>
          </w:p>
        </w:tc>
        <w:tc>
          <w:tcPr>
            <w:tcW w:w="689" w:type="pct"/>
            <w:vAlign w:val="center"/>
          </w:tcPr>
          <w:p w14:paraId="386C068A" w14:textId="77777777" w:rsidR="005D3BDE" w:rsidRDefault="00983953">
            <w:pPr>
              <w:jc w:val="center"/>
              <w:rPr>
                <w:szCs w:val="21"/>
              </w:rPr>
            </w:pPr>
            <w:r>
              <w:rPr>
                <w:rFonts w:hint="eastAsia"/>
                <w:szCs w:val="21"/>
              </w:rPr>
              <w:t>输入</w:t>
            </w:r>
          </w:p>
        </w:tc>
        <w:tc>
          <w:tcPr>
            <w:tcW w:w="689" w:type="pct"/>
            <w:vAlign w:val="center"/>
          </w:tcPr>
          <w:p w14:paraId="2343A989" w14:textId="77777777" w:rsidR="005D3BDE" w:rsidRDefault="00983953">
            <w:pPr>
              <w:jc w:val="center"/>
              <w:rPr>
                <w:szCs w:val="21"/>
              </w:rPr>
            </w:pPr>
            <w:r>
              <w:rPr>
                <w:szCs w:val="21"/>
              </w:rPr>
              <w:t>l</w:t>
            </w:r>
            <w:r>
              <w:rPr>
                <w:rFonts w:hint="eastAsia"/>
                <w:szCs w:val="21"/>
              </w:rPr>
              <w:t>a</w:t>
            </w:r>
            <w:r>
              <w:rPr>
                <w:szCs w:val="21"/>
              </w:rPr>
              <w:t>bel_23</w:t>
            </w:r>
          </w:p>
        </w:tc>
        <w:tc>
          <w:tcPr>
            <w:tcW w:w="721" w:type="pct"/>
            <w:vAlign w:val="center"/>
          </w:tcPr>
          <w:p w14:paraId="75CBB898" w14:textId="77777777" w:rsidR="005D3BDE" w:rsidRDefault="00983953">
            <w:pPr>
              <w:jc w:val="center"/>
              <w:rPr>
                <w:szCs w:val="21"/>
              </w:rPr>
            </w:pPr>
            <w:r>
              <w:rPr>
                <w:rFonts w:hint="eastAsia"/>
                <w:szCs w:val="21"/>
              </w:rPr>
              <w:t>l</w:t>
            </w:r>
            <w:r>
              <w:rPr>
                <w:szCs w:val="21"/>
              </w:rPr>
              <w:t>ineEdit_10</w:t>
            </w:r>
          </w:p>
        </w:tc>
      </w:tr>
      <w:tr w:rsidR="005D3BDE" w14:paraId="1B2D9C0E" w14:textId="77777777">
        <w:tc>
          <w:tcPr>
            <w:tcW w:w="1081" w:type="pct"/>
            <w:vAlign w:val="center"/>
          </w:tcPr>
          <w:p w14:paraId="71694FE0" w14:textId="77777777" w:rsidR="005D3BDE" w:rsidRDefault="00983953">
            <w:pPr>
              <w:jc w:val="center"/>
              <w:rPr>
                <w:szCs w:val="21"/>
              </w:rPr>
            </w:pPr>
            <w:r>
              <w:rPr>
                <w:rFonts w:hint="eastAsia"/>
                <w:szCs w:val="21"/>
              </w:rPr>
              <w:t>槽壁摩擦系数</w:t>
            </w:r>
          </w:p>
        </w:tc>
        <w:tc>
          <w:tcPr>
            <w:tcW w:w="444" w:type="pct"/>
            <w:vAlign w:val="center"/>
          </w:tcPr>
          <w:p w14:paraId="702A4699" w14:textId="77777777" w:rsidR="005D3BDE" w:rsidRDefault="00983953">
            <w:pPr>
              <w:jc w:val="center"/>
              <w:rPr>
                <w:szCs w:val="21"/>
              </w:rPr>
            </w:pPr>
            <m:oMathPara>
              <m:oMath>
                <m:r>
                  <w:rPr>
                    <w:rFonts w:ascii="Cambria Math" w:hAnsi="Cambria Math"/>
                    <w:szCs w:val="21"/>
                  </w:rPr>
                  <m:t>f</m:t>
                </m:r>
              </m:oMath>
            </m:oMathPara>
          </w:p>
        </w:tc>
        <w:tc>
          <w:tcPr>
            <w:tcW w:w="559" w:type="pct"/>
            <w:vAlign w:val="center"/>
          </w:tcPr>
          <w:p w14:paraId="20E35019" w14:textId="77777777" w:rsidR="005D3BDE" w:rsidRDefault="00983953">
            <w:pPr>
              <w:jc w:val="center"/>
              <w:rPr>
                <w:szCs w:val="21"/>
              </w:rPr>
            </w:pPr>
            <w:r>
              <w:rPr>
                <w:rFonts w:hint="eastAsia"/>
                <w:szCs w:val="21"/>
              </w:rPr>
              <w:t>/</w:t>
            </w:r>
          </w:p>
        </w:tc>
        <w:tc>
          <w:tcPr>
            <w:tcW w:w="817" w:type="pct"/>
            <w:vAlign w:val="center"/>
          </w:tcPr>
          <w:p w14:paraId="4B8493F1" w14:textId="77777777" w:rsidR="005D3BDE" w:rsidRDefault="00983953">
            <w:pPr>
              <w:jc w:val="center"/>
              <w:rPr>
                <w:szCs w:val="21"/>
              </w:rPr>
            </w:pPr>
            <w:r>
              <w:rPr>
                <w:rFonts w:hint="eastAsia"/>
                <w:szCs w:val="21"/>
              </w:rPr>
              <w:t>Float</w:t>
            </w:r>
          </w:p>
        </w:tc>
        <w:tc>
          <w:tcPr>
            <w:tcW w:w="689" w:type="pct"/>
            <w:vAlign w:val="center"/>
          </w:tcPr>
          <w:p w14:paraId="382C5B9E" w14:textId="77777777" w:rsidR="005D3BDE" w:rsidRDefault="00983953">
            <w:pPr>
              <w:jc w:val="center"/>
              <w:rPr>
                <w:szCs w:val="21"/>
              </w:rPr>
            </w:pPr>
            <w:r>
              <w:rPr>
                <w:rFonts w:hint="eastAsia"/>
                <w:szCs w:val="21"/>
              </w:rPr>
              <w:t>公式</w:t>
            </w:r>
            <w:r>
              <w:rPr>
                <w:rFonts w:hint="eastAsia"/>
                <w:szCs w:val="21"/>
              </w:rPr>
              <w:t>(</w:t>
            </w:r>
            <w:r>
              <w:rPr>
                <w:szCs w:val="21"/>
              </w:rPr>
              <w:t>2-5)</w:t>
            </w:r>
            <w:r>
              <w:rPr>
                <w:rFonts w:hint="eastAsia"/>
                <w:szCs w:val="21"/>
              </w:rPr>
              <w:t>计算</w:t>
            </w:r>
          </w:p>
        </w:tc>
        <w:tc>
          <w:tcPr>
            <w:tcW w:w="689" w:type="pct"/>
            <w:vAlign w:val="center"/>
          </w:tcPr>
          <w:p w14:paraId="18C398CA" w14:textId="77777777" w:rsidR="005D3BDE" w:rsidRDefault="00983953">
            <w:pPr>
              <w:jc w:val="center"/>
              <w:rPr>
                <w:szCs w:val="21"/>
              </w:rPr>
            </w:pPr>
            <w:r>
              <w:rPr>
                <w:rFonts w:hint="eastAsia"/>
                <w:szCs w:val="21"/>
              </w:rPr>
              <w:t>/</w:t>
            </w:r>
          </w:p>
        </w:tc>
        <w:tc>
          <w:tcPr>
            <w:tcW w:w="721" w:type="pct"/>
            <w:vAlign w:val="center"/>
          </w:tcPr>
          <w:p w14:paraId="22C92F70" w14:textId="77777777" w:rsidR="005D3BDE" w:rsidRDefault="00983953">
            <w:pPr>
              <w:jc w:val="center"/>
              <w:rPr>
                <w:szCs w:val="21"/>
              </w:rPr>
            </w:pPr>
            <w:r>
              <w:rPr>
                <w:rFonts w:hint="eastAsia"/>
                <w:szCs w:val="21"/>
              </w:rPr>
              <w:t>/</w:t>
            </w:r>
          </w:p>
        </w:tc>
      </w:tr>
      <w:tr w:rsidR="005D3BDE" w14:paraId="3081A311" w14:textId="77777777">
        <w:tc>
          <w:tcPr>
            <w:tcW w:w="1081" w:type="pct"/>
            <w:vAlign w:val="center"/>
          </w:tcPr>
          <w:p w14:paraId="3FC879B0" w14:textId="77777777" w:rsidR="005D3BDE" w:rsidRDefault="00983953">
            <w:pPr>
              <w:jc w:val="center"/>
              <w:rPr>
                <w:szCs w:val="21"/>
              </w:rPr>
            </w:pPr>
            <w:r>
              <w:rPr>
                <w:rFonts w:hint="eastAsia"/>
                <w:szCs w:val="21"/>
              </w:rPr>
              <w:t>管侧土内摩擦角</w:t>
            </w:r>
          </w:p>
        </w:tc>
        <w:tc>
          <w:tcPr>
            <w:tcW w:w="444" w:type="pct"/>
            <w:vAlign w:val="center"/>
          </w:tcPr>
          <w:p w14:paraId="08F11C0C" w14:textId="77777777" w:rsidR="005D3BDE" w:rsidRDefault="005D586C">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559" w:type="pct"/>
            <w:vAlign w:val="center"/>
          </w:tcPr>
          <w:p w14:paraId="24CDBA4C" w14:textId="77777777" w:rsidR="005D3BDE" w:rsidRDefault="00983953">
            <w:pPr>
              <w:jc w:val="center"/>
              <w:rPr>
                <w:szCs w:val="21"/>
              </w:rPr>
            </w:pPr>
            <w:r>
              <w:rPr>
                <w:rFonts w:hint="eastAsia"/>
                <w:szCs w:val="21"/>
              </w:rPr>
              <w:t>°</w:t>
            </w:r>
          </w:p>
        </w:tc>
        <w:tc>
          <w:tcPr>
            <w:tcW w:w="817" w:type="pct"/>
            <w:vAlign w:val="center"/>
          </w:tcPr>
          <w:p w14:paraId="0370C975" w14:textId="77777777" w:rsidR="005D3BDE" w:rsidRDefault="00983953">
            <w:pPr>
              <w:jc w:val="center"/>
              <w:rPr>
                <w:szCs w:val="21"/>
              </w:rPr>
            </w:pPr>
            <w:r>
              <w:rPr>
                <w:rFonts w:hint="eastAsia"/>
                <w:szCs w:val="21"/>
              </w:rPr>
              <w:t>Float</w:t>
            </w:r>
          </w:p>
        </w:tc>
        <w:tc>
          <w:tcPr>
            <w:tcW w:w="689" w:type="pct"/>
            <w:vAlign w:val="center"/>
          </w:tcPr>
          <w:p w14:paraId="18ED4ACC" w14:textId="77777777" w:rsidR="005D3BDE" w:rsidRDefault="00983953">
            <w:pPr>
              <w:jc w:val="center"/>
              <w:rPr>
                <w:szCs w:val="21"/>
              </w:rPr>
            </w:pPr>
            <w:r>
              <w:rPr>
                <w:rFonts w:hint="eastAsia"/>
                <w:szCs w:val="21"/>
              </w:rPr>
              <w:t>输入</w:t>
            </w:r>
          </w:p>
        </w:tc>
        <w:tc>
          <w:tcPr>
            <w:tcW w:w="689" w:type="pct"/>
            <w:vAlign w:val="center"/>
          </w:tcPr>
          <w:p w14:paraId="625B3DE9" w14:textId="77777777" w:rsidR="005D3BDE" w:rsidRDefault="00983953">
            <w:pPr>
              <w:jc w:val="center"/>
              <w:rPr>
                <w:szCs w:val="21"/>
              </w:rPr>
            </w:pPr>
            <w:r>
              <w:rPr>
                <w:szCs w:val="21"/>
              </w:rPr>
              <w:t>l</w:t>
            </w:r>
            <w:r>
              <w:rPr>
                <w:rFonts w:hint="eastAsia"/>
                <w:szCs w:val="21"/>
              </w:rPr>
              <w:t>a</w:t>
            </w:r>
            <w:r>
              <w:rPr>
                <w:szCs w:val="21"/>
              </w:rPr>
              <w:t>bel_18</w:t>
            </w:r>
          </w:p>
        </w:tc>
        <w:tc>
          <w:tcPr>
            <w:tcW w:w="721" w:type="pct"/>
            <w:vAlign w:val="center"/>
          </w:tcPr>
          <w:p w14:paraId="616310A0" w14:textId="77777777" w:rsidR="005D3BDE" w:rsidRDefault="00983953">
            <w:pPr>
              <w:jc w:val="center"/>
              <w:rPr>
                <w:szCs w:val="21"/>
              </w:rPr>
            </w:pPr>
            <w:r>
              <w:rPr>
                <w:rFonts w:hint="eastAsia"/>
                <w:szCs w:val="21"/>
              </w:rPr>
              <w:t>l</w:t>
            </w:r>
            <w:r>
              <w:rPr>
                <w:szCs w:val="21"/>
              </w:rPr>
              <w:t>ineEdit_9</w:t>
            </w:r>
          </w:p>
        </w:tc>
      </w:tr>
      <w:tr w:rsidR="005D3BDE" w14:paraId="5FD5C82C" w14:textId="77777777">
        <w:tc>
          <w:tcPr>
            <w:tcW w:w="1081" w:type="pct"/>
            <w:vAlign w:val="center"/>
          </w:tcPr>
          <w:p w14:paraId="78598DF3" w14:textId="77777777" w:rsidR="005D3BDE" w:rsidRDefault="00983953">
            <w:pPr>
              <w:jc w:val="center"/>
              <w:rPr>
                <w:szCs w:val="21"/>
              </w:rPr>
            </w:pPr>
            <w:r>
              <w:rPr>
                <w:rFonts w:hint="eastAsia"/>
                <w:szCs w:val="21"/>
              </w:rPr>
              <w:t>竖向土压力</w:t>
            </w:r>
          </w:p>
        </w:tc>
        <w:tc>
          <w:tcPr>
            <w:tcW w:w="444" w:type="pct"/>
            <w:vAlign w:val="center"/>
          </w:tcPr>
          <w:p w14:paraId="1EA7AE1F" w14:textId="77777777" w:rsidR="005D3BDE" w:rsidRDefault="005D586C">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559" w:type="pct"/>
            <w:vAlign w:val="center"/>
          </w:tcPr>
          <w:p w14:paraId="21CFA511" w14:textId="77777777" w:rsidR="005D3BDE" w:rsidRDefault="00983953">
            <w:pPr>
              <w:jc w:val="center"/>
              <w:rPr>
                <w:szCs w:val="21"/>
              </w:rPr>
            </w:pPr>
            <w:r>
              <w:rPr>
                <w:rFonts w:hint="eastAsia"/>
                <w:szCs w:val="21"/>
              </w:rPr>
              <w:t>MPa</w:t>
            </w:r>
          </w:p>
        </w:tc>
        <w:tc>
          <w:tcPr>
            <w:tcW w:w="817" w:type="pct"/>
            <w:vAlign w:val="center"/>
          </w:tcPr>
          <w:p w14:paraId="35FC53CB" w14:textId="77777777" w:rsidR="005D3BDE" w:rsidRDefault="00983953">
            <w:pPr>
              <w:jc w:val="center"/>
              <w:rPr>
                <w:szCs w:val="21"/>
              </w:rPr>
            </w:pPr>
            <w:r>
              <w:rPr>
                <w:rFonts w:hint="eastAsia"/>
                <w:szCs w:val="21"/>
              </w:rPr>
              <w:t>Float</w:t>
            </w:r>
          </w:p>
        </w:tc>
        <w:tc>
          <w:tcPr>
            <w:tcW w:w="689" w:type="pct"/>
            <w:vAlign w:val="center"/>
          </w:tcPr>
          <w:p w14:paraId="2C276BB0" w14:textId="77777777" w:rsidR="005D3BDE" w:rsidRDefault="00983953">
            <w:pPr>
              <w:jc w:val="center"/>
              <w:rPr>
                <w:szCs w:val="21"/>
              </w:rPr>
            </w:pPr>
            <w:r>
              <w:rPr>
                <w:rFonts w:hint="eastAsia"/>
                <w:szCs w:val="21"/>
              </w:rPr>
              <w:t>公式</w:t>
            </w:r>
            <w:r>
              <w:rPr>
                <w:rFonts w:hint="eastAsia"/>
                <w:szCs w:val="21"/>
              </w:rPr>
              <w:t>(</w:t>
            </w:r>
            <w:r>
              <w:rPr>
                <w:szCs w:val="21"/>
              </w:rPr>
              <w:t>2-20)</w:t>
            </w:r>
            <w:r>
              <w:rPr>
                <w:rFonts w:hint="eastAsia"/>
                <w:szCs w:val="21"/>
              </w:rPr>
              <w:t>计算</w:t>
            </w:r>
          </w:p>
        </w:tc>
        <w:tc>
          <w:tcPr>
            <w:tcW w:w="689" w:type="pct"/>
            <w:vAlign w:val="center"/>
          </w:tcPr>
          <w:p w14:paraId="7F5B09B6" w14:textId="77777777" w:rsidR="005D3BDE" w:rsidRDefault="00983953">
            <w:pPr>
              <w:jc w:val="center"/>
              <w:rPr>
                <w:szCs w:val="21"/>
              </w:rPr>
            </w:pPr>
            <w:r>
              <w:rPr>
                <w:rFonts w:hint="eastAsia"/>
                <w:szCs w:val="21"/>
              </w:rPr>
              <w:t>/</w:t>
            </w:r>
          </w:p>
        </w:tc>
        <w:tc>
          <w:tcPr>
            <w:tcW w:w="721" w:type="pct"/>
            <w:vAlign w:val="center"/>
          </w:tcPr>
          <w:p w14:paraId="629095F5" w14:textId="77777777" w:rsidR="005D3BDE" w:rsidRDefault="00983953">
            <w:pPr>
              <w:jc w:val="center"/>
              <w:rPr>
                <w:szCs w:val="21"/>
              </w:rPr>
            </w:pPr>
            <w:r>
              <w:rPr>
                <w:rFonts w:hint="eastAsia"/>
                <w:szCs w:val="21"/>
              </w:rPr>
              <w:t>/</w:t>
            </w:r>
          </w:p>
        </w:tc>
      </w:tr>
      <w:tr w:rsidR="005D3BDE" w14:paraId="59B95D2B" w14:textId="77777777">
        <w:tc>
          <w:tcPr>
            <w:tcW w:w="1081" w:type="pct"/>
            <w:vAlign w:val="center"/>
          </w:tcPr>
          <w:p w14:paraId="276D169A" w14:textId="77777777" w:rsidR="005D3BDE" w:rsidRDefault="00983953">
            <w:pPr>
              <w:jc w:val="center"/>
              <w:rPr>
                <w:szCs w:val="21"/>
              </w:rPr>
            </w:pPr>
            <w:r>
              <w:rPr>
                <w:rFonts w:hint="eastAsia"/>
                <w:szCs w:val="21"/>
              </w:rPr>
              <w:t>静液压力</w:t>
            </w:r>
          </w:p>
        </w:tc>
        <w:tc>
          <w:tcPr>
            <w:tcW w:w="444" w:type="pct"/>
            <w:vAlign w:val="center"/>
          </w:tcPr>
          <w:p w14:paraId="1F08EAE3"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559" w:type="pct"/>
            <w:vAlign w:val="center"/>
          </w:tcPr>
          <w:p w14:paraId="3427D13F" w14:textId="77777777" w:rsidR="005D3BDE" w:rsidRDefault="00983953">
            <w:pPr>
              <w:jc w:val="center"/>
              <w:rPr>
                <w:szCs w:val="21"/>
              </w:rPr>
            </w:pPr>
            <w:r>
              <w:rPr>
                <w:rFonts w:hint="eastAsia"/>
                <w:szCs w:val="21"/>
              </w:rPr>
              <w:t>MPa</w:t>
            </w:r>
          </w:p>
        </w:tc>
        <w:tc>
          <w:tcPr>
            <w:tcW w:w="817" w:type="pct"/>
            <w:vAlign w:val="center"/>
          </w:tcPr>
          <w:p w14:paraId="76931C00" w14:textId="77777777" w:rsidR="005D3BDE" w:rsidRDefault="00983953">
            <w:pPr>
              <w:jc w:val="center"/>
              <w:rPr>
                <w:szCs w:val="21"/>
              </w:rPr>
            </w:pPr>
            <w:r>
              <w:rPr>
                <w:rFonts w:hint="eastAsia"/>
                <w:szCs w:val="21"/>
              </w:rPr>
              <w:t>Float</w:t>
            </w:r>
          </w:p>
        </w:tc>
        <w:tc>
          <w:tcPr>
            <w:tcW w:w="689" w:type="pct"/>
            <w:vAlign w:val="center"/>
          </w:tcPr>
          <w:p w14:paraId="04A61C19" w14:textId="77777777" w:rsidR="005D3BDE" w:rsidRDefault="00983953">
            <w:pPr>
              <w:jc w:val="center"/>
              <w:rPr>
                <w:szCs w:val="21"/>
              </w:rPr>
            </w:pPr>
            <w:r>
              <w:rPr>
                <w:rFonts w:hint="eastAsia"/>
                <w:szCs w:val="21"/>
              </w:rPr>
              <w:t>公式</w:t>
            </w:r>
            <w:r>
              <w:rPr>
                <w:rFonts w:hint="eastAsia"/>
                <w:szCs w:val="21"/>
              </w:rPr>
              <w:t>(</w:t>
            </w:r>
            <w:r>
              <w:rPr>
                <w:szCs w:val="21"/>
              </w:rPr>
              <w:t>2-23)</w:t>
            </w:r>
            <w:r>
              <w:rPr>
                <w:rFonts w:hint="eastAsia"/>
                <w:szCs w:val="21"/>
              </w:rPr>
              <w:t>计算</w:t>
            </w:r>
          </w:p>
        </w:tc>
        <w:tc>
          <w:tcPr>
            <w:tcW w:w="689" w:type="pct"/>
            <w:vAlign w:val="center"/>
          </w:tcPr>
          <w:p w14:paraId="7390945D" w14:textId="77777777" w:rsidR="005D3BDE" w:rsidRDefault="00983953">
            <w:pPr>
              <w:jc w:val="center"/>
              <w:rPr>
                <w:szCs w:val="21"/>
              </w:rPr>
            </w:pPr>
            <w:r>
              <w:rPr>
                <w:rFonts w:hint="eastAsia"/>
                <w:szCs w:val="21"/>
              </w:rPr>
              <w:t>/</w:t>
            </w:r>
          </w:p>
        </w:tc>
        <w:tc>
          <w:tcPr>
            <w:tcW w:w="721" w:type="pct"/>
            <w:vAlign w:val="center"/>
          </w:tcPr>
          <w:p w14:paraId="0C98B736" w14:textId="77777777" w:rsidR="005D3BDE" w:rsidRDefault="00983953">
            <w:pPr>
              <w:jc w:val="center"/>
              <w:rPr>
                <w:szCs w:val="21"/>
              </w:rPr>
            </w:pPr>
            <w:r>
              <w:rPr>
                <w:rFonts w:hint="eastAsia"/>
                <w:szCs w:val="21"/>
              </w:rPr>
              <w:t>/</w:t>
            </w:r>
          </w:p>
        </w:tc>
      </w:tr>
      <w:tr w:rsidR="005D3BDE" w14:paraId="279B2B64" w14:textId="77777777">
        <w:tc>
          <w:tcPr>
            <w:tcW w:w="1081" w:type="pct"/>
            <w:vAlign w:val="center"/>
          </w:tcPr>
          <w:p w14:paraId="3738308F" w14:textId="77777777" w:rsidR="005D3BDE" w:rsidRDefault="00983953">
            <w:pPr>
              <w:jc w:val="center"/>
              <w:rPr>
                <w:szCs w:val="21"/>
              </w:rPr>
            </w:pPr>
            <w:r>
              <w:rPr>
                <w:rFonts w:hint="eastAsia"/>
                <w:szCs w:val="21"/>
              </w:rPr>
              <w:t>管顶地下水深</w:t>
            </w:r>
          </w:p>
        </w:tc>
        <w:tc>
          <w:tcPr>
            <w:tcW w:w="444" w:type="pct"/>
            <w:vAlign w:val="center"/>
          </w:tcPr>
          <w:p w14:paraId="01ABB40C"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559" w:type="pct"/>
            <w:vAlign w:val="center"/>
          </w:tcPr>
          <w:p w14:paraId="3326D886" w14:textId="77777777" w:rsidR="005D3BDE" w:rsidRDefault="00983953">
            <w:pPr>
              <w:jc w:val="center"/>
              <w:rPr>
                <w:szCs w:val="21"/>
              </w:rPr>
            </w:pPr>
            <w:r>
              <w:rPr>
                <w:rFonts w:hint="eastAsia"/>
                <w:szCs w:val="21"/>
              </w:rPr>
              <w:t>m</w:t>
            </w:r>
          </w:p>
        </w:tc>
        <w:tc>
          <w:tcPr>
            <w:tcW w:w="817" w:type="pct"/>
            <w:vAlign w:val="center"/>
          </w:tcPr>
          <w:p w14:paraId="744D4DF1" w14:textId="77777777" w:rsidR="005D3BDE" w:rsidRDefault="00983953">
            <w:pPr>
              <w:jc w:val="center"/>
              <w:rPr>
                <w:szCs w:val="21"/>
              </w:rPr>
            </w:pPr>
            <w:r>
              <w:rPr>
                <w:rFonts w:hint="eastAsia"/>
                <w:szCs w:val="21"/>
              </w:rPr>
              <w:t>Float</w:t>
            </w:r>
          </w:p>
        </w:tc>
        <w:tc>
          <w:tcPr>
            <w:tcW w:w="689" w:type="pct"/>
            <w:vAlign w:val="center"/>
          </w:tcPr>
          <w:p w14:paraId="54B40F69" w14:textId="77777777" w:rsidR="005D3BDE" w:rsidRDefault="00983953">
            <w:pPr>
              <w:jc w:val="center"/>
              <w:rPr>
                <w:szCs w:val="21"/>
              </w:rPr>
            </w:pPr>
            <w:r>
              <w:rPr>
                <w:rFonts w:hint="eastAsia"/>
                <w:szCs w:val="21"/>
              </w:rPr>
              <w:t>输入</w:t>
            </w:r>
          </w:p>
        </w:tc>
        <w:tc>
          <w:tcPr>
            <w:tcW w:w="689" w:type="pct"/>
            <w:vAlign w:val="center"/>
          </w:tcPr>
          <w:p w14:paraId="1AC00889" w14:textId="77777777" w:rsidR="005D3BDE" w:rsidRDefault="00983953">
            <w:pPr>
              <w:jc w:val="center"/>
              <w:rPr>
                <w:szCs w:val="21"/>
              </w:rPr>
            </w:pPr>
            <w:r>
              <w:rPr>
                <w:szCs w:val="21"/>
              </w:rPr>
              <w:t>l</w:t>
            </w:r>
            <w:r>
              <w:rPr>
                <w:rFonts w:hint="eastAsia"/>
                <w:szCs w:val="21"/>
              </w:rPr>
              <w:t>a</w:t>
            </w:r>
            <w:r>
              <w:rPr>
                <w:szCs w:val="21"/>
              </w:rPr>
              <w:t>bel_15</w:t>
            </w:r>
          </w:p>
        </w:tc>
        <w:tc>
          <w:tcPr>
            <w:tcW w:w="721" w:type="pct"/>
            <w:vAlign w:val="center"/>
          </w:tcPr>
          <w:p w14:paraId="54143DFE" w14:textId="77777777" w:rsidR="005D3BDE" w:rsidRDefault="00983953">
            <w:pPr>
              <w:jc w:val="center"/>
              <w:rPr>
                <w:szCs w:val="21"/>
              </w:rPr>
            </w:pPr>
            <w:r>
              <w:rPr>
                <w:rFonts w:hint="eastAsia"/>
                <w:szCs w:val="21"/>
              </w:rPr>
              <w:t>l</w:t>
            </w:r>
            <w:r>
              <w:rPr>
                <w:szCs w:val="21"/>
              </w:rPr>
              <w:t>ineEdit_13</w:t>
            </w:r>
          </w:p>
        </w:tc>
      </w:tr>
      <w:tr w:rsidR="005D3BDE" w14:paraId="2C5A1829" w14:textId="77777777">
        <w:tc>
          <w:tcPr>
            <w:tcW w:w="1081" w:type="pct"/>
            <w:vAlign w:val="center"/>
          </w:tcPr>
          <w:p w14:paraId="06DC674F" w14:textId="77777777" w:rsidR="005D3BDE" w:rsidRDefault="00983953">
            <w:pPr>
              <w:jc w:val="center"/>
              <w:rPr>
                <w:szCs w:val="21"/>
              </w:rPr>
            </w:pPr>
            <w:r>
              <w:rPr>
                <w:rFonts w:hint="eastAsia"/>
                <w:szCs w:val="21"/>
              </w:rPr>
              <w:t>车压标准值</w:t>
            </w:r>
          </w:p>
        </w:tc>
        <w:tc>
          <w:tcPr>
            <w:tcW w:w="444" w:type="pct"/>
            <w:vAlign w:val="center"/>
          </w:tcPr>
          <w:p w14:paraId="5073FC38"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559" w:type="pct"/>
            <w:vAlign w:val="center"/>
          </w:tcPr>
          <w:p w14:paraId="0C9FC4DE" w14:textId="77777777" w:rsidR="005D3BDE" w:rsidRDefault="00983953">
            <w:pPr>
              <w:jc w:val="center"/>
              <w:rPr>
                <w:szCs w:val="21"/>
              </w:rPr>
            </w:pPr>
            <w:r>
              <w:rPr>
                <w:rFonts w:hint="eastAsia"/>
                <w:szCs w:val="21"/>
              </w:rPr>
              <w:t>kN/</w:t>
            </w:r>
            <w:r>
              <w:rPr>
                <w:szCs w:val="21"/>
              </w:rPr>
              <w:t>m</w:t>
            </w:r>
          </w:p>
        </w:tc>
        <w:tc>
          <w:tcPr>
            <w:tcW w:w="817" w:type="pct"/>
            <w:vAlign w:val="center"/>
          </w:tcPr>
          <w:p w14:paraId="685027ED" w14:textId="77777777" w:rsidR="005D3BDE" w:rsidRDefault="00983953">
            <w:pPr>
              <w:jc w:val="center"/>
              <w:rPr>
                <w:szCs w:val="21"/>
              </w:rPr>
            </w:pPr>
            <w:r>
              <w:rPr>
                <w:rFonts w:hint="eastAsia"/>
                <w:szCs w:val="21"/>
              </w:rPr>
              <w:t>Float</w:t>
            </w:r>
          </w:p>
        </w:tc>
        <w:tc>
          <w:tcPr>
            <w:tcW w:w="689" w:type="pct"/>
            <w:vAlign w:val="center"/>
          </w:tcPr>
          <w:p w14:paraId="6618A089" w14:textId="77777777" w:rsidR="005D3BDE" w:rsidRDefault="00983953">
            <w:pPr>
              <w:jc w:val="center"/>
              <w:rPr>
                <w:szCs w:val="21"/>
              </w:rPr>
            </w:pPr>
            <w:r>
              <w:rPr>
                <w:rFonts w:hint="eastAsia"/>
                <w:szCs w:val="21"/>
              </w:rPr>
              <w:t>公式</w:t>
            </w:r>
            <w:r>
              <w:rPr>
                <w:rFonts w:hint="eastAsia"/>
                <w:szCs w:val="21"/>
              </w:rPr>
              <w:t>(</w:t>
            </w:r>
            <w:r>
              <w:rPr>
                <w:szCs w:val="21"/>
              </w:rPr>
              <w:t>2-24)</w:t>
            </w:r>
            <w:r>
              <w:rPr>
                <w:rFonts w:hint="eastAsia"/>
                <w:szCs w:val="21"/>
              </w:rPr>
              <w:t>计算</w:t>
            </w:r>
          </w:p>
        </w:tc>
        <w:tc>
          <w:tcPr>
            <w:tcW w:w="689" w:type="pct"/>
            <w:vAlign w:val="center"/>
          </w:tcPr>
          <w:p w14:paraId="59D3A81F" w14:textId="77777777" w:rsidR="005D3BDE" w:rsidRDefault="00983953">
            <w:pPr>
              <w:jc w:val="center"/>
              <w:rPr>
                <w:szCs w:val="21"/>
              </w:rPr>
            </w:pPr>
            <w:r>
              <w:rPr>
                <w:rFonts w:hint="eastAsia"/>
                <w:szCs w:val="21"/>
              </w:rPr>
              <w:t>/</w:t>
            </w:r>
          </w:p>
        </w:tc>
        <w:tc>
          <w:tcPr>
            <w:tcW w:w="721" w:type="pct"/>
            <w:vAlign w:val="center"/>
          </w:tcPr>
          <w:p w14:paraId="27E58CDF" w14:textId="77777777" w:rsidR="005D3BDE" w:rsidRDefault="00983953">
            <w:pPr>
              <w:jc w:val="center"/>
              <w:rPr>
                <w:szCs w:val="21"/>
              </w:rPr>
            </w:pPr>
            <w:r>
              <w:rPr>
                <w:rFonts w:hint="eastAsia"/>
                <w:szCs w:val="21"/>
              </w:rPr>
              <w:t>/</w:t>
            </w:r>
          </w:p>
        </w:tc>
      </w:tr>
      <w:tr w:rsidR="005D3BDE" w14:paraId="26261CDA" w14:textId="77777777">
        <w:tc>
          <w:tcPr>
            <w:tcW w:w="1081" w:type="pct"/>
            <w:vAlign w:val="center"/>
          </w:tcPr>
          <w:p w14:paraId="175DABDF" w14:textId="77777777" w:rsidR="005D3BDE" w:rsidRDefault="00983953">
            <w:pPr>
              <w:jc w:val="center"/>
              <w:rPr>
                <w:szCs w:val="21"/>
              </w:rPr>
            </w:pPr>
            <w:r>
              <w:rPr>
                <w:rFonts w:hint="eastAsia"/>
                <w:szCs w:val="21"/>
              </w:rPr>
              <w:t>车轮单压标准值</w:t>
            </w:r>
          </w:p>
        </w:tc>
        <w:tc>
          <w:tcPr>
            <w:tcW w:w="444" w:type="pct"/>
            <w:vAlign w:val="center"/>
          </w:tcPr>
          <w:p w14:paraId="7F974EB8"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559" w:type="pct"/>
            <w:vAlign w:val="center"/>
          </w:tcPr>
          <w:p w14:paraId="6AB3D856" w14:textId="77777777" w:rsidR="005D3BDE" w:rsidRDefault="00983953">
            <w:pPr>
              <w:jc w:val="center"/>
              <w:rPr>
                <w:szCs w:val="21"/>
              </w:rPr>
            </w:pPr>
            <w:r>
              <w:rPr>
                <w:rFonts w:hint="eastAsia"/>
                <w:szCs w:val="21"/>
              </w:rPr>
              <w:t>kN</w:t>
            </w:r>
          </w:p>
        </w:tc>
        <w:tc>
          <w:tcPr>
            <w:tcW w:w="817" w:type="pct"/>
            <w:vAlign w:val="center"/>
          </w:tcPr>
          <w:p w14:paraId="107F3FE0" w14:textId="77777777" w:rsidR="005D3BDE" w:rsidRDefault="00983953">
            <w:pPr>
              <w:jc w:val="center"/>
              <w:rPr>
                <w:szCs w:val="21"/>
              </w:rPr>
            </w:pPr>
            <w:r>
              <w:rPr>
                <w:rFonts w:hint="eastAsia"/>
                <w:szCs w:val="21"/>
              </w:rPr>
              <w:t>Float</w:t>
            </w:r>
          </w:p>
        </w:tc>
        <w:tc>
          <w:tcPr>
            <w:tcW w:w="689" w:type="pct"/>
            <w:vAlign w:val="center"/>
          </w:tcPr>
          <w:p w14:paraId="7CC225AD" w14:textId="77777777" w:rsidR="005D3BDE" w:rsidRDefault="00983953">
            <w:pPr>
              <w:jc w:val="center"/>
              <w:rPr>
                <w:szCs w:val="21"/>
              </w:rPr>
            </w:pPr>
            <w:r>
              <w:rPr>
                <w:rFonts w:hint="eastAsia"/>
                <w:szCs w:val="21"/>
              </w:rPr>
              <w:t>输入</w:t>
            </w:r>
          </w:p>
        </w:tc>
        <w:tc>
          <w:tcPr>
            <w:tcW w:w="689" w:type="pct"/>
            <w:vAlign w:val="center"/>
          </w:tcPr>
          <w:p w14:paraId="3F2C4B9E" w14:textId="77777777" w:rsidR="005D3BDE" w:rsidRDefault="00983953">
            <w:pPr>
              <w:jc w:val="center"/>
              <w:rPr>
                <w:szCs w:val="21"/>
              </w:rPr>
            </w:pPr>
            <w:r>
              <w:rPr>
                <w:szCs w:val="21"/>
              </w:rPr>
              <w:t>l</w:t>
            </w:r>
            <w:r>
              <w:rPr>
                <w:rFonts w:hint="eastAsia"/>
                <w:szCs w:val="21"/>
              </w:rPr>
              <w:t>a</w:t>
            </w:r>
            <w:r>
              <w:rPr>
                <w:szCs w:val="21"/>
              </w:rPr>
              <w:t>bel_26</w:t>
            </w:r>
          </w:p>
        </w:tc>
        <w:tc>
          <w:tcPr>
            <w:tcW w:w="721" w:type="pct"/>
            <w:vAlign w:val="center"/>
          </w:tcPr>
          <w:p w14:paraId="215DCA49" w14:textId="77777777" w:rsidR="005D3BDE" w:rsidRDefault="00983953">
            <w:pPr>
              <w:jc w:val="center"/>
              <w:rPr>
                <w:szCs w:val="21"/>
              </w:rPr>
            </w:pPr>
            <w:r>
              <w:rPr>
                <w:rFonts w:hint="eastAsia"/>
                <w:szCs w:val="21"/>
              </w:rPr>
              <w:t>l</w:t>
            </w:r>
            <w:r>
              <w:rPr>
                <w:szCs w:val="21"/>
              </w:rPr>
              <w:t>ineEdit_21</w:t>
            </w:r>
          </w:p>
        </w:tc>
      </w:tr>
      <w:tr w:rsidR="005D3BDE" w14:paraId="7E587A21" w14:textId="77777777">
        <w:tc>
          <w:tcPr>
            <w:tcW w:w="1081" w:type="pct"/>
            <w:vAlign w:val="center"/>
          </w:tcPr>
          <w:p w14:paraId="1F2D91DE" w14:textId="77777777" w:rsidR="005D3BDE" w:rsidRDefault="00983953">
            <w:pPr>
              <w:jc w:val="center"/>
              <w:rPr>
                <w:szCs w:val="21"/>
              </w:rPr>
            </w:pPr>
            <w:r>
              <w:rPr>
                <w:rFonts w:hint="eastAsia"/>
                <w:szCs w:val="21"/>
              </w:rPr>
              <w:t>车轮着地分布长度</w:t>
            </w:r>
          </w:p>
        </w:tc>
        <w:tc>
          <w:tcPr>
            <w:tcW w:w="444" w:type="pct"/>
            <w:vAlign w:val="center"/>
          </w:tcPr>
          <w:p w14:paraId="3241ADBE"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559" w:type="pct"/>
            <w:vAlign w:val="center"/>
          </w:tcPr>
          <w:p w14:paraId="1CB31F6D" w14:textId="77777777" w:rsidR="005D3BDE" w:rsidRDefault="00983953">
            <w:pPr>
              <w:jc w:val="center"/>
              <w:rPr>
                <w:szCs w:val="21"/>
              </w:rPr>
            </w:pPr>
            <w:r>
              <w:rPr>
                <w:szCs w:val="21"/>
              </w:rPr>
              <w:t>m</w:t>
            </w:r>
          </w:p>
        </w:tc>
        <w:tc>
          <w:tcPr>
            <w:tcW w:w="817" w:type="pct"/>
            <w:vAlign w:val="center"/>
          </w:tcPr>
          <w:p w14:paraId="1EC9646D" w14:textId="77777777" w:rsidR="005D3BDE" w:rsidRDefault="00983953">
            <w:pPr>
              <w:jc w:val="center"/>
              <w:rPr>
                <w:szCs w:val="21"/>
              </w:rPr>
            </w:pPr>
            <w:r>
              <w:rPr>
                <w:rFonts w:hint="eastAsia"/>
                <w:szCs w:val="21"/>
              </w:rPr>
              <w:t>Float</w:t>
            </w:r>
          </w:p>
        </w:tc>
        <w:tc>
          <w:tcPr>
            <w:tcW w:w="689" w:type="pct"/>
            <w:vAlign w:val="center"/>
          </w:tcPr>
          <w:p w14:paraId="2F1E7C8B" w14:textId="77777777" w:rsidR="005D3BDE" w:rsidRDefault="00983953">
            <w:pPr>
              <w:jc w:val="center"/>
              <w:rPr>
                <w:szCs w:val="21"/>
              </w:rPr>
            </w:pPr>
            <w:r>
              <w:rPr>
                <w:rFonts w:hint="eastAsia"/>
                <w:szCs w:val="21"/>
              </w:rPr>
              <w:t>输入</w:t>
            </w:r>
          </w:p>
        </w:tc>
        <w:tc>
          <w:tcPr>
            <w:tcW w:w="689" w:type="pct"/>
            <w:vAlign w:val="center"/>
          </w:tcPr>
          <w:p w14:paraId="3F9CBD42" w14:textId="77777777" w:rsidR="005D3BDE" w:rsidRDefault="00983953">
            <w:pPr>
              <w:jc w:val="center"/>
              <w:rPr>
                <w:szCs w:val="21"/>
              </w:rPr>
            </w:pPr>
            <w:r>
              <w:rPr>
                <w:szCs w:val="21"/>
              </w:rPr>
              <w:t>l</w:t>
            </w:r>
            <w:r>
              <w:rPr>
                <w:rFonts w:hint="eastAsia"/>
                <w:szCs w:val="21"/>
              </w:rPr>
              <w:t>a</w:t>
            </w:r>
            <w:r>
              <w:rPr>
                <w:szCs w:val="21"/>
              </w:rPr>
              <w:t>bel_27</w:t>
            </w:r>
          </w:p>
        </w:tc>
        <w:tc>
          <w:tcPr>
            <w:tcW w:w="721" w:type="pct"/>
            <w:vAlign w:val="center"/>
          </w:tcPr>
          <w:p w14:paraId="7B1561DE" w14:textId="77777777" w:rsidR="005D3BDE" w:rsidRDefault="00983953">
            <w:pPr>
              <w:jc w:val="center"/>
              <w:rPr>
                <w:szCs w:val="21"/>
              </w:rPr>
            </w:pPr>
            <w:r>
              <w:rPr>
                <w:rFonts w:hint="eastAsia"/>
                <w:szCs w:val="21"/>
              </w:rPr>
              <w:t>l</w:t>
            </w:r>
            <w:r>
              <w:rPr>
                <w:szCs w:val="21"/>
              </w:rPr>
              <w:t>ineEdit_23</w:t>
            </w:r>
          </w:p>
        </w:tc>
      </w:tr>
      <w:tr w:rsidR="005D3BDE" w14:paraId="49C2A981" w14:textId="77777777">
        <w:tc>
          <w:tcPr>
            <w:tcW w:w="1081" w:type="pct"/>
            <w:vAlign w:val="center"/>
          </w:tcPr>
          <w:p w14:paraId="23524731" w14:textId="77777777" w:rsidR="005D3BDE" w:rsidRDefault="00983953">
            <w:pPr>
              <w:jc w:val="center"/>
              <w:rPr>
                <w:szCs w:val="21"/>
              </w:rPr>
            </w:pPr>
            <w:r>
              <w:rPr>
                <w:rFonts w:hint="eastAsia"/>
                <w:szCs w:val="21"/>
              </w:rPr>
              <w:t>车轮着地分布宽度</w:t>
            </w:r>
          </w:p>
        </w:tc>
        <w:tc>
          <w:tcPr>
            <w:tcW w:w="444" w:type="pct"/>
            <w:vAlign w:val="center"/>
          </w:tcPr>
          <w:p w14:paraId="2681D860"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559" w:type="pct"/>
            <w:vAlign w:val="center"/>
          </w:tcPr>
          <w:p w14:paraId="5E56AFD8" w14:textId="77777777" w:rsidR="005D3BDE" w:rsidRDefault="00983953">
            <w:pPr>
              <w:jc w:val="center"/>
              <w:rPr>
                <w:szCs w:val="21"/>
              </w:rPr>
            </w:pPr>
            <w:r>
              <w:rPr>
                <w:rFonts w:hint="eastAsia"/>
                <w:szCs w:val="21"/>
              </w:rPr>
              <w:t>m</w:t>
            </w:r>
          </w:p>
        </w:tc>
        <w:tc>
          <w:tcPr>
            <w:tcW w:w="817" w:type="pct"/>
            <w:vAlign w:val="center"/>
          </w:tcPr>
          <w:p w14:paraId="3EA4CA8F" w14:textId="77777777" w:rsidR="005D3BDE" w:rsidRDefault="00983953">
            <w:pPr>
              <w:jc w:val="center"/>
              <w:rPr>
                <w:szCs w:val="21"/>
              </w:rPr>
            </w:pPr>
            <w:r>
              <w:rPr>
                <w:rFonts w:hint="eastAsia"/>
                <w:szCs w:val="21"/>
              </w:rPr>
              <w:t>Float</w:t>
            </w:r>
          </w:p>
        </w:tc>
        <w:tc>
          <w:tcPr>
            <w:tcW w:w="689" w:type="pct"/>
            <w:vAlign w:val="center"/>
          </w:tcPr>
          <w:p w14:paraId="52FBA8AA" w14:textId="77777777" w:rsidR="005D3BDE" w:rsidRDefault="00983953">
            <w:pPr>
              <w:jc w:val="center"/>
              <w:rPr>
                <w:szCs w:val="21"/>
              </w:rPr>
            </w:pPr>
            <w:r>
              <w:rPr>
                <w:rFonts w:hint="eastAsia"/>
                <w:szCs w:val="21"/>
              </w:rPr>
              <w:t>输入</w:t>
            </w:r>
          </w:p>
        </w:tc>
        <w:tc>
          <w:tcPr>
            <w:tcW w:w="689" w:type="pct"/>
            <w:vAlign w:val="center"/>
          </w:tcPr>
          <w:p w14:paraId="1B825DFF" w14:textId="77777777" w:rsidR="005D3BDE" w:rsidRDefault="00983953">
            <w:pPr>
              <w:jc w:val="center"/>
              <w:rPr>
                <w:szCs w:val="21"/>
              </w:rPr>
            </w:pPr>
            <w:r>
              <w:rPr>
                <w:szCs w:val="21"/>
              </w:rPr>
              <w:t>l</w:t>
            </w:r>
            <w:r>
              <w:rPr>
                <w:rFonts w:hint="eastAsia"/>
                <w:szCs w:val="21"/>
              </w:rPr>
              <w:t>a</w:t>
            </w:r>
            <w:r>
              <w:rPr>
                <w:szCs w:val="21"/>
              </w:rPr>
              <w:t>bel_29</w:t>
            </w:r>
          </w:p>
        </w:tc>
        <w:tc>
          <w:tcPr>
            <w:tcW w:w="721" w:type="pct"/>
            <w:vAlign w:val="center"/>
          </w:tcPr>
          <w:p w14:paraId="735CCA1D" w14:textId="77777777" w:rsidR="005D3BDE" w:rsidRDefault="00983953">
            <w:pPr>
              <w:jc w:val="center"/>
              <w:rPr>
                <w:szCs w:val="21"/>
              </w:rPr>
            </w:pPr>
            <w:r>
              <w:rPr>
                <w:rFonts w:hint="eastAsia"/>
                <w:szCs w:val="21"/>
              </w:rPr>
              <w:t>l</w:t>
            </w:r>
            <w:r>
              <w:rPr>
                <w:szCs w:val="21"/>
              </w:rPr>
              <w:t>ineEdit_22</w:t>
            </w:r>
          </w:p>
        </w:tc>
      </w:tr>
      <w:tr w:rsidR="005D3BDE" w14:paraId="5C00BC14" w14:textId="77777777">
        <w:tc>
          <w:tcPr>
            <w:tcW w:w="1081" w:type="pct"/>
            <w:vAlign w:val="center"/>
          </w:tcPr>
          <w:p w14:paraId="4BED9427" w14:textId="77777777" w:rsidR="005D3BDE" w:rsidRDefault="00983953">
            <w:pPr>
              <w:jc w:val="center"/>
              <w:rPr>
                <w:szCs w:val="21"/>
              </w:rPr>
            </w:pPr>
            <w:r>
              <w:rPr>
                <w:rFonts w:hint="eastAsia"/>
                <w:szCs w:val="21"/>
              </w:rPr>
              <w:t>动力系数</w:t>
            </w:r>
          </w:p>
        </w:tc>
        <w:tc>
          <w:tcPr>
            <w:tcW w:w="444" w:type="pct"/>
            <w:vAlign w:val="center"/>
          </w:tcPr>
          <w:p w14:paraId="74597149"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559" w:type="pct"/>
            <w:vAlign w:val="center"/>
          </w:tcPr>
          <w:p w14:paraId="265BE48C" w14:textId="77777777" w:rsidR="005D3BDE" w:rsidRDefault="00983953">
            <w:pPr>
              <w:jc w:val="center"/>
              <w:rPr>
                <w:szCs w:val="21"/>
              </w:rPr>
            </w:pPr>
            <w:r>
              <w:rPr>
                <w:rFonts w:hint="eastAsia"/>
                <w:szCs w:val="21"/>
              </w:rPr>
              <w:t>/</w:t>
            </w:r>
          </w:p>
        </w:tc>
        <w:tc>
          <w:tcPr>
            <w:tcW w:w="817" w:type="pct"/>
            <w:vAlign w:val="center"/>
          </w:tcPr>
          <w:p w14:paraId="2E5B9F69" w14:textId="77777777" w:rsidR="005D3BDE" w:rsidRDefault="00983953">
            <w:pPr>
              <w:jc w:val="center"/>
              <w:rPr>
                <w:szCs w:val="21"/>
              </w:rPr>
            </w:pPr>
            <w:r>
              <w:rPr>
                <w:rFonts w:hint="eastAsia"/>
                <w:szCs w:val="21"/>
              </w:rPr>
              <w:t>Float</w:t>
            </w:r>
          </w:p>
        </w:tc>
        <w:tc>
          <w:tcPr>
            <w:tcW w:w="689" w:type="pct"/>
            <w:vAlign w:val="center"/>
          </w:tcPr>
          <w:p w14:paraId="0BFF3CBD" w14:textId="77777777" w:rsidR="005D3BDE" w:rsidRDefault="00983953">
            <w:pPr>
              <w:jc w:val="center"/>
              <w:rPr>
                <w:szCs w:val="21"/>
              </w:rPr>
            </w:pPr>
            <w:r>
              <w:rPr>
                <w:rFonts w:hint="eastAsia"/>
                <w:szCs w:val="21"/>
              </w:rPr>
              <w:t>输入</w:t>
            </w:r>
          </w:p>
        </w:tc>
        <w:tc>
          <w:tcPr>
            <w:tcW w:w="689" w:type="pct"/>
            <w:vAlign w:val="center"/>
          </w:tcPr>
          <w:p w14:paraId="59C9DDF9" w14:textId="77777777" w:rsidR="005D3BDE" w:rsidRDefault="00983953">
            <w:pPr>
              <w:jc w:val="center"/>
              <w:rPr>
                <w:szCs w:val="21"/>
              </w:rPr>
            </w:pPr>
            <w:r>
              <w:rPr>
                <w:szCs w:val="21"/>
              </w:rPr>
              <w:t>l</w:t>
            </w:r>
            <w:r>
              <w:rPr>
                <w:rFonts w:hint="eastAsia"/>
                <w:szCs w:val="21"/>
              </w:rPr>
              <w:t>a</w:t>
            </w:r>
            <w:r>
              <w:rPr>
                <w:szCs w:val="21"/>
              </w:rPr>
              <w:t>bel_25</w:t>
            </w:r>
          </w:p>
        </w:tc>
        <w:tc>
          <w:tcPr>
            <w:tcW w:w="721" w:type="pct"/>
            <w:vAlign w:val="center"/>
          </w:tcPr>
          <w:p w14:paraId="305585F4" w14:textId="77777777" w:rsidR="005D3BDE" w:rsidRDefault="00983953">
            <w:pPr>
              <w:jc w:val="center"/>
              <w:rPr>
                <w:szCs w:val="21"/>
              </w:rPr>
            </w:pPr>
            <w:r>
              <w:rPr>
                <w:rFonts w:hint="eastAsia"/>
                <w:szCs w:val="21"/>
              </w:rPr>
              <w:t>l</w:t>
            </w:r>
            <w:r>
              <w:rPr>
                <w:szCs w:val="21"/>
              </w:rPr>
              <w:t>ineEdit_24</w:t>
            </w:r>
          </w:p>
        </w:tc>
      </w:tr>
      <w:tr w:rsidR="005D3BDE" w14:paraId="1AEA56D1" w14:textId="77777777">
        <w:tc>
          <w:tcPr>
            <w:tcW w:w="1081" w:type="pct"/>
            <w:vAlign w:val="center"/>
          </w:tcPr>
          <w:p w14:paraId="233C2E53" w14:textId="77777777" w:rsidR="005D3BDE" w:rsidRDefault="00983953">
            <w:pPr>
              <w:jc w:val="center"/>
              <w:rPr>
                <w:szCs w:val="21"/>
              </w:rPr>
            </w:pPr>
            <w:r>
              <w:rPr>
                <w:rFonts w:hint="eastAsia"/>
                <w:szCs w:val="21"/>
              </w:rPr>
              <w:t>车轮的总数量</w:t>
            </w:r>
          </w:p>
        </w:tc>
        <w:tc>
          <w:tcPr>
            <w:tcW w:w="444" w:type="pct"/>
            <w:vAlign w:val="center"/>
          </w:tcPr>
          <w:p w14:paraId="56C9DE93" w14:textId="77777777" w:rsidR="005D3BDE" w:rsidRDefault="00983953">
            <w:pPr>
              <w:jc w:val="center"/>
              <w:rPr>
                <w:rFonts w:ascii="等线" w:eastAsia="等线" w:hAnsi="等线"/>
                <w:szCs w:val="21"/>
              </w:rPr>
            </w:pPr>
            <w:r>
              <w:rPr>
                <w:rFonts w:hint="eastAsia"/>
                <w:szCs w:val="21"/>
              </w:rPr>
              <w:t>n</w:t>
            </w:r>
          </w:p>
        </w:tc>
        <w:tc>
          <w:tcPr>
            <w:tcW w:w="559" w:type="pct"/>
            <w:vAlign w:val="center"/>
          </w:tcPr>
          <w:p w14:paraId="196C7EA1" w14:textId="77777777" w:rsidR="005D3BDE" w:rsidRDefault="00983953">
            <w:pPr>
              <w:jc w:val="center"/>
              <w:rPr>
                <w:szCs w:val="21"/>
              </w:rPr>
            </w:pPr>
            <w:r>
              <w:rPr>
                <w:rFonts w:hint="eastAsia"/>
                <w:szCs w:val="21"/>
              </w:rPr>
              <w:t>辆</w:t>
            </w:r>
          </w:p>
        </w:tc>
        <w:tc>
          <w:tcPr>
            <w:tcW w:w="817" w:type="pct"/>
            <w:vAlign w:val="center"/>
          </w:tcPr>
          <w:p w14:paraId="72429611" w14:textId="77777777" w:rsidR="005D3BDE" w:rsidRDefault="00983953">
            <w:pPr>
              <w:jc w:val="center"/>
              <w:rPr>
                <w:szCs w:val="21"/>
              </w:rPr>
            </w:pPr>
            <w:r>
              <w:rPr>
                <w:rFonts w:hint="eastAsia"/>
                <w:szCs w:val="21"/>
              </w:rPr>
              <w:t>Float</w:t>
            </w:r>
          </w:p>
        </w:tc>
        <w:tc>
          <w:tcPr>
            <w:tcW w:w="689" w:type="pct"/>
            <w:vAlign w:val="center"/>
          </w:tcPr>
          <w:p w14:paraId="7F83F120" w14:textId="77777777" w:rsidR="005D3BDE" w:rsidRDefault="00983953">
            <w:pPr>
              <w:jc w:val="center"/>
              <w:rPr>
                <w:szCs w:val="21"/>
              </w:rPr>
            </w:pPr>
            <w:r>
              <w:rPr>
                <w:rFonts w:hint="eastAsia"/>
                <w:szCs w:val="21"/>
              </w:rPr>
              <w:t>输入</w:t>
            </w:r>
          </w:p>
        </w:tc>
        <w:tc>
          <w:tcPr>
            <w:tcW w:w="689" w:type="pct"/>
            <w:vAlign w:val="center"/>
          </w:tcPr>
          <w:p w14:paraId="03C648A6" w14:textId="77777777" w:rsidR="005D3BDE" w:rsidRDefault="00983953">
            <w:pPr>
              <w:jc w:val="center"/>
              <w:rPr>
                <w:szCs w:val="21"/>
              </w:rPr>
            </w:pPr>
            <w:r>
              <w:rPr>
                <w:szCs w:val="21"/>
              </w:rPr>
              <w:t>l</w:t>
            </w:r>
            <w:r>
              <w:rPr>
                <w:rFonts w:hint="eastAsia"/>
                <w:szCs w:val="21"/>
              </w:rPr>
              <w:t>a</w:t>
            </w:r>
            <w:r>
              <w:rPr>
                <w:szCs w:val="21"/>
              </w:rPr>
              <w:t>bel_28</w:t>
            </w:r>
          </w:p>
        </w:tc>
        <w:tc>
          <w:tcPr>
            <w:tcW w:w="721" w:type="pct"/>
            <w:vAlign w:val="center"/>
          </w:tcPr>
          <w:p w14:paraId="68DDAAB2" w14:textId="77777777" w:rsidR="005D3BDE" w:rsidRDefault="00983953">
            <w:pPr>
              <w:jc w:val="center"/>
              <w:rPr>
                <w:szCs w:val="21"/>
              </w:rPr>
            </w:pPr>
            <w:r>
              <w:rPr>
                <w:rFonts w:hint="eastAsia"/>
                <w:szCs w:val="21"/>
              </w:rPr>
              <w:t>l</w:t>
            </w:r>
            <w:r>
              <w:rPr>
                <w:szCs w:val="21"/>
              </w:rPr>
              <w:t>ineEdit_25</w:t>
            </w:r>
          </w:p>
        </w:tc>
      </w:tr>
      <w:tr w:rsidR="005D3BDE" w14:paraId="09B7A904" w14:textId="77777777">
        <w:tc>
          <w:tcPr>
            <w:tcW w:w="1081" w:type="pct"/>
            <w:vAlign w:val="center"/>
          </w:tcPr>
          <w:p w14:paraId="2B1155D6" w14:textId="77777777" w:rsidR="005D3BDE" w:rsidRDefault="00983953">
            <w:pPr>
              <w:jc w:val="center"/>
              <w:rPr>
                <w:szCs w:val="21"/>
              </w:rPr>
            </w:pPr>
            <w:r>
              <w:rPr>
                <w:rFonts w:hint="eastAsia"/>
                <w:szCs w:val="21"/>
              </w:rPr>
              <w:t>车轮净距</w:t>
            </w:r>
          </w:p>
        </w:tc>
        <w:tc>
          <w:tcPr>
            <w:tcW w:w="444" w:type="pct"/>
            <w:vAlign w:val="center"/>
          </w:tcPr>
          <w:p w14:paraId="5316B846" w14:textId="77777777" w:rsidR="005D3BDE" w:rsidRDefault="005D586C">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559" w:type="pct"/>
            <w:vAlign w:val="center"/>
          </w:tcPr>
          <w:p w14:paraId="29A844DA" w14:textId="77777777" w:rsidR="005D3BDE" w:rsidRDefault="00983953">
            <w:pPr>
              <w:jc w:val="center"/>
              <w:rPr>
                <w:szCs w:val="21"/>
              </w:rPr>
            </w:pPr>
            <w:r>
              <w:rPr>
                <w:rFonts w:hint="eastAsia"/>
                <w:szCs w:val="21"/>
              </w:rPr>
              <w:t>m</w:t>
            </w:r>
          </w:p>
        </w:tc>
        <w:tc>
          <w:tcPr>
            <w:tcW w:w="817" w:type="pct"/>
            <w:vAlign w:val="center"/>
          </w:tcPr>
          <w:p w14:paraId="3766167E" w14:textId="77777777" w:rsidR="005D3BDE" w:rsidRDefault="00983953">
            <w:pPr>
              <w:jc w:val="center"/>
              <w:rPr>
                <w:szCs w:val="21"/>
              </w:rPr>
            </w:pPr>
            <w:r>
              <w:rPr>
                <w:rFonts w:hint="eastAsia"/>
                <w:szCs w:val="21"/>
              </w:rPr>
              <w:t>Float</w:t>
            </w:r>
          </w:p>
        </w:tc>
        <w:tc>
          <w:tcPr>
            <w:tcW w:w="689" w:type="pct"/>
            <w:vAlign w:val="center"/>
          </w:tcPr>
          <w:p w14:paraId="6279BB8F" w14:textId="77777777" w:rsidR="005D3BDE" w:rsidRDefault="00983953">
            <w:pPr>
              <w:jc w:val="center"/>
              <w:rPr>
                <w:szCs w:val="21"/>
              </w:rPr>
            </w:pPr>
            <w:r>
              <w:rPr>
                <w:rFonts w:hint="eastAsia"/>
                <w:szCs w:val="21"/>
              </w:rPr>
              <w:t>输入</w:t>
            </w:r>
          </w:p>
        </w:tc>
        <w:tc>
          <w:tcPr>
            <w:tcW w:w="689" w:type="pct"/>
            <w:vAlign w:val="center"/>
          </w:tcPr>
          <w:p w14:paraId="731D4A57" w14:textId="77777777" w:rsidR="005D3BDE" w:rsidRDefault="00983953">
            <w:pPr>
              <w:jc w:val="center"/>
              <w:rPr>
                <w:szCs w:val="21"/>
              </w:rPr>
            </w:pPr>
            <w:r>
              <w:rPr>
                <w:szCs w:val="21"/>
              </w:rPr>
              <w:t>l</w:t>
            </w:r>
            <w:r>
              <w:rPr>
                <w:rFonts w:hint="eastAsia"/>
                <w:szCs w:val="21"/>
              </w:rPr>
              <w:t>a</w:t>
            </w:r>
            <w:r>
              <w:rPr>
                <w:szCs w:val="21"/>
              </w:rPr>
              <w:t>bel_24</w:t>
            </w:r>
          </w:p>
        </w:tc>
        <w:tc>
          <w:tcPr>
            <w:tcW w:w="721" w:type="pct"/>
            <w:vAlign w:val="center"/>
          </w:tcPr>
          <w:p w14:paraId="45B9F34D" w14:textId="77777777" w:rsidR="005D3BDE" w:rsidRDefault="00983953">
            <w:pPr>
              <w:jc w:val="center"/>
              <w:rPr>
                <w:szCs w:val="21"/>
              </w:rPr>
            </w:pPr>
            <w:r>
              <w:rPr>
                <w:rFonts w:hint="eastAsia"/>
                <w:szCs w:val="21"/>
              </w:rPr>
              <w:t>l</w:t>
            </w:r>
            <w:r>
              <w:rPr>
                <w:szCs w:val="21"/>
              </w:rPr>
              <w:t>ineEdit_20</w:t>
            </w:r>
          </w:p>
        </w:tc>
      </w:tr>
      <w:tr w:rsidR="005D3BDE" w14:paraId="4C472617" w14:textId="77777777">
        <w:tc>
          <w:tcPr>
            <w:tcW w:w="1081" w:type="pct"/>
            <w:vAlign w:val="center"/>
          </w:tcPr>
          <w:p w14:paraId="65DBC256" w14:textId="77777777" w:rsidR="005D3BDE" w:rsidRDefault="00983953">
            <w:pPr>
              <w:jc w:val="center"/>
              <w:rPr>
                <w:szCs w:val="21"/>
              </w:rPr>
            </w:pPr>
            <w:r>
              <w:rPr>
                <w:rFonts w:hint="eastAsia"/>
                <w:szCs w:val="21"/>
              </w:rPr>
              <w:t>内衬管壁厚</w:t>
            </w:r>
          </w:p>
        </w:tc>
        <w:tc>
          <w:tcPr>
            <w:tcW w:w="444" w:type="pct"/>
            <w:vAlign w:val="center"/>
          </w:tcPr>
          <w:p w14:paraId="3ABB4CD0" w14:textId="77777777" w:rsidR="005D3BDE" w:rsidRDefault="00983953">
            <w:pPr>
              <w:jc w:val="center"/>
              <w:rPr>
                <w:rFonts w:ascii="等线" w:eastAsia="等线" w:hAnsi="等线"/>
                <w:szCs w:val="21"/>
              </w:rPr>
            </w:pPr>
            <m:oMathPara>
              <m:oMath>
                <m:r>
                  <w:rPr>
                    <w:rFonts w:ascii="Cambria Math" w:hAnsi="Cambria Math"/>
                    <w:szCs w:val="21"/>
                  </w:rPr>
                  <m:t>t</m:t>
                </m:r>
              </m:oMath>
            </m:oMathPara>
          </w:p>
        </w:tc>
        <w:tc>
          <w:tcPr>
            <w:tcW w:w="559" w:type="pct"/>
            <w:vAlign w:val="center"/>
          </w:tcPr>
          <w:p w14:paraId="3E7E8CCC" w14:textId="77777777" w:rsidR="005D3BDE" w:rsidRDefault="00983953">
            <w:pPr>
              <w:jc w:val="center"/>
              <w:rPr>
                <w:szCs w:val="21"/>
              </w:rPr>
            </w:pPr>
            <w:r>
              <w:rPr>
                <w:rFonts w:hint="eastAsia"/>
                <w:szCs w:val="21"/>
              </w:rPr>
              <w:t>mm</w:t>
            </w:r>
          </w:p>
        </w:tc>
        <w:tc>
          <w:tcPr>
            <w:tcW w:w="817" w:type="pct"/>
            <w:vAlign w:val="center"/>
          </w:tcPr>
          <w:p w14:paraId="17EC41A8" w14:textId="77777777" w:rsidR="005D3BDE" w:rsidRDefault="00983953">
            <w:pPr>
              <w:jc w:val="center"/>
              <w:rPr>
                <w:szCs w:val="21"/>
              </w:rPr>
            </w:pPr>
            <w:r>
              <w:rPr>
                <w:rFonts w:hint="eastAsia"/>
                <w:szCs w:val="21"/>
              </w:rPr>
              <w:t>Float</w:t>
            </w:r>
          </w:p>
        </w:tc>
        <w:tc>
          <w:tcPr>
            <w:tcW w:w="689" w:type="pct"/>
            <w:vAlign w:val="center"/>
          </w:tcPr>
          <w:p w14:paraId="5D9F91D0" w14:textId="77777777" w:rsidR="005D3BDE" w:rsidRDefault="00983953">
            <w:pPr>
              <w:jc w:val="center"/>
              <w:rPr>
                <w:szCs w:val="21"/>
              </w:rPr>
            </w:pPr>
            <w:r>
              <w:rPr>
                <w:rFonts w:hint="eastAsia"/>
                <w:szCs w:val="21"/>
              </w:rPr>
              <w:t>输入</w:t>
            </w:r>
          </w:p>
        </w:tc>
        <w:tc>
          <w:tcPr>
            <w:tcW w:w="689" w:type="pct"/>
            <w:vAlign w:val="center"/>
          </w:tcPr>
          <w:p w14:paraId="4DA9B2DA" w14:textId="77777777" w:rsidR="005D3BDE" w:rsidRDefault="00983953">
            <w:pPr>
              <w:jc w:val="center"/>
              <w:rPr>
                <w:szCs w:val="21"/>
              </w:rPr>
            </w:pPr>
            <w:r>
              <w:rPr>
                <w:szCs w:val="21"/>
              </w:rPr>
              <w:t>l</w:t>
            </w:r>
            <w:r>
              <w:rPr>
                <w:rFonts w:hint="eastAsia"/>
                <w:szCs w:val="21"/>
              </w:rPr>
              <w:t>a</w:t>
            </w:r>
            <w:r>
              <w:rPr>
                <w:szCs w:val="21"/>
              </w:rPr>
              <w:t>bel_40</w:t>
            </w:r>
          </w:p>
        </w:tc>
        <w:tc>
          <w:tcPr>
            <w:tcW w:w="721" w:type="pct"/>
            <w:vAlign w:val="center"/>
          </w:tcPr>
          <w:p w14:paraId="023F2A51" w14:textId="77777777" w:rsidR="005D3BDE" w:rsidRDefault="00983953">
            <w:pPr>
              <w:jc w:val="center"/>
              <w:rPr>
                <w:szCs w:val="21"/>
              </w:rPr>
            </w:pPr>
            <w:r>
              <w:rPr>
                <w:rFonts w:hint="eastAsia"/>
                <w:szCs w:val="21"/>
              </w:rPr>
              <w:t>l</w:t>
            </w:r>
            <w:r>
              <w:rPr>
                <w:szCs w:val="21"/>
              </w:rPr>
              <w:t>ineEdit_35</w:t>
            </w:r>
          </w:p>
        </w:tc>
      </w:tr>
      <w:tr w:rsidR="005D3BDE" w14:paraId="7E0C4E40" w14:textId="77777777">
        <w:tc>
          <w:tcPr>
            <w:tcW w:w="1081" w:type="pct"/>
            <w:vAlign w:val="center"/>
          </w:tcPr>
          <w:p w14:paraId="608D10D4" w14:textId="77777777" w:rsidR="005D3BDE" w:rsidRDefault="00983953">
            <w:pPr>
              <w:jc w:val="center"/>
              <w:rPr>
                <w:szCs w:val="21"/>
              </w:rPr>
            </w:pPr>
            <w:r>
              <w:rPr>
                <w:rFonts w:hint="eastAsia"/>
                <w:szCs w:val="21"/>
              </w:rPr>
              <w:t>内衬管外径</w:t>
            </w:r>
          </w:p>
        </w:tc>
        <w:tc>
          <w:tcPr>
            <w:tcW w:w="444" w:type="pct"/>
            <w:vAlign w:val="center"/>
          </w:tcPr>
          <w:p w14:paraId="1ECB8902"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w:bookmarkStart w:id="67" w:name="_Hlk100386818"/>
                    <m:r>
                      <w:rPr>
                        <w:rFonts w:ascii="Cambria Math" w:hAnsi="Cambria Math"/>
                        <w:szCs w:val="21"/>
                      </w:rPr>
                      <m:t>D</m:t>
                    </m:r>
                  </m:e>
                  <m:sub>
                    <m:r>
                      <w:rPr>
                        <w:rFonts w:ascii="Cambria Math" w:hAnsi="Cambria Math"/>
                        <w:szCs w:val="21"/>
                      </w:rPr>
                      <m:t>0</m:t>
                    </m:r>
                    <w:bookmarkEnd w:id="67"/>
                  </m:sub>
                </m:sSub>
              </m:oMath>
            </m:oMathPara>
          </w:p>
        </w:tc>
        <w:tc>
          <w:tcPr>
            <w:tcW w:w="559" w:type="pct"/>
            <w:vAlign w:val="center"/>
          </w:tcPr>
          <w:p w14:paraId="0153CC1A" w14:textId="77777777" w:rsidR="005D3BDE" w:rsidRDefault="00983953">
            <w:pPr>
              <w:jc w:val="center"/>
              <w:rPr>
                <w:szCs w:val="21"/>
              </w:rPr>
            </w:pPr>
            <w:r>
              <w:rPr>
                <w:rFonts w:hint="eastAsia"/>
                <w:szCs w:val="21"/>
              </w:rPr>
              <w:t>mm</w:t>
            </w:r>
          </w:p>
        </w:tc>
        <w:tc>
          <w:tcPr>
            <w:tcW w:w="817" w:type="pct"/>
            <w:vAlign w:val="center"/>
          </w:tcPr>
          <w:p w14:paraId="06C9A1AB" w14:textId="77777777" w:rsidR="005D3BDE" w:rsidRDefault="00983953">
            <w:pPr>
              <w:jc w:val="center"/>
              <w:rPr>
                <w:szCs w:val="21"/>
              </w:rPr>
            </w:pPr>
            <w:r>
              <w:rPr>
                <w:rFonts w:hint="eastAsia"/>
                <w:szCs w:val="21"/>
              </w:rPr>
              <w:t>Float</w:t>
            </w:r>
          </w:p>
        </w:tc>
        <w:tc>
          <w:tcPr>
            <w:tcW w:w="689" w:type="pct"/>
            <w:vAlign w:val="center"/>
          </w:tcPr>
          <w:p w14:paraId="004BD4A6" w14:textId="77777777" w:rsidR="005D3BDE" w:rsidRDefault="00983953">
            <w:pPr>
              <w:jc w:val="center"/>
              <w:rPr>
                <w:szCs w:val="21"/>
              </w:rPr>
            </w:pPr>
            <w:r>
              <w:rPr>
                <w:rFonts w:hint="eastAsia"/>
                <w:szCs w:val="21"/>
              </w:rPr>
              <w:t>输入</w:t>
            </w:r>
          </w:p>
        </w:tc>
        <w:tc>
          <w:tcPr>
            <w:tcW w:w="689" w:type="pct"/>
            <w:vAlign w:val="center"/>
          </w:tcPr>
          <w:p w14:paraId="782993C5" w14:textId="77777777" w:rsidR="005D3BDE" w:rsidRDefault="00983953">
            <w:pPr>
              <w:jc w:val="center"/>
              <w:rPr>
                <w:szCs w:val="21"/>
              </w:rPr>
            </w:pPr>
            <w:r>
              <w:rPr>
                <w:szCs w:val="21"/>
              </w:rPr>
              <w:t>l</w:t>
            </w:r>
            <w:r>
              <w:rPr>
                <w:rFonts w:hint="eastAsia"/>
                <w:szCs w:val="21"/>
              </w:rPr>
              <w:t>a</w:t>
            </w:r>
            <w:r>
              <w:rPr>
                <w:szCs w:val="21"/>
              </w:rPr>
              <w:t>bel_3</w:t>
            </w:r>
          </w:p>
        </w:tc>
        <w:tc>
          <w:tcPr>
            <w:tcW w:w="721" w:type="pct"/>
            <w:vAlign w:val="center"/>
          </w:tcPr>
          <w:p w14:paraId="6E16DC3F" w14:textId="77777777" w:rsidR="005D3BDE" w:rsidRDefault="00983953">
            <w:pPr>
              <w:jc w:val="center"/>
              <w:rPr>
                <w:szCs w:val="21"/>
              </w:rPr>
            </w:pPr>
            <w:r>
              <w:rPr>
                <w:rFonts w:hint="eastAsia"/>
                <w:szCs w:val="21"/>
              </w:rPr>
              <w:t>l</w:t>
            </w:r>
            <w:r>
              <w:rPr>
                <w:szCs w:val="21"/>
              </w:rPr>
              <w:t>ineEdit</w:t>
            </w:r>
          </w:p>
        </w:tc>
      </w:tr>
      <w:tr w:rsidR="005D3BDE" w14:paraId="36A668FF" w14:textId="77777777">
        <w:tc>
          <w:tcPr>
            <w:tcW w:w="1081" w:type="pct"/>
            <w:vAlign w:val="center"/>
          </w:tcPr>
          <w:p w14:paraId="3922E6B6" w14:textId="77777777" w:rsidR="005D3BDE" w:rsidRDefault="00983953">
            <w:pPr>
              <w:jc w:val="center"/>
              <w:rPr>
                <w:szCs w:val="21"/>
              </w:rPr>
            </w:pPr>
            <w:r>
              <w:rPr>
                <w:rFonts w:hint="eastAsia"/>
                <w:szCs w:val="21"/>
              </w:rPr>
              <w:t>圆周支持率</w:t>
            </w:r>
          </w:p>
        </w:tc>
        <w:tc>
          <w:tcPr>
            <w:tcW w:w="444" w:type="pct"/>
            <w:vAlign w:val="center"/>
          </w:tcPr>
          <w:p w14:paraId="0AF99888" w14:textId="77777777" w:rsidR="005D3BDE" w:rsidRDefault="00983953">
            <w:pPr>
              <w:jc w:val="center"/>
              <w:rPr>
                <w:rFonts w:ascii="等线" w:eastAsia="等线" w:hAnsi="等线"/>
                <w:szCs w:val="21"/>
              </w:rPr>
            </w:pPr>
            <m:oMathPara>
              <m:oMath>
                <m:r>
                  <w:rPr>
                    <w:rFonts w:ascii="Cambria Math" w:hAnsi="Cambria Math"/>
                    <w:szCs w:val="21"/>
                  </w:rPr>
                  <m:t>K</m:t>
                </m:r>
              </m:oMath>
            </m:oMathPara>
          </w:p>
        </w:tc>
        <w:tc>
          <w:tcPr>
            <w:tcW w:w="559" w:type="pct"/>
            <w:vAlign w:val="center"/>
          </w:tcPr>
          <w:p w14:paraId="245D46AA" w14:textId="77777777" w:rsidR="005D3BDE" w:rsidRDefault="00983953">
            <w:pPr>
              <w:jc w:val="center"/>
              <w:rPr>
                <w:szCs w:val="21"/>
              </w:rPr>
            </w:pPr>
            <w:r>
              <w:rPr>
                <w:rFonts w:hint="eastAsia"/>
                <w:szCs w:val="21"/>
              </w:rPr>
              <w:t>/</w:t>
            </w:r>
          </w:p>
        </w:tc>
        <w:tc>
          <w:tcPr>
            <w:tcW w:w="817" w:type="pct"/>
            <w:vAlign w:val="center"/>
          </w:tcPr>
          <w:p w14:paraId="296CB682" w14:textId="77777777" w:rsidR="005D3BDE" w:rsidRDefault="00983953">
            <w:pPr>
              <w:jc w:val="center"/>
              <w:rPr>
                <w:szCs w:val="21"/>
              </w:rPr>
            </w:pPr>
            <w:r>
              <w:rPr>
                <w:rFonts w:hint="eastAsia"/>
                <w:szCs w:val="21"/>
              </w:rPr>
              <w:t>Float</w:t>
            </w:r>
          </w:p>
        </w:tc>
        <w:tc>
          <w:tcPr>
            <w:tcW w:w="689" w:type="pct"/>
            <w:vAlign w:val="center"/>
          </w:tcPr>
          <w:p w14:paraId="4AA26F65" w14:textId="77777777" w:rsidR="005D3BDE" w:rsidRDefault="00983953">
            <w:pPr>
              <w:jc w:val="center"/>
              <w:rPr>
                <w:szCs w:val="21"/>
              </w:rPr>
            </w:pPr>
            <w:r>
              <w:rPr>
                <w:rFonts w:hint="eastAsia"/>
                <w:szCs w:val="21"/>
              </w:rPr>
              <w:t>取</w:t>
            </w:r>
            <w:r>
              <w:rPr>
                <w:rFonts w:hint="eastAsia"/>
                <w:szCs w:val="21"/>
              </w:rPr>
              <w:t>7</w:t>
            </w:r>
            <w:r>
              <w:rPr>
                <w:szCs w:val="21"/>
              </w:rPr>
              <w:t>.0</w:t>
            </w:r>
          </w:p>
        </w:tc>
        <w:tc>
          <w:tcPr>
            <w:tcW w:w="689" w:type="pct"/>
            <w:vAlign w:val="center"/>
          </w:tcPr>
          <w:p w14:paraId="54984B2F" w14:textId="77777777" w:rsidR="005D3BDE" w:rsidRDefault="00983953">
            <w:pPr>
              <w:jc w:val="center"/>
              <w:rPr>
                <w:szCs w:val="21"/>
              </w:rPr>
            </w:pPr>
            <w:r>
              <w:rPr>
                <w:rFonts w:hint="eastAsia"/>
                <w:szCs w:val="21"/>
              </w:rPr>
              <w:t>/</w:t>
            </w:r>
          </w:p>
        </w:tc>
        <w:tc>
          <w:tcPr>
            <w:tcW w:w="721" w:type="pct"/>
            <w:vAlign w:val="center"/>
          </w:tcPr>
          <w:p w14:paraId="71892D94" w14:textId="77777777" w:rsidR="005D3BDE" w:rsidRDefault="00983953">
            <w:pPr>
              <w:jc w:val="center"/>
              <w:rPr>
                <w:szCs w:val="21"/>
              </w:rPr>
            </w:pPr>
            <w:r>
              <w:rPr>
                <w:rFonts w:hint="eastAsia"/>
                <w:szCs w:val="21"/>
              </w:rPr>
              <w:t>/</w:t>
            </w:r>
          </w:p>
        </w:tc>
      </w:tr>
      <w:tr w:rsidR="005D3BDE" w14:paraId="052027D8" w14:textId="77777777">
        <w:tc>
          <w:tcPr>
            <w:tcW w:w="1081" w:type="pct"/>
            <w:vAlign w:val="center"/>
          </w:tcPr>
          <w:p w14:paraId="2916DD93" w14:textId="77777777" w:rsidR="005D3BDE" w:rsidRDefault="00983953">
            <w:pPr>
              <w:jc w:val="center"/>
              <w:rPr>
                <w:szCs w:val="21"/>
              </w:rPr>
            </w:pPr>
            <w:r>
              <w:rPr>
                <w:rFonts w:hint="eastAsia"/>
                <w:szCs w:val="21"/>
              </w:rPr>
              <w:t>内衬管长期弹性模量</w:t>
            </w:r>
          </w:p>
        </w:tc>
        <w:tc>
          <w:tcPr>
            <w:tcW w:w="444" w:type="pct"/>
            <w:vAlign w:val="center"/>
          </w:tcPr>
          <w:p w14:paraId="6D3F0932"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559" w:type="pct"/>
            <w:vAlign w:val="center"/>
          </w:tcPr>
          <w:p w14:paraId="2650B73B" w14:textId="77777777" w:rsidR="005D3BDE" w:rsidRDefault="00983953">
            <w:pPr>
              <w:jc w:val="center"/>
              <w:rPr>
                <w:szCs w:val="21"/>
              </w:rPr>
            </w:pPr>
            <w:r>
              <w:rPr>
                <w:rFonts w:hint="eastAsia"/>
                <w:szCs w:val="21"/>
              </w:rPr>
              <w:t>MPa</w:t>
            </w:r>
          </w:p>
        </w:tc>
        <w:tc>
          <w:tcPr>
            <w:tcW w:w="817" w:type="pct"/>
            <w:vAlign w:val="center"/>
          </w:tcPr>
          <w:p w14:paraId="019213DA" w14:textId="77777777" w:rsidR="005D3BDE" w:rsidRDefault="00983953">
            <w:pPr>
              <w:jc w:val="center"/>
              <w:rPr>
                <w:szCs w:val="21"/>
              </w:rPr>
            </w:pPr>
            <w:r>
              <w:rPr>
                <w:rFonts w:hint="eastAsia"/>
                <w:szCs w:val="21"/>
              </w:rPr>
              <w:t>Float</w:t>
            </w:r>
          </w:p>
        </w:tc>
        <w:tc>
          <w:tcPr>
            <w:tcW w:w="689" w:type="pct"/>
            <w:vAlign w:val="center"/>
          </w:tcPr>
          <w:p w14:paraId="5C103543" w14:textId="77777777" w:rsidR="005D3BDE" w:rsidRDefault="00983953">
            <w:pPr>
              <w:jc w:val="center"/>
              <w:rPr>
                <w:szCs w:val="21"/>
              </w:rPr>
            </w:pPr>
            <w:r>
              <w:rPr>
                <w:rFonts w:hint="eastAsia"/>
                <w:szCs w:val="21"/>
              </w:rPr>
              <w:t>输入</w:t>
            </w:r>
          </w:p>
        </w:tc>
        <w:tc>
          <w:tcPr>
            <w:tcW w:w="689" w:type="pct"/>
            <w:vAlign w:val="center"/>
          </w:tcPr>
          <w:p w14:paraId="74D8257A" w14:textId="77777777" w:rsidR="005D3BDE" w:rsidRDefault="00983953">
            <w:pPr>
              <w:jc w:val="center"/>
              <w:rPr>
                <w:szCs w:val="21"/>
              </w:rPr>
            </w:pPr>
            <w:r>
              <w:rPr>
                <w:szCs w:val="21"/>
              </w:rPr>
              <w:t>l</w:t>
            </w:r>
            <w:r>
              <w:rPr>
                <w:rFonts w:hint="eastAsia"/>
                <w:szCs w:val="21"/>
              </w:rPr>
              <w:t>a</w:t>
            </w:r>
            <w:r>
              <w:rPr>
                <w:szCs w:val="21"/>
              </w:rPr>
              <w:t>bel_19</w:t>
            </w:r>
          </w:p>
        </w:tc>
        <w:tc>
          <w:tcPr>
            <w:tcW w:w="721" w:type="pct"/>
            <w:vAlign w:val="center"/>
          </w:tcPr>
          <w:p w14:paraId="2322B255" w14:textId="77777777" w:rsidR="005D3BDE" w:rsidRDefault="00983953">
            <w:pPr>
              <w:jc w:val="center"/>
              <w:rPr>
                <w:szCs w:val="21"/>
              </w:rPr>
            </w:pPr>
            <w:r>
              <w:rPr>
                <w:rFonts w:hint="eastAsia"/>
                <w:szCs w:val="21"/>
              </w:rPr>
              <w:t>l</w:t>
            </w:r>
            <w:r>
              <w:rPr>
                <w:szCs w:val="21"/>
              </w:rPr>
              <w:t>ineEdit_8</w:t>
            </w:r>
          </w:p>
        </w:tc>
      </w:tr>
      <w:tr w:rsidR="005D3BDE" w14:paraId="0D6CB345" w14:textId="77777777">
        <w:tc>
          <w:tcPr>
            <w:tcW w:w="1081" w:type="pct"/>
            <w:vAlign w:val="center"/>
          </w:tcPr>
          <w:p w14:paraId="3DA54F74" w14:textId="77777777" w:rsidR="005D3BDE" w:rsidRDefault="00983953">
            <w:pPr>
              <w:jc w:val="center"/>
              <w:rPr>
                <w:szCs w:val="21"/>
              </w:rPr>
            </w:pPr>
            <w:r>
              <w:rPr>
                <w:rFonts w:hint="eastAsia"/>
                <w:szCs w:val="21"/>
              </w:rPr>
              <w:t>椭圆度折减系数</w:t>
            </w:r>
          </w:p>
        </w:tc>
        <w:tc>
          <w:tcPr>
            <w:tcW w:w="444" w:type="pct"/>
            <w:vAlign w:val="center"/>
          </w:tcPr>
          <w:p w14:paraId="09E5E1A5" w14:textId="77777777" w:rsidR="005D3BDE" w:rsidRDefault="00983953">
            <w:pPr>
              <w:jc w:val="center"/>
              <w:rPr>
                <w:rFonts w:ascii="等线" w:eastAsia="等线" w:hAnsi="等线"/>
                <w:szCs w:val="21"/>
              </w:rPr>
            </w:pPr>
            <m:oMathPara>
              <m:oMath>
                <m:r>
                  <w:rPr>
                    <w:rFonts w:ascii="Cambria Math" w:hAnsi="Cambria Math"/>
                    <w:szCs w:val="21"/>
                  </w:rPr>
                  <m:t>C</m:t>
                </m:r>
              </m:oMath>
            </m:oMathPara>
          </w:p>
        </w:tc>
        <w:tc>
          <w:tcPr>
            <w:tcW w:w="559" w:type="pct"/>
            <w:vAlign w:val="center"/>
          </w:tcPr>
          <w:p w14:paraId="530E3BE0" w14:textId="77777777" w:rsidR="005D3BDE" w:rsidRDefault="00983953">
            <w:pPr>
              <w:jc w:val="center"/>
              <w:rPr>
                <w:szCs w:val="21"/>
              </w:rPr>
            </w:pPr>
            <w:r>
              <w:rPr>
                <w:rFonts w:hint="eastAsia"/>
                <w:szCs w:val="21"/>
              </w:rPr>
              <w:t>/</w:t>
            </w:r>
          </w:p>
        </w:tc>
        <w:tc>
          <w:tcPr>
            <w:tcW w:w="817" w:type="pct"/>
            <w:vAlign w:val="center"/>
          </w:tcPr>
          <w:p w14:paraId="641BDE68" w14:textId="77777777" w:rsidR="005D3BDE" w:rsidRDefault="00983953">
            <w:pPr>
              <w:jc w:val="center"/>
              <w:rPr>
                <w:szCs w:val="21"/>
              </w:rPr>
            </w:pPr>
            <w:r>
              <w:rPr>
                <w:rFonts w:hint="eastAsia"/>
                <w:szCs w:val="21"/>
              </w:rPr>
              <w:t>Float</w:t>
            </w:r>
          </w:p>
        </w:tc>
        <w:tc>
          <w:tcPr>
            <w:tcW w:w="689" w:type="pct"/>
            <w:vAlign w:val="center"/>
          </w:tcPr>
          <w:p w14:paraId="1C303A6A" w14:textId="77777777" w:rsidR="005D3BDE" w:rsidRDefault="00983953">
            <w:pPr>
              <w:jc w:val="center"/>
              <w:rPr>
                <w:szCs w:val="21"/>
              </w:rPr>
            </w:pPr>
            <w:r>
              <w:rPr>
                <w:rFonts w:hint="eastAsia"/>
                <w:szCs w:val="21"/>
              </w:rPr>
              <w:t>公式</w:t>
            </w:r>
            <w:r>
              <w:rPr>
                <w:rFonts w:hint="eastAsia"/>
                <w:szCs w:val="21"/>
              </w:rPr>
              <w:t>(</w:t>
            </w:r>
            <w:r>
              <w:rPr>
                <w:szCs w:val="21"/>
              </w:rPr>
              <w:t>2-39)</w:t>
            </w:r>
            <w:r>
              <w:rPr>
                <w:rFonts w:hint="eastAsia"/>
                <w:szCs w:val="21"/>
              </w:rPr>
              <w:t>计算</w:t>
            </w:r>
          </w:p>
        </w:tc>
        <w:tc>
          <w:tcPr>
            <w:tcW w:w="689" w:type="pct"/>
            <w:vAlign w:val="center"/>
          </w:tcPr>
          <w:p w14:paraId="013DA6F0" w14:textId="77777777" w:rsidR="005D3BDE" w:rsidRDefault="00983953">
            <w:pPr>
              <w:jc w:val="center"/>
              <w:rPr>
                <w:szCs w:val="21"/>
              </w:rPr>
            </w:pPr>
            <w:r>
              <w:rPr>
                <w:rFonts w:hint="eastAsia"/>
                <w:szCs w:val="21"/>
              </w:rPr>
              <w:t>/</w:t>
            </w:r>
          </w:p>
        </w:tc>
        <w:tc>
          <w:tcPr>
            <w:tcW w:w="721" w:type="pct"/>
            <w:vAlign w:val="center"/>
          </w:tcPr>
          <w:p w14:paraId="353A0208" w14:textId="77777777" w:rsidR="005D3BDE" w:rsidRDefault="00983953">
            <w:pPr>
              <w:jc w:val="center"/>
              <w:rPr>
                <w:szCs w:val="21"/>
              </w:rPr>
            </w:pPr>
            <w:r>
              <w:rPr>
                <w:rFonts w:hint="eastAsia"/>
                <w:szCs w:val="21"/>
              </w:rPr>
              <w:t>/</w:t>
            </w:r>
          </w:p>
        </w:tc>
      </w:tr>
      <w:tr w:rsidR="005D3BDE" w14:paraId="1B3BEBC1" w14:textId="77777777">
        <w:tc>
          <w:tcPr>
            <w:tcW w:w="1081" w:type="pct"/>
            <w:vAlign w:val="center"/>
          </w:tcPr>
          <w:p w14:paraId="1E260C30" w14:textId="77777777" w:rsidR="005D3BDE" w:rsidRDefault="00983953">
            <w:pPr>
              <w:jc w:val="center"/>
              <w:rPr>
                <w:szCs w:val="21"/>
              </w:rPr>
            </w:pPr>
            <w:r>
              <w:rPr>
                <w:rFonts w:hint="eastAsia"/>
                <w:szCs w:val="21"/>
              </w:rPr>
              <w:t>真空压力</w:t>
            </w:r>
          </w:p>
        </w:tc>
        <w:tc>
          <w:tcPr>
            <w:tcW w:w="444" w:type="pct"/>
            <w:vAlign w:val="center"/>
          </w:tcPr>
          <w:p w14:paraId="34AE4C6A"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559" w:type="pct"/>
            <w:vAlign w:val="center"/>
          </w:tcPr>
          <w:p w14:paraId="1DB65ED5" w14:textId="77777777" w:rsidR="005D3BDE" w:rsidRDefault="00983953">
            <w:pPr>
              <w:jc w:val="center"/>
              <w:rPr>
                <w:szCs w:val="21"/>
              </w:rPr>
            </w:pPr>
            <w:r>
              <w:rPr>
                <w:rFonts w:hint="eastAsia"/>
                <w:szCs w:val="21"/>
              </w:rPr>
              <w:t>MPa</w:t>
            </w:r>
          </w:p>
        </w:tc>
        <w:tc>
          <w:tcPr>
            <w:tcW w:w="817" w:type="pct"/>
            <w:vAlign w:val="center"/>
          </w:tcPr>
          <w:p w14:paraId="7860C4D0" w14:textId="77777777" w:rsidR="005D3BDE" w:rsidRDefault="00983953">
            <w:pPr>
              <w:jc w:val="center"/>
              <w:rPr>
                <w:szCs w:val="21"/>
              </w:rPr>
            </w:pPr>
            <w:r>
              <w:rPr>
                <w:rFonts w:hint="eastAsia"/>
                <w:szCs w:val="21"/>
              </w:rPr>
              <w:t>Float</w:t>
            </w:r>
          </w:p>
        </w:tc>
        <w:tc>
          <w:tcPr>
            <w:tcW w:w="689" w:type="pct"/>
            <w:vAlign w:val="center"/>
          </w:tcPr>
          <w:p w14:paraId="336B674C" w14:textId="77777777" w:rsidR="005D3BDE" w:rsidRDefault="00983953">
            <w:pPr>
              <w:jc w:val="center"/>
              <w:rPr>
                <w:szCs w:val="21"/>
              </w:rPr>
            </w:pPr>
            <w:r>
              <w:rPr>
                <w:rFonts w:hint="eastAsia"/>
                <w:szCs w:val="21"/>
              </w:rPr>
              <w:t>输入</w:t>
            </w:r>
          </w:p>
        </w:tc>
        <w:tc>
          <w:tcPr>
            <w:tcW w:w="689" w:type="pct"/>
            <w:vAlign w:val="center"/>
          </w:tcPr>
          <w:p w14:paraId="3A6696EA" w14:textId="77777777" w:rsidR="005D3BDE" w:rsidRDefault="00983953">
            <w:pPr>
              <w:jc w:val="center"/>
              <w:rPr>
                <w:szCs w:val="21"/>
              </w:rPr>
            </w:pPr>
            <w:r>
              <w:rPr>
                <w:szCs w:val="21"/>
              </w:rPr>
              <w:t>l</w:t>
            </w:r>
            <w:r>
              <w:rPr>
                <w:rFonts w:hint="eastAsia"/>
                <w:szCs w:val="21"/>
              </w:rPr>
              <w:t>a</w:t>
            </w:r>
            <w:r>
              <w:rPr>
                <w:szCs w:val="21"/>
              </w:rPr>
              <w:t>bel_5</w:t>
            </w:r>
          </w:p>
        </w:tc>
        <w:tc>
          <w:tcPr>
            <w:tcW w:w="721" w:type="pct"/>
            <w:vAlign w:val="center"/>
          </w:tcPr>
          <w:p w14:paraId="0CB873B7" w14:textId="77777777" w:rsidR="005D3BDE" w:rsidRDefault="00983953">
            <w:pPr>
              <w:jc w:val="center"/>
              <w:rPr>
                <w:szCs w:val="21"/>
              </w:rPr>
            </w:pPr>
            <w:r>
              <w:rPr>
                <w:rFonts w:hint="eastAsia"/>
                <w:szCs w:val="21"/>
              </w:rPr>
              <w:t>l</w:t>
            </w:r>
            <w:r>
              <w:rPr>
                <w:szCs w:val="21"/>
              </w:rPr>
              <w:t>ineEdit_3</w:t>
            </w:r>
          </w:p>
        </w:tc>
      </w:tr>
      <w:tr w:rsidR="005D3BDE" w14:paraId="03890381" w14:textId="77777777">
        <w:tc>
          <w:tcPr>
            <w:tcW w:w="1081" w:type="pct"/>
            <w:vAlign w:val="center"/>
          </w:tcPr>
          <w:p w14:paraId="64D00E66" w14:textId="77777777" w:rsidR="005D3BDE" w:rsidRDefault="00983953">
            <w:pPr>
              <w:jc w:val="center"/>
              <w:rPr>
                <w:szCs w:val="21"/>
              </w:rPr>
            </w:pPr>
            <w:r>
              <w:rPr>
                <w:rFonts w:hint="eastAsia"/>
                <w:szCs w:val="21"/>
              </w:rPr>
              <w:t>安全系数</w:t>
            </w:r>
          </w:p>
        </w:tc>
        <w:tc>
          <w:tcPr>
            <w:tcW w:w="444" w:type="pct"/>
            <w:vAlign w:val="center"/>
          </w:tcPr>
          <w:p w14:paraId="1CC53D3E" w14:textId="77777777" w:rsidR="005D3BDE" w:rsidRDefault="00983953">
            <w:pPr>
              <w:jc w:val="center"/>
              <w:rPr>
                <w:rFonts w:ascii="等线" w:eastAsia="等线" w:hAnsi="等线"/>
                <w:szCs w:val="21"/>
              </w:rPr>
            </w:pPr>
            <m:oMathPara>
              <m:oMath>
                <m:r>
                  <w:rPr>
                    <w:rFonts w:ascii="Cambria Math" w:hAnsi="Cambria Math"/>
                    <w:szCs w:val="21"/>
                  </w:rPr>
                  <m:t>N</m:t>
                </m:r>
              </m:oMath>
            </m:oMathPara>
          </w:p>
        </w:tc>
        <w:tc>
          <w:tcPr>
            <w:tcW w:w="559" w:type="pct"/>
            <w:vAlign w:val="center"/>
          </w:tcPr>
          <w:p w14:paraId="55CB335D" w14:textId="77777777" w:rsidR="005D3BDE" w:rsidRDefault="00983953">
            <w:pPr>
              <w:jc w:val="center"/>
              <w:rPr>
                <w:szCs w:val="21"/>
              </w:rPr>
            </w:pPr>
            <w:r>
              <w:rPr>
                <w:rFonts w:hint="eastAsia"/>
                <w:szCs w:val="21"/>
              </w:rPr>
              <w:t>/</w:t>
            </w:r>
          </w:p>
        </w:tc>
        <w:tc>
          <w:tcPr>
            <w:tcW w:w="817" w:type="pct"/>
            <w:vAlign w:val="center"/>
          </w:tcPr>
          <w:p w14:paraId="6F7E4755" w14:textId="77777777" w:rsidR="005D3BDE" w:rsidRDefault="00983953">
            <w:pPr>
              <w:jc w:val="center"/>
              <w:rPr>
                <w:szCs w:val="21"/>
              </w:rPr>
            </w:pPr>
            <w:r>
              <w:rPr>
                <w:rFonts w:hint="eastAsia"/>
                <w:szCs w:val="21"/>
              </w:rPr>
              <w:t>Float</w:t>
            </w:r>
          </w:p>
        </w:tc>
        <w:tc>
          <w:tcPr>
            <w:tcW w:w="689" w:type="pct"/>
            <w:vAlign w:val="center"/>
          </w:tcPr>
          <w:p w14:paraId="5A836BD5" w14:textId="77777777" w:rsidR="005D3BDE" w:rsidRDefault="00983953">
            <w:pPr>
              <w:jc w:val="center"/>
              <w:rPr>
                <w:szCs w:val="21"/>
              </w:rPr>
            </w:pPr>
            <w:r>
              <w:rPr>
                <w:rFonts w:hint="eastAsia"/>
                <w:szCs w:val="21"/>
              </w:rPr>
              <w:t>取</w:t>
            </w:r>
            <w:r>
              <w:rPr>
                <w:rFonts w:hint="eastAsia"/>
                <w:szCs w:val="21"/>
              </w:rPr>
              <w:t>2</w:t>
            </w:r>
            <w:r>
              <w:rPr>
                <w:szCs w:val="21"/>
              </w:rPr>
              <w:t>.0</w:t>
            </w:r>
          </w:p>
        </w:tc>
        <w:tc>
          <w:tcPr>
            <w:tcW w:w="689" w:type="pct"/>
            <w:vAlign w:val="center"/>
          </w:tcPr>
          <w:p w14:paraId="7ECCB034" w14:textId="77777777" w:rsidR="005D3BDE" w:rsidRDefault="00983953">
            <w:pPr>
              <w:jc w:val="center"/>
              <w:rPr>
                <w:szCs w:val="21"/>
              </w:rPr>
            </w:pPr>
            <w:r>
              <w:rPr>
                <w:rFonts w:hint="eastAsia"/>
                <w:szCs w:val="21"/>
              </w:rPr>
              <w:t>/</w:t>
            </w:r>
          </w:p>
        </w:tc>
        <w:tc>
          <w:tcPr>
            <w:tcW w:w="721" w:type="pct"/>
            <w:vAlign w:val="center"/>
          </w:tcPr>
          <w:p w14:paraId="0D90B554" w14:textId="77777777" w:rsidR="005D3BDE" w:rsidRDefault="00983953">
            <w:pPr>
              <w:jc w:val="center"/>
              <w:rPr>
                <w:szCs w:val="21"/>
              </w:rPr>
            </w:pPr>
            <w:r>
              <w:rPr>
                <w:rFonts w:hint="eastAsia"/>
                <w:szCs w:val="21"/>
              </w:rPr>
              <w:t>/</w:t>
            </w:r>
          </w:p>
        </w:tc>
      </w:tr>
      <w:tr w:rsidR="005D3BDE" w14:paraId="58881A41" w14:textId="77777777">
        <w:tc>
          <w:tcPr>
            <w:tcW w:w="1081" w:type="pct"/>
            <w:vAlign w:val="center"/>
          </w:tcPr>
          <w:p w14:paraId="3A5810E1" w14:textId="77777777" w:rsidR="005D3BDE" w:rsidRDefault="00983953">
            <w:pPr>
              <w:jc w:val="center"/>
              <w:rPr>
                <w:szCs w:val="21"/>
              </w:rPr>
            </w:pPr>
            <w:r>
              <w:rPr>
                <w:rFonts w:hint="eastAsia"/>
                <w:szCs w:val="21"/>
              </w:rPr>
              <w:t>泊松比</w:t>
            </w:r>
          </w:p>
        </w:tc>
        <w:tc>
          <w:tcPr>
            <w:tcW w:w="444" w:type="pct"/>
            <w:vAlign w:val="center"/>
          </w:tcPr>
          <w:p w14:paraId="5F8C573C" w14:textId="77777777" w:rsidR="005D3BDE" w:rsidRDefault="00983953">
            <w:pPr>
              <w:jc w:val="center"/>
              <w:rPr>
                <w:rFonts w:ascii="等线" w:eastAsia="等线" w:hAnsi="等线"/>
                <w:szCs w:val="21"/>
              </w:rPr>
            </w:pPr>
            <m:oMathPara>
              <m:oMath>
                <m:r>
                  <w:rPr>
                    <w:rFonts w:ascii="Cambria Math" w:hAnsi="Cambria Math"/>
                    <w:szCs w:val="21"/>
                  </w:rPr>
                  <m:t>μ</m:t>
                </m:r>
              </m:oMath>
            </m:oMathPara>
          </w:p>
        </w:tc>
        <w:tc>
          <w:tcPr>
            <w:tcW w:w="559" w:type="pct"/>
            <w:vAlign w:val="center"/>
          </w:tcPr>
          <w:p w14:paraId="25FB8E49" w14:textId="77777777" w:rsidR="005D3BDE" w:rsidRDefault="00983953">
            <w:pPr>
              <w:jc w:val="center"/>
              <w:rPr>
                <w:szCs w:val="21"/>
              </w:rPr>
            </w:pPr>
            <w:r>
              <w:rPr>
                <w:rFonts w:hint="eastAsia"/>
                <w:szCs w:val="21"/>
              </w:rPr>
              <w:t>/</w:t>
            </w:r>
          </w:p>
        </w:tc>
        <w:tc>
          <w:tcPr>
            <w:tcW w:w="817" w:type="pct"/>
            <w:vAlign w:val="center"/>
          </w:tcPr>
          <w:p w14:paraId="3E8E592A" w14:textId="77777777" w:rsidR="005D3BDE" w:rsidRDefault="00983953">
            <w:pPr>
              <w:jc w:val="center"/>
              <w:rPr>
                <w:szCs w:val="21"/>
              </w:rPr>
            </w:pPr>
            <w:r>
              <w:rPr>
                <w:rFonts w:hint="eastAsia"/>
                <w:szCs w:val="21"/>
              </w:rPr>
              <w:t>Float</w:t>
            </w:r>
          </w:p>
        </w:tc>
        <w:tc>
          <w:tcPr>
            <w:tcW w:w="689" w:type="pct"/>
            <w:vAlign w:val="center"/>
          </w:tcPr>
          <w:p w14:paraId="75FF8782" w14:textId="77777777" w:rsidR="005D3BDE" w:rsidRDefault="00983953">
            <w:pPr>
              <w:jc w:val="center"/>
              <w:rPr>
                <w:szCs w:val="21"/>
              </w:rPr>
            </w:pPr>
            <w:r>
              <w:rPr>
                <w:rFonts w:hint="eastAsia"/>
                <w:szCs w:val="21"/>
              </w:rPr>
              <w:t>输入</w:t>
            </w:r>
          </w:p>
        </w:tc>
        <w:tc>
          <w:tcPr>
            <w:tcW w:w="689" w:type="pct"/>
            <w:vAlign w:val="center"/>
          </w:tcPr>
          <w:p w14:paraId="66FE6B9A" w14:textId="77777777" w:rsidR="005D3BDE" w:rsidRDefault="00983953">
            <w:pPr>
              <w:jc w:val="center"/>
              <w:rPr>
                <w:szCs w:val="21"/>
              </w:rPr>
            </w:pPr>
            <w:r>
              <w:rPr>
                <w:szCs w:val="21"/>
              </w:rPr>
              <w:t>l</w:t>
            </w:r>
            <w:r>
              <w:rPr>
                <w:rFonts w:hint="eastAsia"/>
                <w:szCs w:val="21"/>
              </w:rPr>
              <w:t>a</w:t>
            </w:r>
            <w:r>
              <w:rPr>
                <w:szCs w:val="21"/>
              </w:rPr>
              <w:t>bel_6</w:t>
            </w:r>
          </w:p>
        </w:tc>
        <w:tc>
          <w:tcPr>
            <w:tcW w:w="721" w:type="pct"/>
            <w:vAlign w:val="center"/>
          </w:tcPr>
          <w:p w14:paraId="4972EA02" w14:textId="77777777" w:rsidR="005D3BDE" w:rsidRDefault="00983953">
            <w:pPr>
              <w:jc w:val="center"/>
              <w:rPr>
                <w:szCs w:val="21"/>
              </w:rPr>
            </w:pPr>
            <w:r>
              <w:rPr>
                <w:rFonts w:hint="eastAsia"/>
                <w:szCs w:val="21"/>
              </w:rPr>
              <w:t>l</w:t>
            </w:r>
            <w:r>
              <w:rPr>
                <w:szCs w:val="21"/>
              </w:rPr>
              <w:t>ineEdit_4</w:t>
            </w:r>
          </w:p>
        </w:tc>
      </w:tr>
      <w:tr w:rsidR="005D3BDE" w14:paraId="0ACCB20C" w14:textId="77777777">
        <w:tc>
          <w:tcPr>
            <w:tcW w:w="1081" w:type="pct"/>
            <w:vAlign w:val="center"/>
          </w:tcPr>
          <w:p w14:paraId="78640D0C" w14:textId="77777777" w:rsidR="005D3BDE" w:rsidRDefault="00983953">
            <w:pPr>
              <w:jc w:val="center"/>
              <w:rPr>
                <w:szCs w:val="21"/>
              </w:rPr>
            </w:pPr>
            <w:r>
              <w:rPr>
                <w:rFonts w:hint="eastAsia"/>
                <w:szCs w:val="21"/>
              </w:rPr>
              <w:t>原有管道椭圆度</w:t>
            </w:r>
          </w:p>
        </w:tc>
        <w:tc>
          <w:tcPr>
            <w:tcW w:w="444" w:type="pct"/>
            <w:vAlign w:val="center"/>
          </w:tcPr>
          <w:p w14:paraId="3155729B" w14:textId="77777777" w:rsidR="005D3BDE" w:rsidRDefault="00983953">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361A77DB" w14:textId="77777777" w:rsidR="005D3BDE" w:rsidRDefault="00983953">
            <w:pPr>
              <w:jc w:val="center"/>
              <w:rPr>
                <w:szCs w:val="21"/>
              </w:rPr>
            </w:pPr>
            <w:r>
              <w:rPr>
                <w:rFonts w:hint="eastAsia"/>
                <w:szCs w:val="21"/>
              </w:rPr>
              <w:t>%</w:t>
            </w:r>
          </w:p>
        </w:tc>
        <w:tc>
          <w:tcPr>
            <w:tcW w:w="817" w:type="pct"/>
            <w:vAlign w:val="center"/>
          </w:tcPr>
          <w:p w14:paraId="3074D457" w14:textId="77777777" w:rsidR="005D3BDE" w:rsidRDefault="00983953">
            <w:pPr>
              <w:jc w:val="center"/>
              <w:rPr>
                <w:szCs w:val="21"/>
              </w:rPr>
            </w:pPr>
            <w:r>
              <w:rPr>
                <w:rFonts w:hint="eastAsia"/>
                <w:szCs w:val="21"/>
              </w:rPr>
              <w:t>Float</w:t>
            </w:r>
          </w:p>
        </w:tc>
        <w:tc>
          <w:tcPr>
            <w:tcW w:w="689" w:type="pct"/>
            <w:vAlign w:val="center"/>
          </w:tcPr>
          <w:p w14:paraId="0D02E7E6" w14:textId="77777777" w:rsidR="005D3BDE" w:rsidRDefault="00983953">
            <w:pPr>
              <w:jc w:val="center"/>
              <w:rPr>
                <w:szCs w:val="21"/>
              </w:rPr>
            </w:pPr>
            <w:r>
              <w:rPr>
                <w:rFonts w:hint="eastAsia"/>
                <w:szCs w:val="21"/>
              </w:rPr>
              <w:t>取</w:t>
            </w:r>
            <w:r>
              <w:rPr>
                <w:rFonts w:hint="eastAsia"/>
                <w:szCs w:val="21"/>
              </w:rPr>
              <w:t>2%</w:t>
            </w:r>
          </w:p>
        </w:tc>
        <w:tc>
          <w:tcPr>
            <w:tcW w:w="689" w:type="pct"/>
            <w:vAlign w:val="center"/>
          </w:tcPr>
          <w:p w14:paraId="4387114F" w14:textId="77777777" w:rsidR="005D3BDE" w:rsidRDefault="00983953">
            <w:pPr>
              <w:jc w:val="center"/>
              <w:rPr>
                <w:szCs w:val="21"/>
              </w:rPr>
            </w:pPr>
            <w:r>
              <w:rPr>
                <w:rFonts w:hint="eastAsia"/>
                <w:szCs w:val="21"/>
              </w:rPr>
              <w:t>/</w:t>
            </w:r>
          </w:p>
        </w:tc>
        <w:tc>
          <w:tcPr>
            <w:tcW w:w="721" w:type="pct"/>
            <w:vAlign w:val="center"/>
          </w:tcPr>
          <w:p w14:paraId="2FAFEABA" w14:textId="77777777" w:rsidR="005D3BDE" w:rsidRDefault="00983953">
            <w:pPr>
              <w:jc w:val="center"/>
              <w:rPr>
                <w:szCs w:val="21"/>
              </w:rPr>
            </w:pPr>
            <w:r>
              <w:rPr>
                <w:rFonts w:hint="eastAsia"/>
                <w:szCs w:val="21"/>
              </w:rPr>
              <w:t>/</w:t>
            </w:r>
          </w:p>
        </w:tc>
      </w:tr>
      <w:tr w:rsidR="005D3BDE" w14:paraId="76B2DC19" w14:textId="77777777">
        <w:tc>
          <w:tcPr>
            <w:tcW w:w="1081" w:type="pct"/>
            <w:vAlign w:val="center"/>
          </w:tcPr>
          <w:p w14:paraId="69D72CFB" w14:textId="77777777" w:rsidR="005D3BDE" w:rsidRDefault="00983953">
            <w:pPr>
              <w:jc w:val="center"/>
              <w:rPr>
                <w:szCs w:val="21"/>
              </w:rPr>
            </w:pPr>
            <w:r>
              <w:rPr>
                <w:rFonts w:hint="eastAsia"/>
                <w:szCs w:val="21"/>
              </w:rPr>
              <w:t>水浮力系数</w:t>
            </w:r>
          </w:p>
        </w:tc>
        <w:tc>
          <w:tcPr>
            <w:tcW w:w="444" w:type="pct"/>
            <w:vAlign w:val="center"/>
          </w:tcPr>
          <w:p w14:paraId="7EE582FB"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559" w:type="pct"/>
            <w:vAlign w:val="center"/>
          </w:tcPr>
          <w:p w14:paraId="45DEC34E" w14:textId="77777777" w:rsidR="005D3BDE" w:rsidRDefault="00983953">
            <w:pPr>
              <w:jc w:val="center"/>
              <w:rPr>
                <w:szCs w:val="21"/>
              </w:rPr>
            </w:pPr>
            <w:r>
              <w:rPr>
                <w:rFonts w:hint="eastAsia"/>
                <w:szCs w:val="21"/>
              </w:rPr>
              <w:t>/</w:t>
            </w:r>
          </w:p>
        </w:tc>
        <w:tc>
          <w:tcPr>
            <w:tcW w:w="817" w:type="pct"/>
            <w:vAlign w:val="center"/>
          </w:tcPr>
          <w:p w14:paraId="0DF76560" w14:textId="77777777" w:rsidR="005D3BDE" w:rsidRDefault="00983953">
            <w:pPr>
              <w:jc w:val="center"/>
              <w:rPr>
                <w:szCs w:val="21"/>
              </w:rPr>
            </w:pPr>
            <w:r>
              <w:rPr>
                <w:rFonts w:hint="eastAsia"/>
                <w:szCs w:val="21"/>
              </w:rPr>
              <w:t>Float</w:t>
            </w:r>
          </w:p>
        </w:tc>
        <w:tc>
          <w:tcPr>
            <w:tcW w:w="689" w:type="pct"/>
            <w:vAlign w:val="center"/>
          </w:tcPr>
          <w:p w14:paraId="66F8C5C6" w14:textId="77777777" w:rsidR="005D3BDE" w:rsidRDefault="00983953">
            <w:pPr>
              <w:jc w:val="center"/>
              <w:rPr>
                <w:szCs w:val="21"/>
              </w:rPr>
            </w:pPr>
            <w:r>
              <w:rPr>
                <w:rFonts w:hint="eastAsia"/>
                <w:szCs w:val="21"/>
              </w:rPr>
              <w:t>取</w:t>
            </w:r>
            <w:r>
              <w:rPr>
                <w:rFonts w:hint="eastAsia"/>
                <w:szCs w:val="21"/>
              </w:rPr>
              <w:t>0</w:t>
            </w:r>
            <w:r>
              <w:rPr>
                <w:szCs w:val="21"/>
              </w:rPr>
              <w:t>.67</w:t>
            </w:r>
          </w:p>
        </w:tc>
        <w:tc>
          <w:tcPr>
            <w:tcW w:w="689" w:type="pct"/>
            <w:vAlign w:val="center"/>
          </w:tcPr>
          <w:p w14:paraId="70C83C15" w14:textId="77777777" w:rsidR="005D3BDE" w:rsidRDefault="00983953">
            <w:pPr>
              <w:jc w:val="center"/>
              <w:rPr>
                <w:szCs w:val="21"/>
              </w:rPr>
            </w:pPr>
            <w:r>
              <w:rPr>
                <w:rFonts w:hint="eastAsia"/>
                <w:szCs w:val="21"/>
              </w:rPr>
              <w:t>/</w:t>
            </w:r>
          </w:p>
        </w:tc>
        <w:tc>
          <w:tcPr>
            <w:tcW w:w="721" w:type="pct"/>
            <w:vAlign w:val="center"/>
          </w:tcPr>
          <w:p w14:paraId="4CB5D4D5" w14:textId="77777777" w:rsidR="005D3BDE" w:rsidRDefault="00983953">
            <w:pPr>
              <w:jc w:val="center"/>
              <w:rPr>
                <w:szCs w:val="21"/>
              </w:rPr>
            </w:pPr>
            <w:r>
              <w:rPr>
                <w:rFonts w:hint="eastAsia"/>
                <w:szCs w:val="21"/>
              </w:rPr>
              <w:t>/</w:t>
            </w:r>
          </w:p>
        </w:tc>
      </w:tr>
      <w:tr w:rsidR="005D3BDE" w14:paraId="1C564602" w14:textId="77777777">
        <w:tc>
          <w:tcPr>
            <w:tcW w:w="1081" w:type="pct"/>
            <w:vAlign w:val="center"/>
          </w:tcPr>
          <w:p w14:paraId="46B29A6D" w14:textId="77777777" w:rsidR="005D3BDE" w:rsidRDefault="00983953">
            <w:pPr>
              <w:jc w:val="center"/>
              <w:rPr>
                <w:szCs w:val="21"/>
              </w:rPr>
            </w:pPr>
            <w:r>
              <w:rPr>
                <w:rFonts w:hint="eastAsia"/>
                <w:szCs w:val="21"/>
              </w:rPr>
              <w:lastRenderedPageBreak/>
              <w:t>弹性支撑系数</w:t>
            </w:r>
          </w:p>
        </w:tc>
        <w:tc>
          <w:tcPr>
            <w:tcW w:w="444" w:type="pct"/>
            <w:vAlign w:val="center"/>
          </w:tcPr>
          <w:p w14:paraId="4CDB1E70" w14:textId="77777777" w:rsidR="005D3BDE" w:rsidRDefault="005D586C">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559" w:type="pct"/>
            <w:vAlign w:val="center"/>
          </w:tcPr>
          <w:p w14:paraId="0D2B9C89" w14:textId="77777777" w:rsidR="005D3BDE" w:rsidRDefault="00983953">
            <w:pPr>
              <w:jc w:val="center"/>
              <w:rPr>
                <w:szCs w:val="21"/>
              </w:rPr>
            </w:pPr>
            <w:r>
              <w:rPr>
                <w:rFonts w:hint="eastAsia"/>
                <w:szCs w:val="21"/>
              </w:rPr>
              <w:t>/</w:t>
            </w:r>
          </w:p>
        </w:tc>
        <w:tc>
          <w:tcPr>
            <w:tcW w:w="817" w:type="pct"/>
            <w:vAlign w:val="center"/>
          </w:tcPr>
          <w:p w14:paraId="5D20F22F" w14:textId="77777777" w:rsidR="005D3BDE" w:rsidRDefault="00983953">
            <w:pPr>
              <w:jc w:val="center"/>
              <w:rPr>
                <w:szCs w:val="21"/>
              </w:rPr>
            </w:pPr>
            <w:r>
              <w:rPr>
                <w:rFonts w:hint="eastAsia"/>
                <w:szCs w:val="21"/>
              </w:rPr>
              <w:t>Float</w:t>
            </w:r>
          </w:p>
        </w:tc>
        <w:tc>
          <w:tcPr>
            <w:tcW w:w="689" w:type="pct"/>
            <w:vAlign w:val="center"/>
          </w:tcPr>
          <w:p w14:paraId="53F7DAAD" w14:textId="77777777" w:rsidR="005D3BDE" w:rsidRDefault="00983953">
            <w:pPr>
              <w:jc w:val="center"/>
              <w:rPr>
                <w:szCs w:val="21"/>
              </w:rPr>
            </w:pPr>
            <w:r>
              <w:rPr>
                <w:rFonts w:hint="eastAsia"/>
                <w:szCs w:val="21"/>
              </w:rPr>
              <w:t>公式</w:t>
            </w:r>
            <w:r>
              <w:rPr>
                <w:rFonts w:hint="eastAsia"/>
                <w:szCs w:val="21"/>
              </w:rPr>
              <w:t>(</w:t>
            </w:r>
            <w:r>
              <w:rPr>
                <w:szCs w:val="21"/>
              </w:rPr>
              <w:t>2-47)</w:t>
            </w:r>
            <w:r>
              <w:rPr>
                <w:rFonts w:hint="eastAsia"/>
                <w:szCs w:val="21"/>
              </w:rPr>
              <w:t>计算</w:t>
            </w:r>
          </w:p>
        </w:tc>
        <w:tc>
          <w:tcPr>
            <w:tcW w:w="689" w:type="pct"/>
            <w:vAlign w:val="center"/>
          </w:tcPr>
          <w:p w14:paraId="668D0460" w14:textId="77777777" w:rsidR="005D3BDE" w:rsidRDefault="00983953">
            <w:pPr>
              <w:jc w:val="center"/>
              <w:rPr>
                <w:szCs w:val="21"/>
              </w:rPr>
            </w:pPr>
            <w:r>
              <w:rPr>
                <w:rFonts w:hint="eastAsia"/>
                <w:szCs w:val="21"/>
              </w:rPr>
              <w:t>/</w:t>
            </w:r>
          </w:p>
        </w:tc>
        <w:tc>
          <w:tcPr>
            <w:tcW w:w="721" w:type="pct"/>
            <w:vAlign w:val="center"/>
          </w:tcPr>
          <w:p w14:paraId="4AEDB56F" w14:textId="77777777" w:rsidR="005D3BDE" w:rsidRDefault="00983953">
            <w:pPr>
              <w:jc w:val="center"/>
              <w:rPr>
                <w:szCs w:val="21"/>
              </w:rPr>
            </w:pPr>
            <w:r>
              <w:rPr>
                <w:rFonts w:hint="eastAsia"/>
                <w:szCs w:val="21"/>
              </w:rPr>
              <w:t>/</w:t>
            </w:r>
          </w:p>
        </w:tc>
      </w:tr>
      <w:tr w:rsidR="005D3BDE" w14:paraId="184E9822" w14:textId="77777777">
        <w:tc>
          <w:tcPr>
            <w:tcW w:w="1081" w:type="pct"/>
            <w:vAlign w:val="center"/>
          </w:tcPr>
          <w:p w14:paraId="34C876AC" w14:textId="77777777" w:rsidR="005D3BDE" w:rsidRDefault="00983953">
            <w:pPr>
              <w:jc w:val="center"/>
              <w:rPr>
                <w:szCs w:val="21"/>
              </w:rPr>
            </w:pPr>
            <w:r>
              <w:rPr>
                <w:rFonts w:hint="eastAsia"/>
                <w:szCs w:val="21"/>
              </w:rPr>
              <w:t>管侧土综合变形模量</w:t>
            </w:r>
          </w:p>
        </w:tc>
        <w:tc>
          <w:tcPr>
            <w:tcW w:w="444" w:type="pct"/>
            <w:vAlign w:val="center"/>
          </w:tcPr>
          <w:p w14:paraId="097D63F4" w14:textId="77777777" w:rsidR="005D3BDE" w:rsidRDefault="005D586C">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559" w:type="pct"/>
            <w:vAlign w:val="center"/>
          </w:tcPr>
          <w:p w14:paraId="2A703559" w14:textId="77777777" w:rsidR="005D3BDE" w:rsidRDefault="00983953">
            <w:pPr>
              <w:jc w:val="center"/>
              <w:rPr>
                <w:szCs w:val="21"/>
              </w:rPr>
            </w:pPr>
            <w:r>
              <w:rPr>
                <w:rFonts w:hint="eastAsia"/>
                <w:szCs w:val="21"/>
              </w:rPr>
              <w:t>MPa</w:t>
            </w:r>
          </w:p>
        </w:tc>
        <w:tc>
          <w:tcPr>
            <w:tcW w:w="817" w:type="pct"/>
            <w:vAlign w:val="center"/>
          </w:tcPr>
          <w:p w14:paraId="2DBB6988" w14:textId="77777777" w:rsidR="005D3BDE" w:rsidRDefault="00983953">
            <w:pPr>
              <w:jc w:val="center"/>
              <w:rPr>
                <w:szCs w:val="21"/>
              </w:rPr>
            </w:pPr>
            <w:r>
              <w:rPr>
                <w:rFonts w:hint="eastAsia"/>
                <w:szCs w:val="21"/>
              </w:rPr>
              <w:t>Float</w:t>
            </w:r>
          </w:p>
        </w:tc>
        <w:tc>
          <w:tcPr>
            <w:tcW w:w="689" w:type="pct"/>
            <w:vAlign w:val="center"/>
          </w:tcPr>
          <w:p w14:paraId="09CC43DA" w14:textId="77777777" w:rsidR="005D3BDE" w:rsidRDefault="00983953">
            <w:pPr>
              <w:jc w:val="center"/>
              <w:rPr>
                <w:szCs w:val="21"/>
              </w:rPr>
            </w:pPr>
            <w:r>
              <w:rPr>
                <w:rFonts w:hint="eastAsia"/>
                <w:szCs w:val="21"/>
              </w:rPr>
              <w:t>输入</w:t>
            </w:r>
          </w:p>
        </w:tc>
        <w:tc>
          <w:tcPr>
            <w:tcW w:w="689" w:type="pct"/>
            <w:vAlign w:val="center"/>
          </w:tcPr>
          <w:p w14:paraId="7C53B392" w14:textId="77777777" w:rsidR="005D3BDE" w:rsidRDefault="00983953">
            <w:pPr>
              <w:jc w:val="center"/>
              <w:rPr>
                <w:szCs w:val="21"/>
              </w:rPr>
            </w:pPr>
            <w:r>
              <w:rPr>
                <w:szCs w:val="21"/>
              </w:rPr>
              <w:t>l</w:t>
            </w:r>
            <w:r>
              <w:rPr>
                <w:rFonts w:hint="eastAsia"/>
                <w:szCs w:val="21"/>
              </w:rPr>
              <w:t>a</w:t>
            </w:r>
            <w:r>
              <w:rPr>
                <w:szCs w:val="21"/>
              </w:rPr>
              <w:t>bel_8</w:t>
            </w:r>
          </w:p>
        </w:tc>
        <w:tc>
          <w:tcPr>
            <w:tcW w:w="721" w:type="pct"/>
            <w:vAlign w:val="center"/>
          </w:tcPr>
          <w:p w14:paraId="321CDCC7" w14:textId="77777777" w:rsidR="005D3BDE" w:rsidRDefault="00983953">
            <w:pPr>
              <w:jc w:val="center"/>
              <w:rPr>
                <w:szCs w:val="21"/>
              </w:rPr>
            </w:pPr>
            <w:r>
              <w:rPr>
                <w:rFonts w:hint="eastAsia"/>
                <w:szCs w:val="21"/>
              </w:rPr>
              <w:t>l</w:t>
            </w:r>
            <w:r>
              <w:rPr>
                <w:szCs w:val="21"/>
              </w:rPr>
              <w:t>ineEdit_5</w:t>
            </w:r>
          </w:p>
        </w:tc>
      </w:tr>
      <w:tr w:rsidR="005D3BDE" w14:paraId="09A721D0" w14:textId="77777777">
        <w:tc>
          <w:tcPr>
            <w:tcW w:w="1081" w:type="pct"/>
            <w:vAlign w:val="center"/>
          </w:tcPr>
          <w:p w14:paraId="1A2F2207" w14:textId="77777777" w:rsidR="005D3BDE" w:rsidRDefault="00983953">
            <w:pPr>
              <w:jc w:val="center"/>
              <w:rPr>
                <w:szCs w:val="21"/>
              </w:rPr>
            </w:pPr>
            <w:r>
              <w:rPr>
                <w:rFonts w:hint="eastAsia"/>
                <w:szCs w:val="21"/>
              </w:rPr>
              <w:t>内衬管短期弹性模量</w:t>
            </w:r>
          </w:p>
        </w:tc>
        <w:tc>
          <w:tcPr>
            <w:tcW w:w="444" w:type="pct"/>
            <w:vAlign w:val="center"/>
          </w:tcPr>
          <w:p w14:paraId="1D391992" w14:textId="77777777" w:rsidR="005D3BDE" w:rsidRDefault="00983953">
            <w:pPr>
              <w:jc w:val="center"/>
              <w:rPr>
                <w:rFonts w:ascii="等线" w:eastAsia="等线" w:hAnsi="等线"/>
                <w:szCs w:val="21"/>
              </w:rPr>
            </w:pPr>
            <m:oMathPara>
              <m:oMath>
                <m:r>
                  <w:rPr>
                    <w:rFonts w:ascii="Cambria Math" w:hAnsi="Cambria Math"/>
                    <w:szCs w:val="21"/>
                  </w:rPr>
                  <m:t>E</m:t>
                </m:r>
              </m:oMath>
            </m:oMathPara>
          </w:p>
        </w:tc>
        <w:tc>
          <w:tcPr>
            <w:tcW w:w="559" w:type="pct"/>
            <w:vAlign w:val="center"/>
          </w:tcPr>
          <w:p w14:paraId="3296C444" w14:textId="77777777" w:rsidR="005D3BDE" w:rsidRDefault="00983953">
            <w:pPr>
              <w:jc w:val="center"/>
              <w:rPr>
                <w:szCs w:val="21"/>
              </w:rPr>
            </w:pPr>
            <w:r>
              <w:rPr>
                <w:rFonts w:hint="eastAsia"/>
                <w:szCs w:val="21"/>
              </w:rPr>
              <w:t>MPa</w:t>
            </w:r>
          </w:p>
        </w:tc>
        <w:tc>
          <w:tcPr>
            <w:tcW w:w="817" w:type="pct"/>
            <w:vAlign w:val="center"/>
          </w:tcPr>
          <w:p w14:paraId="5CF43074" w14:textId="77777777" w:rsidR="005D3BDE" w:rsidRDefault="00983953">
            <w:pPr>
              <w:jc w:val="center"/>
              <w:rPr>
                <w:szCs w:val="21"/>
              </w:rPr>
            </w:pPr>
            <w:r>
              <w:rPr>
                <w:rFonts w:hint="eastAsia"/>
                <w:szCs w:val="21"/>
              </w:rPr>
              <w:t>Float</w:t>
            </w:r>
          </w:p>
        </w:tc>
        <w:tc>
          <w:tcPr>
            <w:tcW w:w="689" w:type="pct"/>
            <w:vAlign w:val="center"/>
          </w:tcPr>
          <w:p w14:paraId="1EF3C47C" w14:textId="77777777" w:rsidR="005D3BDE" w:rsidRDefault="00983953">
            <w:pPr>
              <w:jc w:val="center"/>
              <w:rPr>
                <w:szCs w:val="21"/>
              </w:rPr>
            </w:pPr>
            <w:r>
              <w:rPr>
                <w:rFonts w:hint="eastAsia"/>
                <w:szCs w:val="21"/>
              </w:rPr>
              <w:t>输入</w:t>
            </w:r>
          </w:p>
        </w:tc>
        <w:tc>
          <w:tcPr>
            <w:tcW w:w="689" w:type="pct"/>
            <w:vAlign w:val="center"/>
          </w:tcPr>
          <w:p w14:paraId="08C58392" w14:textId="77777777" w:rsidR="005D3BDE" w:rsidRDefault="00983953">
            <w:pPr>
              <w:jc w:val="center"/>
              <w:rPr>
                <w:szCs w:val="21"/>
              </w:rPr>
            </w:pPr>
            <w:r>
              <w:rPr>
                <w:szCs w:val="21"/>
              </w:rPr>
              <w:t>l</w:t>
            </w:r>
            <w:r>
              <w:rPr>
                <w:rFonts w:hint="eastAsia"/>
                <w:szCs w:val="21"/>
              </w:rPr>
              <w:t>a</w:t>
            </w:r>
            <w:r>
              <w:rPr>
                <w:szCs w:val="21"/>
              </w:rPr>
              <w:t>bel_17</w:t>
            </w:r>
          </w:p>
        </w:tc>
        <w:tc>
          <w:tcPr>
            <w:tcW w:w="721" w:type="pct"/>
            <w:vAlign w:val="center"/>
          </w:tcPr>
          <w:p w14:paraId="1C552633" w14:textId="77777777" w:rsidR="005D3BDE" w:rsidRDefault="00983953">
            <w:pPr>
              <w:jc w:val="center"/>
              <w:rPr>
                <w:szCs w:val="21"/>
              </w:rPr>
            </w:pPr>
            <w:r>
              <w:rPr>
                <w:rFonts w:hint="eastAsia"/>
                <w:szCs w:val="21"/>
              </w:rPr>
              <w:t>l</w:t>
            </w:r>
            <w:r>
              <w:rPr>
                <w:szCs w:val="21"/>
              </w:rPr>
              <w:t>ineEdit_6</w:t>
            </w:r>
          </w:p>
        </w:tc>
      </w:tr>
      <w:tr w:rsidR="005D3BDE" w14:paraId="51A78148" w14:textId="77777777">
        <w:tc>
          <w:tcPr>
            <w:tcW w:w="1081" w:type="pct"/>
            <w:vAlign w:val="center"/>
          </w:tcPr>
          <w:p w14:paraId="6BC8CD46" w14:textId="77777777" w:rsidR="005D3BDE" w:rsidRDefault="00983953">
            <w:pPr>
              <w:jc w:val="center"/>
              <w:rPr>
                <w:szCs w:val="21"/>
              </w:rPr>
            </w:pPr>
            <w:r>
              <w:rPr>
                <w:rFonts w:hint="eastAsia"/>
                <w:szCs w:val="21"/>
              </w:rPr>
              <w:t>涂料用量</w:t>
            </w:r>
          </w:p>
        </w:tc>
        <w:tc>
          <w:tcPr>
            <w:tcW w:w="444" w:type="pct"/>
            <w:vAlign w:val="center"/>
          </w:tcPr>
          <w:p w14:paraId="1177F6C9" w14:textId="77777777" w:rsidR="005D3BDE" w:rsidRDefault="00983953">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42433657" w14:textId="77777777" w:rsidR="005D3BDE" w:rsidRDefault="00983953">
            <w:pPr>
              <w:jc w:val="center"/>
              <w:rPr>
                <w:szCs w:val="21"/>
              </w:rPr>
            </w:pPr>
            <w:r>
              <w:rPr>
                <w:rFonts w:hint="eastAsia"/>
                <w:szCs w:val="21"/>
              </w:rPr>
              <w:t>m</w:t>
            </w:r>
            <w:r>
              <w:rPr>
                <w:szCs w:val="21"/>
                <w:vertAlign w:val="superscript"/>
              </w:rPr>
              <w:t>3</w:t>
            </w:r>
          </w:p>
        </w:tc>
        <w:tc>
          <w:tcPr>
            <w:tcW w:w="817" w:type="pct"/>
            <w:vAlign w:val="center"/>
          </w:tcPr>
          <w:p w14:paraId="27887FB9" w14:textId="77777777" w:rsidR="005D3BDE" w:rsidRDefault="00983953">
            <w:pPr>
              <w:jc w:val="center"/>
              <w:rPr>
                <w:szCs w:val="21"/>
              </w:rPr>
            </w:pPr>
            <w:r>
              <w:rPr>
                <w:rFonts w:hint="eastAsia"/>
                <w:szCs w:val="21"/>
              </w:rPr>
              <w:t>Float</w:t>
            </w:r>
          </w:p>
        </w:tc>
        <w:tc>
          <w:tcPr>
            <w:tcW w:w="689" w:type="pct"/>
            <w:vAlign w:val="center"/>
          </w:tcPr>
          <w:p w14:paraId="3A98A710" w14:textId="77777777" w:rsidR="005D3BDE" w:rsidRDefault="00983953">
            <w:pPr>
              <w:jc w:val="center"/>
              <w:rPr>
                <w:szCs w:val="21"/>
              </w:rPr>
            </w:pPr>
            <w:r>
              <w:rPr>
                <w:rFonts w:hint="eastAsia"/>
                <w:szCs w:val="21"/>
              </w:rPr>
              <w:t>公式</w:t>
            </w:r>
            <w:r>
              <w:rPr>
                <w:rFonts w:hint="eastAsia"/>
                <w:szCs w:val="21"/>
              </w:rPr>
              <w:t>(</w:t>
            </w:r>
            <w:r>
              <w:rPr>
                <w:szCs w:val="21"/>
              </w:rPr>
              <w:t>2-51)</w:t>
            </w:r>
            <w:r>
              <w:rPr>
                <w:rFonts w:hint="eastAsia"/>
                <w:szCs w:val="21"/>
              </w:rPr>
              <w:t>计算</w:t>
            </w:r>
          </w:p>
        </w:tc>
        <w:tc>
          <w:tcPr>
            <w:tcW w:w="689" w:type="pct"/>
            <w:vAlign w:val="center"/>
          </w:tcPr>
          <w:p w14:paraId="0D4DD5E6" w14:textId="77777777" w:rsidR="005D3BDE" w:rsidRDefault="00983953">
            <w:pPr>
              <w:jc w:val="center"/>
              <w:rPr>
                <w:szCs w:val="21"/>
              </w:rPr>
            </w:pPr>
            <w:r>
              <w:rPr>
                <w:szCs w:val="21"/>
              </w:rPr>
              <w:t>l</w:t>
            </w:r>
            <w:r>
              <w:rPr>
                <w:rFonts w:hint="eastAsia"/>
                <w:szCs w:val="21"/>
              </w:rPr>
              <w:t>a</w:t>
            </w:r>
            <w:r>
              <w:rPr>
                <w:szCs w:val="21"/>
              </w:rPr>
              <w:t>bel_39</w:t>
            </w:r>
          </w:p>
        </w:tc>
        <w:tc>
          <w:tcPr>
            <w:tcW w:w="721" w:type="pct"/>
            <w:vAlign w:val="center"/>
          </w:tcPr>
          <w:p w14:paraId="7E139E29" w14:textId="77777777" w:rsidR="005D3BDE" w:rsidRDefault="00983953">
            <w:pPr>
              <w:jc w:val="center"/>
              <w:rPr>
                <w:szCs w:val="21"/>
              </w:rPr>
            </w:pPr>
            <w:r>
              <w:rPr>
                <w:rFonts w:hint="eastAsia"/>
                <w:szCs w:val="21"/>
              </w:rPr>
              <w:t>l</w:t>
            </w:r>
            <w:r>
              <w:rPr>
                <w:szCs w:val="21"/>
              </w:rPr>
              <w:t>ineEdit_38</w:t>
            </w:r>
          </w:p>
        </w:tc>
      </w:tr>
      <w:tr w:rsidR="005D3BDE" w14:paraId="1ADAE735" w14:textId="77777777">
        <w:tc>
          <w:tcPr>
            <w:tcW w:w="1081" w:type="pct"/>
            <w:vAlign w:val="center"/>
          </w:tcPr>
          <w:p w14:paraId="221780B3" w14:textId="77777777" w:rsidR="005D3BDE" w:rsidRDefault="00983953">
            <w:pPr>
              <w:jc w:val="center"/>
              <w:rPr>
                <w:szCs w:val="21"/>
              </w:rPr>
            </w:pPr>
            <w:r>
              <w:rPr>
                <w:rFonts w:hint="eastAsia"/>
                <w:szCs w:val="21"/>
              </w:rPr>
              <w:t>管道长度</w:t>
            </w:r>
          </w:p>
        </w:tc>
        <w:tc>
          <w:tcPr>
            <w:tcW w:w="444" w:type="pct"/>
            <w:vAlign w:val="center"/>
          </w:tcPr>
          <w:p w14:paraId="7AB108D3" w14:textId="77777777" w:rsidR="005D3BDE" w:rsidRDefault="00983953">
            <w:pPr>
              <w:jc w:val="center"/>
              <w:rPr>
                <w:rFonts w:ascii="等线" w:eastAsia="等线" w:hAnsi="等线"/>
                <w:szCs w:val="21"/>
              </w:rPr>
            </w:pPr>
            <m:oMathPara>
              <m:oMath>
                <m:r>
                  <w:rPr>
                    <w:rFonts w:ascii="Cambria Math" w:hAnsi="Cambria Math" w:hint="eastAsia"/>
                    <w:szCs w:val="21"/>
                  </w:rPr>
                  <m:t>l</m:t>
                </m:r>
              </m:oMath>
            </m:oMathPara>
          </w:p>
        </w:tc>
        <w:tc>
          <w:tcPr>
            <w:tcW w:w="559" w:type="pct"/>
            <w:vAlign w:val="center"/>
          </w:tcPr>
          <w:p w14:paraId="74AC7086" w14:textId="77777777" w:rsidR="005D3BDE" w:rsidRDefault="00983953">
            <w:pPr>
              <w:jc w:val="center"/>
              <w:rPr>
                <w:szCs w:val="21"/>
              </w:rPr>
            </w:pPr>
            <w:r>
              <w:rPr>
                <w:rFonts w:hint="eastAsia"/>
                <w:szCs w:val="21"/>
              </w:rPr>
              <w:t>m</w:t>
            </w:r>
          </w:p>
        </w:tc>
        <w:tc>
          <w:tcPr>
            <w:tcW w:w="817" w:type="pct"/>
            <w:vAlign w:val="center"/>
          </w:tcPr>
          <w:p w14:paraId="1665B7D9" w14:textId="77777777" w:rsidR="005D3BDE" w:rsidRDefault="00983953">
            <w:pPr>
              <w:jc w:val="center"/>
              <w:rPr>
                <w:szCs w:val="21"/>
              </w:rPr>
            </w:pPr>
            <w:r>
              <w:rPr>
                <w:rFonts w:hint="eastAsia"/>
                <w:szCs w:val="21"/>
              </w:rPr>
              <w:t>Float</w:t>
            </w:r>
          </w:p>
        </w:tc>
        <w:tc>
          <w:tcPr>
            <w:tcW w:w="689" w:type="pct"/>
            <w:vAlign w:val="center"/>
          </w:tcPr>
          <w:p w14:paraId="574ABA5A" w14:textId="77777777" w:rsidR="005D3BDE" w:rsidRDefault="00983953">
            <w:pPr>
              <w:jc w:val="center"/>
              <w:rPr>
                <w:szCs w:val="21"/>
              </w:rPr>
            </w:pPr>
            <w:r>
              <w:rPr>
                <w:rFonts w:hint="eastAsia"/>
                <w:szCs w:val="21"/>
              </w:rPr>
              <w:t>输入</w:t>
            </w:r>
          </w:p>
        </w:tc>
        <w:tc>
          <w:tcPr>
            <w:tcW w:w="689" w:type="pct"/>
            <w:vAlign w:val="center"/>
          </w:tcPr>
          <w:p w14:paraId="68DBE336" w14:textId="77777777" w:rsidR="005D3BDE" w:rsidRDefault="00983953">
            <w:pPr>
              <w:jc w:val="center"/>
              <w:rPr>
                <w:szCs w:val="21"/>
              </w:rPr>
            </w:pPr>
            <w:r>
              <w:rPr>
                <w:szCs w:val="21"/>
              </w:rPr>
              <w:t>l</w:t>
            </w:r>
            <w:r>
              <w:rPr>
                <w:rFonts w:hint="eastAsia"/>
                <w:szCs w:val="21"/>
              </w:rPr>
              <w:t>a</w:t>
            </w:r>
            <w:r>
              <w:rPr>
                <w:szCs w:val="21"/>
              </w:rPr>
              <w:t>bel_4</w:t>
            </w:r>
          </w:p>
        </w:tc>
        <w:tc>
          <w:tcPr>
            <w:tcW w:w="721" w:type="pct"/>
            <w:vAlign w:val="center"/>
          </w:tcPr>
          <w:p w14:paraId="56A88A9F" w14:textId="77777777" w:rsidR="005D3BDE" w:rsidRDefault="00983953">
            <w:pPr>
              <w:jc w:val="center"/>
              <w:rPr>
                <w:szCs w:val="21"/>
              </w:rPr>
            </w:pPr>
            <w:r>
              <w:rPr>
                <w:rFonts w:hint="eastAsia"/>
                <w:szCs w:val="21"/>
              </w:rPr>
              <w:t>l</w:t>
            </w:r>
            <w:r>
              <w:rPr>
                <w:szCs w:val="21"/>
              </w:rPr>
              <w:t>ineEdit_2</w:t>
            </w:r>
          </w:p>
        </w:tc>
      </w:tr>
      <w:tr w:rsidR="005D3BDE" w14:paraId="2BF0707C" w14:textId="77777777">
        <w:tc>
          <w:tcPr>
            <w:tcW w:w="1081" w:type="pct"/>
            <w:vAlign w:val="center"/>
          </w:tcPr>
          <w:p w14:paraId="5AE48FE1" w14:textId="77777777" w:rsidR="005D3BDE" w:rsidRDefault="00983953">
            <w:pPr>
              <w:jc w:val="center"/>
              <w:rPr>
                <w:szCs w:val="21"/>
              </w:rPr>
            </w:pPr>
            <w:r>
              <w:rPr>
                <w:rFonts w:hint="eastAsia"/>
                <w:szCs w:val="21"/>
              </w:rPr>
              <w:t>旧管轴向应力</w:t>
            </w:r>
          </w:p>
        </w:tc>
        <w:tc>
          <w:tcPr>
            <w:tcW w:w="444" w:type="pct"/>
            <w:vAlign w:val="center"/>
          </w:tcPr>
          <w:p w14:paraId="0D708A5A"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559" w:type="pct"/>
            <w:vAlign w:val="center"/>
          </w:tcPr>
          <w:p w14:paraId="3178497B" w14:textId="77777777" w:rsidR="005D3BDE" w:rsidRDefault="00983953">
            <w:pPr>
              <w:jc w:val="center"/>
              <w:rPr>
                <w:szCs w:val="21"/>
              </w:rPr>
            </w:pPr>
            <w:r>
              <w:rPr>
                <w:rFonts w:hint="eastAsia"/>
                <w:szCs w:val="21"/>
              </w:rPr>
              <w:t>MPa</w:t>
            </w:r>
          </w:p>
        </w:tc>
        <w:tc>
          <w:tcPr>
            <w:tcW w:w="817" w:type="pct"/>
            <w:vAlign w:val="center"/>
          </w:tcPr>
          <w:p w14:paraId="6EA7C2A8" w14:textId="77777777" w:rsidR="005D3BDE" w:rsidRDefault="00983953">
            <w:pPr>
              <w:jc w:val="center"/>
              <w:rPr>
                <w:szCs w:val="21"/>
              </w:rPr>
            </w:pPr>
            <w:r>
              <w:rPr>
                <w:rFonts w:hint="eastAsia"/>
                <w:szCs w:val="21"/>
              </w:rPr>
              <w:t>Float</w:t>
            </w:r>
          </w:p>
        </w:tc>
        <w:tc>
          <w:tcPr>
            <w:tcW w:w="689" w:type="pct"/>
            <w:vAlign w:val="center"/>
          </w:tcPr>
          <w:p w14:paraId="34E3921B" w14:textId="77777777" w:rsidR="005D3BDE" w:rsidRDefault="00983953">
            <w:pPr>
              <w:jc w:val="center"/>
              <w:rPr>
                <w:szCs w:val="21"/>
              </w:rPr>
            </w:pPr>
            <w:r>
              <w:rPr>
                <w:rFonts w:hint="eastAsia"/>
                <w:szCs w:val="21"/>
              </w:rPr>
              <w:t>公式</w:t>
            </w:r>
            <w:r>
              <w:rPr>
                <w:rFonts w:hint="eastAsia"/>
                <w:szCs w:val="21"/>
              </w:rPr>
              <w:t>(</w:t>
            </w:r>
            <w:r>
              <w:rPr>
                <w:szCs w:val="21"/>
              </w:rPr>
              <w:t>3-4)</w:t>
            </w:r>
            <w:r>
              <w:rPr>
                <w:rFonts w:hint="eastAsia"/>
                <w:szCs w:val="21"/>
              </w:rPr>
              <w:t>计算</w:t>
            </w:r>
          </w:p>
        </w:tc>
        <w:tc>
          <w:tcPr>
            <w:tcW w:w="689" w:type="pct"/>
            <w:vAlign w:val="center"/>
          </w:tcPr>
          <w:p w14:paraId="1968DF04" w14:textId="77777777" w:rsidR="005D3BDE" w:rsidRDefault="00983953">
            <w:pPr>
              <w:jc w:val="center"/>
              <w:rPr>
                <w:szCs w:val="21"/>
              </w:rPr>
            </w:pPr>
            <w:r>
              <w:rPr>
                <w:szCs w:val="21"/>
              </w:rPr>
              <w:t>l</w:t>
            </w:r>
            <w:r>
              <w:rPr>
                <w:rFonts w:hint="eastAsia"/>
                <w:szCs w:val="21"/>
              </w:rPr>
              <w:t>a</w:t>
            </w:r>
            <w:r>
              <w:rPr>
                <w:szCs w:val="21"/>
              </w:rPr>
              <w:t>bel_49</w:t>
            </w:r>
          </w:p>
        </w:tc>
        <w:tc>
          <w:tcPr>
            <w:tcW w:w="721" w:type="pct"/>
            <w:vAlign w:val="center"/>
          </w:tcPr>
          <w:p w14:paraId="674061AF" w14:textId="77777777" w:rsidR="005D3BDE" w:rsidRDefault="00983953">
            <w:pPr>
              <w:jc w:val="center"/>
              <w:rPr>
                <w:szCs w:val="21"/>
              </w:rPr>
            </w:pPr>
            <w:r>
              <w:rPr>
                <w:rFonts w:hint="eastAsia"/>
                <w:szCs w:val="21"/>
              </w:rPr>
              <w:t>l</w:t>
            </w:r>
            <w:r>
              <w:rPr>
                <w:szCs w:val="21"/>
              </w:rPr>
              <w:t>ineEdit_43</w:t>
            </w:r>
          </w:p>
        </w:tc>
      </w:tr>
      <w:tr w:rsidR="005D3BDE" w14:paraId="36BDCC57" w14:textId="77777777">
        <w:tc>
          <w:tcPr>
            <w:tcW w:w="1081" w:type="pct"/>
            <w:vAlign w:val="center"/>
          </w:tcPr>
          <w:p w14:paraId="42180CD4" w14:textId="77777777" w:rsidR="005D3BDE" w:rsidRDefault="00983953">
            <w:pPr>
              <w:jc w:val="center"/>
              <w:rPr>
                <w:szCs w:val="21"/>
              </w:rPr>
            </w:pPr>
            <w:r>
              <w:rPr>
                <w:rFonts w:hint="eastAsia"/>
                <w:szCs w:val="21"/>
              </w:rPr>
              <w:t>工作系数</w:t>
            </w:r>
          </w:p>
        </w:tc>
        <w:tc>
          <w:tcPr>
            <w:tcW w:w="444" w:type="pct"/>
            <w:vAlign w:val="center"/>
          </w:tcPr>
          <w:p w14:paraId="2FB0FB4E" w14:textId="77777777" w:rsidR="005D3BDE" w:rsidRDefault="00983953">
            <w:pPr>
              <w:jc w:val="center"/>
              <w:rPr>
                <w:rFonts w:ascii="等线" w:eastAsia="等线" w:hAnsi="等线"/>
                <w:szCs w:val="21"/>
              </w:rPr>
            </w:pPr>
            <m:oMathPara>
              <m:oMath>
                <m:r>
                  <w:rPr>
                    <w:rFonts w:ascii="Cambria Math" w:hAnsi="Cambria Math"/>
                    <w:szCs w:val="21"/>
                  </w:rPr>
                  <m:t>β</m:t>
                </m:r>
              </m:oMath>
            </m:oMathPara>
          </w:p>
        </w:tc>
        <w:tc>
          <w:tcPr>
            <w:tcW w:w="559" w:type="pct"/>
            <w:vAlign w:val="center"/>
          </w:tcPr>
          <w:p w14:paraId="33A5B475" w14:textId="77777777" w:rsidR="005D3BDE" w:rsidRDefault="00983953">
            <w:pPr>
              <w:jc w:val="center"/>
              <w:rPr>
                <w:szCs w:val="21"/>
              </w:rPr>
            </w:pPr>
            <w:r>
              <w:rPr>
                <w:rFonts w:hint="eastAsia"/>
                <w:szCs w:val="21"/>
              </w:rPr>
              <w:t>/</w:t>
            </w:r>
          </w:p>
        </w:tc>
        <w:tc>
          <w:tcPr>
            <w:tcW w:w="817" w:type="pct"/>
            <w:vAlign w:val="center"/>
          </w:tcPr>
          <w:p w14:paraId="7708AD2A" w14:textId="77777777" w:rsidR="005D3BDE" w:rsidRDefault="00983953">
            <w:pPr>
              <w:jc w:val="center"/>
              <w:rPr>
                <w:szCs w:val="21"/>
              </w:rPr>
            </w:pPr>
            <w:r>
              <w:rPr>
                <w:rFonts w:hint="eastAsia"/>
                <w:szCs w:val="21"/>
              </w:rPr>
              <w:t>Float</w:t>
            </w:r>
          </w:p>
        </w:tc>
        <w:tc>
          <w:tcPr>
            <w:tcW w:w="689" w:type="pct"/>
            <w:vAlign w:val="center"/>
          </w:tcPr>
          <w:p w14:paraId="22E81B19" w14:textId="77777777" w:rsidR="005D3BDE" w:rsidRDefault="00983953">
            <w:pPr>
              <w:jc w:val="center"/>
              <w:rPr>
                <w:szCs w:val="21"/>
              </w:rPr>
            </w:pPr>
            <w:r>
              <w:rPr>
                <w:rFonts w:hint="eastAsia"/>
                <w:szCs w:val="21"/>
              </w:rPr>
              <w:t>取</w:t>
            </w:r>
            <w:r>
              <w:rPr>
                <w:rFonts w:hint="eastAsia"/>
                <w:szCs w:val="21"/>
              </w:rPr>
              <w:t>1</w:t>
            </w:r>
            <w:r>
              <w:rPr>
                <w:szCs w:val="21"/>
              </w:rPr>
              <w:t>.0</w:t>
            </w:r>
          </w:p>
        </w:tc>
        <w:tc>
          <w:tcPr>
            <w:tcW w:w="689" w:type="pct"/>
            <w:vAlign w:val="center"/>
          </w:tcPr>
          <w:p w14:paraId="3D6444DB" w14:textId="77777777" w:rsidR="005D3BDE" w:rsidRDefault="00983953">
            <w:pPr>
              <w:jc w:val="center"/>
              <w:rPr>
                <w:szCs w:val="21"/>
              </w:rPr>
            </w:pPr>
            <w:r>
              <w:rPr>
                <w:rFonts w:hint="eastAsia"/>
                <w:szCs w:val="21"/>
              </w:rPr>
              <w:t>/</w:t>
            </w:r>
          </w:p>
        </w:tc>
        <w:tc>
          <w:tcPr>
            <w:tcW w:w="721" w:type="pct"/>
            <w:vAlign w:val="center"/>
          </w:tcPr>
          <w:p w14:paraId="4AB256EE" w14:textId="77777777" w:rsidR="005D3BDE" w:rsidRDefault="00983953">
            <w:pPr>
              <w:jc w:val="center"/>
              <w:rPr>
                <w:szCs w:val="21"/>
              </w:rPr>
            </w:pPr>
            <w:r>
              <w:rPr>
                <w:rFonts w:hint="eastAsia"/>
                <w:szCs w:val="21"/>
              </w:rPr>
              <w:t>/</w:t>
            </w:r>
          </w:p>
        </w:tc>
      </w:tr>
      <w:tr w:rsidR="005D3BDE" w14:paraId="17B837E9" w14:textId="77777777">
        <w:tc>
          <w:tcPr>
            <w:tcW w:w="1081" w:type="pct"/>
            <w:vAlign w:val="center"/>
          </w:tcPr>
          <w:p w14:paraId="2A550451" w14:textId="77777777" w:rsidR="005D3BDE" w:rsidRDefault="00983953">
            <w:pPr>
              <w:jc w:val="center"/>
              <w:rPr>
                <w:szCs w:val="21"/>
              </w:rPr>
            </w:pPr>
            <w:r>
              <w:rPr>
                <w:rFonts w:hint="eastAsia"/>
                <w:szCs w:val="21"/>
              </w:rPr>
              <w:t>当前均匀腐蚀壁厚</w:t>
            </w:r>
          </w:p>
        </w:tc>
        <w:tc>
          <w:tcPr>
            <w:tcW w:w="444" w:type="pct"/>
            <w:vAlign w:val="center"/>
          </w:tcPr>
          <w:p w14:paraId="1A9361AF"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w:bookmarkStart w:id="68" w:name="_Hlk100327935"/>
                    <m:r>
                      <w:rPr>
                        <w:rFonts w:ascii="Cambria Math" w:hAnsi="Cambria Math"/>
                        <w:szCs w:val="21"/>
                      </w:rPr>
                      <m:t>t</m:t>
                    </m:r>
                  </m:e>
                  <m:sub>
                    <m:r>
                      <w:rPr>
                        <w:rFonts w:ascii="Cambria Math" w:hAnsi="Cambria Math"/>
                        <w:szCs w:val="21"/>
                      </w:rPr>
                      <m:t>c</m:t>
                    </m:r>
                    <w:bookmarkEnd w:id="68"/>
                  </m:sub>
                </m:sSub>
              </m:oMath>
            </m:oMathPara>
          </w:p>
        </w:tc>
        <w:tc>
          <w:tcPr>
            <w:tcW w:w="559" w:type="pct"/>
            <w:vAlign w:val="center"/>
          </w:tcPr>
          <w:p w14:paraId="23172A47" w14:textId="77777777" w:rsidR="005D3BDE" w:rsidRDefault="00983953">
            <w:pPr>
              <w:jc w:val="center"/>
              <w:rPr>
                <w:szCs w:val="21"/>
              </w:rPr>
            </w:pPr>
            <w:r>
              <w:rPr>
                <w:rFonts w:hint="eastAsia"/>
                <w:szCs w:val="21"/>
              </w:rPr>
              <w:t>mm</w:t>
            </w:r>
          </w:p>
        </w:tc>
        <w:tc>
          <w:tcPr>
            <w:tcW w:w="817" w:type="pct"/>
            <w:vAlign w:val="center"/>
          </w:tcPr>
          <w:p w14:paraId="4ABDA602" w14:textId="77777777" w:rsidR="005D3BDE" w:rsidRDefault="00983953">
            <w:pPr>
              <w:jc w:val="center"/>
              <w:rPr>
                <w:szCs w:val="21"/>
              </w:rPr>
            </w:pPr>
            <w:r>
              <w:rPr>
                <w:rFonts w:hint="eastAsia"/>
                <w:szCs w:val="21"/>
              </w:rPr>
              <w:t>Float</w:t>
            </w:r>
          </w:p>
        </w:tc>
        <w:tc>
          <w:tcPr>
            <w:tcW w:w="689" w:type="pct"/>
            <w:vAlign w:val="center"/>
          </w:tcPr>
          <w:p w14:paraId="689667C0" w14:textId="77777777" w:rsidR="005D3BDE" w:rsidRDefault="00983953">
            <w:pPr>
              <w:jc w:val="center"/>
              <w:rPr>
                <w:szCs w:val="21"/>
              </w:rPr>
            </w:pPr>
            <w:r>
              <w:rPr>
                <w:rFonts w:hint="eastAsia"/>
                <w:szCs w:val="21"/>
              </w:rPr>
              <w:t>输入</w:t>
            </w:r>
          </w:p>
        </w:tc>
        <w:tc>
          <w:tcPr>
            <w:tcW w:w="689" w:type="pct"/>
            <w:vAlign w:val="center"/>
          </w:tcPr>
          <w:p w14:paraId="6D172676" w14:textId="77777777" w:rsidR="005D3BDE" w:rsidRDefault="00983953">
            <w:pPr>
              <w:jc w:val="center"/>
              <w:rPr>
                <w:szCs w:val="21"/>
              </w:rPr>
            </w:pPr>
            <w:r>
              <w:rPr>
                <w:szCs w:val="21"/>
              </w:rPr>
              <w:t>l</w:t>
            </w:r>
            <w:r>
              <w:rPr>
                <w:rFonts w:hint="eastAsia"/>
                <w:szCs w:val="21"/>
              </w:rPr>
              <w:t>a</w:t>
            </w:r>
            <w:r>
              <w:rPr>
                <w:szCs w:val="21"/>
              </w:rPr>
              <w:t>bel_31</w:t>
            </w:r>
          </w:p>
        </w:tc>
        <w:tc>
          <w:tcPr>
            <w:tcW w:w="721" w:type="pct"/>
            <w:vAlign w:val="center"/>
          </w:tcPr>
          <w:p w14:paraId="2C2B646B" w14:textId="77777777" w:rsidR="005D3BDE" w:rsidRDefault="00983953">
            <w:pPr>
              <w:jc w:val="center"/>
              <w:rPr>
                <w:szCs w:val="21"/>
              </w:rPr>
            </w:pPr>
            <w:r>
              <w:rPr>
                <w:rFonts w:hint="eastAsia"/>
                <w:szCs w:val="21"/>
              </w:rPr>
              <w:t>l</w:t>
            </w:r>
            <w:r>
              <w:rPr>
                <w:szCs w:val="21"/>
              </w:rPr>
              <w:t>ineEdit_11</w:t>
            </w:r>
          </w:p>
        </w:tc>
      </w:tr>
      <w:tr w:rsidR="005D3BDE" w14:paraId="5C2319A6" w14:textId="77777777">
        <w:tc>
          <w:tcPr>
            <w:tcW w:w="1081" w:type="pct"/>
            <w:vAlign w:val="center"/>
          </w:tcPr>
          <w:p w14:paraId="1145B3B9" w14:textId="77777777" w:rsidR="005D3BDE" w:rsidRDefault="00983953">
            <w:pPr>
              <w:jc w:val="center"/>
              <w:rPr>
                <w:szCs w:val="21"/>
              </w:rPr>
            </w:pPr>
            <w:r>
              <w:rPr>
                <w:rFonts w:hint="eastAsia"/>
                <w:szCs w:val="21"/>
              </w:rPr>
              <w:t>管道内压</w:t>
            </w:r>
          </w:p>
        </w:tc>
        <w:tc>
          <w:tcPr>
            <w:tcW w:w="444" w:type="pct"/>
            <w:vAlign w:val="center"/>
          </w:tcPr>
          <w:p w14:paraId="3A0C7E06"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m:oMathPara>
          </w:p>
        </w:tc>
        <w:tc>
          <w:tcPr>
            <w:tcW w:w="559" w:type="pct"/>
            <w:vAlign w:val="center"/>
          </w:tcPr>
          <w:p w14:paraId="0C4B8067" w14:textId="77777777" w:rsidR="005D3BDE" w:rsidRDefault="00983953">
            <w:pPr>
              <w:jc w:val="center"/>
              <w:rPr>
                <w:szCs w:val="21"/>
              </w:rPr>
            </w:pPr>
            <w:r>
              <w:rPr>
                <w:rFonts w:hint="eastAsia"/>
                <w:szCs w:val="21"/>
              </w:rPr>
              <w:t>MPa</w:t>
            </w:r>
          </w:p>
        </w:tc>
        <w:tc>
          <w:tcPr>
            <w:tcW w:w="817" w:type="pct"/>
            <w:vAlign w:val="center"/>
          </w:tcPr>
          <w:p w14:paraId="4789A930" w14:textId="77777777" w:rsidR="005D3BDE" w:rsidRDefault="00983953">
            <w:pPr>
              <w:jc w:val="center"/>
              <w:rPr>
                <w:szCs w:val="21"/>
              </w:rPr>
            </w:pPr>
            <w:r>
              <w:rPr>
                <w:rFonts w:hint="eastAsia"/>
                <w:szCs w:val="21"/>
              </w:rPr>
              <w:t>Float</w:t>
            </w:r>
          </w:p>
        </w:tc>
        <w:tc>
          <w:tcPr>
            <w:tcW w:w="689" w:type="pct"/>
            <w:vAlign w:val="center"/>
          </w:tcPr>
          <w:p w14:paraId="072C7201" w14:textId="77777777" w:rsidR="005D3BDE" w:rsidRDefault="00983953">
            <w:pPr>
              <w:jc w:val="center"/>
              <w:rPr>
                <w:szCs w:val="21"/>
              </w:rPr>
            </w:pPr>
            <w:r>
              <w:rPr>
                <w:rFonts w:hint="eastAsia"/>
                <w:szCs w:val="21"/>
              </w:rPr>
              <w:t>公式</w:t>
            </w:r>
            <w:r>
              <w:rPr>
                <w:rFonts w:hint="eastAsia"/>
                <w:szCs w:val="21"/>
              </w:rPr>
              <w:t>(</w:t>
            </w:r>
            <w:r>
              <w:rPr>
                <w:szCs w:val="21"/>
              </w:rPr>
              <w:t>2-27)</w:t>
            </w:r>
            <w:r>
              <w:rPr>
                <w:rFonts w:hint="eastAsia"/>
                <w:szCs w:val="21"/>
              </w:rPr>
              <w:t>计算</w:t>
            </w:r>
          </w:p>
        </w:tc>
        <w:tc>
          <w:tcPr>
            <w:tcW w:w="689" w:type="pct"/>
            <w:vAlign w:val="center"/>
          </w:tcPr>
          <w:p w14:paraId="4F1E427D" w14:textId="77777777" w:rsidR="005D3BDE" w:rsidRDefault="00983953">
            <w:pPr>
              <w:jc w:val="center"/>
              <w:rPr>
                <w:szCs w:val="21"/>
              </w:rPr>
            </w:pPr>
            <w:r>
              <w:rPr>
                <w:rFonts w:hint="eastAsia"/>
                <w:szCs w:val="21"/>
              </w:rPr>
              <w:t>/</w:t>
            </w:r>
          </w:p>
        </w:tc>
        <w:tc>
          <w:tcPr>
            <w:tcW w:w="721" w:type="pct"/>
            <w:vAlign w:val="center"/>
          </w:tcPr>
          <w:p w14:paraId="56E9A31B" w14:textId="77777777" w:rsidR="005D3BDE" w:rsidRDefault="00983953">
            <w:pPr>
              <w:jc w:val="center"/>
              <w:rPr>
                <w:szCs w:val="21"/>
              </w:rPr>
            </w:pPr>
            <w:r>
              <w:rPr>
                <w:rFonts w:hint="eastAsia"/>
                <w:szCs w:val="21"/>
              </w:rPr>
              <w:t>/</w:t>
            </w:r>
          </w:p>
        </w:tc>
      </w:tr>
      <w:tr w:rsidR="005D3BDE" w14:paraId="44CA411D" w14:textId="77777777">
        <w:tc>
          <w:tcPr>
            <w:tcW w:w="1081" w:type="pct"/>
            <w:vAlign w:val="center"/>
          </w:tcPr>
          <w:p w14:paraId="499BE326" w14:textId="77777777" w:rsidR="005D3BDE" w:rsidRDefault="00983953">
            <w:pPr>
              <w:jc w:val="center"/>
              <w:rPr>
                <w:szCs w:val="21"/>
              </w:rPr>
            </w:pPr>
            <w:r>
              <w:rPr>
                <w:rFonts w:hint="eastAsia"/>
                <w:szCs w:val="21"/>
              </w:rPr>
              <w:t>管道轴向作用荷载</w:t>
            </w:r>
          </w:p>
        </w:tc>
        <w:tc>
          <w:tcPr>
            <w:tcW w:w="444" w:type="pct"/>
            <w:vAlign w:val="center"/>
          </w:tcPr>
          <w:p w14:paraId="7C660D94" w14:textId="77777777" w:rsidR="005D3BDE" w:rsidRDefault="00983953">
            <w:pPr>
              <w:jc w:val="center"/>
              <w:rPr>
                <w:rFonts w:ascii="等线" w:eastAsia="等线" w:hAnsi="等线"/>
                <w:szCs w:val="21"/>
              </w:rPr>
            </w:pPr>
            <m:oMathPara>
              <m:oMath>
                <m:r>
                  <m:rPr>
                    <m:sty m:val="p"/>
                  </m:rPr>
                  <w:rPr>
                    <w:rFonts w:ascii="Cambria Math" w:hAnsi="Cambria Math"/>
                    <w:szCs w:val="21"/>
                  </w:rPr>
                  <m:t>F</m:t>
                </m:r>
              </m:oMath>
            </m:oMathPara>
          </w:p>
        </w:tc>
        <w:tc>
          <w:tcPr>
            <w:tcW w:w="559" w:type="pct"/>
            <w:vAlign w:val="center"/>
          </w:tcPr>
          <w:p w14:paraId="7223F2BB" w14:textId="77777777" w:rsidR="005D3BDE" w:rsidRDefault="00983953">
            <w:pPr>
              <w:jc w:val="center"/>
              <w:rPr>
                <w:szCs w:val="21"/>
              </w:rPr>
            </w:pPr>
            <w:r>
              <w:rPr>
                <w:rFonts w:hint="eastAsia"/>
                <w:szCs w:val="21"/>
              </w:rPr>
              <w:t>kN</w:t>
            </w:r>
          </w:p>
        </w:tc>
        <w:tc>
          <w:tcPr>
            <w:tcW w:w="817" w:type="pct"/>
            <w:vAlign w:val="center"/>
          </w:tcPr>
          <w:p w14:paraId="6823D576" w14:textId="77777777" w:rsidR="005D3BDE" w:rsidRDefault="00983953">
            <w:pPr>
              <w:jc w:val="center"/>
              <w:rPr>
                <w:szCs w:val="21"/>
              </w:rPr>
            </w:pPr>
            <w:r>
              <w:rPr>
                <w:rFonts w:hint="eastAsia"/>
                <w:szCs w:val="21"/>
              </w:rPr>
              <w:t>Float</w:t>
            </w:r>
          </w:p>
        </w:tc>
        <w:tc>
          <w:tcPr>
            <w:tcW w:w="689" w:type="pct"/>
            <w:vAlign w:val="center"/>
          </w:tcPr>
          <w:p w14:paraId="41C0EE80" w14:textId="77777777" w:rsidR="005D3BDE" w:rsidRDefault="00983953">
            <w:pPr>
              <w:jc w:val="center"/>
              <w:rPr>
                <w:szCs w:val="21"/>
              </w:rPr>
            </w:pPr>
            <w:r>
              <w:rPr>
                <w:rFonts w:hint="eastAsia"/>
                <w:szCs w:val="21"/>
              </w:rPr>
              <w:t>输入</w:t>
            </w:r>
          </w:p>
        </w:tc>
        <w:tc>
          <w:tcPr>
            <w:tcW w:w="689" w:type="pct"/>
            <w:vAlign w:val="center"/>
          </w:tcPr>
          <w:p w14:paraId="218A8E27" w14:textId="77777777" w:rsidR="005D3BDE" w:rsidRDefault="00983953">
            <w:pPr>
              <w:jc w:val="center"/>
              <w:rPr>
                <w:szCs w:val="21"/>
              </w:rPr>
            </w:pPr>
            <w:r>
              <w:rPr>
                <w:szCs w:val="21"/>
              </w:rPr>
              <w:t>l</w:t>
            </w:r>
            <w:r>
              <w:rPr>
                <w:rFonts w:hint="eastAsia"/>
                <w:szCs w:val="21"/>
              </w:rPr>
              <w:t>a</w:t>
            </w:r>
            <w:r>
              <w:rPr>
                <w:szCs w:val="21"/>
              </w:rPr>
              <w:t>bel_32</w:t>
            </w:r>
          </w:p>
        </w:tc>
        <w:tc>
          <w:tcPr>
            <w:tcW w:w="721" w:type="pct"/>
            <w:vAlign w:val="center"/>
          </w:tcPr>
          <w:p w14:paraId="5B7C25FD" w14:textId="77777777" w:rsidR="005D3BDE" w:rsidRDefault="00983953">
            <w:pPr>
              <w:jc w:val="center"/>
              <w:rPr>
                <w:szCs w:val="21"/>
              </w:rPr>
            </w:pPr>
            <w:r>
              <w:rPr>
                <w:rFonts w:hint="eastAsia"/>
                <w:szCs w:val="21"/>
              </w:rPr>
              <w:t>l</w:t>
            </w:r>
            <w:r>
              <w:rPr>
                <w:szCs w:val="21"/>
              </w:rPr>
              <w:t>ineEdit_33</w:t>
            </w:r>
          </w:p>
        </w:tc>
      </w:tr>
      <w:tr w:rsidR="005D3BDE" w14:paraId="18580DD2" w14:textId="77777777">
        <w:tc>
          <w:tcPr>
            <w:tcW w:w="1081" w:type="pct"/>
            <w:vAlign w:val="center"/>
          </w:tcPr>
          <w:p w14:paraId="1E30C616" w14:textId="77777777" w:rsidR="005D3BDE" w:rsidRDefault="00983953">
            <w:pPr>
              <w:jc w:val="center"/>
              <w:rPr>
                <w:szCs w:val="21"/>
              </w:rPr>
            </w:pPr>
            <w:r>
              <w:rPr>
                <w:rFonts w:hint="eastAsia"/>
                <w:szCs w:val="21"/>
              </w:rPr>
              <w:t>环向抗拉应力</w:t>
            </w:r>
          </w:p>
        </w:tc>
        <w:tc>
          <w:tcPr>
            <w:tcW w:w="444" w:type="pct"/>
            <w:vAlign w:val="center"/>
          </w:tcPr>
          <w:p w14:paraId="502BF795" w14:textId="77777777" w:rsidR="005D3BDE" w:rsidRDefault="00983953">
            <w:pPr>
              <w:jc w:val="center"/>
              <w:rPr>
                <w:rFonts w:ascii="等线" w:eastAsia="等线" w:hAnsi="等线"/>
                <w:szCs w:val="21"/>
              </w:rPr>
            </w:pPr>
            <m:oMathPara>
              <m:oMath>
                <m:r>
                  <w:rPr>
                    <w:rFonts w:ascii="Cambria Math" w:hAnsi="Cambria Math"/>
                    <w:szCs w:val="21"/>
                  </w:rPr>
                  <m:t>σ</m:t>
                </m:r>
              </m:oMath>
            </m:oMathPara>
          </w:p>
        </w:tc>
        <w:tc>
          <w:tcPr>
            <w:tcW w:w="559" w:type="pct"/>
            <w:vAlign w:val="center"/>
          </w:tcPr>
          <w:p w14:paraId="41C5F4CF" w14:textId="77777777" w:rsidR="005D3BDE" w:rsidRDefault="00983953">
            <w:pPr>
              <w:jc w:val="center"/>
              <w:rPr>
                <w:szCs w:val="21"/>
              </w:rPr>
            </w:pPr>
            <w:r>
              <w:rPr>
                <w:rFonts w:hint="eastAsia"/>
                <w:szCs w:val="21"/>
              </w:rPr>
              <w:t>MPa</w:t>
            </w:r>
          </w:p>
        </w:tc>
        <w:tc>
          <w:tcPr>
            <w:tcW w:w="817" w:type="pct"/>
            <w:vAlign w:val="center"/>
          </w:tcPr>
          <w:p w14:paraId="624D6F55" w14:textId="77777777" w:rsidR="005D3BDE" w:rsidRDefault="00983953">
            <w:pPr>
              <w:jc w:val="center"/>
              <w:rPr>
                <w:szCs w:val="21"/>
              </w:rPr>
            </w:pPr>
            <w:r>
              <w:rPr>
                <w:rFonts w:hint="eastAsia"/>
                <w:szCs w:val="21"/>
              </w:rPr>
              <w:t>Float</w:t>
            </w:r>
          </w:p>
        </w:tc>
        <w:tc>
          <w:tcPr>
            <w:tcW w:w="689" w:type="pct"/>
            <w:vAlign w:val="center"/>
          </w:tcPr>
          <w:p w14:paraId="4FB4EA51" w14:textId="77777777" w:rsidR="005D3BDE" w:rsidRDefault="00983953">
            <w:pPr>
              <w:jc w:val="center"/>
              <w:rPr>
                <w:szCs w:val="21"/>
              </w:rPr>
            </w:pPr>
            <w:r>
              <w:rPr>
                <w:rFonts w:hint="eastAsia"/>
                <w:szCs w:val="21"/>
              </w:rPr>
              <w:t>输入</w:t>
            </w:r>
          </w:p>
        </w:tc>
        <w:tc>
          <w:tcPr>
            <w:tcW w:w="689" w:type="pct"/>
            <w:vAlign w:val="center"/>
          </w:tcPr>
          <w:p w14:paraId="6A8E087B" w14:textId="77777777" w:rsidR="005D3BDE" w:rsidRDefault="00983953">
            <w:pPr>
              <w:jc w:val="center"/>
              <w:rPr>
                <w:szCs w:val="21"/>
              </w:rPr>
            </w:pPr>
            <w:r>
              <w:rPr>
                <w:szCs w:val="21"/>
              </w:rPr>
              <w:t>l</w:t>
            </w:r>
            <w:r>
              <w:rPr>
                <w:rFonts w:hint="eastAsia"/>
                <w:szCs w:val="21"/>
              </w:rPr>
              <w:t>a</w:t>
            </w:r>
            <w:r>
              <w:rPr>
                <w:szCs w:val="21"/>
              </w:rPr>
              <w:t>bel_33</w:t>
            </w:r>
          </w:p>
        </w:tc>
        <w:tc>
          <w:tcPr>
            <w:tcW w:w="721" w:type="pct"/>
            <w:vAlign w:val="center"/>
          </w:tcPr>
          <w:p w14:paraId="65E83577" w14:textId="77777777" w:rsidR="005D3BDE" w:rsidRDefault="00983953">
            <w:pPr>
              <w:jc w:val="center"/>
              <w:rPr>
                <w:szCs w:val="21"/>
              </w:rPr>
            </w:pPr>
            <w:r>
              <w:rPr>
                <w:rFonts w:hint="eastAsia"/>
                <w:szCs w:val="21"/>
              </w:rPr>
              <w:t>l</w:t>
            </w:r>
            <w:r>
              <w:rPr>
                <w:szCs w:val="21"/>
              </w:rPr>
              <w:t>ineEdit_28</w:t>
            </w:r>
          </w:p>
        </w:tc>
      </w:tr>
      <w:tr w:rsidR="005D3BDE" w14:paraId="5C400D4C" w14:textId="77777777">
        <w:tc>
          <w:tcPr>
            <w:tcW w:w="1081" w:type="pct"/>
            <w:vAlign w:val="center"/>
          </w:tcPr>
          <w:p w14:paraId="0516E0DF" w14:textId="77777777" w:rsidR="005D3BDE" w:rsidRDefault="00983953">
            <w:pPr>
              <w:jc w:val="center"/>
              <w:rPr>
                <w:szCs w:val="21"/>
              </w:rPr>
            </w:pPr>
            <w:r>
              <w:rPr>
                <w:rFonts w:hint="eastAsia"/>
                <w:szCs w:val="21"/>
              </w:rPr>
              <w:t>旧管环向应力</w:t>
            </w:r>
          </w:p>
        </w:tc>
        <w:tc>
          <w:tcPr>
            <w:tcW w:w="444" w:type="pct"/>
            <w:vAlign w:val="center"/>
          </w:tcPr>
          <w:p w14:paraId="59BD8B99"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559" w:type="pct"/>
            <w:vAlign w:val="center"/>
          </w:tcPr>
          <w:p w14:paraId="57A15C73" w14:textId="77777777" w:rsidR="005D3BDE" w:rsidRDefault="00983953">
            <w:pPr>
              <w:jc w:val="center"/>
              <w:rPr>
                <w:szCs w:val="21"/>
              </w:rPr>
            </w:pPr>
            <w:r>
              <w:rPr>
                <w:rFonts w:hint="eastAsia"/>
                <w:szCs w:val="21"/>
              </w:rPr>
              <w:t>MPa</w:t>
            </w:r>
          </w:p>
        </w:tc>
        <w:tc>
          <w:tcPr>
            <w:tcW w:w="817" w:type="pct"/>
            <w:vAlign w:val="center"/>
          </w:tcPr>
          <w:p w14:paraId="646488E2" w14:textId="77777777" w:rsidR="005D3BDE" w:rsidRDefault="00983953">
            <w:pPr>
              <w:jc w:val="center"/>
              <w:rPr>
                <w:szCs w:val="21"/>
              </w:rPr>
            </w:pPr>
            <w:r>
              <w:rPr>
                <w:rFonts w:hint="eastAsia"/>
                <w:szCs w:val="21"/>
              </w:rPr>
              <w:t>Float</w:t>
            </w:r>
          </w:p>
        </w:tc>
        <w:tc>
          <w:tcPr>
            <w:tcW w:w="689" w:type="pct"/>
            <w:vAlign w:val="center"/>
          </w:tcPr>
          <w:p w14:paraId="7FE42F86" w14:textId="77777777" w:rsidR="005D3BDE" w:rsidRDefault="00983953">
            <w:pPr>
              <w:jc w:val="center"/>
              <w:rPr>
                <w:szCs w:val="21"/>
              </w:rPr>
            </w:pPr>
            <w:r>
              <w:rPr>
                <w:rFonts w:hint="eastAsia"/>
                <w:szCs w:val="21"/>
              </w:rPr>
              <w:t>公式</w:t>
            </w:r>
            <w:r>
              <w:rPr>
                <w:rFonts w:hint="eastAsia"/>
                <w:szCs w:val="21"/>
              </w:rPr>
              <w:t>(</w:t>
            </w:r>
            <w:r>
              <w:rPr>
                <w:szCs w:val="21"/>
              </w:rPr>
              <w:t>3-1)</w:t>
            </w:r>
            <w:r>
              <w:rPr>
                <w:rFonts w:hint="eastAsia"/>
                <w:szCs w:val="21"/>
              </w:rPr>
              <w:t>计算</w:t>
            </w:r>
          </w:p>
        </w:tc>
        <w:tc>
          <w:tcPr>
            <w:tcW w:w="689" w:type="pct"/>
            <w:vAlign w:val="center"/>
          </w:tcPr>
          <w:p w14:paraId="70001752" w14:textId="77777777" w:rsidR="005D3BDE" w:rsidRDefault="00983953">
            <w:pPr>
              <w:jc w:val="center"/>
              <w:rPr>
                <w:szCs w:val="21"/>
              </w:rPr>
            </w:pPr>
            <w:r>
              <w:rPr>
                <w:szCs w:val="21"/>
              </w:rPr>
              <w:t>l</w:t>
            </w:r>
            <w:r>
              <w:rPr>
                <w:rFonts w:hint="eastAsia"/>
                <w:szCs w:val="21"/>
              </w:rPr>
              <w:t>a</w:t>
            </w:r>
            <w:r>
              <w:rPr>
                <w:szCs w:val="21"/>
              </w:rPr>
              <w:t>bel_50</w:t>
            </w:r>
          </w:p>
        </w:tc>
        <w:tc>
          <w:tcPr>
            <w:tcW w:w="721" w:type="pct"/>
            <w:vAlign w:val="center"/>
          </w:tcPr>
          <w:p w14:paraId="4E8B9781" w14:textId="77777777" w:rsidR="005D3BDE" w:rsidRDefault="00983953">
            <w:pPr>
              <w:jc w:val="center"/>
              <w:rPr>
                <w:szCs w:val="21"/>
              </w:rPr>
            </w:pPr>
            <w:r>
              <w:rPr>
                <w:rFonts w:hint="eastAsia"/>
                <w:szCs w:val="21"/>
              </w:rPr>
              <w:t>l</w:t>
            </w:r>
            <w:r>
              <w:rPr>
                <w:szCs w:val="21"/>
              </w:rPr>
              <w:t>ineEdit_44</w:t>
            </w:r>
          </w:p>
        </w:tc>
      </w:tr>
      <w:tr w:rsidR="005D3BDE" w14:paraId="377FD4ED" w14:textId="77777777">
        <w:tc>
          <w:tcPr>
            <w:tcW w:w="1081" w:type="pct"/>
            <w:vAlign w:val="center"/>
          </w:tcPr>
          <w:p w14:paraId="204B09DB" w14:textId="77777777" w:rsidR="005D3BDE" w:rsidRDefault="00983953">
            <w:pPr>
              <w:jc w:val="center"/>
              <w:rPr>
                <w:szCs w:val="21"/>
              </w:rPr>
            </w:pPr>
            <w:r>
              <w:rPr>
                <w:rFonts w:hint="eastAsia"/>
                <w:szCs w:val="21"/>
              </w:rPr>
              <w:t>膨胀系数</w:t>
            </w:r>
          </w:p>
        </w:tc>
        <w:tc>
          <w:tcPr>
            <w:tcW w:w="444" w:type="pct"/>
            <w:vAlign w:val="center"/>
          </w:tcPr>
          <w:p w14:paraId="79C5E9F3" w14:textId="77777777" w:rsidR="005D3BDE" w:rsidRDefault="00983953">
            <w:pPr>
              <w:jc w:val="center"/>
              <w:rPr>
                <w:rFonts w:ascii="等线" w:eastAsia="等线" w:hAnsi="等线"/>
                <w:szCs w:val="21"/>
              </w:rPr>
            </w:pPr>
            <m:oMathPara>
              <m:oMath>
                <m:r>
                  <w:rPr>
                    <w:rFonts w:ascii="Cambria Math" w:hAnsi="Cambria Math"/>
                    <w:szCs w:val="21"/>
                  </w:rPr>
                  <m:t>M</m:t>
                </m:r>
              </m:oMath>
            </m:oMathPara>
          </w:p>
        </w:tc>
        <w:tc>
          <w:tcPr>
            <w:tcW w:w="559" w:type="pct"/>
            <w:vAlign w:val="center"/>
          </w:tcPr>
          <w:p w14:paraId="38AD15D9" w14:textId="77777777" w:rsidR="005D3BDE" w:rsidRDefault="00983953">
            <w:pPr>
              <w:jc w:val="center"/>
              <w:rPr>
                <w:szCs w:val="21"/>
              </w:rPr>
            </w:pPr>
            <w:r>
              <w:rPr>
                <w:rFonts w:hint="eastAsia"/>
                <w:szCs w:val="21"/>
              </w:rPr>
              <w:t>/</w:t>
            </w:r>
          </w:p>
        </w:tc>
        <w:tc>
          <w:tcPr>
            <w:tcW w:w="817" w:type="pct"/>
            <w:vAlign w:val="center"/>
          </w:tcPr>
          <w:p w14:paraId="632C085C" w14:textId="77777777" w:rsidR="005D3BDE" w:rsidRDefault="00983953">
            <w:pPr>
              <w:jc w:val="center"/>
              <w:rPr>
                <w:szCs w:val="21"/>
              </w:rPr>
            </w:pPr>
            <w:r>
              <w:rPr>
                <w:rFonts w:hint="eastAsia"/>
                <w:szCs w:val="21"/>
              </w:rPr>
              <w:t>Float</w:t>
            </w:r>
          </w:p>
        </w:tc>
        <w:tc>
          <w:tcPr>
            <w:tcW w:w="689" w:type="pct"/>
            <w:vAlign w:val="center"/>
          </w:tcPr>
          <w:p w14:paraId="2B49AC28" w14:textId="77777777" w:rsidR="005D3BDE" w:rsidRDefault="00983953">
            <w:pPr>
              <w:jc w:val="center"/>
              <w:rPr>
                <w:szCs w:val="21"/>
              </w:rPr>
            </w:pPr>
            <w:r>
              <w:rPr>
                <w:rFonts w:hint="eastAsia"/>
                <w:szCs w:val="21"/>
              </w:rPr>
              <w:t>公式</w:t>
            </w:r>
            <w:r>
              <w:rPr>
                <w:rFonts w:hint="eastAsia"/>
                <w:szCs w:val="21"/>
              </w:rPr>
              <w:t>(</w:t>
            </w:r>
            <w:r>
              <w:rPr>
                <w:szCs w:val="21"/>
              </w:rPr>
              <w:t>3-3)</w:t>
            </w:r>
            <w:r>
              <w:rPr>
                <w:rFonts w:hint="eastAsia"/>
                <w:szCs w:val="21"/>
              </w:rPr>
              <w:t>计算</w:t>
            </w:r>
          </w:p>
        </w:tc>
        <w:tc>
          <w:tcPr>
            <w:tcW w:w="689" w:type="pct"/>
            <w:vAlign w:val="center"/>
          </w:tcPr>
          <w:p w14:paraId="445E423D" w14:textId="77777777" w:rsidR="005D3BDE" w:rsidRDefault="00983953">
            <w:pPr>
              <w:jc w:val="center"/>
              <w:rPr>
                <w:szCs w:val="21"/>
              </w:rPr>
            </w:pPr>
            <w:r>
              <w:rPr>
                <w:rFonts w:hint="eastAsia"/>
                <w:szCs w:val="21"/>
              </w:rPr>
              <w:t>/</w:t>
            </w:r>
          </w:p>
        </w:tc>
        <w:tc>
          <w:tcPr>
            <w:tcW w:w="721" w:type="pct"/>
            <w:vAlign w:val="center"/>
          </w:tcPr>
          <w:p w14:paraId="6F1FF17A" w14:textId="77777777" w:rsidR="005D3BDE" w:rsidRDefault="00983953">
            <w:pPr>
              <w:jc w:val="center"/>
              <w:rPr>
                <w:szCs w:val="21"/>
              </w:rPr>
            </w:pPr>
            <w:r>
              <w:rPr>
                <w:rFonts w:hint="eastAsia"/>
                <w:szCs w:val="21"/>
              </w:rPr>
              <w:t>/</w:t>
            </w:r>
          </w:p>
        </w:tc>
      </w:tr>
      <w:tr w:rsidR="005D3BDE" w14:paraId="2F579C3D" w14:textId="77777777">
        <w:tc>
          <w:tcPr>
            <w:tcW w:w="1081" w:type="pct"/>
            <w:vAlign w:val="center"/>
          </w:tcPr>
          <w:p w14:paraId="3E184876" w14:textId="77777777" w:rsidR="005D3BDE" w:rsidRDefault="00983953">
            <w:pPr>
              <w:jc w:val="center"/>
              <w:rPr>
                <w:szCs w:val="21"/>
              </w:rPr>
            </w:pPr>
            <w:r>
              <w:rPr>
                <w:rFonts w:hint="eastAsia"/>
                <w:szCs w:val="21"/>
              </w:rPr>
              <w:t>安全系数</w:t>
            </w:r>
          </w:p>
        </w:tc>
        <w:tc>
          <w:tcPr>
            <w:tcW w:w="444" w:type="pct"/>
            <w:vAlign w:val="center"/>
          </w:tcPr>
          <w:p w14:paraId="44A0B1D5"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559" w:type="pct"/>
            <w:vAlign w:val="center"/>
          </w:tcPr>
          <w:p w14:paraId="63D2FF7C" w14:textId="77777777" w:rsidR="005D3BDE" w:rsidRDefault="00983953">
            <w:pPr>
              <w:jc w:val="center"/>
              <w:rPr>
                <w:szCs w:val="21"/>
              </w:rPr>
            </w:pPr>
            <w:r>
              <w:rPr>
                <w:rFonts w:hint="eastAsia"/>
                <w:szCs w:val="21"/>
              </w:rPr>
              <w:t>/</w:t>
            </w:r>
          </w:p>
        </w:tc>
        <w:tc>
          <w:tcPr>
            <w:tcW w:w="817" w:type="pct"/>
            <w:vAlign w:val="center"/>
          </w:tcPr>
          <w:p w14:paraId="30A02059" w14:textId="77777777" w:rsidR="005D3BDE" w:rsidRDefault="00983953">
            <w:pPr>
              <w:jc w:val="center"/>
              <w:rPr>
                <w:szCs w:val="21"/>
              </w:rPr>
            </w:pPr>
            <w:r>
              <w:rPr>
                <w:rFonts w:hint="eastAsia"/>
                <w:szCs w:val="21"/>
              </w:rPr>
              <w:t>Float</w:t>
            </w:r>
          </w:p>
        </w:tc>
        <w:tc>
          <w:tcPr>
            <w:tcW w:w="689" w:type="pct"/>
            <w:vAlign w:val="center"/>
          </w:tcPr>
          <w:p w14:paraId="0A05CA2E" w14:textId="77777777" w:rsidR="005D3BDE" w:rsidRDefault="00983953">
            <w:pPr>
              <w:jc w:val="center"/>
              <w:rPr>
                <w:szCs w:val="21"/>
              </w:rPr>
            </w:pPr>
            <w:r>
              <w:rPr>
                <w:rFonts w:hint="eastAsia"/>
                <w:szCs w:val="21"/>
              </w:rPr>
              <w:t>取</w:t>
            </w:r>
            <w:r>
              <w:rPr>
                <w:rFonts w:hint="eastAsia"/>
                <w:szCs w:val="21"/>
              </w:rPr>
              <w:t>2</w:t>
            </w:r>
          </w:p>
        </w:tc>
        <w:tc>
          <w:tcPr>
            <w:tcW w:w="689" w:type="pct"/>
            <w:vAlign w:val="center"/>
          </w:tcPr>
          <w:p w14:paraId="1B2A0401" w14:textId="77777777" w:rsidR="005D3BDE" w:rsidRDefault="00983953">
            <w:pPr>
              <w:jc w:val="center"/>
              <w:rPr>
                <w:szCs w:val="21"/>
              </w:rPr>
            </w:pPr>
            <w:r>
              <w:rPr>
                <w:rFonts w:hint="eastAsia"/>
                <w:szCs w:val="21"/>
              </w:rPr>
              <w:t>/</w:t>
            </w:r>
          </w:p>
        </w:tc>
        <w:tc>
          <w:tcPr>
            <w:tcW w:w="721" w:type="pct"/>
            <w:vAlign w:val="center"/>
          </w:tcPr>
          <w:p w14:paraId="35E8642B" w14:textId="77777777" w:rsidR="005D3BDE" w:rsidRDefault="00983953">
            <w:pPr>
              <w:jc w:val="center"/>
              <w:rPr>
                <w:szCs w:val="21"/>
              </w:rPr>
            </w:pPr>
            <w:r>
              <w:rPr>
                <w:rFonts w:hint="eastAsia"/>
                <w:szCs w:val="21"/>
              </w:rPr>
              <w:t>/</w:t>
            </w:r>
          </w:p>
        </w:tc>
      </w:tr>
      <w:tr w:rsidR="005D3BDE" w14:paraId="4BBDDBB2" w14:textId="77777777">
        <w:tc>
          <w:tcPr>
            <w:tcW w:w="1081" w:type="pct"/>
            <w:vAlign w:val="center"/>
          </w:tcPr>
          <w:p w14:paraId="4F11A919" w14:textId="77777777" w:rsidR="005D3BDE" w:rsidRDefault="00983953">
            <w:pPr>
              <w:jc w:val="center"/>
              <w:rPr>
                <w:szCs w:val="21"/>
              </w:rPr>
            </w:pPr>
            <w:r>
              <w:rPr>
                <w:rFonts w:hint="eastAsia"/>
                <w:szCs w:val="21"/>
              </w:rPr>
              <w:t>修正系数</w:t>
            </w:r>
          </w:p>
        </w:tc>
        <w:tc>
          <w:tcPr>
            <w:tcW w:w="444" w:type="pct"/>
            <w:vAlign w:val="center"/>
          </w:tcPr>
          <w:p w14:paraId="73911539" w14:textId="77777777" w:rsidR="005D3BDE" w:rsidRDefault="00983953">
            <w:pPr>
              <w:jc w:val="center"/>
              <w:rPr>
                <w:rFonts w:ascii="等线" w:eastAsia="等线" w:hAnsi="等线"/>
                <w:szCs w:val="21"/>
              </w:rPr>
            </w:pPr>
            <m:oMathPara>
              <m:oMath>
                <m:r>
                  <w:rPr>
                    <w:rFonts w:ascii="Cambria Math" w:hAnsi="Cambria Math" w:cs="宋体"/>
                    <w:szCs w:val="21"/>
                  </w:rPr>
                  <m:t>φ</m:t>
                </m:r>
              </m:oMath>
            </m:oMathPara>
          </w:p>
        </w:tc>
        <w:tc>
          <w:tcPr>
            <w:tcW w:w="559" w:type="pct"/>
            <w:vAlign w:val="center"/>
          </w:tcPr>
          <w:p w14:paraId="1FE81030" w14:textId="77777777" w:rsidR="005D3BDE" w:rsidRDefault="00983953">
            <w:pPr>
              <w:jc w:val="center"/>
              <w:rPr>
                <w:szCs w:val="21"/>
              </w:rPr>
            </w:pPr>
            <w:r>
              <w:rPr>
                <w:rFonts w:hint="eastAsia"/>
                <w:szCs w:val="21"/>
              </w:rPr>
              <w:t>/</w:t>
            </w:r>
          </w:p>
        </w:tc>
        <w:tc>
          <w:tcPr>
            <w:tcW w:w="817" w:type="pct"/>
            <w:vAlign w:val="center"/>
          </w:tcPr>
          <w:p w14:paraId="24C1CB3E" w14:textId="77777777" w:rsidR="005D3BDE" w:rsidRDefault="00983953">
            <w:pPr>
              <w:jc w:val="center"/>
              <w:rPr>
                <w:szCs w:val="21"/>
              </w:rPr>
            </w:pPr>
            <w:r>
              <w:rPr>
                <w:rFonts w:hint="eastAsia"/>
                <w:szCs w:val="21"/>
              </w:rPr>
              <w:t>Float</w:t>
            </w:r>
          </w:p>
        </w:tc>
        <w:tc>
          <w:tcPr>
            <w:tcW w:w="689" w:type="pct"/>
            <w:vAlign w:val="center"/>
          </w:tcPr>
          <w:p w14:paraId="399EE024" w14:textId="77777777" w:rsidR="005D3BDE" w:rsidRDefault="00983953">
            <w:pPr>
              <w:jc w:val="center"/>
              <w:rPr>
                <w:szCs w:val="21"/>
              </w:rPr>
            </w:pPr>
            <w:r>
              <w:rPr>
                <w:rFonts w:hint="eastAsia"/>
                <w:szCs w:val="21"/>
              </w:rPr>
              <w:t>公式</w:t>
            </w:r>
            <w:r>
              <w:rPr>
                <w:rFonts w:hint="eastAsia"/>
                <w:szCs w:val="21"/>
              </w:rPr>
              <w:t>(</w:t>
            </w:r>
            <w:r>
              <w:rPr>
                <w:szCs w:val="21"/>
              </w:rPr>
              <w:t>3-2)</w:t>
            </w:r>
            <w:r>
              <w:rPr>
                <w:rFonts w:hint="eastAsia"/>
                <w:szCs w:val="21"/>
              </w:rPr>
              <w:t>计算</w:t>
            </w:r>
          </w:p>
        </w:tc>
        <w:tc>
          <w:tcPr>
            <w:tcW w:w="689" w:type="pct"/>
            <w:vAlign w:val="center"/>
          </w:tcPr>
          <w:p w14:paraId="1F099E05" w14:textId="77777777" w:rsidR="005D3BDE" w:rsidRDefault="00983953">
            <w:pPr>
              <w:jc w:val="center"/>
              <w:rPr>
                <w:szCs w:val="21"/>
              </w:rPr>
            </w:pPr>
            <w:r>
              <w:rPr>
                <w:rFonts w:hint="eastAsia"/>
                <w:szCs w:val="21"/>
              </w:rPr>
              <w:t>/</w:t>
            </w:r>
          </w:p>
        </w:tc>
        <w:tc>
          <w:tcPr>
            <w:tcW w:w="721" w:type="pct"/>
            <w:vAlign w:val="center"/>
          </w:tcPr>
          <w:p w14:paraId="4EFFF098" w14:textId="77777777" w:rsidR="005D3BDE" w:rsidRDefault="00983953">
            <w:pPr>
              <w:jc w:val="center"/>
              <w:rPr>
                <w:szCs w:val="21"/>
              </w:rPr>
            </w:pPr>
            <w:r>
              <w:rPr>
                <w:rFonts w:hint="eastAsia"/>
                <w:szCs w:val="21"/>
              </w:rPr>
              <w:t>/</w:t>
            </w:r>
          </w:p>
        </w:tc>
      </w:tr>
      <w:tr w:rsidR="005D3BDE" w14:paraId="3EDAAE5A" w14:textId="77777777">
        <w:tc>
          <w:tcPr>
            <w:tcW w:w="1081" w:type="pct"/>
            <w:vAlign w:val="center"/>
          </w:tcPr>
          <w:p w14:paraId="4DA22BC2" w14:textId="77777777" w:rsidR="005D3BDE" w:rsidRDefault="00983953">
            <w:pPr>
              <w:jc w:val="center"/>
              <w:rPr>
                <w:szCs w:val="21"/>
              </w:rPr>
            </w:pPr>
            <w:r>
              <w:rPr>
                <w:rFonts w:hint="eastAsia"/>
                <w:szCs w:val="21"/>
              </w:rPr>
              <w:t>管道壁厚</w:t>
            </w:r>
          </w:p>
        </w:tc>
        <w:tc>
          <w:tcPr>
            <w:tcW w:w="444" w:type="pct"/>
            <w:vAlign w:val="center"/>
          </w:tcPr>
          <w:p w14:paraId="61758120" w14:textId="77777777" w:rsidR="005D3BDE" w:rsidRDefault="005D586C">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559" w:type="pct"/>
            <w:vAlign w:val="center"/>
          </w:tcPr>
          <w:p w14:paraId="73E785AF" w14:textId="77777777" w:rsidR="005D3BDE" w:rsidRDefault="00983953">
            <w:pPr>
              <w:jc w:val="center"/>
              <w:rPr>
                <w:szCs w:val="21"/>
              </w:rPr>
            </w:pPr>
            <w:r>
              <w:rPr>
                <w:rFonts w:hint="eastAsia"/>
                <w:szCs w:val="21"/>
              </w:rPr>
              <w:t>mm</w:t>
            </w:r>
          </w:p>
        </w:tc>
        <w:tc>
          <w:tcPr>
            <w:tcW w:w="817" w:type="pct"/>
            <w:vAlign w:val="center"/>
          </w:tcPr>
          <w:p w14:paraId="14007B58" w14:textId="77777777" w:rsidR="005D3BDE" w:rsidRDefault="00983953">
            <w:pPr>
              <w:jc w:val="center"/>
              <w:rPr>
                <w:szCs w:val="21"/>
              </w:rPr>
            </w:pPr>
            <w:r>
              <w:rPr>
                <w:rFonts w:hint="eastAsia"/>
                <w:szCs w:val="21"/>
              </w:rPr>
              <w:t>Float</w:t>
            </w:r>
          </w:p>
        </w:tc>
        <w:tc>
          <w:tcPr>
            <w:tcW w:w="689" w:type="pct"/>
            <w:vAlign w:val="center"/>
          </w:tcPr>
          <w:p w14:paraId="7188A0AE" w14:textId="77777777" w:rsidR="005D3BDE" w:rsidRDefault="00983953">
            <w:pPr>
              <w:jc w:val="center"/>
              <w:rPr>
                <w:szCs w:val="21"/>
              </w:rPr>
            </w:pPr>
            <w:r>
              <w:rPr>
                <w:rFonts w:hint="eastAsia"/>
                <w:szCs w:val="21"/>
              </w:rPr>
              <w:t>输入</w:t>
            </w:r>
          </w:p>
        </w:tc>
        <w:tc>
          <w:tcPr>
            <w:tcW w:w="689" w:type="pct"/>
            <w:vAlign w:val="center"/>
          </w:tcPr>
          <w:p w14:paraId="21891884" w14:textId="77777777" w:rsidR="005D3BDE" w:rsidRDefault="00983953">
            <w:pPr>
              <w:jc w:val="center"/>
              <w:rPr>
                <w:szCs w:val="21"/>
              </w:rPr>
            </w:pPr>
            <w:r>
              <w:rPr>
                <w:szCs w:val="21"/>
              </w:rPr>
              <w:t>l</w:t>
            </w:r>
            <w:r>
              <w:rPr>
                <w:rFonts w:hint="eastAsia"/>
                <w:szCs w:val="21"/>
              </w:rPr>
              <w:t>a</w:t>
            </w:r>
            <w:r>
              <w:rPr>
                <w:szCs w:val="21"/>
              </w:rPr>
              <w:t>bel_35</w:t>
            </w:r>
          </w:p>
        </w:tc>
        <w:tc>
          <w:tcPr>
            <w:tcW w:w="721" w:type="pct"/>
            <w:vAlign w:val="center"/>
          </w:tcPr>
          <w:p w14:paraId="237E499C" w14:textId="77777777" w:rsidR="005D3BDE" w:rsidRDefault="00983953">
            <w:pPr>
              <w:jc w:val="center"/>
              <w:rPr>
                <w:szCs w:val="21"/>
              </w:rPr>
            </w:pPr>
            <w:r>
              <w:rPr>
                <w:rFonts w:hint="eastAsia"/>
                <w:szCs w:val="21"/>
              </w:rPr>
              <w:t>l</w:t>
            </w:r>
            <w:r>
              <w:rPr>
                <w:szCs w:val="21"/>
              </w:rPr>
              <w:t>ineEdit_12</w:t>
            </w:r>
          </w:p>
        </w:tc>
      </w:tr>
      <w:tr w:rsidR="005D3BDE" w14:paraId="25D8BF93" w14:textId="77777777">
        <w:tc>
          <w:tcPr>
            <w:tcW w:w="1081" w:type="pct"/>
            <w:vAlign w:val="center"/>
          </w:tcPr>
          <w:p w14:paraId="665F93E0" w14:textId="77777777" w:rsidR="005D3BDE" w:rsidRDefault="00983953">
            <w:pPr>
              <w:jc w:val="center"/>
              <w:rPr>
                <w:szCs w:val="21"/>
              </w:rPr>
            </w:pPr>
            <w:r>
              <w:rPr>
                <w:rFonts w:hint="eastAsia"/>
                <w:szCs w:val="21"/>
              </w:rPr>
              <w:t>材料屈服应力</w:t>
            </w:r>
          </w:p>
        </w:tc>
        <w:tc>
          <w:tcPr>
            <w:tcW w:w="444" w:type="pct"/>
            <w:vAlign w:val="center"/>
          </w:tcPr>
          <w:p w14:paraId="7BB8E8C4"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559" w:type="pct"/>
            <w:vAlign w:val="center"/>
          </w:tcPr>
          <w:p w14:paraId="7FC692B9" w14:textId="77777777" w:rsidR="005D3BDE" w:rsidRDefault="00983953">
            <w:pPr>
              <w:jc w:val="center"/>
              <w:rPr>
                <w:szCs w:val="21"/>
              </w:rPr>
            </w:pPr>
            <w:r>
              <w:rPr>
                <w:rFonts w:hint="eastAsia"/>
                <w:szCs w:val="21"/>
              </w:rPr>
              <w:t>MPa</w:t>
            </w:r>
          </w:p>
        </w:tc>
        <w:tc>
          <w:tcPr>
            <w:tcW w:w="817" w:type="pct"/>
            <w:vAlign w:val="center"/>
          </w:tcPr>
          <w:p w14:paraId="7FF7B638" w14:textId="77777777" w:rsidR="005D3BDE" w:rsidRDefault="00983953">
            <w:pPr>
              <w:jc w:val="center"/>
              <w:rPr>
                <w:szCs w:val="21"/>
              </w:rPr>
            </w:pPr>
            <w:r>
              <w:rPr>
                <w:rFonts w:hint="eastAsia"/>
                <w:szCs w:val="21"/>
              </w:rPr>
              <w:t>Float</w:t>
            </w:r>
          </w:p>
        </w:tc>
        <w:tc>
          <w:tcPr>
            <w:tcW w:w="689" w:type="pct"/>
            <w:vAlign w:val="center"/>
          </w:tcPr>
          <w:p w14:paraId="5D167BA7" w14:textId="77777777" w:rsidR="005D3BDE" w:rsidRDefault="00983953">
            <w:pPr>
              <w:jc w:val="center"/>
              <w:rPr>
                <w:szCs w:val="21"/>
              </w:rPr>
            </w:pPr>
            <w:r>
              <w:rPr>
                <w:rFonts w:hint="eastAsia"/>
                <w:szCs w:val="21"/>
              </w:rPr>
              <w:t>输入</w:t>
            </w:r>
          </w:p>
        </w:tc>
        <w:tc>
          <w:tcPr>
            <w:tcW w:w="689" w:type="pct"/>
            <w:vAlign w:val="center"/>
          </w:tcPr>
          <w:p w14:paraId="42929281" w14:textId="77777777" w:rsidR="005D3BDE" w:rsidRDefault="00983953">
            <w:pPr>
              <w:jc w:val="center"/>
              <w:rPr>
                <w:szCs w:val="21"/>
              </w:rPr>
            </w:pPr>
            <w:r>
              <w:rPr>
                <w:szCs w:val="21"/>
              </w:rPr>
              <w:t>l</w:t>
            </w:r>
            <w:r>
              <w:rPr>
                <w:rFonts w:hint="eastAsia"/>
                <w:szCs w:val="21"/>
              </w:rPr>
              <w:t>a</w:t>
            </w:r>
            <w:r>
              <w:rPr>
                <w:szCs w:val="21"/>
              </w:rPr>
              <w:t>bel_36</w:t>
            </w:r>
          </w:p>
        </w:tc>
        <w:tc>
          <w:tcPr>
            <w:tcW w:w="721" w:type="pct"/>
            <w:vAlign w:val="center"/>
          </w:tcPr>
          <w:p w14:paraId="0C0B3ABB" w14:textId="77777777" w:rsidR="005D3BDE" w:rsidRDefault="00983953">
            <w:pPr>
              <w:jc w:val="center"/>
              <w:rPr>
                <w:szCs w:val="21"/>
              </w:rPr>
            </w:pPr>
            <w:r>
              <w:rPr>
                <w:rFonts w:hint="eastAsia"/>
                <w:szCs w:val="21"/>
              </w:rPr>
              <w:t>l</w:t>
            </w:r>
            <w:r>
              <w:rPr>
                <w:szCs w:val="21"/>
              </w:rPr>
              <w:t>ineEdit_14</w:t>
            </w:r>
          </w:p>
        </w:tc>
      </w:tr>
      <w:tr w:rsidR="005D3BDE" w14:paraId="0F7AC59C" w14:textId="77777777">
        <w:tc>
          <w:tcPr>
            <w:tcW w:w="1081" w:type="pct"/>
            <w:vAlign w:val="center"/>
          </w:tcPr>
          <w:p w14:paraId="073A2141" w14:textId="77777777" w:rsidR="005D3BDE" w:rsidRDefault="00983953">
            <w:pPr>
              <w:jc w:val="center"/>
              <w:rPr>
                <w:szCs w:val="21"/>
              </w:rPr>
            </w:pPr>
            <w:r>
              <w:rPr>
                <w:rFonts w:hint="eastAsia"/>
                <w:szCs w:val="21"/>
              </w:rPr>
              <w:t>缺陷长度</w:t>
            </w:r>
          </w:p>
        </w:tc>
        <w:tc>
          <w:tcPr>
            <w:tcW w:w="444" w:type="pct"/>
            <w:vAlign w:val="center"/>
          </w:tcPr>
          <w:p w14:paraId="5C1A6C97" w14:textId="77777777" w:rsidR="005D3BDE" w:rsidRDefault="00983953">
            <w:pPr>
              <w:jc w:val="center"/>
              <w:rPr>
                <w:rFonts w:ascii="等线" w:eastAsia="等线" w:hAnsi="等线"/>
                <w:szCs w:val="21"/>
              </w:rPr>
            </w:pPr>
            <m:oMathPara>
              <m:oMath>
                <m:r>
                  <w:rPr>
                    <w:rFonts w:ascii="Cambria Math" w:hAnsi="Cambria Math" w:cs="宋体"/>
                    <w:szCs w:val="21"/>
                  </w:rPr>
                  <m:t>L</m:t>
                </m:r>
              </m:oMath>
            </m:oMathPara>
          </w:p>
        </w:tc>
        <w:tc>
          <w:tcPr>
            <w:tcW w:w="559" w:type="pct"/>
            <w:vAlign w:val="center"/>
          </w:tcPr>
          <w:p w14:paraId="7CC4BC9C" w14:textId="77777777" w:rsidR="005D3BDE" w:rsidRDefault="00983953">
            <w:pPr>
              <w:jc w:val="center"/>
              <w:rPr>
                <w:szCs w:val="21"/>
              </w:rPr>
            </w:pPr>
            <w:r>
              <w:rPr>
                <w:rFonts w:hint="eastAsia"/>
                <w:szCs w:val="21"/>
              </w:rPr>
              <w:t>mm</w:t>
            </w:r>
          </w:p>
        </w:tc>
        <w:tc>
          <w:tcPr>
            <w:tcW w:w="817" w:type="pct"/>
            <w:vAlign w:val="center"/>
          </w:tcPr>
          <w:p w14:paraId="2284B21F" w14:textId="77777777" w:rsidR="005D3BDE" w:rsidRDefault="00983953">
            <w:pPr>
              <w:jc w:val="center"/>
              <w:rPr>
                <w:szCs w:val="21"/>
              </w:rPr>
            </w:pPr>
            <w:r>
              <w:rPr>
                <w:rFonts w:hint="eastAsia"/>
                <w:szCs w:val="21"/>
              </w:rPr>
              <w:t>Float</w:t>
            </w:r>
          </w:p>
        </w:tc>
        <w:tc>
          <w:tcPr>
            <w:tcW w:w="689" w:type="pct"/>
            <w:vAlign w:val="center"/>
          </w:tcPr>
          <w:p w14:paraId="57B21611" w14:textId="77777777" w:rsidR="005D3BDE" w:rsidRDefault="00983953">
            <w:pPr>
              <w:jc w:val="center"/>
              <w:rPr>
                <w:szCs w:val="21"/>
              </w:rPr>
            </w:pPr>
            <w:r>
              <w:rPr>
                <w:rFonts w:hint="eastAsia"/>
                <w:szCs w:val="21"/>
              </w:rPr>
              <w:t>输入</w:t>
            </w:r>
          </w:p>
        </w:tc>
        <w:tc>
          <w:tcPr>
            <w:tcW w:w="689" w:type="pct"/>
            <w:vAlign w:val="center"/>
          </w:tcPr>
          <w:p w14:paraId="66057CF7" w14:textId="77777777" w:rsidR="005D3BDE" w:rsidRDefault="00983953">
            <w:pPr>
              <w:jc w:val="center"/>
              <w:rPr>
                <w:szCs w:val="21"/>
              </w:rPr>
            </w:pPr>
            <w:r>
              <w:rPr>
                <w:szCs w:val="21"/>
              </w:rPr>
              <w:t>l</w:t>
            </w:r>
            <w:r>
              <w:rPr>
                <w:rFonts w:hint="eastAsia"/>
                <w:szCs w:val="21"/>
              </w:rPr>
              <w:t>a</w:t>
            </w:r>
            <w:r>
              <w:rPr>
                <w:szCs w:val="21"/>
              </w:rPr>
              <w:t>bel_37</w:t>
            </w:r>
          </w:p>
        </w:tc>
        <w:tc>
          <w:tcPr>
            <w:tcW w:w="721" w:type="pct"/>
            <w:vAlign w:val="center"/>
          </w:tcPr>
          <w:p w14:paraId="7B97F40E" w14:textId="77777777" w:rsidR="005D3BDE" w:rsidRDefault="00983953">
            <w:pPr>
              <w:jc w:val="center"/>
              <w:rPr>
                <w:szCs w:val="21"/>
              </w:rPr>
            </w:pPr>
            <w:r>
              <w:rPr>
                <w:rFonts w:hint="eastAsia"/>
                <w:szCs w:val="21"/>
              </w:rPr>
              <w:t>l</w:t>
            </w:r>
            <w:r>
              <w:rPr>
                <w:szCs w:val="21"/>
              </w:rPr>
              <w:t>ineEdit_29</w:t>
            </w:r>
          </w:p>
        </w:tc>
      </w:tr>
      <w:tr w:rsidR="005D3BDE" w14:paraId="35DFC32F" w14:textId="77777777">
        <w:tc>
          <w:tcPr>
            <w:tcW w:w="1081" w:type="pct"/>
            <w:vAlign w:val="center"/>
          </w:tcPr>
          <w:p w14:paraId="73FBA359" w14:textId="77777777" w:rsidR="005D3BDE" w:rsidRDefault="00983953">
            <w:pPr>
              <w:jc w:val="center"/>
              <w:rPr>
                <w:szCs w:val="21"/>
              </w:rPr>
            </w:pPr>
            <w:r>
              <w:rPr>
                <w:rFonts w:hint="eastAsia"/>
                <w:szCs w:val="21"/>
              </w:rPr>
              <w:t>裂纹因子</w:t>
            </w:r>
          </w:p>
        </w:tc>
        <w:tc>
          <w:tcPr>
            <w:tcW w:w="444" w:type="pct"/>
            <w:vAlign w:val="center"/>
          </w:tcPr>
          <w:p w14:paraId="17B67795" w14:textId="77777777" w:rsidR="005D3BDE" w:rsidRDefault="00983953">
            <w:pPr>
              <w:jc w:val="center"/>
              <w:rPr>
                <w:rFonts w:ascii="等线" w:eastAsia="等线" w:hAnsi="等线"/>
                <w:szCs w:val="21"/>
              </w:rPr>
            </w:pPr>
            <m:oMathPara>
              <m:oMath>
                <m:r>
                  <w:rPr>
                    <w:rFonts w:ascii="Cambria Math" w:hAnsi="Cambria Math"/>
                    <w:szCs w:val="21"/>
                  </w:rPr>
                  <m:t>ρ</m:t>
                </m:r>
              </m:oMath>
            </m:oMathPara>
          </w:p>
        </w:tc>
        <w:tc>
          <w:tcPr>
            <w:tcW w:w="559" w:type="pct"/>
            <w:vAlign w:val="center"/>
          </w:tcPr>
          <w:p w14:paraId="4E16587C" w14:textId="77777777" w:rsidR="005D3BDE" w:rsidRDefault="00983953">
            <w:pPr>
              <w:jc w:val="center"/>
              <w:rPr>
                <w:szCs w:val="21"/>
              </w:rPr>
            </w:pPr>
            <w:r>
              <w:rPr>
                <w:rFonts w:hint="eastAsia"/>
                <w:szCs w:val="21"/>
              </w:rPr>
              <w:t>/</w:t>
            </w:r>
          </w:p>
        </w:tc>
        <w:tc>
          <w:tcPr>
            <w:tcW w:w="817" w:type="pct"/>
            <w:vAlign w:val="center"/>
          </w:tcPr>
          <w:p w14:paraId="4A4D6038" w14:textId="77777777" w:rsidR="005D3BDE" w:rsidRDefault="00983953">
            <w:pPr>
              <w:jc w:val="center"/>
              <w:rPr>
                <w:szCs w:val="21"/>
              </w:rPr>
            </w:pPr>
            <w:r>
              <w:rPr>
                <w:rFonts w:hint="eastAsia"/>
                <w:szCs w:val="21"/>
              </w:rPr>
              <w:t>Float</w:t>
            </w:r>
          </w:p>
        </w:tc>
        <w:tc>
          <w:tcPr>
            <w:tcW w:w="689" w:type="pct"/>
            <w:vAlign w:val="center"/>
          </w:tcPr>
          <w:p w14:paraId="15710FA6" w14:textId="77777777" w:rsidR="005D3BDE" w:rsidRDefault="00983953">
            <w:pPr>
              <w:jc w:val="center"/>
              <w:rPr>
                <w:szCs w:val="21"/>
              </w:rPr>
            </w:pPr>
            <w:r>
              <w:rPr>
                <w:rFonts w:hint="eastAsia"/>
                <w:szCs w:val="21"/>
              </w:rPr>
              <w:t>公式</w:t>
            </w:r>
            <w:r>
              <w:rPr>
                <w:rFonts w:hint="eastAsia"/>
                <w:szCs w:val="21"/>
              </w:rPr>
              <w:t>(</w:t>
            </w:r>
            <w:r>
              <w:rPr>
                <w:szCs w:val="21"/>
              </w:rPr>
              <w:t>3-25)</w:t>
            </w:r>
            <w:r>
              <w:rPr>
                <w:rFonts w:hint="eastAsia"/>
                <w:szCs w:val="21"/>
              </w:rPr>
              <w:t>计算</w:t>
            </w:r>
          </w:p>
        </w:tc>
        <w:tc>
          <w:tcPr>
            <w:tcW w:w="689" w:type="pct"/>
            <w:vAlign w:val="center"/>
          </w:tcPr>
          <w:p w14:paraId="2D721BD6" w14:textId="77777777" w:rsidR="005D3BDE" w:rsidRDefault="00983953">
            <w:pPr>
              <w:jc w:val="center"/>
              <w:rPr>
                <w:szCs w:val="21"/>
              </w:rPr>
            </w:pPr>
            <w:r>
              <w:rPr>
                <w:rFonts w:hint="eastAsia"/>
                <w:szCs w:val="21"/>
              </w:rPr>
              <w:t>/</w:t>
            </w:r>
          </w:p>
        </w:tc>
        <w:tc>
          <w:tcPr>
            <w:tcW w:w="721" w:type="pct"/>
            <w:vAlign w:val="center"/>
          </w:tcPr>
          <w:p w14:paraId="0DA2B3FE" w14:textId="77777777" w:rsidR="005D3BDE" w:rsidRDefault="00983953">
            <w:pPr>
              <w:jc w:val="center"/>
              <w:rPr>
                <w:szCs w:val="21"/>
              </w:rPr>
            </w:pPr>
            <w:r>
              <w:rPr>
                <w:rFonts w:hint="eastAsia"/>
                <w:szCs w:val="21"/>
              </w:rPr>
              <w:t>/</w:t>
            </w:r>
          </w:p>
        </w:tc>
      </w:tr>
      <w:tr w:rsidR="005D3BDE" w14:paraId="42F49D98" w14:textId="77777777">
        <w:tc>
          <w:tcPr>
            <w:tcW w:w="1081" w:type="pct"/>
            <w:vAlign w:val="center"/>
          </w:tcPr>
          <w:p w14:paraId="644FA67B" w14:textId="77777777" w:rsidR="005D3BDE" w:rsidRDefault="00983953">
            <w:pPr>
              <w:jc w:val="center"/>
              <w:rPr>
                <w:szCs w:val="21"/>
              </w:rPr>
            </w:pPr>
            <w:r>
              <w:rPr>
                <w:rFonts w:hint="eastAsia"/>
                <w:szCs w:val="21"/>
              </w:rPr>
              <w:t>旧管道极限承载力</w:t>
            </w:r>
          </w:p>
        </w:tc>
        <w:tc>
          <w:tcPr>
            <w:tcW w:w="444" w:type="pct"/>
            <w:vAlign w:val="center"/>
          </w:tcPr>
          <w:p w14:paraId="5EB2B6AA"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m:oMathPara>
          </w:p>
        </w:tc>
        <w:tc>
          <w:tcPr>
            <w:tcW w:w="559" w:type="pct"/>
            <w:vAlign w:val="center"/>
          </w:tcPr>
          <w:p w14:paraId="09168CE0" w14:textId="77777777" w:rsidR="005D3BDE" w:rsidRDefault="00983953">
            <w:pPr>
              <w:jc w:val="center"/>
              <w:rPr>
                <w:szCs w:val="21"/>
              </w:rPr>
            </w:pPr>
            <w:r>
              <w:rPr>
                <w:rFonts w:hint="eastAsia"/>
                <w:szCs w:val="21"/>
              </w:rPr>
              <w:t>MPa</w:t>
            </w:r>
          </w:p>
        </w:tc>
        <w:tc>
          <w:tcPr>
            <w:tcW w:w="817" w:type="pct"/>
            <w:vAlign w:val="center"/>
          </w:tcPr>
          <w:p w14:paraId="41271D2E" w14:textId="77777777" w:rsidR="005D3BDE" w:rsidRDefault="00983953">
            <w:pPr>
              <w:jc w:val="center"/>
              <w:rPr>
                <w:szCs w:val="21"/>
              </w:rPr>
            </w:pPr>
            <w:r>
              <w:rPr>
                <w:rFonts w:hint="eastAsia"/>
                <w:szCs w:val="21"/>
              </w:rPr>
              <w:t>Float</w:t>
            </w:r>
          </w:p>
        </w:tc>
        <w:tc>
          <w:tcPr>
            <w:tcW w:w="689" w:type="pct"/>
            <w:vAlign w:val="center"/>
          </w:tcPr>
          <w:p w14:paraId="14974335" w14:textId="77777777" w:rsidR="005D3BDE" w:rsidRDefault="00983953">
            <w:pPr>
              <w:jc w:val="center"/>
              <w:rPr>
                <w:szCs w:val="21"/>
              </w:rPr>
            </w:pPr>
            <w:r>
              <w:rPr>
                <w:rFonts w:hint="eastAsia"/>
                <w:szCs w:val="21"/>
              </w:rPr>
              <w:t>公式</w:t>
            </w:r>
            <w:r>
              <w:rPr>
                <w:rFonts w:hint="eastAsia"/>
                <w:szCs w:val="21"/>
              </w:rPr>
              <w:t>(</w:t>
            </w:r>
            <w:r>
              <w:rPr>
                <w:szCs w:val="21"/>
              </w:rPr>
              <w:t>3-24)</w:t>
            </w:r>
            <w:r>
              <w:rPr>
                <w:rFonts w:hint="eastAsia"/>
                <w:szCs w:val="21"/>
              </w:rPr>
              <w:t>计算</w:t>
            </w:r>
          </w:p>
        </w:tc>
        <w:tc>
          <w:tcPr>
            <w:tcW w:w="689" w:type="pct"/>
            <w:vAlign w:val="center"/>
          </w:tcPr>
          <w:p w14:paraId="09FA0566" w14:textId="77777777" w:rsidR="005D3BDE" w:rsidRDefault="00983953">
            <w:pPr>
              <w:jc w:val="center"/>
              <w:rPr>
                <w:szCs w:val="21"/>
              </w:rPr>
            </w:pPr>
            <w:r>
              <w:rPr>
                <w:szCs w:val="21"/>
              </w:rPr>
              <w:t>l</w:t>
            </w:r>
            <w:r>
              <w:rPr>
                <w:rFonts w:hint="eastAsia"/>
                <w:szCs w:val="21"/>
              </w:rPr>
              <w:t>a</w:t>
            </w:r>
            <w:r>
              <w:rPr>
                <w:szCs w:val="21"/>
              </w:rPr>
              <w:t>bel_55</w:t>
            </w:r>
          </w:p>
        </w:tc>
        <w:tc>
          <w:tcPr>
            <w:tcW w:w="721" w:type="pct"/>
            <w:vAlign w:val="center"/>
          </w:tcPr>
          <w:p w14:paraId="57ADD5EC" w14:textId="77777777" w:rsidR="005D3BDE" w:rsidRDefault="00983953">
            <w:pPr>
              <w:jc w:val="center"/>
              <w:rPr>
                <w:szCs w:val="21"/>
              </w:rPr>
            </w:pPr>
            <w:r>
              <w:rPr>
                <w:rFonts w:hint="eastAsia"/>
                <w:szCs w:val="21"/>
              </w:rPr>
              <w:t>l</w:t>
            </w:r>
            <w:r>
              <w:rPr>
                <w:szCs w:val="21"/>
              </w:rPr>
              <w:t>ineEdit_49</w:t>
            </w:r>
          </w:p>
        </w:tc>
      </w:tr>
      <w:tr w:rsidR="005D3BDE" w14:paraId="2305E555" w14:textId="77777777">
        <w:tc>
          <w:tcPr>
            <w:tcW w:w="1081" w:type="pct"/>
            <w:vAlign w:val="center"/>
          </w:tcPr>
          <w:p w14:paraId="3D4EA869" w14:textId="77777777" w:rsidR="005D3BDE" w:rsidRDefault="00983953">
            <w:pPr>
              <w:jc w:val="center"/>
              <w:rPr>
                <w:szCs w:val="21"/>
              </w:rPr>
            </w:pPr>
            <w:r>
              <w:rPr>
                <w:rFonts w:hint="eastAsia"/>
                <w:szCs w:val="21"/>
              </w:rPr>
              <w:t>裂纹半长</w:t>
            </w:r>
          </w:p>
        </w:tc>
        <w:tc>
          <w:tcPr>
            <w:tcW w:w="444" w:type="pct"/>
            <w:vAlign w:val="center"/>
          </w:tcPr>
          <w:p w14:paraId="0D9F95F8" w14:textId="77777777" w:rsidR="005D3BDE" w:rsidRDefault="00983953">
            <w:pPr>
              <w:jc w:val="center"/>
              <w:rPr>
                <w:rFonts w:ascii="等线" w:eastAsia="等线" w:hAnsi="等线"/>
                <w:szCs w:val="21"/>
              </w:rPr>
            </w:pPr>
            <m:oMathPara>
              <m:oMath>
                <m:r>
                  <m:rPr>
                    <m:sty m:val="p"/>
                  </m:rPr>
                  <w:rPr>
                    <w:rFonts w:ascii="Cambria Math" w:hAnsi="Cambria Math"/>
                    <w:szCs w:val="21"/>
                  </w:rPr>
                  <m:t>c</m:t>
                </m:r>
              </m:oMath>
            </m:oMathPara>
          </w:p>
        </w:tc>
        <w:tc>
          <w:tcPr>
            <w:tcW w:w="559" w:type="pct"/>
            <w:vAlign w:val="center"/>
          </w:tcPr>
          <w:p w14:paraId="3E490C0F" w14:textId="77777777" w:rsidR="005D3BDE" w:rsidRDefault="00983953">
            <w:pPr>
              <w:jc w:val="center"/>
              <w:rPr>
                <w:szCs w:val="21"/>
              </w:rPr>
            </w:pPr>
            <w:r>
              <w:rPr>
                <w:rFonts w:hint="eastAsia"/>
                <w:szCs w:val="21"/>
              </w:rPr>
              <w:t>mm</w:t>
            </w:r>
          </w:p>
        </w:tc>
        <w:tc>
          <w:tcPr>
            <w:tcW w:w="817" w:type="pct"/>
            <w:vAlign w:val="center"/>
          </w:tcPr>
          <w:p w14:paraId="1360616F" w14:textId="77777777" w:rsidR="005D3BDE" w:rsidRDefault="00983953">
            <w:pPr>
              <w:jc w:val="center"/>
              <w:rPr>
                <w:szCs w:val="21"/>
              </w:rPr>
            </w:pPr>
            <w:r>
              <w:rPr>
                <w:rFonts w:hint="eastAsia"/>
                <w:szCs w:val="21"/>
              </w:rPr>
              <w:t>Float</w:t>
            </w:r>
          </w:p>
        </w:tc>
        <w:tc>
          <w:tcPr>
            <w:tcW w:w="689" w:type="pct"/>
            <w:vAlign w:val="center"/>
          </w:tcPr>
          <w:p w14:paraId="7386ABD3" w14:textId="77777777" w:rsidR="005D3BDE" w:rsidRDefault="00983953">
            <w:pPr>
              <w:jc w:val="center"/>
              <w:rPr>
                <w:szCs w:val="21"/>
              </w:rPr>
            </w:pPr>
            <w:r>
              <w:rPr>
                <w:rFonts w:hint="eastAsia"/>
                <w:szCs w:val="21"/>
              </w:rPr>
              <w:t>输入</w:t>
            </w:r>
          </w:p>
        </w:tc>
        <w:tc>
          <w:tcPr>
            <w:tcW w:w="689" w:type="pct"/>
            <w:vAlign w:val="center"/>
          </w:tcPr>
          <w:p w14:paraId="107AA8F4" w14:textId="77777777" w:rsidR="005D3BDE" w:rsidRDefault="00983953">
            <w:pPr>
              <w:jc w:val="center"/>
              <w:rPr>
                <w:szCs w:val="21"/>
              </w:rPr>
            </w:pPr>
            <w:r>
              <w:rPr>
                <w:szCs w:val="21"/>
              </w:rPr>
              <w:t>l</w:t>
            </w:r>
            <w:r>
              <w:rPr>
                <w:rFonts w:hint="eastAsia"/>
                <w:szCs w:val="21"/>
              </w:rPr>
              <w:t>a</w:t>
            </w:r>
            <w:r>
              <w:rPr>
                <w:szCs w:val="21"/>
              </w:rPr>
              <w:t>bel_43</w:t>
            </w:r>
          </w:p>
        </w:tc>
        <w:tc>
          <w:tcPr>
            <w:tcW w:w="721" w:type="pct"/>
            <w:vAlign w:val="center"/>
          </w:tcPr>
          <w:p w14:paraId="4CB05050" w14:textId="77777777" w:rsidR="005D3BDE" w:rsidRDefault="00983953">
            <w:pPr>
              <w:jc w:val="center"/>
              <w:rPr>
                <w:szCs w:val="21"/>
              </w:rPr>
            </w:pPr>
            <w:r>
              <w:rPr>
                <w:rFonts w:hint="eastAsia"/>
                <w:szCs w:val="21"/>
              </w:rPr>
              <w:t>l</w:t>
            </w:r>
            <w:r>
              <w:rPr>
                <w:szCs w:val="21"/>
              </w:rPr>
              <w:t>ineEdit_31</w:t>
            </w:r>
          </w:p>
        </w:tc>
      </w:tr>
      <w:tr w:rsidR="005D3BDE" w14:paraId="4E39DEE0" w14:textId="77777777">
        <w:tc>
          <w:tcPr>
            <w:tcW w:w="1081" w:type="pct"/>
            <w:vAlign w:val="center"/>
          </w:tcPr>
          <w:p w14:paraId="343BA04F" w14:textId="77777777" w:rsidR="005D3BDE" w:rsidRDefault="00983953">
            <w:pPr>
              <w:jc w:val="center"/>
              <w:rPr>
                <w:szCs w:val="21"/>
              </w:rPr>
            </w:pPr>
            <w:r>
              <w:rPr>
                <w:rFonts w:hint="eastAsia"/>
                <w:szCs w:val="21"/>
              </w:rPr>
              <w:t>环向裂纹开裂角度</w:t>
            </w:r>
          </w:p>
        </w:tc>
        <w:tc>
          <w:tcPr>
            <w:tcW w:w="444" w:type="pct"/>
            <w:vAlign w:val="center"/>
          </w:tcPr>
          <w:p w14:paraId="6E81B38A" w14:textId="77777777" w:rsidR="005D3BDE" w:rsidRDefault="00983953">
            <w:pPr>
              <w:jc w:val="center"/>
              <w:rPr>
                <w:rFonts w:ascii="等线" w:eastAsia="等线" w:hAnsi="等线"/>
                <w:szCs w:val="21"/>
              </w:rPr>
            </w:pPr>
            <m:oMathPara>
              <m:oMath>
                <m:r>
                  <w:rPr>
                    <w:rFonts w:ascii="Cambria Math" w:hAnsi="Cambria Math"/>
                    <w:szCs w:val="21"/>
                  </w:rPr>
                  <m:t>θ</m:t>
                </m:r>
              </m:oMath>
            </m:oMathPara>
          </w:p>
        </w:tc>
        <w:tc>
          <w:tcPr>
            <w:tcW w:w="559" w:type="pct"/>
            <w:vAlign w:val="center"/>
          </w:tcPr>
          <w:p w14:paraId="00D1A1DC" w14:textId="77777777" w:rsidR="005D3BDE" w:rsidRDefault="00983953">
            <w:pPr>
              <w:jc w:val="center"/>
              <w:rPr>
                <w:szCs w:val="21"/>
              </w:rPr>
            </w:pPr>
            <w:r>
              <w:rPr>
                <w:rFonts w:hint="eastAsia"/>
                <w:szCs w:val="21"/>
              </w:rPr>
              <w:t>°</w:t>
            </w:r>
          </w:p>
        </w:tc>
        <w:tc>
          <w:tcPr>
            <w:tcW w:w="817" w:type="pct"/>
            <w:vAlign w:val="center"/>
          </w:tcPr>
          <w:p w14:paraId="053B179E" w14:textId="77777777" w:rsidR="005D3BDE" w:rsidRDefault="00983953">
            <w:pPr>
              <w:jc w:val="center"/>
              <w:rPr>
                <w:szCs w:val="21"/>
              </w:rPr>
            </w:pPr>
            <w:r>
              <w:rPr>
                <w:rFonts w:hint="eastAsia"/>
                <w:szCs w:val="21"/>
              </w:rPr>
              <w:t>Float</w:t>
            </w:r>
          </w:p>
        </w:tc>
        <w:tc>
          <w:tcPr>
            <w:tcW w:w="689" w:type="pct"/>
            <w:vAlign w:val="center"/>
          </w:tcPr>
          <w:p w14:paraId="4705BFB2" w14:textId="77777777" w:rsidR="005D3BDE" w:rsidRDefault="00983953">
            <w:pPr>
              <w:jc w:val="center"/>
              <w:rPr>
                <w:szCs w:val="21"/>
              </w:rPr>
            </w:pPr>
            <w:r>
              <w:rPr>
                <w:rFonts w:hint="eastAsia"/>
                <w:szCs w:val="21"/>
              </w:rPr>
              <w:t>输入</w:t>
            </w:r>
          </w:p>
        </w:tc>
        <w:tc>
          <w:tcPr>
            <w:tcW w:w="689" w:type="pct"/>
            <w:vAlign w:val="center"/>
          </w:tcPr>
          <w:p w14:paraId="4297F6F3" w14:textId="77777777" w:rsidR="005D3BDE" w:rsidRDefault="00983953">
            <w:pPr>
              <w:jc w:val="center"/>
              <w:rPr>
                <w:szCs w:val="21"/>
              </w:rPr>
            </w:pPr>
            <w:r>
              <w:rPr>
                <w:szCs w:val="21"/>
              </w:rPr>
              <w:t>l</w:t>
            </w:r>
            <w:r>
              <w:rPr>
                <w:rFonts w:hint="eastAsia"/>
                <w:szCs w:val="21"/>
              </w:rPr>
              <w:t>a</w:t>
            </w:r>
            <w:r>
              <w:rPr>
                <w:szCs w:val="21"/>
              </w:rPr>
              <w:t>bel_44</w:t>
            </w:r>
          </w:p>
        </w:tc>
        <w:tc>
          <w:tcPr>
            <w:tcW w:w="721" w:type="pct"/>
            <w:vAlign w:val="center"/>
          </w:tcPr>
          <w:p w14:paraId="5AE9965A" w14:textId="77777777" w:rsidR="005D3BDE" w:rsidRDefault="00983953">
            <w:pPr>
              <w:jc w:val="center"/>
              <w:rPr>
                <w:szCs w:val="21"/>
              </w:rPr>
            </w:pPr>
            <w:r>
              <w:rPr>
                <w:rFonts w:hint="eastAsia"/>
                <w:szCs w:val="21"/>
              </w:rPr>
              <w:t>l</w:t>
            </w:r>
            <w:r>
              <w:rPr>
                <w:szCs w:val="21"/>
              </w:rPr>
              <w:t>ineEdit_32</w:t>
            </w:r>
          </w:p>
        </w:tc>
      </w:tr>
      <w:tr w:rsidR="005D3BDE" w14:paraId="0F30532D" w14:textId="77777777">
        <w:tc>
          <w:tcPr>
            <w:tcW w:w="1081" w:type="pct"/>
            <w:vAlign w:val="center"/>
          </w:tcPr>
          <w:p w14:paraId="1D280B99" w14:textId="77777777" w:rsidR="005D3BDE" w:rsidRDefault="00983953">
            <w:pPr>
              <w:jc w:val="center"/>
              <w:rPr>
                <w:szCs w:val="21"/>
              </w:rPr>
            </w:pPr>
            <w:r>
              <w:rPr>
                <w:rFonts w:hint="eastAsia"/>
                <w:szCs w:val="21"/>
              </w:rPr>
              <w:t>内衬轴向应力</w:t>
            </w:r>
          </w:p>
        </w:tc>
        <w:tc>
          <w:tcPr>
            <w:tcW w:w="444" w:type="pct"/>
            <w:vAlign w:val="center"/>
          </w:tcPr>
          <w:p w14:paraId="2451A65B"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559" w:type="pct"/>
            <w:vAlign w:val="center"/>
          </w:tcPr>
          <w:p w14:paraId="6B67A641" w14:textId="77777777" w:rsidR="005D3BDE" w:rsidRDefault="00983953">
            <w:pPr>
              <w:jc w:val="center"/>
              <w:rPr>
                <w:szCs w:val="21"/>
              </w:rPr>
            </w:pPr>
            <w:r>
              <w:rPr>
                <w:rFonts w:hint="eastAsia"/>
                <w:szCs w:val="21"/>
              </w:rPr>
              <w:t>MPa</w:t>
            </w:r>
          </w:p>
        </w:tc>
        <w:tc>
          <w:tcPr>
            <w:tcW w:w="817" w:type="pct"/>
            <w:vAlign w:val="center"/>
          </w:tcPr>
          <w:p w14:paraId="02620A79" w14:textId="77777777" w:rsidR="005D3BDE" w:rsidRDefault="00983953">
            <w:pPr>
              <w:jc w:val="center"/>
              <w:rPr>
                <w:szCs w:val="21"/>
              </w:rPr>
            </w:pPr>
            <w:r>
              <w:rPr>
                <w:rFonts w:hint="eastAsia"/>
                <w:szCs w:val="21"/>
              </w:rPr>
              <w:t>Float</w:t>
            </w:r>
          </w:p>
        </w:tc>
        <w:tc>
          <w:tcPr>
            <w:tcW w:w="689" w:type="pct"/>
            <w:vAlign w:val="center"/>
          </w:tcPr>
          <w:p w14:paraId="06386501" w14:textId="77777777" w:rsidR="005D3BDE" w:rsidRDefault="00983953">
            <w:pPr>
              <w:jc w:val="center"/>
              <w:rPr>
                <w:szCs w:val="21"/>
              </w:rPr>
            </w:pPr>
            <w:r>
              <w:rPr>
                <w:rFonts w:hint="eastAsia"/>
                <w:szCs w:val="21"/>
              </w:rPr>
              <w:t>公式</w:t>
            </w:r>
            <w:r>
              <w:rPr>
                <w:rFonts w:hint="eastAsia"/>
                <w:szCs w:val="21"/>
              </w:rPr>
              <w:t>(</w:t>
            </w:r>
            <w:r>
              <w:rPr>
                <w:szCs w:val="21"/>
              </w:rPr>
              <w:t>2-29)</w:t>
            </w:r>
            <w:r>
              <w:rPr>
                <w:rFonts w:hint="eastAsia"/>
                <w:szCs w:val="21"/>
              </w:rPr>
              <w:t>计算</w:t>
            </w:r>
          </w:p>
        </w:tc>
        <w:tc>
          <w:tcPr>
            <w:tcW w:w="689" w:type="pct"/>
            <w:vAlign w:val="center"/>
          </w:tcPr>
          <w:p w14:paraId="3C878ED0" w14:textId="77777777" w:rsidR="005D3BDE" w:rsidRDefault="00983953">
            <w:pPr>
              <w:jc w:val="center"/>
              <w:rPr>
                <w:szCs w:val="21"/>
              </w:rPr>
            </w:pPr>
            <w:r>
              <w:rPr>
                <w:szCs w:val="21"/>
              </w:rPr>
              <w:t>l</w:t>
            </w:r>
            <w:r>
              <w:rPr>
                <w:rFonts w:hint="eastAsia"/>
                <w:szCs w:val="21"/>
              </w:rPr>
              <w:t>a</w:t>
            </w:r>
            <w:r>
              <w:rPr>
                <w:szCs w:val="21"/>
              </w:rPr>
              <w:t>bel_52</w:t>
            </w:r>
          </w:p>
        </w:tc>
        <w:tc>
          <w:tcPr>
            <w:tcW w:w="721" w:type="pct"/>
            <w:vAlign w:val="center"/>
          </w:tcPr>
          <w:p w14:paraId="377E9BEB" w14:textId="77777777" w:rsidR="005D3BDE" w:rsidRDefault="00983953">
            <w:pPr>
              <w:jc w:val="center"/>
              <w:rPr>
                <w:szCs w:val="21"/>
              </w:rPr>
            </w:pPr>
            <w:r>
              <w:rPr>
                <w:rFonts w:hint="eastAsia"/>
                <w:szCs w:val="21"/>
              </w:rPr>
              <w:t>l</w:t>
            </w:r>
            <w:r>
              <w:rPr>
                <w:szCs w:val="21"/>
              </w:rPr>
              <w:t>ineEdit_46</w:t>
            </w:r>
          </w:p>
        </w:tc>
      </w:tr>
      <w:tr w:rsidR="005D3BDE" w14:paraId="3A46A590" w14:textId="77777777">
        <w:tc>
          <w:tcPr>
            <w:tcW w:w="1081" w:type="pct"/>
            <w:vAlign w:val="center"/>
          </w:tcPr>
          <w:p w14:paraId="4BF39FCB" w14:textId="77777777" w:rsidR="005D3BDE" w:rsidRDefault="00983953">
            <w:pPr>
              <w:jc w:val="center"/>
              <w:rPr>
                <w:szCs w:val="21"/>
              </w:rPr>
            </w:pPr>
            <w:r>
              <w:rPr>
                <w:rFonts w:hint="eastAsia"/>
                <w:szCs w:val="21"/>
              </w:rPr>
              <w:t>内衬环向应力</w:t>
            </w:r>
          </w:p>
        </w:tc>
        <w:tc>
          <w:tcPr>
            <w:tcW w:w="444" w:type="pct"/>
            <w:vAlign w:val="center"/>
          </w:tcPr>
          <w:p w14:paraId="5C45FC4C"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559" w:type="pct"/>
            <w:vAlign w:val="center"/>
          </w:tcPr>
          <w:p w14:paraId="03ECC961" w14:textId="77777777" w:rsidR="005D3BDE" w:rsidRDefault="00983953">
            <w:pPr>
              <w:jc w:val="center"/>
              <w:rPr>
                <w:szCs w:val="21"/>
              </w:rPr>
            </w:pPr>
            <w:r>
              <w:rPr>
                <w:rFonts w:hint="eastAsia"/>
                <w:szCs w:val="21"/>
              </w:rPr>
              <w:t>MPa</w:t>
            </w:r>
          </w:p>
        </w:tc>
        <w:tc>
          <w:tcPr>
            <w:tcW w:w="817" w:type="pct"/>
            <w:vAlign w:val="center"/>
          </w:tcPr>
          <w:p w14:paraId="2DF63294" w14:textId="77777777" w:rsidR="005D3BDE" w:rsidRDefault="00983953">
            <w:pPr>
              <w:jc w:val="center"/>
              <w:rPr>
                <w:szCs w:val="21"/>
              </w:rPr>
            </w:pPr>
            <w:r>
              <w:rPr>
                <w:rFonts w:hint="eastAsia"/>
                <w:szCs w:val="21"/>
              </w:rPr>
              <w:t>Float</w:t>
            </w:r>
          </w:p>
        </w:tc>
        <w:tc>
          <w:tcPr>
            <w:tcW w:w="689" w:type="pct"/>
            <w:vAlign w:val="center"/>
          </w:tcPr>
          <w:p w14:paraId="58FF3546" w14:textId="77777777" w:rsidR="005D3BDE" w:rsidRDefault="00983953">
            <w:pPr>
              <w:jc w:val="center"/>
              <w:rPr>
                <w:szCs w:val="21"/>
              </w:rPr>
            </w:pPr>
            <w:r>
              <w:rPr>
                <w:rFonts w:hint="eastAsia"/>
                <w:szCs w:val="21"/>
              </w:rPr>
              <w:t>公式</w:t>
            </w:r>
            <w:r>
              <w:rPr>
                <w:rFonts w:hint="eastAsia"/>
                <w:szCs w:val="21"/>
              </w:rPr>
              <w:t>(</w:t>
            </w:r>
            <w:r>
              <w:rPr>
                <w:szCs w:val="21"/>
              </w:rPr>
              <w:t>2-32)</w:t>
            </w:r>
            <w:r>
              <w:rPr>
                <w:rFonts w:hint="eastAsia"/>
                <w:szCs w:val="21"/>
              </w:rPr>
              <w:t>计算</w:t>
            </w:r>
          </w:p>
        </w:tc>
        <w:tc>
          <w:tcPr>
            <w:tcW w:w="689" w:type="pct"/>
            <w:vAlign w:val="center"/>
          </w:tcPr>
          <w:p w14:paraId="51ABB2A5" w14:textId="77777777" w:rsidR="005D3BDE" w:rsidRDefault="00983953">
            <w:pPr>
              <w:jc w:val="center"/>
              <w:rPr>
                <w:szCs w:val="21"/>
              </w:rPr>
            </w:pPr>
            <w:r>
              <w:rPr>
                <w:szCs w:val="21"/>
              </w:rPr>
              <w:t>l</w:t>
            </w:r>
            <w:r>
              <w:rPr>
                <w:rFonts w:hint="eastAsia"/>
                <w:szCs w:val="21"/>
              </w:rPr>
              <w:t>a</w:t>
            </w:r>
            <w:r>
              <w:rPr>
                <w:szCs w:val="21"/>
              </w:rPr>
              <w:t>bel_51</w:t>
            </w:r>
          </w:p>
        </w:tc>
        <w:tc>
          <w:tcPr>
            <w:tcW w:w="721" w:type="pct"/>
            <w:vAlign w:val="center"/>
          </w:tcPr>
          <w:p w14:paraId="42F13337" w14:textId="77777777" w:rsidR="005D3BDE" w:rsidRDefault="00983953">
            <w:pPr>
              <w:jc w:val="center"/>
              <w:rPr>
                <w:szCs w:val="21"/>
              </w:rPr>
            </w:pPr>
            <w:r>
              <w:rPr>
                <w:rFonts w:hint="eastAsia"/>
                <w:szCs w:val="21"/>
              </w:rPr>
              <w:t>l</w:t>
            </w:r>
            <w:r>
              <w:rPr>
                <w:szCs w:val="21"/>
              </w:rPr>
              <w:t>ineEdit_45</w:t>
            </w:r>
          </w:p>
        </w:tc>
      </w:tr>
      <w:tr w:rsidR="005D3BDE" w14:paraId="6020A04C" w14:textId="77777777">
        <w:tc>
          <w:tcPr>
            <w:tcW w:w="1081" w:type="pct"/>
            <w:vAlign w:val="center"/>
          </w:tcPr>
          <w:p w14:paraId="434A6452" w14:textId="77777777" w:rsidR="005D3BDE" w:rsidRDefault="00983953">
            <w:pPr>
              <w:jc w:val="center"/>
              <w:rPr>
                <w:szCs w:val="21"/>
              </w:rPr>
            </w:pPr>
            <w:r>
              <w:rPr>
                <w:rFonts w:hint="eastAsia"/>
                <w:szCs w:val="21"/>
              </w:rPr>
              <w:t>状态系数</w:t>
            </w:r>
          </w:p>
        </w:tc>
        <w:tc>
          <w:tcPr>
            <w:tcW w:w="444" w:type="pct"/>
            <w:vAlign w:val="center"/>
          </w:tcPr>
          <w:p w14:paraId="17F783EB"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559" w:type="pct"/>
            <w:vAlign w:val="center"/>
          </w:tcPr>
          <w:p w14:paraId="0D8C97F4" w14:textId="77777777" w:rsidR="005D3BDE" w:rsidRDefault="00983953">
            <w:pPr>
              <w:jc w:val="center"/>
              <w:rPr>
                <w:szCs w:val="21"/>
              </w:rPr>
            </w:pPr>
            <w:r>
              <w:rPr>
                <w:rFonts w:hint="eastAsia"/>
                <w:szCs w:val="21"/>
              </w:rPr>
              <w:t>/</w:t>
            </w:r>
          </w:p>
        </w:tc>
        <w:tc>
          <w:tcPr>
            <w:tcW w:w="817" w:type="pct"/>
            <w:vAlign w:val="center"/>
          </w:tcPr>
          <w:p w14:paraId="65AE2D5A" w14:textId="77777777" w:rsidR="005D3BDE" w:rsidRDefault="00983953">
            <w:pPr>
              <w:jc w:val="center"/>
              <w:rPr>
                <w:szCs w:val="21"/>
              </w:rPr>
            </w:pPr>
            <w:r>
              <w:rPr>
                <w:rFonts w:hint="eastAsia"/>
                <w:szCs w:val="21"/>
              </w:rPr>
              <w:t>Float</w:t>
            </w:r>
          </w:p>
        </w:tc>
        <w:tc>
          <w:tcPr>
            <w:tcW w:w="689" w:type="pct"/>
            <w:vAlign w:val="center"/>
          </w:tcPr>
          <w:p w14:paraId="660EBAFF" w14:textId="77777777" w:rsidR="005D3BDE" w:rsidRDefault="00983953">
            <w:pPr>
              <w:jc w:val="center"/>
              <w:rPr>
                <w:szCs w:val="21"/>
              </w:rPr>
            </w:pPr>
            <w:r>
              <w:rPr>
                <w:rFonts w:hint="eastAsia"/>
                <w:szCs w:val="21"/>
              </w:rPr>
              <w:t>取</w:t>
            </w:r>
            <w:r>
              <w:rPr>
                <w:rFonts w:hint="eastAsia"/>
                <w:szCs w:val="21"/>
              </w:rPr>
              <w:t>5</w:t>
            </w:r>
            <w:r>
              <w:rPr>
                <w:szCs w:val="21"/>
              </w:rPr>
              <w:t>.5</w:t>
            </w:r>
          </w:p>
        </w:tc>
        <w:tc>
          <w:tcPr>
            <w:tcW w:w="689" w:type="pct"/>
            <w:vAlign w:val="center"/>
          </w:tcPr>
          <w:p w14:paraId="5E28B8A7" w14:textId="77777777" w:rsidR="005D3BDE" w:rsidRDefault="00983953">
            <w:pPr>
              <w:jc w:val="center"/>
              <w:rPr>
                <w:szCs w:val="21"/>
              </w:rPr>
            </w:pPr>
            <w:r>
              <w:rPr>
                <w:rFonts w:hint="eastAsia"/>
                <w:szCs w:val="21"/>
              </w:rPr>
              <w:t>/</w:t>
            </w:r>
          </w:p>
        </w:tc>
        <w:tc>
          <w:tcPr>
            <w:tcW w:w="721" w:type="pct"/>
            <w:vAlign w:val="center"/>
          </w:tcPr>
          <w:p w14:paraId="5B40CDB6" w14:textId="77777777" w:rsidR="005D3BDE" w:rsidRDefault="00983953">
            <w:pPr>
              <w:jc w:val="center"/>
              <w:rPr>
                <w:szCs w:val="21"/>
              </w:rPr>
            </w:pPr>
            <w:r>
              <w:rPr>
                <w:rFonts w:hint="eastAsia"/>
                <w:szCs w:val="21"/>
              </w:rPr>
              <w:t>/</w:t>
            </w:r>
          </w:p>
        </w:tc>
      </w:tr>
      <w:tr w:rsidR="005D3BDE" w14:paraId="1FE4A5A3" w14:textId="77777777">
        <w:tc>
          <w:tcPr>
            <w:tcW w:w="1081" w:type="pct"/>
            <w:vAlign w:val="center"/>
          </w:tcPr>
          <w:p w14:paraId="5EB27400" w14:textId="77777777" w:rsidR="005D3BDE" w:rsidRDefault="00983953">
            <w:pPr>
              <w:jc w:val="center"/>
              <w:rPr>
                <w:szCs w:val="21"/>
              </w:rPr>
            </w:pPr>
            <w:r>
              <w:rPr>
                <w:rFonts w:hint="eastAsia"/>
                <w:szCs w:val="21"/>
              </w:rPr>
              <w:t>内衬弯曲模量</w:t>
            </w:r>
          </w:p>
        </w:tc>
        <w:tc>
          <w:tcPr>
            <w:tcW w:w="444" w:type="pct"/>
            <w:vAlign w:val="center"/>
          </w:tcPr>
          <w:p w14:paraId="7F190F85"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559" w:type="pct"/>
            <w:vAlign w:val="center"/>
          </w:tcPr>
          <w:p w14:paraId="7F755441" w14:textId="77777777" w:rsidR="005D3BDE" w:rsidRDefault="00983953">
            <w:pPr>
              <w:jc w:val="center"/>
              <w:rPr>
                <w:szCs w:val="21"/>
              </w:rPr>
            </w:pPr>
            <w:r>
              <w:rPr>
                <w:rFonts w:hint="eastAsia"/>
                <w:szCs w:val="21"/>
              </w:rPr>
              <w:t>MPa</w:t>
            </w:r>
          </w:p>
        </w:tc>
        <w:tc>
          <w:tcPr>
            <w:tcW w:w="817" w:type="pct"/>
            <w:vAlign w:val="center"/>
          </w:tcPr>
          <w:p w14:paraId="532E3407" w14:textId="77777777" w:rsidR="005D3BDE" w:rsidRDefault="00983953">
            <w:pPr>
              <w:jc w:val="center"/>
              <w:rPr>
                <w:szCs w:val="21"/>
              </w:rPr>
            </w:pPr>
            <w:r>
              <w:rPr>
                <w:rFonts w:hint="eastAsia"/>
                <w:szCs w:val="21"/>
              </w:rPr>
              <w:t>Float</w:t>
            </w:r>
          </w:p>
        </w:tc>
        <w:tc>
          <w:tcPr>
            <w:tcW w:w="689" w:type="pct"/>
            <w:vAlign w:val="center"/>
          </w:tcPr>
          <w:p w14:paraId="2E8ED878" w14:textId="77777777" w:rsidR="005D3BDE" w:rsidRDefault="00983953">
            <w:pPr>
              <w:jc w:val="center"/>
              <w:rPr>
                <w:szCs w:val="21"/>
              </w:rPr>
            </w:pPr>
            <w:r>
              <w:rPr>
                <w:rFonts w:hint="eastAsia"/>
                <w:szCs w:val="21"/>
              </w:rPr>
              <w:t>输入</w:t>
            </w:r>
          </w:p>
        </w:tc>
        <w:tc>
          <w:tcPr>
            <w:tcW w:w="689" w:type="pct"/>
            <w:vAlign w:val="center"/>
          </w:tcPr>
          <w:p w14:paraId="39134AF6" w14:textId="77777777" w:rsidR="005D3BDE" w:rsidRDefault="00983953">
            <w:pPr>
              <w:jc w:val="center"/>
              <w:rPr>
                <w:szCs w:val="21"/>
              </w:rPr>
            </w:pPr>
            <w:r>
              <w:rPr>
                <w:szCs w:val="21"/>
              </w:rPr>
              <w:t>l</w:t>
            </w:r>
            <w:r>
              <w:rPr>
                <w:rFonts w:hint="eastAsia"/>
                <w:szCs w:val="21"/>
              </w:rPr>
              <w:t>a</w:t>
            </w:r>
            <w:r>
              <w:rPr>
                <w:szCs w:val="21"/>
              </w:rPr>
              <w:t>bel_45</w:t>
            </w:r>
          </w:p>
        </w:tc>
        <w:tc>
          <w:tcPr>
            <w:tcW w:w="721" w:type="pct"/>
            <w:vAlign w:val="center"/>
          </w:tcPr>
          <w:p w14:paraId="342F9144" w14:textId="77777777" w:rsidR="005D3BDE" w:rsidRDefault="00983953">
            <w:pPr>
              <w:jc w:val="center"/>
              <w:rPr>
                <w:szCs w:val="21"/>
              </w:rPr>
            </w:pPr>
            <w:r>
              <w:rPr>
                <w:rFonts w:hint="eastAsia"/>
                <w:szCs w:val="21"/>
              </w:rPr>
              <w:t>l</w:t>
            </w:r>
            <w:r>
              <w:rPr>
                <w:szCs w:val="21"/>
              </w:rPr>
              <w:t>ineEdit_36</w:t>
            </w:r>
          </w:p>
        </w:tc>
      </w:tr>
      <w:tr w:rsidR="005D3BDE" w14:paraId="63F8C887" w14:textId="77777777">
        <w:tc>
          <w:tcPr>
            <w:tcW w:w="1081" w:type="pct"/>
            <w:vAlign w:val="center"/>
          </w:tcPr>
          <w:p w14:paraId="21B32014" w14:textId="77777777" w:rsidR="005D3BDE" w:rsidRDefault="00983953">
            <w:pPr>
              <w:jc w:val="center"/>
              <w:rPr>
                <w:szCs w:val="21"/>
              </w:rPr>
            </w:pPr>
            <w:r>
              <w:rPr>
                <w:rFonts w:hint="eastAsia"/>
                <w:szCs w:val="21"/>
              </w:rPr>
              <w:t>内衬长期环向应</w:t>
            </w:r>
            <w:r>
              <w:rPr>
                <w:rFonts w:hint="eastAsia"/>
                <w:szCs w:val="21"/>
              </w:rPr>
              <w:lastRenderedPageBreak/>
              <w:t>变</w:t>
            </w:r>
          </w:p>
        </w:tc>
        <w:tc>
          <w:tcPr>
            <w:tcW w:w="444" w:type="pct"/>
            <w:vAlign w:val="center"/>
          </w:tcPr>
          <w:p w14:paraId="6FE26C24" w14:textId="77777777" w:rsidR="005D3BDE" w:rsidRDefault="005D586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559" w:type="pct"/>
            <w:vAlign w:val="center"/>
          </w:tcPr>
          <w:p w14:paraId="5C5B88DA" w14:textId="77777777" w:rsidR="005D3BDE" w:rsidRDefault="00983953">
            <w:pPr>
              <w:jc w:val="center"/>
              <w:rPr>
                <w:szCs w:val="21"/>
              </w:rPr>
            </w:pPr>
            <w:r>
              <w:rPr>
                <w:rFonts w:hint="eastAsia"/>
                <w:szCs w:val="21"/>
              </w:rPr>
              <w:t>mm/</w:t>
            </w:r>
            <w:r>
              <w:rPr>
                <w:szCs w:val="21"/>
              </w:rPr>
              <w:t>mm</w:t>
            </w:r>
          </w:p>
        </w:tc>
        <w:tc>
          <w:tcPr>
            <w:tcW w:w="817" w:type="pct"/>
            <w:vAlign w:val="center"/>
          </w:tcPr>
          <w:p w14:paraId="3E9E0310" w14:textId="77777777" w:rsidR="005D3BDE" w:rsidRDefault="00983953">
            <w:pPr>
              <w:jc w:val="center"/>
              <w:rPr>
                <w:szCs w:val="21"/>
              </w:rPr>
            </w:pPr>
            <w:r>
              <w:rPr>
                <w:rFonts w:hint="eastAsia"/>
                <w:szCs w:val="21"/>
              </w:rPr>
              <w:t>Float</w:t>
            </w:r>
          </w:p>
        </w:tc>
        <w:tc>
          <w:tcPr>
            <w:tcW w:w="689" w:type="pct"/>
            <w:vAlign w:val="center"/>
          </w:tcPr>
          <w:p w14:paraId="4EE85DEB" w14:textId="77777777" w:rsidR="005D3BDE" w:rsidRDefault="00983953">
            <w:pPr>
              <w:jc w:val="center"/>
              <w:rPr>
                <w:szCs w:val="21"/>
              </w:rPr>
            </w:pPr>
            <w:r>
              <w:rPr>
                <w:rFonts w:hint="eastAsia"/>
                <w:szCs w:val="21"/>
              </w:rPr>
              <w:t>输入</w:t>
            </w:r>
          </w:p>
        </w:tc>
        <w:tc>
          <w:tcPr>
            <w:tcW w:w="689" w:type="pct"/>
            <w:vAlign w:val="center"/>
          </w:tcPr>
          <w:p w14:paraId="4367E9CC" w14:textId="77777777" w:rsidR="005D3BDE" w:rsidRDefault="00983953">
            <w:pPr>
              <w:jc w:val="center"/>
              <w:rPr>
                <w:szCs w:val="21"/>
              </w:rPr>
            </w:pPr>
            <w:r>
              <w:rPr>
                <w:szCs w:val="21"/>
              </w:rPr>
              <w:t>l</w:t>
            </w:r>
            <w:r>
              <w:rPr>
                <w:rFonts w:hint="eastAsia"/>
                <w:szCs w:val="21"/>
              </w:rPr>
              <w:t>a</w:t>
            </w:r>
            <w:r>
              <w:rPr>
                <w:szCs w:val="21"/>
              </w:rPr>
              <w:t>bel</w:t>
            </w:r>
          </w:p>
        </w:tc>
        <w:tc>
          <w:tcPr>
            <w:tcW w:w="721" w:type="pct"/>
            <w:vAlign w:val="center"/>
          </w:tcPr>
          <w:p w14:paraId="04810065" w14:textId="77777777" w:rsidR="005D3BDE" w:rsidRDefault="00983953">
            <w:pPr>
              <w:jc w:val="center"/>
              <w:rPr>
                <w:szCs w:val="21"/>
              </w:rPr>
            </w:pPr>
            <w:r>
              <w:rPr>
                <w:rFonts w:hint="eastAsia"/>
                <w:szCs w:val="21"/>
              </w:rPr>
              <w:t>l</w:t>
            </w:r>
            <w:r>
              <w:rPr>
                <w:szCs w:val="21"/>
              </w:rPr>
              <w:t>ineEdit_27</w:t>
            </w:r>
          </w:p>
        </w:tc>
      </w:tr>
      <w:tr w:rsidR="005D3BDE" w14:paraId="1A255E44" w14:textId="77777777">
        <w:tc>
          <w:tcPr>
            <w:tcW w:w="1081" w:type="pct"/>
            <w:vAlign w:val="center"/>
          </w:tcPr>
          <w:p w14:paraId="5A31D8D4" w14:textId="77777777" w:rsidR="005D3BDE" w:rsidRDefault="00983953">
            <w:pPr>
              <w:jc w:val="center"/>
              <w:rPr>
                <w:szCs w:val="21"/>
              </w:rPr>
            </w:pPr>
            <w:r>
              <w:rPr>
                <w:rFonts w:hint="eastAsia"/>
                <w:szCs w:val="21"/>
              </w:rPr>
              <w:t>设计系数</w:t>
            </w:r>
          </w:p>
        </w:tc>
        <w:tc>
          <w:tcPr>
            <w:tcW w:w="444" w:type="pct"/>
            <w:vAlign w:val="center"/>
          </w:tcPr>
          <w:p w14:paraId="45582B89" w14:textId="77777777" w:rsidR="005D3BDE" w:rsidRDefault="005D586C">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559" w:type="pct"/>
            <w:vAlign w:val="center"/>
          </w:tcPr>
          <w:p w14:paraId="628AFD89" w14:textId="77777777" w:rsidR="005D3BDE" w:rsidRDefault="00983953">
            <w:pPr>
              <w:jc w:val="center"/>
              <w:rPr>
                <w:szCs w:val="21"/>
              </w:rPr>
            </w:pPr>
            <w:r>
              <w:rPr>
                <w:rFonts w:hint="eastAsia"/>
                <w:szCs w:val="21"/>
              </w:rPr>
              <w:t>/</w:t>
            </w:r>
          </w:p>
        </w:tc>
        <w:tc>
          <w:tcPr>
            <w:tcW w:w="817" w:type="pct"/>
            <w:vAlign w:val="center"/>
          </w:tcPr>
          <w:p w14:paraId="092D57A6" w14:textId="77777777" w:rsidR="005D3BDE" w:rsidRDefault="00983953">
            <w:pPr>
              <w:jc w:val="center"/>
              <w:rPr>
                <w:szCs w:val="21"/>
              </w:rPr>
            </w:pPr>
            <w:r>
              <w:rPr>
                <w:rFonts w:hint="eastAsia"/>
                <w:szCs w:val="21"/>
              </w:rPr>
              <w:t>Float</w:t>
            </w:r>
          </w:p>
        </w:tc>
        <w:tc>
          <w:tcPr>
            <w:tcW w:w="689" w:type="pct"/>
            <w:vAlign w:val="center"/>
          </w:tcPr>
          <w:p w14:paraId="2B883DD8" w14:textId="77777777" w:rsidR="005D3BDE" w:rsidRDefault="00983953">
            <w:pPr>
              <w:jc w:val="center"/>
              <w:rPr>
                <w:szCs w:val="21"/>
              </w:rPr>
            </w:pPr>
            <w:r>
              <w:rPr>
                <w:rFonts w:hint="eastAsia"/>
                <w:szCs w:val="21"/>
              </w:rPr>
              <w:t>取</w:t>
            </w:r>
            <w:r>
              <w:rPr>
                <w:rFonts w:hint="eastAsia"/>
                <w:szCs w:val="21"/>
              </w:rPr>
              <w:t>1</w:t>
            </w:r>
            <w:r>
              <w:rPr>
                <w:szCs w:val="21"/>
              </w:rPr>
              <w:t>.5</w:t>
            </w:r>
          </w:p>
        </w:tc>
        <w:tc>
          <w:tcPr>
            <w:tcW w:w="689" w:type="pct"/>
            <w:vAlign w:val="center"/>
          </w:tcPr>
          <w:p w14:paraId="24B94656" w14:textId="77777777" w:rsidR="005D3BDE" w:rsidRDefault="00983953">
            <w:pPr>
              <w:jc w:val="center"/>
              <w:rPr>
                <w:szCs w:val="21"/>
              </w:rPr>
            </w:pPr>
            <w:r>
              <w:rPr>
                <w:rFonts w:hint="eastAsia"/>
                <w:szCs w:val="21"/>
              </w:rPr>
              <w:t>/</w:t>
            </w:r>
          </w:p>
        </w:tc>
        <w:tc>
          <w:tcPr>
            <w:tcW w:w="721" w:type="pct"/>
            <w:vAlign w:val="center"/>
          </w:tcPr>
          <w:p w14:paraId="72CC13ED" w14:textId="77777777" w:rsidR="005D3BDE" w:rsidRDefault="00983953">
            <w:pPr>
              <w:jc w:val="center"/>
              <w:rPr>
                <w:szCs w:val="21"/>
              </w:rPr>
            </w:pPr>
            <w:r>
              <w:rPr>
                <w:rFonts w:hint="eastAsia"/>
                <w:szCs w:val="21"/>
              </w:rPr>
              <w:t>/</w:t>
            </w:r>
          </w:p>
        </w:tc>
      </w:tr>
      <w:tr w:rsidR="005D3BDE" w14:paraId="4ECCB3F3" w14:textId="77777777">
        <w:tc>
          <w:tcPr>
            <w:tcW w:w="1081" w:type="pct"/>
            <w:vAlign w:val="center"/>
          </w:tcPr>
          <w:p w14:paraId="269E1139" w14:textId="77777777" w:rsidR="005D3BDE" w:rsidRDefault="00983953">
            <w:pPr>
              <w:jc w:val="center"/>
              <w:rPr>
                <w:szCs w:val="21"/>
              </w:rPr>
            </w:pPr>
            <w:r>
              <w:rPr>
                <w:rFonts w:hint="eastAsia"/>
                <w:szCs w:val="21"/>
              </w:rPr>
              <w:t>内衬极限承载力</w:t>
            </w:r>
          </w:p>
        </w:tc>
        <w:tc>
          <w:tcPr>
            <w:tcW w:w="444" w:type="pct"/>
            <w:vAlign w:val="center"/>
          </w:tcPr>
          <w:p w14:paraId="19078C3B" w14:textId="77777777" w:rsidR="005D3BDE" w:rsidRDefault="005D586C">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559" w:type="pct"/>
            <w:vAlign w:val="center"/>
          </w:tcPr>
          <w:p w14:paraId="519B62B6" w14:textId="77777777" w:rsidR="005D3BDE" w:rsidRDefault="00983953">
            <w:pPr>
              <w:jc w:val="center"/>
              <w:rPr>
                <w:szCs w:val="21"/>
              </w:rPr>
            </w:pPr>
            <w:r>
              <w:rPr>
                <w:rFonts w:hint="eastAsia"/>
                <w:szCs w:val="21"/>
              </w:rPr>
              <w:t>MPa</w:t>
            </w:r>
          </w:p>
        </w:tc>
        <w:tc>
          <w:tcPr>
            <w:tcW w:w="817" w:type="pct"/>
            <w:vAlign w:val="center"/>
          </w:tcPr>
          <w:p w14:paraId="5126D18F" w14:textId="77777777" w:rsidR="005D3BDE" w:rsidRDefault="00983953">
            <w:pPr>
              <w:jc w:val="center"/>
              <w:rPr>
                <w:szCs w:val="21"/>
              </w:rPr>
            </w:pPr>
            <w:r>
              <w:rPr>
                <w:rFonts w:hint="eastAsia"/>
                <w:szCs w:val="21"/>
              </w:rPr>
              <w:t>Float</w:t>
            </w:r>
          </w:p>
        </w:tc>
        <w:tc>
          <w:tcPr>
            <w:tcW w:w="689" w:type="pct"/>
            <w:vAlign w:val="center"/>
          </w:tcPr>
          <w:p w14:paraId="594234F0" w14:textId="77777777" w:rsidR="005D3BDE" w:rsidRDefault="00983953">
            <w:pPr>
              <w:jc w:val="center"/>
              <w:rPr>
                <w:szCs w:val="21"/>
              </w:rPr>
            </w:pPr>
            <w:r>
              <w:rPr>
                <w:rFonts w:hint="eastAsia"/>
                <w:szCs w:val="21"/>
              </w:rPr>
              <w:t>公式</w:t>
            </w:r>
            <w:r>
              <w:rPr>
                <w:rFonts w:hint="eastAsia"/>
                <w:szCs w:val="21"/>
              </w:rPr>
              <w:t>(</w:t>
            </w:r>
            <w:r>
              <w:rPr>
                <w:szCs w:val="21"/>
              </w:rPr>
              <w:t>2-31)</w:t>
            </w:r>
            <w:r>
              <w:rPr>
                <w:rFonts w:hint="eastAsia"/>
                <w:szCs w:val="21"/>
              </w:rPr>
              <w:t>计算</w:t>
            </w:r>
          </w:p>
        </w:tc>
        <w:tc>
          <w:tcPr>
            <w:tcW w:w="689" w:type="pct"/>
            <w:vAlign w:val="center"/>
          </w:tcPr>
          <w:p w14:paraId="5BF5BACB" w14:textId="77777777" w:rsidR="005D3BDE" w:rsidRDefault="00983953">
            <w:pPr>
              <w:jc w:val="center"/>
              <w:rPr>
                <w:szCs w:val="21"/>
              </w:rPr>
            </w:pPr>
            <w:r>
              <w:rPr>
                <w:szCs w:val="21"/>
              </w:rPr>
              <w:t>l</w:t>
            </w:r>
            <w:r>
              <w:rPr>
                <w:rFonts w:hint="eastAsia"/>
                <w:szCs w:val="21"/>
              </w:rPr>
              <w:t>a</w:t>
            </w:r>
            <w:r>
              <w:rPr>
                <w:szCs w:val="21"/>
              </w:rPr>
              <w:t>bel_56</w:t>
            </w:r>
          </w:p>
        </w:tc>
        <w:tc>
          <w:tcPr>
            <w:tcW w:w="721" w:type="pct"/>
            <w:vAlign w:val="center"/>
          </w:tcPr>
          <w:p w14:paraId="7D0BF541" w14:textId="77777777" w:rsidR="005D3BDE" w:rsidRDefault="00983953">
            <w:pPr>
              <w:jc w:val="center"/>
              <w:rPr>
                <w:szCs w:val="21"/>
              </w:rPr>
            </w:pPr>
            <w:r>
              <w:rPr>
                <w:rFonts w:hint="eastAsia"/>
                <w:szCs w:val="21"/>
              </w:rPr>
              <w:t>l</w:t>
            </w:r>
            <w:r>
              <w:rPr>
                <w:szCs w:val="21"/>
              </w:rPr>
              <w:t>ineEdit_50</w:t>
            </w:r>
          </w:p>
        </w:tc>
      </w:tr>
      <w:tr w:rsidR="005D3BDE" w14:paraId="1B4298CA" w14:textId="77777777">
        <w:tc>
          <w:tcPr>
            <w:tcW w:w="1081" w:type="pct"/>
            <w:vAlign w:val="center"/>
          </w:tcPr>
          <w:p w14:paraId="1E205C81" w14:textId="77777777" w:rsidR="005D3BDE" w:rsidRDefault="00983953">
            <w:pPr>
              <w:jc w:val="center"/>
              <w:rPr>
                <w:szCs w:val="21"/>
              </w:rPr>
            </w:pPr>
            <w:r>
              <w:rPr>
                <w:rFonts w:hint="eastAsia"/>
                <w:iCs/>
                <w:szCs w:val="21"/>
              </w:rPr>
              <w:t>复合管道轴向应力</w:t>
            </w:r>
          </w:p>
        </w:tc>
        <w:tc>
          <w:tcPr>
            <w:tcW w:w="444" w:type="pct"/>
            <w:vAlign w:val="center"/>
          </w:tcPr>
          <w:p w14:paraId="5A897191" w14:textId="77777777" w:rsidR="005D3BDE" w:rsidRDefault="005D586C">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559" w:type="pct"/>
            <w:vAlign w:val="center"/>
          </w:tcPr>
          <w:p w14:paraId="65D6A40F" w14:textId="77777777" w:rsidR="005D3BDE" w:rsidRDefault="00983953">
            <w:pPr>
              <w:jc w:val="center"/>
              <w:rPr>
                <w:szCs w:val="21"/>
              </w:rPr>
            </w:pPr>
            <w:r>
              <w:rPr>
                <w:rFonts w:hint="eastAsia"/>
                <w:szCs w:val="21"/>
              </w:rPr>
              <w:t>MPa</w:t>
            </w:r>
          </w:p>
        </w:tc>
        <w:tc>
          <w:tcPr>
            <w:tcW w:w="817" w:type="pct"/>
            <w:vAlign w:val="center"/>
          </w:tcPr>
          <w:p w14:paraId="7660D23A" w14:textId="77777777" w:rsidR="005D3BDE" w:rsidRDefault="00983953">
            <w:pPr>
              <w:jc w:val="center"/>
              <w:rPr>
                <w:szCs w:val="21"/>
              </w:rPr>
            </w:pPr>
            <w:r>
              <w:rPr>
                <w:rFonts w:hint="eastAsia"/>
                <w:szCs w:val="21"/>
              </w:rPr>
              <w:t>Float</w:t>
            </w:r>
          </w:p>
        </w:tc>
        <w:tc>
          <w:tcPr>
            <w:tcW w:w="689" w:type="pct"/>
            <w:vAlign w:val="center"/>
          </w:tcPr>
          <w:p w14:paraId="7B6DE1CB" w14:textId="77777777" w:rsidR="005D3BDE" w:rsidRDefault="00983953">
            <w:pPr>
              <w:jc w:val="center"/>
              <w:rPr>
                <w:szCs w:val="21"/>
              </w:rPr>
            </w:pPr>
            <w:r>
              <w:rPr>
                <w:rFonts w:hint="eastAsia"/>
                <w:szCs w:val="21"/>
              </w:rPr>
              <w:t>公式</w:t>
            </w:r>
            <w:r>
              <w:rPr>
                <w:rFonts w:hint="eastAsia"/>
                <w:szCs w:val="21"/>
              </w:rPr>
              <w:t>(</w:t>
            </w:r>
            <w:r>
              <w:rPr>
                <w:szCs w:val="21"/>
              </w:rPr>
              <w:t>2-33)</w:t>
            </w:r>
            <w:r>
              <w:rPr>
                <w:rFonts w:hint="eastAsia"/>
                <w:szCs w:val="21"/>
              </w:rPr>
              <w:t>计算</w:t>
            </w:r>
          </w:p>
        </w:tc>
        <w:tc>
          <w:tcPr>
            <w:tcW w:w="689" w:type="pct"/>
            <w:vAlign w:val="center"/>
          </w:tcPr>
          <w:p w14:paraId="417C2A26" w14:textId="77777777" w:rsidR="005D3BDE" w:rsidRDefault="00983953">
            <w:pPr>
              <w:jc w:val="center"/>
              <w:rPr>
                <w:szCs w:val="21"/>
              </w:rPr>
            </w:pPr>
            <w:r>
              <w:rPr>
                <w:szCs w:val="21"/>
              </w:rPr>
              <w:t>l</w:t>
            </w:r>
            <w:r>
              <w:rPr>
                <w:rFonts w:hint="eastAsia"/>
                <w:szCs w:val="21"/>
              </w:rPr>
              <w:t>a</w:t>
            </w:r>
            <w:r>
              <w:rPr>
                <w:szCs w:val="21"/>
              </w:rPr>
              <w:t>bel_53</w:t>
            </w:r>
          </w:p>
        </w:tc>
        <w:tc>
          <w:tcPr>
            <w:tcW w:w="721" w:type="pct"/>
            <w:vAlign w:val="center"/>
          </w:tcPr>
          <w:p w14:paraId="5369C1F4" w14:textId="77777777" w:rsidR="005D3BDE" w:rsidRDefault="00983953">
            <w:pPr>
              <w:jc w:val="center"/>
              <w:rPr>
                <w:szCs w:val="21"/>
              </w:rPr>
            </w:pPr>
            <w:r>
              <w:rPr>
                <w:rFonts w:hint="eastAsia"/>
                <w:szCs w:val="21"/>
              </w:rPr>
              <w:t>l</w:t>
            </w:r>
            <w:r>
              <w:rPr>
                <w:szCs w:val="21"/>
              </w:rPr>
              <w:t>ineEdit_48</w:t>
            </w:r>
          </w:p>
        </w:tc>
      </w:tr>
      <w:tr w:rsidR="005D3BDE" w14:paraId="2FC81C14" w14:textId="77777777">
        <w:tc>
          <w:tcPr>
            <w:tcW w:w="1081" w:type="pct"/>
            <w:vAlign w:val="center"/>
          </w:tcPr>
          <w:p w14:paraId="64EC4D7B" w14:textId="77777777" w:rsidR="005D3BDE" w:rsidRDefault="00983953">
            <w:pPr>
              <w:jc w:val="center"/>
              <w:rPr>
                <w:iCs/>
                <w:szCs w:val="21"/>
              </w:rPr>
            </w:pPr>
            <w:r>
              <w:rPr>
                <w:rFonts w:hint="eastAsia"/>
                <w:iCs/>
                <w:szCs w:val="21"/>
              </w:rPr>
              <w:t>复合管道环向应力</w:t>
            </w:r>
          </w:p>
        </w:tc>
        <w:tc>
          <w:tcPr>
            <w:tcW w:w="444" w:type="pct"/>
            <w:vAlign w:val="center"/>
          </w:tcPr>
          <w:p w14:paraId="58654831" w14:textId="77777777" w:rsidR="005D3BDE" w:rsidRDefault="005D586C">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559" w:type="pct"/>
            <w:vAlign w:val="center"/>
          </w:tcPr>
          <w:p w14:paraId="408F57D8" w14:textId="77777777" w:rsidR="005D3BDE" w:rsidRDefault="00983953">
            <w:pPr>
              <w:jc w:val="center"/>
              <w:rPr>
                <w:szCs w:val="21"/>
              </w:rPr>
            </w:pPr>
            <w:r>
              <w:rPr>
                <w:rFonts w:hint="eastAsia"/>
                <w:szCs w:val="21"/>
              </w:rPr>
              <w:t>MPa</w:t>
            </w:r>
          </w:p>
        </w:tc>
        <w:tc>
          <w:tcPr>
            <w:tcW w:w="817" w:type="pct"/>
            <w:vAlign w:val="center"/>
          </w:tcPr>
          <w:p w14:paraId="5629BD5A" w14:textId="77777777" w:rsidR="005D3BDE" w:rsidRDefault="00983953">
            <w:pPr>
              <w:jc w:val="center"/>
              <w:rPr>
                <w:szCs w:val="21"/>
              </w:rPr>
            </w:pPr>
            <w:r>
              <w:rPr>
                <w:rFonts w:hint="eastAsia"/>
                <w:szCs w:val="21"/>
              </w:rPr>
              <w:t>Float</w:t>
            </w:r>
          </w:p>
        </w:tc>
        <w:tc>
          <w:tcPr>
            <w:tcW w:w="689" w:type="pct"/>
            <w:vAlign w:val="center"/>
          </w:tcPr>
          <w:p w14:paraId="1A521544" w14:textId="77777777" w:rsidR="005D3BDE" w:rsidRDefault="00983953">
            <w:pPr>
              <w:jc w:val="center"/>
              <w:rPr>
                <w:szCs w:val="21"/>
              </w:rPr>
            </w:pPr>
            <w:r>
              <w:rPr>
                <w:rFonts w:hint="eastAsia"/>
                <w:szCs w:val="21"/>
              </w:rPr>
              <w:t>公式</w:t>
            </w:r>
            <w:r>
              <w:rPr>
                <w:rFonts w:hint="eastAsia"/>
                <w:szCs w:val="21"/>
              </w:rPr>
              <w:t>(</w:t>
            </w:r>
            <w:r>
              <w:rPr>
                <w:szCs w:val="21"/>
              </w:rPr>
              <w:t>2-36)</w:t>
            </w:r>
            <w:r>
              <w:rPr>
                <w:rFonts w:hint="eastAsia"/>
                <w:szCs w:val="21"/>
              </w:rPr>
              <w:t>计算</w:t>
            </w:r>
          </w:p>
        </w:tc>
        <w:tc>
          <w:tcPr>
            <w:tcW w:w="689" w:type="pct"/>
            <w:vAlign w:val="center"/>
          </w:tcPr>
          <w:p w14:paraId="5A0696F0" w14:textId="77777777" w:rsidR="005D3BDE" w:rsidRDefault="00983953">
            <w:pPr>
              <w:jc w:val="center"/>
              <w:rPr>
                <w:szCs w:val="21"/>
              </w:rPr>
            </w:pPr>
            <w:r>
              <w:rPr>
                <w:szCs w:val="21"/>
              </w:rPr>
              <w:t>l</w:t>
            </w:r>
            <w:r>
              <w:rPr>
                <w:rFonts w:hint="eastAsia"/>
                <w:szCs w:val="21"/>
              </w:rPr>
              <w:t>a</w:t>
            </w:r>
            <w:r>
              <w:rPr>
                <w:szCs w:val="21"/>
              </w:rPr>
              <w:t>bel_54</w:t>
            </w:r>
          </w:p>
        </w:tc>
        <w:tc>
          <w:tcPr>
            <w:tcW w:w="721" w:type="pct"/>
            <w:vAlign w:val="center"/>
          </w:tcPr>
          <w:p w14:paraId="49D948BB" w14:textId="77777777" w:rsidR="005D3BDE" w:rsidRDefault="00983953">
            <w:pPr>
              <w:jc w:val="center"/>
              <w:rPr>
                <w:szCs w:val="21"/>
              </w:rPr>
            </w:pPr>
            <w:r>
              <w:rPr>
                <w:rFonts w:hint="eastAsia"/>
                <w:szCs w:val="21"/>
              </w:rPr>
              <w:t>l</w:t>
            </w:r>
            <w:r>
              <w:rPr>
                <w:szCs w:val="21"/>
              </w:rPr>
              <w:t>ineEdit_47</w:t>
            </w:r>
          </w:p>
        </w:tc>
      </w:tr>
      <w:tr w:rsidR="005D3BDE" w14:paraId="4034D287" w14:textId="77777777">
        <w:tc>
          <w:tcPr>
            <w:tcW w:w="1081" w:type="pct"/>
            <w:vAlign w:val="center"/>
          </w:tcPr>
          <w:p w14:paraId="2AEA058E" w14:textId="77777777" w:rsidR="005D3BDE" w:rsidRDefault="00983953">
            <w:pPr>
              <w:jc w:val="center"/>
              <w:rPr>
                <w:iCs/>
                <w:szCs w:val="21"/>
              </w:rPr>
            </w:pPr>
            <w:r>
              <w:rPr>
                <w:rFonts w:hint="eastAsia"/>
                <w:iCs/>
                <w:szCs w:val="21"/>
              </w:rPr>
              <w:t>复合管极限承载力</w:t>
            </w:r>
          </w:p>
        </w:tc>
        <w:tc>
          <w:tcPr>
            <w:tcW w:w="444" w:type="pct"/>
            <w:vAlign w:val="center"/>
          </w:tcPr>
          <w:p w14:paraId="6EE3EDB4" w14:textId="77777777" w:rsidR="005D3BDE" w:rsidRDefault="005D586C">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559" w:type="pct"/>
            <w:vAlign w:val="center"/>
          </w:tcPr>
          <w:p w14:paraId="3922F96B" w14:textId="77777777" w:rsidR="005D3BDE" w:rsidRDefault="00983953">
            <w:pPr>
              <w:jc w:val="center"/>
              <w:rPr>
                <w:szCs w:val="21"/>
              </w:rPr>
            </w:pPr>
            <w:r>
              <w:rPr>
                <w:rFonts w:hint="eastAsia"/>
                <w:szCs w:val="21"/>
              </w:rPr>
              <w:t>MPa</w:t>
            </w:r>
          </w:p>
        </w:tc>
        <w:tc>
          <w:tcPr>
            <w:tcW w:w="817" w:type="pct"/>
            <w:vAlign w:val="center"/>
          </w:tcPr>
          <w:p w14:paraId="0DC74E6C" w14:textId="77777777" w:rsidR="005D3BDE" w:rsidRDefault="00983953">
            <w:pPr>
              <w:jc w:val="center"/>
              <w:rPr>
                <w:szCs w:val="21"/>
              </w:rPr>
            </w:pPr>
            <w:r>
              <w:rPr>
                <w:rFonts w:hint="eastAsia"/>
                <w:szCs w:val="21"/>
              </w:rPr>
              <w:t>Float</w:t>
            </w:r>
          </w:p>
        </w:tc>
        <w:tc>
          <w:tcPr>
            <w:tcW w:w="689" w:type="pct"/>
            <w:vAlign w:val="center"/>
          </w:tcPr>
          <w:p w14:paraId="321842D4" w14:textId="77777777" w:rsidR="005D3BDE" w:rsidRDefault="00983953">
            <w:pPr>
              <w:jc w:val="center"/>
              <w:rPr>
                <w:szCs w:val="21"/>
              </w:rPr>
            </w:pPr>
            <w:r>
              <w:rPr>
                <w:rFonts w:hint="eastAsia"/>
                <w:szCs w:val="21"/>
              </w:rPr>
              <w:t>公式</w:t>
            </w:r>
            <w:r>
              <w:rPr>
                <w:rFonts w:hint="eastAsia"/>
                <w:szCs w:val="21"/>
              </w:rPr>
              <w:t>(</w:t>
            </w:r>
            <w:r>
              <w:rPr>
                <w:szCs w:val="21"/>
              </w:rPr>
              <w:t>2-38)</w:t>
            </w:r>
            <w:r>
              <w:rPr>
                <w:rFonts w:hint="eastAsia"/>
                <w:szCs w:val="21"/>
              </w:rPr>
              <w:t>计算</w:t>
            </w:r>
          </w:p>
        </w:tc>
        <w:tc>
          <w:tcPr>
            <w:tcW w:w="689" w:type="pct"/>
            <w:vAlign w:val="center"/>
          </w:tcPr>
          <w:p w14:paraId="67C87E54" w14:textId="77777777" w:rsidR="005D3BDE" w:rsidRDefault="00983953">
            <w:pPr>
              <w:jc w:val="center"/>
              <w:rPr>
                <w:szCs w:val="21"/>
              </w:rPr>
            </w:pPr>
            <w:r>
              <w:rPr>
                <w:szCs w:val="21"/>
              </w:rPr>
              <w:t>l</w:t>
            </w:r>
            <w:r>
              <w:rPr>
                <w:rFonts w:hint="eastAsia"/>
                <w:szCs w:val="21"/>
              </w:rPr>
              <w:t>a</w:t>
            </w:r>
            <w:r>
              <w:rPr>
                <w:szCs w:val="21"/>
              </w:rPr>
              <w:t>bel_57</w:t>
            </w:r>
          </w:p>
        </w:tc>
        <w:tc>
          <w:tcPr>
            <w:tcW w:w="721" w:type="pct"/>
            <w:vAlign w:val="center"/>
          </w:tcPr>
          <w:p w14:paraId="11A34904" w14:textId="77777777" w:rsidR="005D3BDE" w:rsidRDefault="00983953">
            <w:pPr>
              <w:jc w:val="center"/>
              <w:rPr>
                <w:szCs w:val="21"/>
              </w:rPr>
            </w:pPr>
            <w:r>
              <w:rPr>
                <w:rFonts w:hint="eastAsia"/>
                <w:szCs w:val="21"/>
              </w:rPr>
              <w:t>l</w:t>
            </w:r>
            <w:r>
              <w:rPr>
                <w:szCs w:val="21"/>
              </w:rPr>
              <w:t>ineEdit_51</w:t>
            </w:r>
          </w:p>
        </w:tc>
      </w:tr>
      <w:tr w:rsidR="000F59FE" w14:paraId="6E80FF07" w14:textId="77777777">
        <w:tc>
          <w:tcPr>
            <w:tcW w:w="1081" w:type="pct"/>
            <w:vAlign w:val="center"/>
          </w:tcPr>
          <w:p w14:paraId="49A219CB" w14:textId="144AC82C" w:rsidR="000F59FE" w:rsidRDefault="000F59FE">
            <w:pPr>
              <w:jc w:val="center"/>
              <w:rPr>
                <w:iCs/>
                <w:szCs w:val="21"/>
              </w:rPr>
            </w:pPr>
            <w:r>
              <w:rPr>
                <w:rFonts w:hint="eastAsia"/>
                <w:iCs/>
                <w:szCs w:val="21"/>
              </w:rPr>
              <w:t>配筋的屈服强度</w:t>
            </w:r>
          </w:p>
        </w:tc>
        <w:tc>
          <w:tcPr>
            <w:tcW w:w="444" w:type="pct"/>
            <w:vAlign w:val="center"/>
          </w:tcPr>
          <w:p w14:paraId="6AC46D64" w14:textId="3EE14E80" w:rsidR="000F59FE" w:rsidRDefault="005D586C">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559" w:type="pct"/>
            <w:vAlign w:val="center"/>
          </w:tcPr>
          <w:p w14:paraId="0CA57DB5" w14:textId="13EDFEB4" w:rsidR="000F59FE" w:rsidRDefault="000F59FE">
            <w:pPr>
              <w:jc w:val="center"/>
              <w:rPr>
                <w:szCs w:val="21"/>
              </w:rPr>
            </w:pPr>
            <w:r>
              <w:rPr>
                <w:rFonts w:hint="eastAsia"/>
                <w:szCs w:val="21"/>
              </w:rPr>
              <w:t>MPa</w:t>
            </w:r>
          </w:p>
        </w:tc>
        <w:tc>
          <w:tcPr>
            <w:tcW w:w="817" w:type="pct"/>
            <w:vAlign w:val="center"/>
          </w:tcPr>
          <w:p w14:paraId="43D43D47" w14:textId="41002B52" w:rsidR="000F59FE" w:rsidRDefault="000F59FE">
            <w:pPr>
              <w:jc w:val="center"/>
              <w:rPr>
                <w:szCs w:val="21"/>
              </w:rPr>
            </w:pPr>
            <w:r>
              <w:rPr>
                <w:rFonts w:hint="eastAsia"/>
                <w:szCs w:val="21"/>
              </w:rPr>
              <w:t>Float</w:t>
            </w:r>
          </w:p>
        </w:tc>
        <w:tc>
          <w:tcPr>
            <w:tcW w:w="689" w:type="pct"/>
            <w:vAlign w:val="center"/>
          </w:tcPr>
          <w:p w14:paraId="403FB34C" w14:textId="68A78642" w:rsidR="000F59FE" w:rsidRDefault="000F59FE">
            <w:pPr>
              <w:jc w:val="center"/>
              <w:rPr>
                <w:szCs w:val="21"/>
              </w:rPr>
            </w:pPr>
            <w:r>
              <w:rPr>
                <w:rFonts w:hint="eastAsia"/>
                <w:szCs w:val="21"/>
              </w:rPr>
              <w:t>输入</w:t>
            </w:r>
          </w:p>
        </w:tc>
        <w:tc>
          <w:tcPr>
            <w:tcW w:w="689" w:type="pct"/>
            <w:vAlign w:val="center"/>
          </w:tcPr>
          <w:p w14:paraId="66CE30AA" w14:textId="77B233BF" w:rsidR="000F59FE" w:rsidRDefault="000F59FE">
            <w:pPr>
              <w:jc w:val="center"/>
              <w:rPr>
                <w:szCs w:val="21"/>
              </w:rPr>
            </w:pPr>
            <w:r>
              <w:rPr>
                <w:szCs w:val="21"/>
              </w:rPr>
              <w:t>l</w:t>
            </w:r>
            <w:r>
              <w:rPr>
                <w:rFonts w:hint="eastAsia"/>
                <w:szCs w:val="21"/>
              </w:rPr>
              <w:t>a</w:t>
            </w:r>
            <w:r>
              <w:rPr>
                <w:szCs w:val="21"/>
              </w:rPr>
              <w:t>bel_58</w:t>
            </w:r>
          </w:p>
        </w:tc>
        <w:tc>
          <w:tcPr>
            <w:tcW w:w="721" w:type="pct"/>
            <w:vAlign w:val="center"/>
          </w:tcPr>
          <w:p w14:paraId="0F2DE398" w14:textId="4C8BC68B" w:rsidR="000F59FE" w:rsidRDefault="000F59FE">
            <w:pPr>
              <w:jc w:val="center"/>
              <w:rPr>
                <w:szCs w:val="21"/>
              </w:rPr>
            </w:pPr>
            <w:r>
              <w:rPr>
                <w:rFonts w:hint="eastAsia"/>
                <w:szCs w:val="21"/>
              </w:rPr>
              <w:t>l</w:t>
            </w:r>
            <w:r>
              <w:rPr>
                <w:szCs w:val="21"/>
              </w:rPr>
              <w:t>ineEdit_52</w:t>
            </w:r>
          </w:p>
        </w:tc>
      </w:tr>
      <w:tr w:rsidR="000F59FE" w14:paraId="12674E17" w14:textId="77777777">
        <w:tc>
          <w:tcPr>
            <w:tcW w:w="1081" w:type="pct"/>
            <w:vAlign w:val="center"/>
          </w:tcPr>
          <w:p w14:paraId="139436F7" w14:textId="6533139F" w:rsidR="000F59FE" w:rsidRDefault="000F59FE">
            <w:pPr>
              <w:jc w:val="center"/>
              <w:rPr>
                <w:iCs/>
                <w:szCs w:val="21"/>
              </w:rPr>
            </w:pPr>
            <w:r>
              <w:rPr>
                <w:rFonts w:hint="eastAsia"/>
                <w:iCs/>
                <w:szCs w:val="21"/>
              </w:rPr>
              <w:t>环向配筋率换算系数</w:t>
            </w:r>
          </w:p>
        </w:tc>
        <w:tc>
          <w:tcPr>
            <w:tcW w:w="444" w:type="pct"/>
            <w:vAlign w:val="center"/>
          </w:tcPr>
          <w:p w14:paraId="380D5EA6" w14:textId="2BE72BF1" w:rsidR="000F59FE" w:rsidRDefault="005D586C">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559" w:type="pct"/>
            <w:vAlign w:val="center"/>
          </w:tcPr>
          <w:p w14:paraId="73F4D3A1" w14:textId="4CB4F174" w:rsidR="000F59FE" w:rsidRDefault="000F59FE">
            <w:pPr>
              <w:jc w:val="center"/>
              <w:rPr>
                <w:szCs w:val="21"/>
              </w:rPr>
            </w:pPr>
            <w:r>
              <w:rPr>
                <w:rFonts w:hint="eastAsia"/>
                <w:szCs w:val="21"/>
              </w:rPr>
              <w:t>/</w:t>
            </w:r>
          </w:p>
        </w:tc>
        <w:tc>
          <w:tcPr>
            <w:tcW w:w="817" w:type="pct"/>
            <w:vAlign w:val="center"/>
          </w:tcPr>
          <w:p w14:paraId="1267B2B7" w14:textId="18B16EBD" w:rsidR="000F59FE" w:rsidRDefault="000F59FE">
            <w:pPr>
              <w:jc w:val="center"/>
              <w:rPr>
                <w:szCs w:val="21"/>
              </w:rPr>
            </w:pPr>
            <w:r>
              <w:rPr>
                <w:rFonts w:hint="eastAsia"/>
                <w:szCs w:val="21"/>
              </w:rPr>
              <w:t>Float</w:t>
            </w:r>
          </w:p>
        </w:tc>
        <w:tc>
          <w:tcPr>
            <w:tcW w:w="689" w:type="pct"/>
            <w:vAlign w:val="center"/>
          </w:tcPr>
          <w:p w14:paraId="2F3FC743" w14:textId="3C7A7482" w:rsidR="000F59FE" w:rsidRDefault="000F59FE">
            <w:pPr>
              <w:jc w:val="center"/>
              <w:rPr>
                <w:szCs w:val="21"/>
              </w:rPr>
            </w:pPr>
            <w:r>
              <w:rPr>
                <w:rFonts w:hint="eastAsia"/>
                <w:szCs w:val="21"/>
              </w:rPr>
              <w:t>输入</w:t>
            </w:r>
          </w:p>
        </w:tc>
        <w:tc>
          <w:tcPr>
            <w:tcW w:w="689" w:type="pct"/>
            <w:vAlign w:val="center"/>
          </w:tcPr>
          <w:p w14:paraId="3CCC1255" w14:textId="3EB691A0" w:rsidR="000F59FE" w:rsidRDefault="000F59FE">
            <w:pPr>
              <w:jc w:val="center"/>
              <w:rPr>
                <w:szCs w:val="21"/>
              </w:rPr>
            </w:pPr>
            <w:r>
              <w:rPr>
                <w:szCs w:val="21"/>
              </w:rPr>
              <w:t>l</w:t>
            </w:r>
            <w:r>
              <w:rPr>
                <w:rFonts w:hint="eastAsia"/>
                <w:szCs w:val="21"/>
              </w:rPr>
              <w:t>a</w:t>
            </w:r>
            <w:r>
              <w:rPr>
                <w:szCs w:val="21"/>
              </w:rPr>
              <w:t>bel_22</w:t>
            </w:r>
          </w:p>
        </w:tc>
        <w:tc>
          <w:tcPr>
            <w:tcW w:w="721" w:type="pct"/>
            <w:vAlign w:val="center"/>
          </w:tcPr>
          <w:p w14:paraId="7BE81B2B" w14:textId="257A07B2" w:rsidR="000F59FE" w:rsidRDefault="000F59FE">
            <w:pPr>
              <w:jc w:val="center"/>
              <w:rPr>
                <w:szCs w:val="21"/>
              </w:rPr>
            </w:pPr>
            <w:r>
              <w:rPr>
                <w:rFonts w:hint="eastAsia"/>
                <w:szCs w:val="21"/>
              </w:rPr>
              <w:t>l</w:t>
            </w:r>
            <w:r>
              <w:rPr>
                <w:szCs w:val="21"/>
              </w:rPr>
              <w:t>ineEdit_53</w:t>
            </w:r>
          </w:p>
        </w:tc>
      </w:tr>
    </w:tbl>
    <w:p w14:paraId="457D6819" w14:textId="77777777" w:rsidR="005D3BDE" w:rsidRDefault="00983953">
      <w:pPr>
        <w:pStyle w:val="2"/>
      </w:pPr>
      <w:bookmarkStart w:id="69" w:name="_Toc101813231"/>
      <w:r>
        <w:t>4.5  程序界面介绍</w:t>
      </w:r>
      <w:bookmarkEnd w:id="69"/>
    </w:p>
    <w:p w14:paraId="770F65DD" w14:textId="77777777" w:rsidR="005D3BDE" w:rsidRDefault="00983953">
      <w:pPr>
        <w:pStyle w:val="3"/>
        <w:rPr>
          <w:rFonts w:hint="default"/>
        </w:rPr>
      </w:pPr>
      <w:bookmarkStart w:id="70" w:name="_Toc101813232"/>
      <w:r>
        <w:t>4.5.1  界面概述</w:t>
      </w:r>
      <w:bookmarkEnd w:id="70"/>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77777777" w:rsidR="005D3BDE" w:rsidRDefault="00983953">
      <w:pPr>
        <w:rPr>
          <w:szCs w:val="21"/>
        </w:rPr>
      </w:pPr>
      <w:r>
        <w:rPr>
          <w:rFonts w:hint="eastAsia"/>
          <w:szCs w:val="21"/>
        </w:rPr>
        <w:t>如上图所示，程序主要界面由三部分组成。程序整体是一个</w:t>
      </w:r>
      <w:r>
        <w:rPr>
          <w:rFonts w:hint="eastAsia"/>
          <w:szCs w:val="21"/>
        </w:rPr>
        <w:t>Widget</w:t>
      </w:r>
      <w:r>
        <w:rPr>
          <w:rFonts w:hint="eastAsia"/>
          <w:szCs w:val="21"/>
        </w:rPr>
        <w:t>控件，程序运行在</w:t>
      </w:r>
      <w:r>
        <w:rPr>
          <w:rFonts w:hint="eastAsia"/>
          <w:szCs w:val="21"/>
        </w:rPr>
        <w:t>widget</w:t>
      </w:r>
      <w:r>
        <w:rPr>
          <w:rFonts w:hint="eastAsia"/>
          <w:szCs w:val="21"/>
        </w:rPr>
        <w:t>控件内部，界面最上方是第一部分，该部分是一个</w:t>
      </w:r>
      <w:r>
        <w:rPr>
          <w:rFonts w:hint="eastAsia"/>
          <w:szCs w:val="21"/>
        </w:rPr>
        <w:t>tab</w:t>
      </w:r>
      <w:r>
        <w:rPr>
          <w:szCs w:val="21"/>
        </w:rPr>
        <w:t>Widget</w:t>
      </w:r>
      <w:r>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w:t>
      </w:r>
      <w:r>
        <w:rPr>
          <w:rFonts w:hint="eastAsia"/>
          <w:szCs w:val="21"/>
        </w:rPr>
        <w:lastRenderedPageBreak/>
        <w:t>参数和信息的输入服务，该部分由一些</w:t>
      </w:r>
      <w:r>
        <w:rPr>
          <w:rFonts w:hint="eastAsia"/>
          <w:szCs w:val="21"/>
        </w:rPr>
        <w:t>Label</w:t>
      </w:r>
      <w:r>
        <w:rPr>
          <w:rFonts w:hint="eastAsia"/>
          <w:szCs w:val="21"/>
        </w:rPr>
        <w:t>控件、</w:t>
      </w:r>
      <w:r>
        <w:rPr>
          <w:rFonts w:hint="eastAsia"/>
          <w:szCs w:val="21"/>
        </w:rPr>
        <w:t>LineEdit</w:t>
      </w:r>
      <w:r>
        <w:rPr>
          <w:rFonts w:hint="eastAsia"/>
          <w:szCs w:val="21"/>
        </w:rPr>
        <w:t>控件、</w:t>
      </w:r>
      <w:r>
        <w:rPr>
          <w:rFonts w:hint="eastAsia"/>
          <w:szCs w:val="21"/>
        </w:rPr>
        <w:t>ComboBox</w:t>
      </w:r>
      <w:r>
        <w:rPr>
          <w:rFonts w:hint="eastAsia"/>
          <w:szCs w:val="21"/>
        </w:rPr>
        <w:t>控件、</w:t>
      </w:r>
      <w:r>
        <w:rPr>
          <w:rFonts w:hint="eastAsia"/>
          <w:szCs w:val="21"/>
        </w:rPr>
        <w:t>RadioButton</w:t>
      </w:r>
      <w:r>
        <w:rPr>
          <w:rFonts w:hint="eastAsia"/>
          <w:szCs w:val="21"/>
        </w:rPr>
        <w:t>控件和</w:t>
      </w:r>
      <w:r>
        <w:rPr>
          <w:rFonts w:hint="eastAsia"/>
          <w:szCs w:val="21"/>
        </w:rPr>
        <w:t>GroupBox</w:t>
      </w:r>
      <w:r>
        <w:rPr>
          <w:rFonts w:hint="eastAsia"/>
          <w:szCs w:val="21"/>
        </w:rPr>
        <w:t>控件组成，其中</w:t>
      </w:r>
      <w:r>
        <w:rPr>
          <w:rFonts w:hint="eastAsia"/>
          <w:szCs w:val="21"/>
        </w:rPr>
        <w:t>Label</w:t>
      </w:r>
      <w:r>
        <w:rPr>
          <w:rFonts w:hint="eastAsia"/>
          <w:szCs w:val="21"/>
        </w:rPr>
        <w:t>控件用于提示用户进行对应的参数输入，</w:t>
      </w:r>
      <w:r>
        <w:rPr>
          <w:rFonts w:hint="eastAsia"/>
          <w:szCs w:val="21"/>
        </w:rPr>
        <w:t>LineEdit</w:t>
      </w:r>
      <w:r>
        <w:rPr>
          <w:rFonts w:hint="eastAsia"/>
          <w:szCs w:val="21"/>
        </w:rPr>
        <w:t>控件用于用户输入和对用户输入的信息的获取，</w:t>
      </w:r>
      <w:r>
        <w:rPr>
          <w:rFonts w:hint="eastAsia"/>
          <w:szCs w:val="21"/>
        </w:rPr>
        <w:t>ComboBox</w:t>
      </w:r>
      <w:r>
        <w:rPr>
          <w:rFonts w:hint="eastAsia"/>
          <w:szCs w:val="21"/>
        </w:rPr>
        <w:t>控件用于对埋地方式的选择，</w:t>
      </w:r>
      <w:r>
        <w:rPr>
          <w:rFonts w:hint="eastAsia"/>
          <w:szCs w:val="21"/>
        </w:rPr>
        <w:t>RadioButton</w:t>
      </w:r>
      <w:r>
        <w:rPr>
          <w:rFonts w:hint="eastAsia"/>
          <w:szCs w:val="21"/>
        </w:rPr>
        <w:t>控件用于对车载情况的选择，</w:t>
      </w:r>
      <w:r>
        <w:rPr>
          <w:rFonts w:hint="eastAsia"/>
          <w:szCs w:val="21"/>
        </w:rPr>
        <w:t>GroupBox</w:t>
      </w:r>
      <w:r>
        <w:rPr>
          <w:rFonts w:hint="eastAsia"/>
          <w:szCs w:val="21"/>
        </w:rPr>
        <w:t>控件用于将第二部分分为三部分，分别进行相应的计算。第三部分位于界面的最底部，用来提供计算和显示服务，主要通过</w:t>
      </w:r>
      <w:r>
        <w:rPr>
          <w:rFonts w:hint="eastAsia"/>
          <w:szCs w:val="21"/>
        </w:rPr>
        <w:t>PushButton</w:t>
      </w:r>
      <w:r>
        <w:rPr>
          <w:rFonts w:hint="eastAsia"/>
          <w:szCs w:val="21"/>
        </w:rPr>
        <w:t>控件控制程序的计算功能，然后利用</w:t>
      </w:r>
      <w:r>
        <w:rPr>
          <w:rFonts w:hint="eastAsia"/>
          <w:szCs w:val="21"/>
        </w:rPr>
        <w:t>Label</w:t>
      </w:r>
      <w:r>
        <w:rPr>
          <w:rFonts w:hint="eastAsia"/>
          <w:szCs w:val="21"/>
        </w:rPr>
        <w:t>和</w:t>
      </w:r>
      <w:r>
        <w:rPr>
          <w:rFonts w:hint="eastAsia"/>
          <w:szCs w:val="21"/>
        </w:rPr>
        <w:t>LineEdit</w:t>
      </w:r>
      <w:r>
        <w:rPr>
          <w:rFonts w:hint="eastAsia"/>
          <w:szCs w:val="21"/>
        </w:rPr>
        <w:t>控件对计算结果进行输出，其中对用于显示结果的</w:t>
      </w:r>
      <w:r>
        <w:rPr>
          <w:rFonts w:hint="eastAsia"/>
          <w:szCs w:val="21"/>
        </w:rPr>
        <w:t>LineEdit</w:t>
      </w:r>
      <w:r>
        <w:rPr>
          <w:rFonts w:hint="eastAsia"/>
          <w:szCs w:val="21"/>
        </w:rPr>
        <w:t>控件进行了禁用，用户不能通过该控件进行输出，以保证该控件只作为程序的输出所用。</w:t>
      </w:r>
    </w:p>
    <w:p w14:paraId="588B3F63" w14:textId="77777777" w:rsidR="005D3BDE" w:rsidRDefault="00983953">
      <w:pPr>
        <w:pStyle w:val="3"/>
        <w:rPr>
          <w:rFonts w:hint="default"/>
        </w:rPr>
      </w:pPr>
      <w:bookmarkStart w:id="71" w:name="_Toc101813233"/>
      <w:r>
        <w:t>4.5.2  荷载计算界面</w:t>
      </w:r>
      <w:bookmarkEnd w:id="71"/>
    </w:p>
    <w:p w14:paraId="710BA96E" w14:textId="77777777" w:rsidR="005D3BDE" w:rsidRDefault="00983953">
      <w:pPr>
        <w:ind w:firstLineChars="200" w:firstLine="420"/>
        <w:rPr>
          <w:szCs w:val="21"/>
        </w:rPr>
      </w:pPr>
      <w:r>
        <w:rPr>
          <w:rFonts w:hint="eastAsia"/>
          <w:szCs w:val="21"/>
        </w:rPr>
        <w:t>荷载计算界面如上图所示，其中计算需要的指标都列于下表中，表中还列出了指标对应的标签和内容控件。</w:t>
      </w:r>
    </w:p>
    <w:p w14:paraId="676FD373" w14:textId="77777777" w:rsidR="005D3BDE" w:rsidRDefault="00983953">
      <w:pPr>
        <w:jc w:val="center"/>
        <w:rPr>
          <w:szCs w:val="21"/>
        </w:rPr>
      </w:pPr>
      <w:r>
        <w:rPr>
          <w:rFonts w:hint="eastAsia"/>
          <w:szCs w:val="21"/>
        </w:rPr>
        <w:t>表</w:t>
      </w:r>
      <w:r>
        <w:rPr>
          <w:rFonts w:hint="eastAsia"/>
          <w:szCs w:val="21"/>
        </w:rPr>
        <w:t>1</w:t>
      </w:r>
      <w:r>
        <w:rPr>
          <w:szCs w:val="21"/>
        </w:rPr>
        <w:t xml:space="preserve">7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72" w:name="_Toc101813234"/>
      <w:r>
        <w:t>4.5.3  内衬壁厚设计界面</w:t>
      </w:r>
      <w:bookmarkEnd w:id="72"/>
    </w:p>
    <w:p w14:paraId="6979C49D" w14:textId="77777777" w:rsidR="005D3BDE" w:rsidRDefault="00983953">
      <w:pPr>
        <w:ind w:firstLineChars="200" w:firstLine="420"/>
        <w:rPr>
          <w:szCs w:val="21"/>
        </w:rPr>
      </w:pPr>
      <w:r>
        <w:rPr>
          <w:rFonts w:hint="eastAsia"/>
          <w:szCs w:val="21"/>
        </w:rPr>
        <w:t>内衬壁厚设计界面整体界面如下，包括对一些设计必要的参数的输入，程序会对计算出来的最小壁厚进行显示，用户根据设计出的最小壁厚根据实际情况对壁厚进行选择，相关的指标项列于下表。</w:t>
      </w:r>
    </w:p>
    <w:p w14:paraId="7F78AC2C" w14:textId="77777777" w:rsidR="005D3BDE" w:rsidRDefault="00983953">
      <w:pPr>
        <w:ind w:firstLineChars="200" w:firstLine="420"/>
        <w:jc w:val="center"/>
        <w:rPr>
          <w:szCs w:val="21"/>
        </w:rPr>
      </w:pPr>
      <w:r>
        <w:rPr>
          <w:rFonts w:hint="eastAsia"/>
          <w:szCs w:val="21"/>
        </w:rPr>
        <w:t>表</w:t>
      </w:r>
      <w:r>
        <w:rPr>
          <w:rFonts w:hint="eastAsia"/>
          <w:szCs w:val="21"/>
        </w:rPr>
        <w:t>1</w:t>
      </w:r>
      <w:r>
        <w:rPr>
          <w:szCs w:val="21"/>
        </w:rPr>
        <w:t xml:space="preserve">8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lastRenderedPageBreak/>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73" w:name="_Toc101813235"/>
      <w:r>
        <w:t>4.5.4  旧管道剩余强度计算界面</w:t>
      </w:r>
      <w:bookmarkEnd w:id="73"/>
    </w:p>
    <w:p w14:paraId="5D9B7E5B" w14:textId="77777777" w:rsidR="005D3BDE" w:rsidRDefault="00983953">
      <w:pPr>
        <w:rPr>
          <w:szCs w:val="21"/>
        </w:rPr>
      </w:pPr>
      <w:r>
        <w:rPr>
          <w:szCs w:val="21"/>
        </w:rPr>
        <w:tab/>
      </w:r>
      <w:r>
        <w:rPr>
          <w:rFonts w:hint="eastAsia"/>
          <w:szCs w:val="21"/>
        </w:rPr>
        <w:t>旧管道剩余强度计算界面如下，主要包括对一些计算参数的输入，相关的指标列于下表。</w:t>
      </w:r>
    </w:p>
    <w:p w14:paraId="314B5089" w14:textId="77777777" w:rsidR="005D3BDE" w:rsidRDefault="00983953">
      <w:pPr>
        <w:jc w:val="center"/>
        <w:rPr>
          <w:szCs w:val="21"/>
        </w:rPr>
      </w:pPr>
      <w:r>
        <w:rPr>
          <w:rFonts w:hint="eastAsia"/>
          <w:szCs w:val="21"/>
        </w:rPr>
        <w:t>表</w:t>
      </w:r>
      <w:r>
        <w:rPr>
          <w:rFonts w:hint="eastAsia"/>
          <w:szCs w:val="21"/>
        </w:rPr>
        <w:t>1</w:t>
      </w:r>
      <w:r>
        <w:rPr>
          <w:szCs w:val="21"/>
        </w:rPr>
        <w:t xml:space="preserve">9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lastRenderedPageBreak/>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_58</w:t>
            </w:r>
          </w:p>
        </w:tc>
        <w:tc>
          <w:tcPr>
            <w:tcW w:w="0" w:type="auto"/>
          </w:tcPr>
          <w:p w14:paraId="7FD677AD" w14:textId="1248E439" w:rsidR="000D644B" w:rsidRDefault="000D644B">
            <w:pPr>
              <w:jc w:val="center"/>
              <w:rPr>
                <w:szCs w:val="21"/>
              </w:rPr>
            </w:pPr>
            <w:r>
              <w:rPr>
                <w:rFonts w:hint="eastAsia"/>
                <w:szCs w:val="21"/>
              </w:rPr>
              <w:t>l</w:t>
            </w:r>
            <w:r>
              <w:rPr>
                <w:szCs w:val="21"/>
              </w:rPr>
              <w:t>ineEdit_52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szCs w:val="21"/>
              </w:rPr>
            </w:pPr>
            <w:r>
              <w:rPr>
                <w:rFonts w:hint="eastAsia"/>
                <w:szCs w:val="21"/>
              </w:rPr>
              <w:t>1</w:t>
            </w:r>
            <w:r>
              <w:rPr>
                <w:szCs w:val="21"/>
              </w:rPr>
              <w:t>4</w:t>
            </w:r>
          </w:p>
        </w:tc>
        <w:tc>
          <w:tcPr>
            <w:tcW w:w="0" w:type="auto"/>
          </w:tcPr>
          <w:p w14:paraId="74B4F9A1" w14:textId="5A46F9A4" w:rsidR="000D644B" w:rsidRDefault="000D644B">
            <w:pPr>
              <w:jc w:val="center"/>
              <w:rPr>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_22</w:t>
            </w:r>
          </w:p>
        </w:tc>
        <w:tc>
          <w:tcPr>
            <w:tcW w:w="0" w:type="auto"/>
          </w:tcPr>
          <w:p w14:paraId="7C651AAB" w14:textId="0B683452" w:rsidR="000D644B" w:rsidRDefault="000D644B">
            <w:pPr>
              <w:jc w:val="center"/>
              <w:rPr>
                <w:szCs w:val="21"/>
              </w:rPr>
            </w:pPr>
            <w:r>
              <w:rPr>
                <w:rFonts w:hint="eastAsia"/>
                <w:szCs w:val="21"/>
              </w:rPr>
              <w:t>l</w:t>
            </w:r>
            <w:r>
              <w:rPr>
                <w:szCs w:val="21"/>
              </w:rPr>
              <w:t>ineEdit_53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74" w:name="_Toc101813236"/>
      <w:r>
        <w:t>4.5.5  复合管道强度计算界面</w:t>
      </w:r>
      <w:bookmarkEnd w:id="74"/>
    </w:p>
    <w:p w14:paraId="69C89372" w14:textId="77777777" w:rsidR="005D3BDE" w:rsidRDefault="00983953">
      <w:pPr>
        <w:ind w:firstLineChars="200" w:firstLine="420"/>
        <w:rPr>
          <w:szCs w:val="21"/>
        </w:rPr>
      </w:pPr>
      <w:r>
        <w:rPr>
          <w:rFonts w:hint="eastAsia"/>
          <w:szCs w:val="21"/>
        </w:rPr>
        <w:t>复合管道强度计算界面如下，该界面没有没有输入选项，主要用于对数据的显示记录，该界面存在一个导出按钮，点击之后会在当前目录下生成一个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75" w:name="_Toc101813237"/>
      <w:r>
        <w:t>4.6  工程实例程序验证</w:t>
      </w:r>
      <w:bookmarkEnd w:id="75"/>
    </w:p>
    <w:p w14:paraId="2E6FDEA2" w14:textId="77777777" w:rsidR="005D3BDE" w:rsidRDefault="00983953">
      <w:pPr>
        <w:pStyle w:val="3"/>
        <w:rPr>
          <w:rFonts w:hint="default"/>
        </w:rPr>
      </w:pPr>
      <w:bookmarkStart w:id="76" w:name="_Toc101813238"/>
      <w:r>
        <w:t>4.6.1  案例概况</w:t>
      </w:r>
      <w:bookmarkEnd w:id="76"/>
    </w:p>
    <w:p w14:paraId="14BCAC2B" w14:textId="77777777" w:rsidR="005D3BDE" w:rsidRDefault="00983953">
      <w:pPr>
        <w:ind w:firstLineChars="200" w:firstLine="420"/>
      </w:pPr>
      <w:r>
        <w:rPr>
          <w:rFonts w:hint="eastAsia"/>
        </w:rPr>
        <w:t>某区的排水管道为混凝土圆管，管道埋设方式为沟埋式，管道单轮受压，经过勘探结果显示旧管道存在明显的腐蚀缺陷，缺陷等级</w:t>
      </w:r>
      <m:oMath>
        <m:r>
          <m:rPr>
            <m:sty m:val="p"/>
          </m:rPr>
          <w:rPr>
            <w:rFonts w:ascii="Cambria Math" w:hAnsi="Cambria Math" w:hint="eastAsia"/>
          </w:rPr>
          <m:t>Ⅳ</m:t>
        </m:r>
      </m:oMath>
      <w:r>
        <w:rPr>
          <w:rFonts w:hint="eastAsia"/>
        </w:rPr>
        <w:t>级，专业部门决定对其采用喷涂法进行结构性修复。原有管道管径为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Pr>
          <w:rFonts w:hint="eastAsia"/>
        </w:rPr>
        <w:t>2</w:t>
      </w:r>
      <w:r>
        <w:t>0</w:t>
      </w:r>
      <w:r>
        <w:rPr>
          <w:rFonts w:hint="eastAsia"/>
        </w:rPr>
        <w:t>。</w:t>
      </w:r>
    </w:p>
    <w:p w14:paraId="2525B3C2" w14:textId="77777777" w:rsidR="005D3BDE" w:rsidRDefault="00983953">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479"/>
        <w:gridCol w:w="2923"/>
        <w:gridCol w:w="531"/>
      </w:tblGrid>
      <w:tr w:rsidR="005D3BDE" w14:paraId="26F588DB" w14:textId="77777777">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0" w:type="auto"/>
          </w:tcPr>
          <w:p w14:paraId="39737D47" w14:textId="77777777" w:rsidR="005D3BDE" w:rsidRDefault="00983953">
            <w:pPr>
              <w:jc w:val="center"/>
            </w:pPr>
            <w:r>
              <w:rPr>
                <w:rFonts w:hint="eastAsia"/>
              </w:rPr>
              <w:t>0</w:t>
            </w:r>
            <w:r>
              <w:t>.8</w:t>
            </w:r>
          </w:p>
        </w:tc>
        <w:tc>
          <w:tcPr>
            <w:tcW w:w="0" w:type="auto"/>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0" w:type="auto"/>
          </w:tcPr>
          <w:p w14:paraId="127C4D50" w14:textId="77777777" w:rsidR="005D3BDE" w:rsidRDefault="00983953">
            <w:pPr>
              <w:jc w:val="center"/>
            </w:pPr>
            <w:r>
              <w:rPr>
                <w:rFonts w:hint="eastAsia"/>
              </w:rPr>
              <w:t>6</w:t>
            </w:r>
            <w:r>
              <w:t>0</w:t>
            </w:r>
          </w:p>
        </w:tc>
        <w:tc>
          <w:tcPr>
            <w:tcW w:w="0" w:type="auto"/>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trPr>
          <w:jc w:val="center"/>
        </w:trPr>
        <w:tc>
          <w:tcPr>
            <w:tcW w:w="0" w:type="auto"/>
          </w:tcPr>
          <w:p w14:paraId="1BB2BEF7" w14:textId="77777777" w:rsidR="005D3BDE" w:rsidRDefault="00983953">
            <w:pPr>
              <w:jc w:val="center"/>
            </w:pPr>
            <w:r>
              <w:rPr>
                <w:rFonts w:hint="eastAsia"/>
              </w:rPr>
              <w:t>管侧土内摩擦角（°）</w:t>
            </w:r>
          </w:p>
        </w:tc>
        <w:tc>
          <w:tcPr>
            <w:tcW w:w="0" w:type="auto"/>
          </w:tcPr>
          <w:p w14:paraId="3354D93B" w14:textId="77777777" w:rsidR="005D3BDE" w:rsidRDefault="00983953">
            <w:pPr>
              <w:jc w:val="center"/>
            </w:pPr>
            <w:r>
              <w:t>30</w:t>
            </w:r>
          </w:p>
        </w:tc>
        <w:tc>
          <w:tcPr>
            <w:tcW w:w="0" w:type="auto"/>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trPr>
          <w:jc w:val="center"/>
        </w:trPr>
        <w:tc>
          <w:tcPr>
            <w:tcW w:w="0" w:type="auto"/>
          </w:tcPr>
          <w:p w14:paraId="08BDBDFA" w14:textId="77777777" w:rsidR="005D3BDE" w:rsidRDefault="00983953">
            <w:pPr>
              <w:jc w:val="center"/>
            </w:pPr>
            <w:r>
              <w:rPr>
                <w:rFonts w:hint="eastAsia"/>
              </w:rPr>
              <w:t>内衬弯曲模量（</w:t>
            </w:r>
            <w:r>
              <w:rPr>
                <w:rFonts w:hint="eastAsia"/>
              </w:rPr>
              <w:t>MPa</w:t>
            </w:r>
            <w:r>
              <w:rPr>
                <w:rFonts w:hint="eastAsia"/>
              </w:rPr>
              <w:t>）</w:t>
            </w:r>
          </w:p>
        </w:tc>
        <w:tc>
          <w:tcPr>
            <w:tcW w:w="0" w:type="auto"/>
          </w:tcPr>
          <w:p w14:paraId="722DD58B" w14:textId="77777777" w:rsidR="005D3BDE" w:rsidRDefault="00983953">
            <w:pPr>
              <w:jc w:val="center"/>
            </w:pPr>
            <w:r>
              <w:rPr>
                <w:rFonts w:hint="eastAsia"/>
              </w:rPr>
              <w:t>2</w:t>
            </w:r>
            <w:r>
              <w:t>5</w:t>
            </w:r>
          </w:p>
        </w:tc>
        <w:tc>
          <w:tcPr>
            <w:tcW w:w="0" w:type="auto"/>
          </w:tcPr>
          <w:p w14:paraId="63661866" w14:textId="77777777" w:rsidR="005D3BDE" w:rsidRDefault="00983953">
            <w:pPr>
              <w:jc w:val="center"/>
            </w:pPr>
            <w:r>
              <w:rPr>
                <w:rFonts w:hint="eastAsia"/>
              </w:rPr>
              <w:t>当前均匀腐蚀壁厚（</w:t>
            </w:r>
            <w:r>
              <w:rPr>
                <w:rFonts w:hint="eastAsia"/>
              </w:rPr>
              <w:t>mm</w:t>
            </w:r>
            <w:r>
              <w:rPr>
                <w:rFonts w:hint="eastAsia"/>
              </w:rPr>
              <w:t>）</w:t>
            </w:r>
          </w:p>
        </w:tc>
        <w:tc>
          <w:tcPr>
            <w:tcW w:w="0" w:type="auto"/>
          </w:tcPr>
          <w:p w14:paraId="5EC2F844" w14:textId="77777777" w:rsidR="005D3BDE" w:rsidRDefault="00983953">
            <w:pPr>
              <w:jc w:val="center"/>
            </w:pPr>
            <w:r>
              <w:rPr>
                <w:rFonts w:hint="eastAsia"/>
              </w:rPr>
              <w:t>1</w:t>
            </w:r>
            <w:r>
              <w:t>0</w:t>
            </w:r>
          </w:p>
        </w:tc>
      </w:tr>
      <w:tr w:rsidR="005D3BDE" w14:paraId="6EC0055B" w14:textId="77777777">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0" w:type="auto"/>
          </w:tcPr>
          <w:p w14:paraId="1E9839A2" w14:textId="77777777" w:rsidR="005D3BDE" w:rsidRDefault="00983953">
            <w:pPr>
              <w:jc w:val="center"/>
            </w:pPr>
            <w:r>
              <w:rPr>
                <w:rFonts w:hint="eastAsia"/>
              </w:rPr>
              <w:t>2</w:t>
            </w:r>
          </w:p>
        </w:tc>
        <w:tc>
          <w:tcPr>
            <w:tcW w:w="0" w:type="auto"/>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0" w:type="auto"/>
          </w:tcPr>
          <w:p w14:paraId="5A8ACA2C" w14:textId="77777777" w:rsidR="005D3BDE" w:rsidRDefault="00983953">
            <w:pPr>
              <w:jc w:val="center"/>
            </w:pPr>
            <w:r>
              <w:rPr>
                <w:rFonts w:hint="eastAsia"/>
              </w:rPr>
              <w:t>1</w:t>
            </w:r>
            <w:r>
              <w:t>0</w:t>
            </w:r>
          </w:p>
        </w:tc>
        <w:tc>
          <w:tcPr>
            <w:tcW w:w="0" w:type="auto"/>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trPr>
          <w:jc w:val="center"/>
        </w:trPr>
        <w:tc>
          <w:tcPr>
            <w:tcW w:w="0" w:type="auto"/>
          </w:tcPr>
          <w:p w14:paraId="64BD3FB2" w14:textId="77777777" w:rsidR="005D3BDE" w:rsidRDefault="00983953">
            <w:pPr>
              <w:jc w:val="center"/>
            </w:pPr>
            <w:r>
              <w:rPr>
                <w:rFonts w:hint="eastAsia"/>
              </w:rPr>
              <w:t>动力系数</w:t>
            </w:r>
          </w:p>
        </w:tc>
        <w:tc>
          <w:tcPr>
            <w:tcW w:w="0" w:type="auto"/>
          </w:tcPr>
          <w:p w14:paraId="4B4189A6" w14:textId="77777777" w:rsidR="005D3BDE" w:rsidRDefault="00983953">
            <w:pPr>
              <w:jc w:val="center"/>
            </w:pPr>
            <w:r>
              <w:rPr>
                <w:rFonts w:hint="eastAsia"/>
              </w:rPr>
              <w:t>1</w:t>
            </w:r>
          </w:p>
        </w:tc>
        <w:tc>
          <w:tcPr>
            <w:tcW w:w="0" w:type="auto"/>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trPr>
          <w:jc w:val="center"/>
        </w:trPr>
        <w:tc>
          <w:tcPr>
            <w:tcW w:w="0" w:type="auto"/>
          </w:tcPr>
          <w:p w14:paraId="06574151" w14:textId="77777777" w:rsidR="005D3BDE" w:rsidRDefault="00983953">
            <w:pPr>
              <w:jc w:val="center"/>
            </w:pPr>
            <w:r>
              <w:rPr>
                <w:rFonts w:hint="eastAsia"/>
              </w:rPr>
              <w:t>内衬长期环向应变（</w:t>
            </w:r>
            <w:r>
              <w:rPr>
                <w:rFonts w:hint="eastAsia"/>
              </w:rPr>
              <w:t>mm</w:t>
            </w:r>
            <w:r>
              <w:rPr>
                <w:rFonts w:hint="eastAsia"/>
              </w:rPr>
              <w:t>）</w:t>
            </w:r>
          </w:p>
        </w:tc>
        <w:tc>
          <w:tcPr>
            <w:tcW w:w="0" w:type="auto"/>
          </w:tcPr>
          <w:p w14:paraId="5C717C4B" w14:textId="77777777" w:rsidR="005D3BDE" w:rsidRDefault="00983953">
            <w:pPr>
              <w:jc w:val="center"/>
            </w:pPr>
            <w:r>
              <w:rPr>
                <w:rFonts w:hint="eastAsia"/>
              </w:rPr>
              <w:t>5</w:t>
            </w:r>
          </w:p>
        </w:tc>
        <w:tc>
          <w:tcPr>
            <w:tcW w:w="0" w:type="auto"/>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0" w:type="auto"/>
          </w:tcPr>
          <w:p w14:paraId="5E412B61" w14:textId="77777777" w:rsidR="005D3BDE" w:rsidRDefault="00983953">
            <w:pPr>
              <w:jc w:val="center"/>
            </w:pPr>
            <w:r>
              <w:rPr>
                <w:rFonts w:hint="eastAsia"/>
              </w:rPr>
              <w:t>3</w:t>
            </w:r>
            <w:r>
              <w:t>0</w:t>
            </w:r>
          </w:p>
        </w:tc>
        <w:tc>
          <w:tcPr>
            <w:tcW w:w="0" w:type="auto"/>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77777777" w:rsidR="005D3BDE" w:rsidRDefault="00983953">
            <w:pPr>
              <w:jc w:val="center"/>
            </w:pPr>
            <w:r>
              <w:rPr>
                <w:rFonts w:hint="eastAsia"/>
              </w:rPr>
              <w:t>6</w:t>
            </w:r>
          </w:p>
        </w:tc>
      </w:tr>
      <w:tr w:rsidR="005D3BDE" w14:paraId="697A2170" w14:textId="77777777">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0" w:type="auto"/>
          </w:tcPr>
          <w:p w14:paraId="10CF0A46" w14:textId="77777777" w:rsidR="005D3BDE" w:rsidRDefault="00983953">
            <w:pPr>
              <w:jc w:val="center"/>
            </w:pPr>
            <w:r>
              <w:rPr>
                <w:rFonts w:hint="eastAsia"/>
              </w:rPr>
              <w:t>2</w:t>
            </w:r>
            <w:r>
              <w:t>7</w:t>
            </w:r>
          </w:p>
        </w:tc>
        <w:tc>
          <w:tcPr>
            <w:tcW w:w="0" w:type="auto"/>
          </w:tcPr>
          <w:p w14:paraId="71C9DC45" w14:textId="77777777" w:rsidR="005D3BDE" w:rsidRDefault="00983953">
            <w:pPr>
              <w:jc w:val="center"/>
            </w:pPr>
            <w:r>
              <w:rPr>
                <w:rFonts w:hint="eastAsia"/>
              </w:rPr>
              <w:t>内衬管泊松比</w:t>
            </w:r>
          </w:p>
        </w:tc>
        <w:tc>
          <w:tcPr>
            <w:tcW w:w="0" w:type="auto"/>
          </w:tcPr>
          <w:p w14:paraId="68142FC9" w14:textId="77777777" w:rsidR="005D3BDE" w:rsidRDefault="00983953">
            <w:pPr>
              <w:jc w:val="center"/>
            </w:pPr>
            <w:r>
              <w:rPr>
                <w:rFonts w:hint="eastAsia"/>
              </w:rPr>
              <w:t>0</w:t>
            </w:r>
            <w:r>
              <w:t>.4</w:t>
            </w:r>
          </w:p>
        </w:tc>
      </w:tr>
      <w:tr w:rsidR="005D3BDE" w14:paraId="02A1C4BC" w14:textId="77777777">
        <w:trPr>
          <w:jc w:val="center"/>
        </w:trPr>
        <w:tc>
          <w:tcPr>
            <w:tcW w:w="0" w:type="auto"/>
          </w:tcPr>
          <w:p w14:paraId="0D61A35A" w14:textId="77777777" w:rsidR="005D3BDE" w:rsidRDefault="00983953">
            <w:pPr>
              <w:jc w:val="center"/>
            </w:pPr>
            <w:r>
              <w:rPr>
                <w:rFonts w:hint="eastAsia"/>
              </w:rPr>
              <w:t>缺陷长度（</w:t>
            </w:r>
            <w:r>
              <w:rPr>
                <w:rFonts w:hint="eastAsia"/>
              </w:rPr>
              <w:t>mm</w:t>
            </w:r>
            <w:r>
              <w:rPr>
                <w:rFonts w:hint="eastAsia"/>
              </w:rPr>
              <w:t>）</w:t>
            </w:r>
          </w:p>
        </w:tc>
        <w:tc>
          <w:tcPr>
            <w:tcW w:w="0" w:type="auto"/>
          </w:tcPr>
          <w:p w14:paraId="75C4691E" w14:textId="77777777" w:rsidR="005D3BDE" w:rsidRDefault="00983953">
            <w:pPr>
              <w:jc w:val="center"/>
            </w:pPr>
            <w:r>
              <w:rPr>
                <w:rFonts w:hint="eastAsia"/>
              </w:rPr>
              <w:t>1</w:t>
            </w:r>
            <w:r>
              <w:t>0</w:t>
            </w:r>
          </w:p>
        </w:tc>
        <w:tc>
          <w:tcPr>
            <w:tcW w:w="0" w:type="auto"/>
          </w:tcPr>
          <w:p w14:paraId="0B01914C" w14:textId="77777777" w:rsidR="005D3BDE" w:rsidRDefault="00983953">
            <w:pPr>
              <w:jc w:val="center"/>
            </w:pPr>
            <w:r>
              <w:rPr>
                <w:rFonts w:hint="eastAsia"/>
              </w:rPr>
              <w:t>环向抗拉应力（</w:t>
            </w:r>
            <w:r>
              <w:rPr>
                <w:rFonts w:hint="eastAsia"/>
              </w:rPr>
              <w:t>MPa</w:t>
            </w:r>
            <w:r>
              <w:rPr>
                <w:rFonts w:hint="eastAsia"/>
              </w:rPr>
              <w:t>）</w:t>
            </w:r>
          </w:p>
        </w:tc>
        <w:tc>
          <w:tcPr>
            <w:tcW w:w="0" w:type="auto"/>
          </w:tcPr>
          <w:p w14:paraId="562FCB94" w14:textId="77777777" w:rsidR="005D3BDE" w:rsidRDefault="00983953">
            <w:pPr>
              <w:jc w:val="center"/>
            </w:pPr>
            <w:r>
              <w:rPr>
                <w:rFonts w:hint="eastAsia"/>
              </w:rPr>
              <w:t>0</w:t>
            </w:r>
            <w:r>
              <w:t>.5</w:t>
            </w:r>
          </w:p>
        </w:tc>
      </w:tr>
      <w:tr w:rsidR="005D3BDE" w14:paraId="1FC91A47" w14:textId="77777777">
        <w:trPr>
          <w:jc w:val="center"/>
        </w:trPr>
        <w:tc>
          <w:tcPr>
            <w:tcW w:w="0" w:type="auto"/>
          </w:tcPr>
          <w:p w14:paraId="13051D37" w14:textId="77777777" w:rsidR="005D3BDE" w:rsidRDefault="00983953">
            <w:pPr>
              <w:jc w:val="center"/>
            </w:pPr>
            <w:r>
              <w:rPr>
                <w:rFonts w:hint="eastAsia"/>
              </w:rPr>
              <w:t>管道轴向作用荷载（</w:t>
            </w:r>
            <w:r>
              <w:rPr>
                <w:rFonts w:hint="eastAsia"/>
              </w:rPr>
              <w:t>kN</w:t>
            </w:r>
            <w:r>
              <w:rPr>
                <w:rFonts w:hint="eastAsia"/>
              </w:rPr>
              <w:t>）</w:t>
            </w:r>
          </w:p>
        </w:tc>
        <w:tc>
          <w:tcPr>
            <w:tcW w:w="0" w:type="auto"/>
          </w:tcPr>
          <w:p w14:paraId="463E944F" w14:textId="77777777" w:rsidR="005D3BDE" w:rsidRDefault="00983953">
            <w:pPr>
              <w:jc w:val="center"/>
            </w:pPr>
            <w:r>
              <w:rPr>
                <w:rFonts w:hint="eastAsia"/>
              </w:rPr>
              <w:t>1</w:t>
            </w:r>
            <w:r>
              <w:t>0</w:t>
            </w:r>
          </w:p>
        </w:tc>
        <w:tc>
          <w:tcPr>
            <w:tcW w:w="0" w:type="auto"/>
          </w:tcPr>
          <w:p w14:paraId="69CC768F" w14:textId="77777777" w:rsidR="005D3BDE" w:rsidRDefault="005D3BDE">
            <w:pPr>
              <w:jc w:val="center"/>
            </w:pPr>
          </w:p>
        </w:tc>
        <w:tc>
          <w:tcPr>
            <w:tcW w:w="0" w:type="auto"/>
          </w:tcPr>
          <w:p w14:paraId="63ED4050" w14:textId="77777777" w:rsidR="005D3BDE" w:rsidRDefault="005D3BDE">
            <w:pPr>
              <w:jc w:val="center"/>
            </w:pPr>
          </w:p>
        </w:tc>
      </w:tr>
    </w:tbl>
    <w:p w14:paraId="0101C7C6" w14:textId="77777777" w:rsidR="005D3BDE" w:rsidRDefault="00983953">
      <w:pPr>
        <w:pStyle w:val="3"/>
        <w:rPr>
          <w:rFonts w:hint="default"/>
        </w:rPr>
      </w:pPr>
      <w:bookmarkStart w:id="77" w:name="_Toc101813239"/>
      <w:r>
        <w:lastRenderedPageBreak/>
        <w:t>4.6.2  荷载计算</w:t>
      </w:r>
      <w:bookmarkEnd w:id="77"/>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t>①</w:t>
      </w:r>
      <w:r>
        <w:rPr>
          <w:rFonts w:hint="eastAsia"/>
          <w:szCs w:val="21"/>
        </w:rPr>
        <w:t>Marston</w:t>
      </w:r>
      <w:r>
        <w:rPr>
          <w:rFonts w:hint="eastAsia"/>
          <w:szCs w:val="21"/>
        </w:rPr>
        <w:t>模型</w:t>
      </w:r>
    </w:p>
    <w:p w14:paraId="1E5CD95C"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sidR="00983953">
        <w:rPr>
          <w:rFonts w:hint="eastAsia"/>
          <w:szCs w:val="21"/>
        </w:rPr>
        <w:t>=</w:t>
      </w:r>
      <w:r w:rsidR="00983953">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5D586C">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D*γ*</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sidR="00983953">
        <w:rPr>
          <w:rFonts w:hint="eastAsia"/>
          <w:iCs/>
          <w:szCs w:val="21"/>
        </w:rPr>
        <w:t>=</w:t>
      </w:r>
      <w:r w:rsidR="00983953">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r w:rsidR="00983953">
        <w:rPr>
          <w:szCs w:val="21"/>
        </w:rPr>
        <w:t>0.01962</w:t>
      </w:r>
      <w:r w:rsidR="00983953">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sidR="00983953">
        <w:rPr>
          <w:rFonts w:hint="eastAsia"/>
          <w:szCs w:val="21"/>
        </w:rPr>
        <w:t>=</w:t>
      </w:r>
      <w:r w:rsidR="00983953">
        <w:rPr>
          <w:szCs w:val="21"/>
        </w:rPr>
        <w:t>0.01007</w:t>
      </w:r>
    </w:p>
    <w:p w14:paraId="30AEF907" w14:textId="77777777" w:rsidR="005D3BDE" w:rsidRDefault="00983953">
      <w:pPr>
        <w:rPr>
          <w:szCs w:val="21"/>
        </w:rPr>
      </w:pPr>
      <w:r>
        <w:rPr>
          <w:rFonts w:hint="eastAsia"/>
          <w:szCs w:val="21"/>
        </w:rPr>
        <w:t>管道竖向总荷载为：</w:t>
      </w:r>
    </w:p>
    <w:p w14:paraId="43945936"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w:t>
      </w:r>
      <w:r w:rsidR="00983953">
        <w:rPr>
          <w:szCs w:val="21"/>
        </w:rPr>
        <w:t>0.151</w:t>
      </w:r>
      <w:r w:rsidR="00983953">
        <w:rPr>
          <w:rFonts w:hint="eastAsia"/>
          <w:szCs w:val="21"/>
        </w:rPr>
        <w:t>MPa</w:t>
      </w:r>
    </w:p>
    <w:p w14:paraId="2D2F3406" w14:textId="77777777" w:rsidR="005D3BDE" w:rsidRDefault="00983953">
      <w:pPr>
        <w:jc w:val="center"/>
        <w:rPr>
          <w:szCs w:val="21"/>
        </w:rPr>
      </w:pPr>
      <w:r>
        <w:rPr>
          <w:noProof/>
        </w:rPr>
        <w:drawing>
          <wp:inline distT="0" distB="0" distL="0" distR="0" wp14:anchorId="1CC960F5" wp14:editId="74994FCC">
            <wp:extent cx="4468495" cy="3882390"/>
            <wp:effectExtent l="0" t="0" r="825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4469996" cy="3883935"/>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78" w:name="_Toc101813240"/>
      <w:r>
        <w:t>4.6.3  内衬壁厚设计</w:t>
      </w:r>
      <w:bookmarkEnd w:id="78"/>
    </w:p>
    <w:p w14:paraId="2BD6F272" w14:textId="77777777" w:rsidR="005D3BDE" w:rsidRDefault="00983953">
      <w:r>
        <w:rPr>
          <w:rFonts w:hint="eastAsia"/>
        </w:rPr>
        <w:t>根据式（</w:t>
      </w:r>
      <w:r>
        <w:rPr>
          <w:rFonts w:hint="eastAsia"/>
        </w:rPr>
        <w:t>2-</w:t>
      </w:r>
      <w:r>
        <w:t>44</w:t>
      </w:r>
      <w:r>
        <w:rPr>
          <w:rFonts w:hint="eastAsia"/>
        </w:rPr>
        <w:t>），内衬最小壁厚应满足下式：</w:t>
      </w:r>
    </w:p>
    <w:p w14:paraId="701FD056" w14:textId="77777777" w:rsidR="005D3BDE" w:rsidRDefault="00983953">
      <w:pPr>
        <w:jc w:val="center"/>
        <w:rPr>
          <w:szCs w:val="21"/>
        </w:rPr>
      </w:pPr>
      <m:oMath>
        <m:r>
          <w:rPr>
            <w:rFonts w:ascii="Cambria Math" w:hAnsi="Cambria Math"/>
            <w:szCs w:val="21"/>
          </w:rPr>
          <m:t>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Pr>
          <w:szCs w:val="21"/>
        </w:rPr>
        <w:t>34.09</w:t>
      </w:r>
      <w:r>
        <w:rPr>
          <w:rFonts w:hint="eastAsia"/>
          <w:szCs w:val="21"/>
        </w:rPr>
        <w:t>mm</w:t>
      </w:r>
    </w:p>
    <w:p w14:paraId="0F8853AE" w14:textId="77777777" w:rsidR="005D3BDE" w:rsidRDefault="00983953">
      <w:pPr>
        <w:rPr>
          <w:szCs w:val="21"/>
        </w:rPr>
      </w:pPr>
      <w:r>
        <w:rPr>
          <w:rFonts w:hint="eastAsia"/>
          <w:szCs w:val="21"/>
        </w:rPr>
        <w:t>验证最小壁厚：</w:t>
      </w:r>
    </w:p>
    <w:p w14:paraId="7BFEE4FE" w14:textId="77777777"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Pr>
          <w:szCs w:val="21"/>
        </w:rPr>
        <w:t>31.57</w:t>
      </w:r>
    </w:p>
    <w:p w14:paraId="7CA3D99C" w14:textId="77777777" w:rsidR="005D3BDE" w:rsidRDefault="00983953">
      <w:pPr>
        <w:rPr>
          <w:szCs w:val="21"/>
        </w:rPr>
      </w:pPr>
      <w:r>
        <w:rPr>
          <w:rFonts w:hint="eastAsia"/>
          <w:szCs w:val="21"/>
        </w:rPr>
        <w:lastRenderedPageBreak/>
        <w:t>最小壁厚符合要求。取内衬壁厚为</w:t>
      </w:r>
      <w:r>
        <w:rPr>
          <w:rFonts w:hint="eastAsia"/>
          <w:szCs w:val="21"/>
        </w:rPr>
        <w:t>3</w:t>
      </w:r>
      <w:r>
        <w:rPr>
          <w:szCs w:val="21"/>
        </w:rPr>
        <w:t>5</w:t>
      </w:r>
      <w:r>
        <w:rPr>
          <w:rFonts w:hint="eastAsia"/>
          <w:szCs w:val="21"/>
        </w:rPr>
        <w:t>mm</w:t>
      </w:r>
      <w:r>
        <w:rPr>
          <w:rFonts w:hint="eastAsia"/>
          <w:szCs w:val="21"/>
        </w:rPr>
        <w:t>。</w:t>
      </w:r>
    </w:p>
    <w:p w14:paraId="34E020E5" w14:textId="77777777" w:rsidR="005D3BDE" w:rsidRDefault="00983953">
      <w:pPr>
        <w:rPr>
          <w:szCs w:val="21"/>
        </w:rPr>
      </w:pPr>
      <w:r>
        <w:rPr>
          <w:rFonts w:hint="eastAsia"/>
          <w:szCs w:val="21"/>
        </w:rPr>
        <w:t>计算涂料用量：</w:t>
      </w:r>
    </w:p>
    <w:p w14:paraId="155AC856" w14:textId="7777777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Pr>
          <w:szCs w:val="21"/>
        </w:rPr>
        <w:t>6.1</w:t>
      </w:r>
      <w:r>
        <w:rPr>
          <w:rFonts w:hint="eastAsia"/>
          <w:szCs w:val="21"/>
        </w:rPr>
        <w:t>m</w:t>
      </w:r>
      <w:r>
        <w:rPr>
          <w:szCs w:val="21"/>
          <w:vertAlign w:val="superscript"/>
        </w:rPr>
        <w:t>3</w:t>
      </w:r>
    </w:p>
    <w:p w14:paraId="56C4483C" w14:textId="77777777" w:rsidR="005D3BDE" w:rsidRDefault="00983953">
      <w:pPr>
        <w:jc w:val="center"/>
      </w:pPr>
      <w:r>
        <w:rPr>
          <w:noProof/>
        </w:rPr>
        <w:drawing>
          <wp:inline distT="0" distB="0" distL="0" distR="0" wp14:anchorId="3897392D" wp14:editId="1C7934C3">
            <wp:extent cx="4929505" cy="4283075"/>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4933565" cy="4286725"/>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79" w:name="_Toc101813241"/>
      <w:r>
        <w:t>4.6.4  旧管道剩余强度计算</w:t>
      </w:r>
      <w:bookmarkEnd w:id="79"/>
    </w:p>
    <w:p w14:paraId="289262DB" w14:textId="77777777" w:rsidR="005D3BDE" w:rsidRDefault="00983953">
      <w:r>
        <w:rPr>
          <w:rFonts w:hint="eastAsia"/>
        </w:rPr>
        <w:t>1</w:t>
      </w:r>
      <w:r>
        <w:t>.</w:t>
      </w:r>
      <w:r>
        <w:rPr>
          <w:rFonts w:hint="eastAsia"/>
        </w:rPr>
        <w:t>旧管道轴向应力计算</w:t>
      </w:r>
    </w:p>
    <w:p w14:paraId="12E73657"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f>
          <m:fPr>
            <m:ctrlPr>
              <w:rPr>
                <w:rFonts w:ascii="Cambria Math" w:hAnsi="Cambria Math"/>
                <w:szCs w:val="21"/>
              </w:rPr>
            </m:ctrlPr>
          </m:fPr>
          <m:num>
            <m:r>
              <w:rPr>
                <w:rFonts w:ascii="Cambria Math" w:hAnsi="Cambria Math"/>
                <w:szCs w:val="21"/>
              </w:rPr>
              <m:t>βp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num>
          <m:den>
            <m:r>
              <w:rPr>
                <w:rFonts w:ascii="Cambria Math" w:hAnsi="Cambria Math"/>
                <w:szCs w:val="21"/>
              </w:rPr>
              <m:t>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den>
        </m:f>
        <m:r>
          <w:rPr>
            <w:rFonts w:ascii="Cambria Math" w:hAnsi="Cambria Math"/>
            <w:szCs w:val="21"/>
          </w:rPr>
          <m:t>+</m:t>
        </m:r>
        <m:f>
          <m:fPr>
            <m:ctrlPr>
              <w:rPr>
                <w:rFonts w:ascii="Cambria Math" w:hAnsi="Cambria Math"/>
                <w:szCs w:val="21"/>
              </w:rPr>
            </m:ctrlPr>
          </m:fPr>
          <m:num>
            <m:r>
              <w:rPr>
                <w:rFonts w:ascii="Cambria Math" w:hAnsi="Cambria Math"/>
                <w:szCs w:val="21"/>
              </w:rPr>
              <m:t>μ</m:t>
            </m:r>
            <m:r>
              <m:rPr>
                <m:sty m:val="p"/>
              </m:rPr>
              <w:rPr>
                <w:rFonts w:ascii="Cambria Math" w:hAnsi="Cambria Math"/>
                <w:szCs w:val="21"/>
              </w:rPr>
              <m:t>F</m:t>
            </m:r>
          </m:num>
          <m:den>
            <m:r>
              <w:rPr>
                <w:rFonts w:ascii="Cambria Math" w:hAnsi="Cambria Math"/>
                <w:szCs w:val="21"/>
              </w:rPr>
              <m:t>π</m:t>
            </m:r>
            <m:sSub>
              <m:sSubPr>
                <m:ctrlPr>
                  <w:rPr>
                    <w:rFonts w:ascii="Cambria Math" w:hAnsi="Cambria Math"/>
                    <w:szCs w:val="21"/>
                  </w:rPr>
                </m:ctrlPr>
              </m:sSubPr>
              <m:e>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m:rPr>
                    <m:sty m:val="p"/>
                  </m:rPr>
                  <w:rPr>
                    <w:rFonts w:ascii="Cambria Math" w:hAnsi="Cambria Math"/>
                    <w:szCs w:val="21"/>
                  </w:rPr>
                  <m:t>t</m:t>
                </m:r>
              </m:e>
              <m:sub>
                <m:r>
                  <m:rPr>
                    <m:sty m:val="p"/>
                  </m:rPr>
                  <w:rPr>
                    <w:rFonts w:ascii="Cambria Math" w:hAnsi="Cambria Math"/>
                    <w:szCs w:val="21"/>
                  </w:rPr>
                  <m:t>c</m:t>
                </m:r>
              </m:sub>
            </m:sSub>
          </m:den>
        </m:f>
      </m:oMath>
      <w:r w:rsidR="00983953">
        <w:rPr>
          <w:rFonts w:hint="eastAsia"/>
          <w:szCs w:val="21"/>
        </w:rPr>
        <w:t>=</w:t>
      </w:r>
      <w:r w:rsidR="00983953">
        <w:rPr>
          <w:szCs w:val="21"/>
        </w:rPr>
        <w:t>1.77</w:t>
      </w:r>
      <w:r w:rsidR="00983953">
        <w:rPr>
          <w:rFonts w:hint="eastAsia"/>
          <w:szCs w:val="21"/>
        </w:rPr>
        <w:t>MPa</w:t>
      </w:r>
    </w:p>
    <w:p w14:paraId="4B1C65B8" w14:textId="77777777" w:rsidR="005D3BDE" w:rsidRDefault="00983953">
      <w:pPr>
        <w:rPr>
          <w:szCs w:val="21"/>
        </w:rPr>
      </w:pPr>
      <w:r>
        <w:rPr>
          <w:rFonts w:hint="eastAsia"/>
          <w:szCs w:val="21"/>
        </w:rPr>
        <w:t>2</w:t>
      </w:r>
      <w:r>
        <w:rPr>
          <w:szCs w:val="21"/>
        </w:rPr>
        <w:t>.</w:t>
      </w:r>
      <w:r>
        <w:rPr>
          <w:rFonts w:hint="eastAsia"/>
          <w:szCs w:val="21"/>
        </w:rPr>
        <w:t>旧管道环向应力计算</w:t>
      </w:r>
    </w:p>
    <w:p w14:paraId="1B7733F0"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m:rPr>
            <m:sty m:val="p"/>
          </m:rPr>
          <w:rPr>
            <w:rFonts w:ascii="Cambria Math" w:hAnsi="Cambria Math"/>
            <w:szCs w:val="21"/>
          </w:rPr>
          <m:t>+68.95)(</m:t>
        </m:r>
        <m:f>
          <m:fPr>
            <m:ctrlPr>
              <w:rPr>
                <w:rFonts w:ascii="Cambria Math" w:hAnsi="Cambria Math"/>
                <w:szCs w:val="21"/>
              </w:rPr>
            </m:ctrlPr>
          </m:fPr>
          <m:num>
            <m:r>
              <m:rPr>
                <m:sty m:val="p"/>
              </m:rPr>
              <w:rPr>
                <w:rFonts w:ascii="Cambria Math" w:hAnsi="Cambria Math"/>
                <w:szCs w:val="21"/>
              </w:rPr>
              <m:t>1-</m:t>
            </m:r>
            <m:r>
              <w:rPr>
                <w:rFonts w:ascii="Cambria Math" w:hAnsi="Cambria Math"/>
                <w:szCs w:val="21"/>
              </w:rPr>
              <m:t>φ</m:t>
            </m:r>
          </m:num>
          <m:den>
            <m:r>
              <m:rPr>
                <m:sty m:val="p"/>
              </m:rPr>
              <w:rPr>
                <w:rFonts w:ascii="Cambria Math" w:hAnsi="Cambria Math"/>
                <w:szCs w:val="21"/>
              </w:rPr>
              <m:t>1-</m:t>
            </m:r>
            <m:r>
              <w:rPr>
                <w:rFonts w:ascii="Cambria Math" w:hAnsi="Cambria Math"/>
                <w:szCs w:val="21"/>
              </w:rPr>
              <m:t>φ</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m:rPr>
                    <m:sty m:val="p"/>
                  </m:rPr>
                  <w:rPr>
                    <w:rFonts w:ascii="Cambria Math" w:hAnsi="Cambria Math"/>
                    <w:szCs w:val="21"/>
                  </w:rPr>
                  <m:t>-1</m:t>
                </m:r>
              </m:sup>
            </m:sSup>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den>
        </m:f>
      </m:oMath>
      <w:r w:rsidR="00983953">
        <w:rPr>
          <w:rFonts w:hint="eastAsia"/>
          <w:szCs w:val="21"/>
        </w:rPr>
        <w:t>=</w:t>
      </w:r>
      <w:r w:rsidR="00983953">
        <w:rPr>
          <w:szCs w:val="21"/>
        </w:rPr>
        <w:t>44.47</w:t>
      </w:r>
      <w:r w:rsidR="00983953">
        <w:rPr>
          <w:rFonts w:hint="eastAsia"/>
          <w:szCs w:val="21"/>
        </w:rPr>
        <w:t>MPa</w:t>
      </w:r>
    </w:p>
    <w:p w14:paraId="47104DD6" w14:textId="77777777" w:rsidR="005D3BDE" w:rsidRDefault="00983953">
      <w:pPr>
        <w:jc w:val="center"/>
      </w:pPr>
      <w:r>
        <w:rPr>
          <w:noProof/>
        </w:rPr>
        <w:lastRenderedPageBreak/>
        <w:drawing>
          <wp:inline distT="0" distB="0" distL="0" distR="0" wp14:anchorId="70E9E644" wp14:editId="5833BF34">
            <wp:extent cx="5099685" cy="4431030"/>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stretch>
                      <a:fillRect/>
                    </a:stretch>
                  </pic:blipFill>
                  <pic:spPr>
                    <a:xfrm>
                      <a:off x="0" y="0"/>
                      <a:ext cx="5101235" cy="4432411"/>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80" w:name="_Toc101813242"/>
      <w:r>
        <w:t>4.6.5  复合管道强度计算</w:t>
      </w:r>
      <w:bookmarkEnd w:id="80"/>
    </w:p>
    <w:p w14:paraId="5F04933A" w14:textId="77777777" w:rsidR="005D3BDE" w:rsidRDefault="00983953">
      <w:r>
        <w:rPr>
          <w:rFonts w:hint="eastAsia"/>
        </w:rPr>
        <w:t>1</w:t>
      </w:r>
      <w:r>
        <w:t>.</w:t>
      </w:r>
      <w:r>
        <w:rPr>
          <w:rFonts w:hint="eastAsia"/>
        </w:rPr>
        <w:t>内衬轴向应力计算</w:t>
      </w:r>
    </w:p>
    <w:p w14:paraId="4D910C35" w14:textId="77777777" w:rsidR="005D3BDE" w:rsidRDefault="005D586C">
      <w:pPr>
        <w:jc w:val="center"/>
        <w:rPr>
          <w:szCs w:val="21"/>
        </w:rPr>
      </w:pPr>
      <m:oMath>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8</m:t>
            </m:r>
          </m:num>
          <m:den>
            <m:r>
              <w:rPr>
                <w:rFonts w:ascii="Cambria Math" w:hAnsi="Cambria Math"/>
                <w:szCs w:val="21"/>
              </w:rPr>
              <m:t>π</m:t>
            </m:r>
          </m:den>
        </m:f>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m:rPr>
            <m:sty m:val="p"/>
          </m:rPr>
          <w:rPr>
            <w:rFonts w:ascii="Cambria Math" w:hAnsi="Cambria Math"/>
            <w:szCs w:val="21"/>
          </w:rPr>
          <m:t>⋅</m:t>
        </m:r>
        <m:r>
          <w:rPr>
            <w:rFonts w:ascii="Cambria Math" w:hAnsi="Cambria Math" w:hint="eastAsia"/>
            <w:szCs w:val="21"/>
          </w:rPr>
          <m:t>l</m:t>
        </m:r>
        <m:f>
          <m:fPr>
            <m:ctrlPr>
              <w:rPr>
                <w:rFonts w:ascii="Cambria Math" w:hAnsi="Cambria Math"/>
                <w:szCs w:val="21"/>
              </w:rPr>
            </m:ctrlPr>
          </m:fPr>
          <m:num>
            <m:r>
              <w:rPr>
                <w:rFonts w:ascii="Cambria Math" w:hAnsi="Cambria Math"/>
                <w:szCs w:val="21"/>
              </w:rPr>
              <m:t>D</m:t>
            </m:r>
          </m:num>
          <m:den>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den>
        </m:f>
      </m:oMath>
      <w:r w:rsidR="00983953">
        <w:rPr>
          <w:rFonts w:hint="eastAsia"/>
          <w:szCs w:val="21"/>
        </w:rPr>
        <w:t>=</w:t>
      </w:r>
      <w:r w:rsidR="00983953">
        <w:rPr>
          <w:szCs w:val="21"/>
        </w:rPr>
        <w:t>0.45</w:t>
      </w:r>
      <w:r w:rsidR="00983953">
        <w:rPr>
          <w:rFonts w:hint="eastAsia"/>
          <w:szCs w:val="21"/>
        </w:rPr>
        <w:t>MPa</w:t>
      </w:r>
    </w:p>
    <w:p w14:paraId="508E3BEC" w14:textId="77777777" w:rsidR="005D3BDE" w:rsidRDefault="00983953">
      <w:pPr>
        <w:rPr>
          <w:szCs w:val="21"/>
        </w:rPr>
      </w:pPr>
      <w:r>
        <w:rPr>
          <w:rFonts w:hint="eastAsia"/>
          <w:szCs w:val="21"/>
        </w:rPr>
        <w:t>2</w:t>
      </w:r>
      <w:r>
        <w:rPr>
          <w:szCs w:val="21"/>
        </w:rPr>
        <w:t>.</w:t>
      </w:r>
      <w:r>
        <w:rPr>
          <w:rFonts w:hint="eastAsia"/>
          <w:szCs w:val="21"/>
        </w:rPr>
        <w:t>内衬环向应力计算</w:t>
      </w:r>
    </w:p>
    <w:p w14:paraId="7B9DB16F"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f>
          <m:fPr>
            <m:ctrlPr>
              <w:rPr>
                <w:rFonts w:ascii="Cambria Math" w:hAnsi="Cambria Math"/>
                <w:szCs w:val="21"/>
              </w:rPr>
            </m:ctrlPr>
          </m:fPr>
          <m:num>
            <m:r>
              <w:rPr>
                <w:rFonts w:ascii="Cambria Math" w:hAnsi="Cambria Math" w:hint="eastAsia"/>
                <w:szCs w:val="21"/>
              </w:rPr>
              <m:t>t</m:t>
            </m:r>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oMath>
      <w:r w:rsidR="00983953">
        <w:rPr>
          <w:rFonts w:hint="eastAsia"/>
          <w:szCs w:val="21"/>
        </w:rPr>
        <w:t>=</w:t>
      </w:r>
      <w:r w:rsidR="00983953">
        <w:rPr>
          <w:szCs w:val="21"/>
        </w:rPr>
        <w:t>83.33</w:t>
      </w:r>
      <w:r w:rsidR="00983953">
        <w:rPr>
          <w:rFonts w:hint="eastAsia"/>
          <w:szCs w:val="21"/>
        </w:rPr>
        <w:t>MPa</w:t>
      </w:r>
    </w:p>
    <w:p w14:paraId="6BACF452" w14:textId="77777777" w:rsidR="005D3BDE" w:rsidRDefault="00983953">
      <w:pPr>
        <w:rPr>
          <w:szCs w:val="21"/>
        </w:rPr>
      </w:pPr>
      <w:r>
        <w:rPr>
          <w:rFonts w:hint="eastAsia"/>
          <w:szCs w:val="21"/>
        </w:rPr>
        <w:t>3</w:t>
      </w:r>
      <w:r>
        <w:rPr>
          <w:szCs w:val="21"/>
        </w:rPr>
        <w:t>.</w:t>
      </w:r>
      <w:r>
        <w:rPr>
          <w:rFonts w:hint="eastAsia"/>
          <w:szCs w:val="21"/>
        </w:rPr>
        <w:t>复合管轴向应力计算</w:t>
      </w:r>
    </w:p>
    <w:p w14:paraId="6525D783" w14:textId="77777777" w:rsidR="005D3BDE" w:rsidRDefault="005D586C">
      <w:pPr>
        <w:jc w:val="center"/>
        <w:rPr>
          <w:iCs/>
          <w:szCs w:val="21"/>
        </w:rPr>
      </w:pPr>
      <m:oMath>
        <m:sSub>
          <m:sSubPr>
            <m:ctrlPr>
              <w:rPr>
                <w:rFonts w:ascii="Cambria Math" w:hAnsi="Cambria Math"/>
                <w:iCs/>
                <w:szCs w:val="21"/>
              </w:rPr>
            </m:ctrlPr>
          </m:sSubPr>
          <m:e>
            <m:r>
              <w:rPr>
                <w:rFonts w:ascii="Cambria Math" w:hAnsi="Cambria Math"/>
                <w:szCs w:val="21"/>
              </w:rPr>
              <m:t>P</m:t>
            </m:r>
          </m:e>
          <m:sub>
            <m:r>
              <w:rPr>
                <w:rFonts w:ascii="Cambria Math" w:hAnsi="Cambria Math"/>
                <w:szCs w:val="21"/>
              </w:rPr>
              <m:t>crz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z</m:t>
            </m:r>
          </m:sub>
        </m:sSub>
      </m:oMath>
      <w:r w:rsidR="00983953">
        <w:rPr>
          <w:rFonts w:hint="eastAsia"/>
          <w:iCs/>
          <w:szCs w:val="21"/>
        </w:rPr>
        <w:t>=</w:t>
      </w:r>
      <w:r w:rsidR="00983953">
        <w:rPr>
          <w:iCs/>
          <w:szCs w:val="21"/>
        </w:rPr>
        <w:t>0.45</w:t>
      </w:r>
      <w:r w:rsidR="00983953">
        <w:rPr>
          <w:rFonts w:hint="eastAsia"/>
          <w:iCs/>
          <w:szCs w:val="21"/>
        </w:rPr>
        <w:t>+</w:t>
      </w:r>
      <w:r w:rsidR="00983953">
        <w:rPr>
          <w:iCs/>
          <w:szCs w:val="21"/>
        </w:rPr>
        <w:t>1.77</w:t>
      </w:r>
      <w:r w:rsidR="00983953">
        <w:rPr>
          <w:rFonts w:hint="eastAsia"/>
          <w:iCs/>
          <w:szCs w:val="21"/>
        </w:rPr>
        <w:t>=</w:t>
      </w:r>
      <w:r w:rsidR="00983953">
        <w:rPr>
          <w:iCs/>
          <w:szCs w:val="21"/>
        </w:rPr>
        <w:t>2.22</w:t>
      </w:r>
      <w:r w:rsidR="00983953">
        <w:rPr>
          <w:rFonts w:hint="eastAsia"/>
          <w:iCs/>
          <w:szCs w:val="21"/>
        </w:rPr>
        <w:t>MPa</w:t>
      </w:r>
    </w:p>
    <w:p w14:paraId="77C9A1D1" w14:textId="77777777" w:rsidR="005D3BDE" w:rsidRDefault="00983953">
      <w:pPr>
        <w:rPr>
          <w:iCs/>
          <w:szCs w:val="21"/>
        </w:rPr>
      </w:pPr>
      <w:r>
        <w:rPr>
          <w:rFonts w:hint="eastAsia"/>
          <w:iCs/>
          <w:szCs w:val="21"/>
        </w:rPr>
        <w:t>4</w:t>
      </w:r>
      <w:r>
        <w:rPr>
          <w:iCs/>
          <w:szCs w:val="21"/>
        </w:rPr>
        <w:t>.</w:t>
      </w:r>
      <w:r>
        <w:rPr>
          <w:rFonts w:hint="eastAsia"/>
          <w:iCs/>
          <w:szCs w:val="21"/>
        </w:rPr>
        <w:t>复合管环向应力计算</w:t>
      </w:r>
    </w:p>
    <w:p w14:paraId="0D51B7FB" w14:textId="77777777" w:rsidR="005D3BDE" w:rsidRDefault="005D586C">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crθ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00983953">
        <w:rPr>
          <w:rFonts w:hint="eastAsia"/>
          <w:szCs w:val="21"/>
        </w:rPr>
        <w:t>=</w:t>
      </w:r>
      <w:r w:rsidR="00983953">
        <w:rPr>
          <w:szCs w:val="21"/>
        </w:rPr>
        <w:t>83.33</w:t>
      </w:r>
      <w:r w:rsidR="00983953">
        <w:rPr>
          <w:rFonts w:hint="eastAsia"/>
          <w:szCs w:val="21"/>
        </w:rPr>
        <w:t>+</w:t>
      </w:r>
      <w:r w:rsidR="00983953">
        <w:rPr>
          <w:szCs w:val="21"/>
        </w:rPr>
        <w:t>44.47</w:t>
      </w:r>
      <w:r w:rsidR="00983953">
        <w:rPr>
          <w:rFonts w:hint="eastAsia"/>
          <w:szCs w:val="21"/>
        </w:rPr>
        <w:t>=</w:t>
      </w:r>
      <w:r w:rsidR="00983953">
        <w:rPr>
          <w:szCs w:val="21"/>
        </w:rPr>
        <w:t>127.8</w:t>
      </w:r>
      <w:r w:rsidR="00983953">
        <w:rPr>
          <w:rFonts w:hint="eastAsia"/>
          <w:szCs w:val="21"/>
        </w:rPr>
        <w:t>MPa</w:t>
      </w:r>
    </w:p>
    <w:p w14:paraId="130BBEC6" w14:textId="77777777" w:rsidR="005D3BDE" w:rsidRDefault="00983953">
      <w:pPr>
        <w:jc w:val="center"/>
      </w:pPr>
      <w:r>
        <w:rPr>
          <w:noProof/>
        </w:rPr>
        <w:lastRenderedPageBreak/>
        <w:drawing>
          <wp:inline distT="0" distB="0" distL="0" distR="0" wp14:anchorId="543B1B83" wp14:editId="7A9B4076">
            <wp:extent cx="5143500" cy="446913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a:stretch>
                      <a:fillRect/>
                    </a:stretch>
                  </pic:blipFill>
                  <pic:spPr>
                    <a:xfrm>
                      <a:off x="0" y="0"/>
                      <a:ext cx="5144498" cy="4470003"/>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283B145F" w14:textId="77777777" w:rsidR="005D3BDE" w:rsidRDefault="00983953">
      <w:pPr>
        <w:jc w:val="center"/>
      </w:pPr>
      <w:r>
        <w:rPr>
          <w:noProof/>
        </w:rPr>
        <w:drawing>
          <wp:inline distT="0" distB="0" distL="0" distR="0" wp14:anchorId="3104E0D6" wp14:editId="23322FDC">
            <wp:extent cx="5274310" cy="2825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5383165" cy="288407"/>
                    </a:xfrm>
                    <a:prstGeom prst="rect">
                      <a:avLst/>
                    </a:prstGeom>
                  </pic:spPr>
                </pic:pic>
              </a:graphicData>
            </a:graphic>
          </wp:inline>
        </w:drawing>
      </w:r>
    </w:p>
    <w:p w14:paraId="7D895B06" w14:textId="77777777" w:rsidR="005D3BDE" w:rsidRDefault="00983953">
      <w:pPr>
        <w:jc w:val="center"/>
      </w:pPr>
      <w:r>
        <w:rPr>
          <w:rFonts w:hint="eastAsia"/>
        </w:rPr>
        <w:t>图</w:t>
      </w:r>
      <w:r>
        <w:rPr>
          <w:rFonts w:hint="eastAsia"/>
        </w:rPr>
        <w:t>4-</w:t>
      </w:r>
      <w:r>
        <w:t xml:space="preserve">23  </w:t>
      </w:r>
      <w:r>
        <w:rPr>
          <w:rFonts w:hint="eastAsia"/>
        </w:rPr>
        <w:t>程序输出</w:t>
      </w:r>
      <w:r>
        <w:rPr>
          <w:rFonts w:hint="eastAsia"/>
        </w:rPr>
        <w:t>Excel</w:t>
      </w:r>
      <w:r>
        <w:rPr>
          <w:rFonts w:hint="eastAsia"/>
        </w:rPr>
        <w:t>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81" w:name="_Toc101813243"/>
      <w:r>
        <w:t>4.7  本章小结</w:t>
      </w:r>
      <w:bookmarkEnd w:id="81"/>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82" w:name="_Toc101813244"/>
      <w:r>
        <w:lastRenderedPageBreak/>
        <w:t>第5章  结论与展望</w:t>
      </w:r>
      <w:bookmarkEnd w:id="82"/>
    </w:p>
    <w:p w14:paraId="0AC393CC" w14:textId="77777777" w:rsidR="005D3BDE" w:rsidRDefault="00983953">
      <w:pPr>
        <w:pStyle w:val="2"/>
      </w:pPr>
      <w:bookmarkStart w:id="83" w:name="_Toc101813245"/>
      <w:r>
        <w:t>5.1  结论</w:t>
      </w:r>
      <w:bookmarkEnd w:id="83"/>
    </w:p>
    <w:p w14:paraId="0C09B402" w14:textId="77777777" w:rsidR="005D3BDE" w:rsidRDefault="00983953">
      <w:pPr>
        <w:pStyle w:val="a0"/>
        <w:ind w:firstLine="420"/>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B4B5B5C" w14:textId="77777777" w:rsidR="005D3BDE" w:rsidRDefault="00983953">
      <w:pPr>
        <w:pStyle w:val="a0"/>
        <w:ind w:firstLine="420"/>
      </w:pPr>
      <w:r>
        <w:rPr>
          <w:rFonts w:hint="eastAsia"/>
        </w:rPr>
        <w:t>（</w:t>
      </w:r>
      <w:r>
        <w:rPr>
          <w:rFonts w:hint="eastAsia"/>
        </w:rPr>
        <w:t>1</w:t>
      </w:r>
      <w:r>
        <w:rPr>
          <w:rFonts w:hint="eastAsia"/>
        </w:rPr>
        <w:t>）针对两种不同的管道埋设方式，总结了对应两种不同埋设方式的管道的土压力计算方法，针对沟埋式管道，我们使用</w:t>
      </w:r>
      <w:r>
        <w:rPr>
          <w:rFonts w:hint="eastAsia"/>
        </w:rPr>
        <w:t>M-S</w:t>
      </w:r>
      <w:r>
        <w:rPr>
          <w:rFonts w:hint="eastAsia"/>
        </w:rPr>
        <w:t>理论算法和集中系数计算法计算管道所受的垂直土压力；针对上埋式管道，我们使用</w:t>
      </w:r>
      <w:r>
        <w:rPr>
          <w:rFonts w:hint="eastAsia"/>
        </w:rPr>
        <w:t>M-S</w:t>
      </w:r>
      <w:r>
        <w:rPr>
          <w:rFonts w:hint="eastAsia"/>
        </w:rPr>
        <w:t>理论算法、曾国熙算法和集中系数计算法计算管道所受的垂直土压力。</w:t>
      </w:r>
    </w:p>
    <w:p w14:paraId="44FCBFD3" w14:textId="77777777" w:rsidR="005D3BDE" w:rsidRDefault="00983953">
      <w:pPr>
        <w:pStyle w:val="a0"/>
        <w:ind w:firstLine="420"/>
      </w:pPr>
      <w:r>
        <w:rPr>
          <w:rFonts w:hint="eastAsia"/>
        </w:rPr>
        <w:t>（</w:t>
      </w:r>
      <w:r>
        <w:rPr>
          <w:rFonts w:hint="eastAsia"/>
        </w:rPr>
        <w:t>2</w:t>
      </w:r>
      <w:r>
        <w:rPr>
          <w:rFonts w:hint="eastAsia"/>
        </w:rPr>
        <w:t>）对管道所受主要荷载进行了分析，将管道所受的荷载分为外压和内压分别进行计算理论推导，其中外压主要包括土压力、静液压力和活荷载，文中给出了各种荷载的计算方法，最后管道受到的总的竖向总荷载为管道所受外压和管道内压之和。</w:t>
      </w:r>
    </w:p>
    <w:p w14:paraId="2F57CE9B" w14:textId="77777777" w:rsidR="005D3BDE" w:rsidRDefault="00983953">
      <w:pPr>
        <w:pStyle w:val="a0"/>
        <w:ind w:firstLine="420"/>
      </w:pPr>
      <w:r>
        <w:rPr>
          <w:rFonts w:hint="eastAsia"/>
        </w:rPr>
        <w:t>（</w:t>
      </w:r>
      <w:r>
        <w:rPr>
          <w:rFonts w:hint="eastAsia"/>
        </w:rPr>
        <w:t>3</w:t>
      </w:r>
      <w:r>
        <w:rPr>
          <w:rFonts w:hint="eastAsia"/>
        </w:rPr>
        <w:t>）推导了内衬在强度破坏下和在变形破坏下的极限承载力计算理论，在对内衬层结构强度设计上，针对管道具体修复方式，总结了半结构性修复设计和结构性修复设计的计算理论。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84" w:name="_Toc101813246"/>
      <w:r>
        <w:t>5.2  展望</w:t>
      </w:r>
      <w:bookmarkEnd w:id="84"/>
    </w:p>
    <w:p w14:paraId="3FD1C85C" w14:textId="77777777"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其中包括前期的检测评估、修复方法的确定、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85" w:name="_Toc101813247"/>
      <w:r>
        <w:lastRenderedPageBreak/>
        <w:t>致谢</w:t>
      </w:r>
      <w:bookmarkEnd w:id="85"/>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86" w:name="_Toc101813248"/>
      <w:r>
        <w:lastRenderedPageBreak/>
        <w:t>参考文献</w:t>
      </w:r>
      <w:bookmarkEnd w:id="86"/>
    </w:p>
    <w:p w14:paraId="03C61DA1" w14:textId="77777777" w:rsidR="005D3BDE" w:rsidRDefault="00983953">
      <w:pPr>
        <w:pStyle w:val="af4"/>
        <w:numPr>
          <w:ilvl w:val="0"/>
          <w:numId w:val="1"/>
        </w:numPr>
        <w:ind w:firstLineChars="0"/>
      </w:pPr>
      <w:bookmarkStart w:id="87" w:name="_Ref101361971"/>
      <w:bookmarkStart w:id="88"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7"/>
    </w:p>
    <w:p w14:paraId="626B661A" w14:textId="77777777" w:rsidR="005D3BDE" w:rsidRDefault="00983953">
      <w:pPr>
        <w:pStyle w:val="af4"/>
        <w:numPr>
          <w:ilvl w:val="0"/>
          <w:numId w:val="1"/>
        </w:numPr>
        <w:ind w:firstLineChars="0"/>
      </w:pPr>
      <w:r>
        <w:t>张海丰</w:t>
      </w:r>
      <w:r>
        <w:t>.</w:t>
      </w:r>
      <w:r>
        <w:t>水泥砂浆内衬法修复混凝土重力管道理论与实验研究</w:t>
      </w:r>
      <w:r>
        <w:t>[D].</w:t>
      </w:r>
      <w:r>
        <w:t>中国地质大学</w:t>
      </w:r>
      <w:r>
        <w:t>,2019.</w:t>
      </w:r>
      <w:bookmarkEnd w:id="88"/>
    </w:p>
    <w:p w14:paraId="4D38F1A0" w14:textId="77777777" w:rsidR="005D3BDE" w:rsidRDefault="00983953">
      <w:pPr>
        <w:pStyle w:val="af4"/>
        <w:numPr>
          <w:ilvl w:val="0"/>
          <w:numId w:val="1"/>
        </w:numPr>
        <w:ind w:firstLineChars="0"/>
      </w:pPr>
      <w:bookmarkStart w:id="89" w:name="_Ref101357238"/>
      <w:r>
        <w:t>王耀文</w:t>
      </w:r>
      <w:r>
        <w:t>.</w:t>
      </w:r>
      <w:r>
        <w:t>非开挖技术在北京供水管网改造中的应用与实</w:t>
      </w:r>
      <w:r>
        <w:t>.</w:t>
      </w:r>
      <w:r>
        <w:t>中国学术期刊电子出版社</w:t>
      </w:r>
      <w:r>
        <w:t>, 1994</w:t>
      </w:r>
      <w:r>
        <w:rPr>
          <w:vertAlign w:val="subscript"/>
        </w:rPr>
        <w:t>2010:49</w:t>
      </w:r>
      <w:r>
        <w:t>57.</w:t>
      </w:r>
      <w:bookmarkEnd w:id="89"/>
    </w:p>
    <w:p w14:paraId="1C9A5C79" w14:textId="77777777" w:rsidR="005D3BDE" w:rsidRDefault="00983953">
      <w:pPr>
        <w:pStyle w:val="af4"/>
        <w:numPr>
          <w:ilvl w:val="0"/>
          <w:numId w:val="1"/>
        </w:numPr>
        <w:ind w:firstLineChars="0"/>
      </w:pPr>
      <w:bookmarkStart w:id="90"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90"/>
    </w:p>
    <w:p w14:paraId="68DA3D29" w14:textId="77777777" w:rsidR="005D3BDE" w:rsidRDefault="00983953">
      <w:pPr>
        <w:pStyle w:val="af4"/>
        <w:numPr>
          <w:ilvl w:val="0"/>
          <w:numId w:val="1"/>
        </w:numPr>
        <w:ind w:firstLineChars="0"/>
      </w:pPr>
      <w:bookmarkStart w:id="9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1"/>
    </w:p>
    <w:p w14:paraId="1769385F" w14:textId="77777777" w:rsidR="005D3BDE" w:rsidRDefault="00983953">
      <w:pPr>
        <w:pStyle w:val="af4"/>
        <w:numPr>
          <w:ilvl w:val="0"/>
          <w:numId w:val="1"/>
        </w:numPr>
        <w:ind w:firstLineChars="0"/>
      </w:pPr>
      <w:bookmarkStart w:id="92" w:name="_Ref101357306"/>
      <w:r>
        <w:t>杨晓慧</w:t>
      </w:r>
      <w:r>
        <w:t xml:space="preserve">. </w:t>
      </w:r>
      <w:r>
        <w:t>城市排水管道修复技术适用性研究及工程应用</w:t>
      </w:r>
      <w:r>
        <w:t>[D].</w:t>
      </w:r>
      <w:r>
        <w:t>西安工业大学</w:t>
      </w:r>
      <w:r>
        <w:t>,2019.</w:t>
      </w:r>
      <w:bookmarkEnd w:id="92"/>
    </w:p>
    <w:p w14:paraId="3AA44C42" w14:textId="77777777" w:rsidR="005D3BDE" w:rsidRDefault="00983953">
      <w:pPr>
        <w:pStyle w:val="af4"/>
        <w:numPr>
          <w:ilvl w:val="0"/>
          <w:numId w:val="1"/>
        </w:numPr>
        <w:ind w:firstLineChars="0"/>
      </w:pPr>
      <w:bookmarkStart w:id="93" w:name="_Ref101357462"/>
      <w:r>
        <w:t>檀继猛</w:t>
      </w:r>
      <w:r>
        <w:t>,</w:t>
      </w:r>
      <w:r>
        <w:t>李建柱</w:t>
      </w:r>
      <w:r>
        <w:t>,</w:t>
      </w:r>
      <w:r>
        <w:t>韩宝刚</w:t>
      </w:r>
      <w:r>
        <w:t>,</w:t>
      </w:r>
      <w:r>
        <w:t>邵士成</w:t>
      </w:r>
      <w:r>
        <w:t>,</w:t>
      </w:r>
      <w:r>
        <w:t>王浩苏</w:t>
      </w:r>
      <w:r>
        <w:t>.</w:t>
      </w:r>
      <w:r>
        <w:t>全流程数字化排水管道检测方法应用与研究</w:t>
      </w:r>
      <w:r>
        <w:t>[J].</w:t>
      </w:r>
      <w:r>
        <w:t>城市勘测</w:t>
      </w:r>
      <w:r>
        <w:t>,2021(06):170-173.</w:t>
      </w:r>
      <w:bookmarkEnd w:id="93"/>
    </w:p>
    <w:p w14:paraId="4C0E5F36" w14:textId="77777777" w:rsidR="005D3BDE" w:rsidRDefault="00983953">
      <w:pPr>
        <w:pStyle w:val="af4"/>
        <w:numPr>
          <w:ilvl w:val="0"/>
          <w:numId w:val="1"/>
        </w:numPr>
        <w:ind w:firstLineChars="0"/>
      </w:pPr>
      <w:bookmarkStart w:id="94" w:name="_Ref101357482"/>
      <w:r>
        <w:t>谢昌仁</w:t>
      </w:r>
      <w:r>
        <w:t xml:space="preserve">. </w:t>
      </w:r>
      <w:r>
        <w:t>泰州市排水管道</w:t>
      </w:r>
      <w:r>
        <w:t>CCTV</w:t>
      </w:r>
      <w:r>
        <w:t>检测与评价技术研究</w:t>
      </w:r>
      <w:r>
        <w:t>[D].</w:t>
      </w:r>
      <w:r>
        <w:t>扬州大学</w:t>
      </w:r>
      <w:r>
        <w:t>,2019.</w:t>
      </w:r>
      <w:bookmarkEnd w:id="94"/>
    </w:p>
    <w:p w14:paraId="5E676F49" w14:textId="77777777" w:rsidR="005D3BDE" w:rsidRDefault="00983953">
      <w:pPr>
        <w:pStyle w:val="af4"/>
        <w:numPr>
          <w:ilvl w:val="0"/>
          <w:numId w:val="1"/>
        </w:numPr>
        <w:ind w:firstLineChars="0"/>
      </w:pPr>
      <w:bookmarkStart w:id="95" w:name="_Ref101357536"/>
      <w:r>
        <w:t>CJJ 181-2012,</w:t>
      </w:r>
      <w:r>
        <w:t>城市排水管道检测与评估技术规程</w:t>
      </w:r>
      <w:r>
        <w:t>[S].</w:t>
      </w:r>
      <w:bookmarkEnd w:id="95"/>
    </w:p>
    <w:p w14:paraId="41252719" w14:textId="77777777" w:rsidR="005D3BDE" w:rsidRDefault="00983953">
      <w:pPr>
        <w:pStyle w:val="af4"/>
        <w:numPr>
          <w:ilvl w:val="0"/>
          <w:numId w:val="1"/>
        </w:numPr>
        <w:ind w:firstLineChars="0"/>
      </w:pPr>
      <w:bookmarkStart w:id="96" w:name="_Ref101357570"/>
      <w:r>
        <w:t>李明明</w:t>
      </w:r>
      <w:r>
        <w:t xml:space="preserve">. </w:t>
      </w:r>
      <w:r>
        <w:t>管道环氧树脂喷涂修复对供水管网水质安全的影响研究</w:t>
      </w:r>
      <w:r>
        <w:t>[D].</w:t>
      </w:r>
      <w:r>
        <w:t>清华大学</w:t>
      </w:r>
      <w:r>
        <w:t>,2015.</w:t>
      </w:r>
      <w:bookmarkEnd w:id="96"/>
    </w:p>
    <w:p w14:paraId="4959D348" w14:textId="77777777" w:rsidR="005D3BDE" w:rsidRDefault="00983953">
      <w:pPr>
        <w:pStyle w:val="af4"/>
        <w:numPr>
          <w:ilvl w:val="0"/>
          <w:numId w:val="1"/>
        </w:numPr>
        <w:ind w:firstLineChars="0"/>
      </w:pPr>
      <w:bookmarkStart w:id="97" w:name="_Ref101357598"/>
      <w:r>
        <w:t>廖宝勇</w:t>
      </w:r>
      <w:r>
        <w:t xml:space="preserve">. </w:t>
      </w:r>
      <w:r>
        <w:t>排水管道</w:t>
      </w:r>
      <w:r>
        <w:t>UV-CIPP</w:t>
      </w:r>
      <w:r>
        <w:t>非开挖修复技术研究</w:t>
      </w:r>
      <w:r>
        <w:t>[D].</w:t>
      </w:r>
      <w:r>
        <w:t>中国地质大学</w:t>
      </w:r>
      <w:r>
        <w:t>,2018.</w:t>
      </w:r>
      <w:bookmarkEnd w:id="97"/>
    </w:p>
    <w:p w14:paraId="160B4BE6" w14:textId="77777777" w:rsidR="005D3BDE" w:rsidRDefault="00983953">
      <w:pPr>
        <w:pStyle w:val="af4"/>
        <w:numPr>
          <w:ilvl w:val="0"/>
          <w:numId w:val="1"/>
        </w:numPr>
        <w:ind w:firstLineChars="0"/>
      </w:pPr>
      <w:bookmarkStart w:id="98" w:name="_Ref101357617"/>
      <w:r>
        <w:t>江章景</w:t>
      </w:r>
      <w:r>
        <w:t xml:space="preserve">. </w:t>
      </w:r>
      <w:r>
        <w:t>矩形排水管道结构检测评价与修复技术研究</w:t>
      </w:r>
      <w:r>
        <w:t>[D].</w:t>
      </w:r>
      <w:r>
        <w:t>中国地质大学</w:t>
      </w:r>
      <w:r>
        <w:t>(</w:t>
      </w:r>
      <w:r>
        <w:t>北京</w:t>
      </w:r>
      <w:r>
        <w:t>),2020.</w:t>
      </w:r>
      <w:bookmarkEnd w:id="98"/>
    </w:p>
    <w:p w14:paraId="4A6B68C2" w14:textId="77777777" w:rsidR="005D3BDE" w:rsidRDefault="00983953">
      <w:pPr>
        <w:pStyle w:val="af4"/>
        <w:numPr>
          <w:ilvl w:val="0"/>
          <w:numId w:val="1"/>
        </w:numPr>
        <w:ind w:firstLineChars="0"/>
      </w:pPr>
      <w:bookmarkStart w:id="99" w:name="_Ref101357668"/>
      <w:r>
        <w:t>曹晓强</w:t>
      </w:r>
      <w:r>
        <w:t>.</w:t>
      </w:r>
      <w:r>
        <w:t>水泥砂浆喷涂法修复排水管道的应力分析计算</w:t>
      </w:r>
      <w:r>
        <w:t>[J].</w:t>
      </w:r>
      <w:r>
        <w:t>低温建筑技术</w:t>
      </w:r>
      <w:r>
        <w:t>,2021,43(05):125-129.DOI:10.13905/j.cnki.dwjz.2021.05.029.</w:t>
      </w:r>
      <w:bookmarkEnd w:id="99"/>
    </w:p>
    <w:p w14:paraId="159EA8C8" w14:textId="77777777" w:rsidR="005D3BDE" w:rsidRDefault="00983953">
      <w:pPr>
        <w:pStyle w:val="af4"/>
        <w:numPr>
          <w:ilvl w:val="0"/>
          <w:numId w:val="1"/>
        </w:numPr>
        <w:ind w:firstLineChars="0"/>
      </w:pPr>
      <w:bookmarkStart w:id="100" w:name="_Ref101357775"/>
      <w:r>
        <w:t xml:space="preserve">CECS 18-2000, </w:t>
      </w:r>
      <w:r>
        <w:t>聚合物水泥砂浆防腐蚀工程技术规程</w:t>
      </w:r>
      <w:r>
        <w:t>[S].</w:t>
      </w:r>
      <w:bookmarkEnd w:id="100"/>
    </w:p>
    <w:p w14:paraId="02BDAD05" w14:textId="77777777" w:rsidR="005D3BDE" w:rsidRDefault="00983953">
      <w:pPr>
        <w:pStyle w:val="af4"/>
        <w:numPr>
          <w:ilvl w:val="0"/>
          <w:numId w:val="1"/>
        </w:numPr>
        <w:ind w:firstLineChars="0"/>
      </w:pPr>
      <w:bookmarkStart w:id="101"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101"/>
    </w:p>
    <w:p w14:paraId="41A33A4F" w14:textId="77777777" w:rsidR="005D3BDE" w:rsidRDefault="00983953">
      <w:pPr>
        <w:pStyle w:val="af4"/>
        <w:numPr>
          <w:ilvl w:val="0"/>
          <w:numId w:val="1"/>
        </w:numPr>
        <w:ind w:firstLineChars="0"/>
      </w:pPr>
      <w:bookmarkStart w:id="102"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102"/>
    </w:p>
    <w:p w14:paraId="2E00C9F6" w14:textId="77777777" w:rsidR="005D3BDE" w:rsidRDefault="00983953">
      <w:pPr>
        <w:pStyle w:val="af4"/>
        <w:numPr>
          <w:ilvl w:val="0"/>
          <w:numId w:val="1"/>
        </w:numPr>
        <w:ind w:firstLineChars="0"/>
      </w:pPr>
      <w:bookmarkStart w:id="103"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103"/>
    </w:p>
    <w:p w14:paraId="6F50A400" w14:textId="77777777" w:rsidR="005D3BDE" w:rsidRDefault="00983953">
      <w:pPr>
        <w:pStyle w:val="af4"/>
        <w:numPr>
          <w:ilvl w:val="0"/>
          <w:numId w:val="1"/>
        </w:numPr>
        <w:ind w:firstLineChars="0"/>
      </w:pPr>
      <w:bookmarkStart w:id="104" w:name="_Ref101357888"/>
      <w:r>
        <w:t>刘磊</w:t>
      </w:r>
      <w:r>
        <w:t>.</w:t>
      </w:r>
      <w:r>
        <w:t>喷涂修复排水管道强度理论研究</w:t>
      </w:r>
      <w:r>
        <w:t>[D].</w:t>
      </w:r>
      <w:r>
        <w:t>中国地质大学</w:t>
      </w:r>
      <w:r>
        <w:t>(</w:t>
      </w:r>
      <w:r>
        <w:t>北京</w:t>
      </w:r>
      <w:r>
        <w:t>),2018.</w:t>
      </w:r>
      <w:bookmarkEnd w:id="104"/>
    </w:p>
    <w:p w14:paraId="03B098B4" w14:textId="77777777" w:rsidR="005D3BDE" w:rsidRDefault="00983953">
      <w:pPr>
        <w:pStyle w:val="af4"/>
        <w:numPr>
          <w:ilvl w:val="0"/>
          <w:numId w:val="1"/>
        </w:numPr>
        <w:ind w:firstLineChars="0"/>
      </w:pPr>
      <w:bookmarkStart w:id="105" w:name="_Ref101357917"/>
      <w:r>
        <w:t>安旭</w:t>
      </w:r>
      <w:r>
        <w:t>,</w:t>
      </w:r>
      <w:r>
        <w:t>何威</w:t>
      </w:r>
      <w:r>
        <w:t>.</w:t>
      </w:r>
      <w:r>
        <w:t>排水管道喷涂技术结构性修复施工的应用研究</w:t>
      </w:r>
      <w:r>
        <w:t>[J].</w:t>
      </w:r>
      <w:r>
        <w:t>城市建设理论研究</w:t>
      </w:r>
      <w:r>
        <w:t>(</w:t>
      </w:r>
      <w:r>
        <w:t>电子版</w:t>
      </w:r>
      <w:r>
        <w:t>),2019(04):173-174.</w:t>
      </w:r>
      <w:bookmarkEnd w:id="105"/>
    </w:p>
    <w:p w14:paraId="28DED8E1" w14:textId="77777777" w:rsidR="005D3BDE" w:rsidRDefault="00983953">
      <w:pPr>
        <w:pStyle w:val="af4"/>
        <w:numPr>
          <w:ilvl w:val="0"/>
          <w:numId w:val="1"/>
        </w:numPr>
        <w:ind w:firstLineChars="0"/>
      </w:pPr>
      <w:bookmarkStart w:id="106" w:name="_Ref101358217"/>
      <w:r>
        <w:t>李明明</w:t>
      </w:r>
      <w:r>
        <w:t xml:space="preserve">. </w:t>
      </w:r>
      <w:r>
        <w:t>管道环氧树脂喷涂修复对供水管网水质安全的影响研究</w:t>
      </w:r>
      <w:r>
        <w:t>[D].</w:t>
      </w:r>
      <w:r>
        <w:t>清华大学</w:t>
      </w:r>
      <w:r>
        <w:t>,2015.</w:t>
      </w:r>
      <w:bookmarkEnd w:id="106"/>
    </w:p>
    <w:p w14:paraId="0832FF04" w14:textId="77777777" w:rsidR="005D3BDE" w:rsidRDefault="00983953">
      <w:pPr>
        <w:pStyle w:val="af4"/>
        <w:numPr>
          <w:ilvl w:val="0"/>
          <w:numId w:val="1"/>
        </w:numPr>
        <w:ind w:firstLineChars="0"/>
      </w:pPr>
      <w:bookmarkStart w:id="107"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107"/>
    </w:p>
    <w:p w14:paraId="276DF6AD" w14:textId="77777777" w:rsidR="005D3BDE" w:rsidRDefault="00983953">
      <w:pPr>
        <w:pStyle w:val="af4"/>
        <w:numPr>
          <w:ilvl w:val="0"/>
          <w:numId w:val="1"/>
        </w:numPr>
        <w:ind w:firstLineChars="0"/>
      </w:pPr>
      <w:bookmarkStart w:id="108"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8"/>
    </w:p>
    <w:p w14:paraId="409D037E" w14:textId="77777777" w:rsidR="005D3BDE" w:rsidRDefault="00983953">
      <w:pPr>
        <w:pStyle w:val="af4"/>
        <w:numPr>
          <w:ilvl w:val="0"/>
          <w:numId w:val="1"/>
        </w:numPr>
        <w:ind w:firstLineChars="0"/>
      </w:pPr>
      <w:bookmarkStart w:id="109" w:name="_Ref101358329"/>
      <w:r>
        <w:t>陈正杰</w:t>
      </w:r>
      <w:r>
        <w:t>,</w:t>
      </w:r>
      <w:r>
        <w:t>陆明</w:t>
      </w:r>
      <w:r>
        <w:t>.</w:t>
      </w:r>
      <w:r>
        <w:t>大连湾海底沉管隧道防水与耐久性初步设计方案介绍</w:t>
      </w:r>
      <w:r>
        <w:t>[J].</w:t>
      </w:r>
      <w:r>
        <w:t>中国建筑防水，</w:t>
      </w:r>
      <w:r>
        <w:t>2018(8):37-41,43.</w:t>
      </w:r>
      <w:bookmarkEnd w:id="109"/>
    </w:p>
    <w:p w14:paraId="629BDEE6" w14:textId="77777777" w:rsidR="005D3BDE" w:rsidRDefault="00983953">
      <w:pPr>
        <w:pStyle w:val="af4"/>
        <w:numPr>
          <w:ilvl w:val="0"/>
          <w:numId w:val="1"/>
        </w:numPr>
        <w:ind w:firstLineChars="0"/>
      </w:pPr>
      <w:bookmarkStart w:id="110" w:name="_Ref101358349"/>
      <w:r>
        <w:t>Zhao Yahong,Ma Baosong.Structural performance of damaged rigid pipe rehabilitated by centrifugal spray on mortar liner[J].</w:t>
      </w:r>
      <w:hyperlink r:id="rId55" w:history="1">
        <w:r>
          <w:rPr>
            <w:rStyle w:val="af3"/>
          </w:rPr>
          <w:t>Tunnelling and Underground Space Technology</w:t>
        </w:r>
      </w:hyperlink>
      <w:r>
        <w:t>,2021.</w:t>
      </w:r>
      <w:bookmarkEnd w:id="110"/>
    </w:p>
    <w:p w14:paraId="10C30D80" w14:textId="77777777" w:rsidR="005D3BDE" w:rsidRDefault="00983953">
      <w:pPr>
        <w:pStyle w:val="af4"/>
        <w:numPr>
          <w:ilvl w:val="0"/>
          <w:numId w:val="1"/>
        </w:numPr>
        <w:ind w:firstLineChars="0"/>
      </w:pPr>
      <w:bookmarkStart w:id="111" w:name="_Ref101358380"/>
      <w:r>
        <w:t>Zhang Xijun,Fang Hongyuan.Mechanical performance of corroded reinforced concrete pipelines rehabilitated with sprayed-on cementitious liners subjected to combined loads[J].Tunnelling and Underground Space Technology,2021.</w:t>
      </w:r>
      <w:bookmarkEnd w:id="111"/>
    </w:p>
    <w:p w14:paraId="25E9A937" w14:textId="77777777" w:rsidR="005D3BDE" w:rsidRDefault="00983953">
      <w:pPr>
        <w:pStyle w:val="af4"/>
        <w:numPr>
          <w:ilvl w:val="0"/>
          <w:numId w:val="1"/>
        </w:numPr>
        <w:ind w:firstLineChars="0"/>
      </w:pPr>
      <w:bookmarkStart w:id="112" w:name="_Ref101359285"/>
      <w:r>
        <w:t>史国棚</w:t>
      </w:r>
      <w:r>
        <w:t>,</w:t>
      </w:r>
      <w:r>
        <w:t>马保松</w:t>
      </w:r>
      <w:r>
        <w:t>,</w:t>
      </w:r>
      <w:r>
        <w:t>杨超</w:t>
      </w:r>
      <w:r>
        <w:t>,</w:t>
      </w:r>
      <w:r>
        <w:t>曾聪</w:t>
      </w:r>
      <w:r>
        <w:t>.</w:t>
      </w:r>
      <w:r>
        <w:t>水泥砂浆喷涂法修复钢筋混凝土管道结构性能</w:t>
      </w:r>
      <w:r>
        <w:t>[J].</w:t>
      </w:r>
      <w:r>
        <w:t>中国给水排水</w:t>
      </w:r>
      <w:r>
        <w:t>,2020,36(20):32-38.</w:t>
      </w:r>
      <w:bookmarkEnd w:id="112"/>
    </w:p>
    <w:p w14:paraId="100D61EC" w14:textId="77777777" w:rsidR="005D3BDE" w:rsidRDefault="00983953">
      <w:pPr>
        <w:pStyle w:val="af4"/>
        <w:numPr>
          <w:ilvl w:val="0"/>
          <w:numId w:val="1"/>
        </w:numPr>
        <w:ind w:firstLineChars="0"/>
      </w:pPr>
      <w:bookmarkStart w:id="113" w:name="_Ref101359317"/>
      <w:r>
        <w:lastRenderedPageBreak/>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6C726463" w14:textId="77777777" w:rsidR="005D3BDE" w:rsidRDefault="00983953">
      <w:pPr>
        <w:pStyle w:val="af4"/>
        <w:numPr>
          <w:ilvl w:val="0"/>
          <w:numId w:val="1"/>
        </w:numPr>
        <w:ind w:firstLineChars="0"/>
        <w:jc w:val="left"/>
      </w:pPr>
      <w:bookmarkStart w:id="114" w:name="_Ref101359386"/>
      <w:r>
        <w:t>苏林耒</w:t>
      </w:r>
      <w:r>
        <w:t>. CIPP</w:t>
      </w:r>
      <w:r>
        <w:t>修复排水管道强度理论研究</w:t>
      </w:r>
      <w:r>
        <w:t>[D].</w:t>
      </w:r>
      <w:r>
        <w:t>中国地质大学</w:t>
      </w:r>
      <w:r>
        <w:t>(</w:t>
      </w:r>
      <w:r>
        <w:t>北京</w:t>
      </w:r>
      <w:r>
        <w:t>),2021.DOI:10.27493/d.cnki.gzdzy.2021.000191.</w:t>
      </w:r>
      <w:bookmarkEnd w:id="114"/>
    </w:p>
    <w:p w14:paraId="7B821901" w14:textId="77777777" w:rsidR="005D3BDE" w:rsidRDefault="00983953">
      <w:pPr>
        <w:pStyle w:val="af4"/>
        <w:numPr>
          <w:ilvl w:val="0"/>
          <w:numId w:val="1"/>
        </w:numPr>
        <w:ind w:firstLineChars="0"/>
      </w:pPr>
      <w:bookmarkStart w:id="115" w:name="_Ref101359454"/>
      <w:r>
        <w:t>雷海波</w:t>
      </w:r>
      <w:r>
        <w:t xml:space="preserve">. </w:t>
      </w:r>
      <w:r>
        <w:t>原位修复排水管道复合强度计算</w:t>
      </w:r>
      <w:r>
        <w:t>[D].</w:t>
      </w:r>
      <w:r>
        <w:t>中国地质大学</w:t>
      </w:r>
      <w:r>
        <w:t>(</w:t>
      </w:r>
      <w:r>
        <w:t>北京</w:t>
      </w:r>
      <w:r>
        <w:t>),2016.</w:t>
      </w:r>
      <w:bookmarkEnd w:id="115"/>
    </w:p>
    <w:p w14:paraId="4906430F" w14:textId="77777777" w:rsidR="005D3BDE" w:rsidRDefault="00983953">
      <w:pPr>
        <w:pStyle w:val="af4"/>
        <w:numPr>
          <w:ilvl w:val="0"/>
          <w:numId w:val="1"/>
        </w:numPr>
        <w:ind w:firstLineChars="0"/>
      </w:pPr>
      <w:bookmarkStart w:id="116" w:name="_Ref101359511"/>
      <w:r>
        <w:t>Marston A. The theory of loads on pipe in ditches and tests of cement and clay drain tile and sewer pipe[J]. Bulletin, 1913, 31.</w:t>
      </w:r>
      <w:bookmarkEnd w:id="116"/>
      <w:r>
        <w:t xml:space="preserve"> </w:t>
      </w:r>
    </w:p>
    <w:p w14:paraId="10476E7E" w14:textId="77777777" w:rsidR="005D3BDE" w:rsidRDefault="00983953">
      <w:pPr>
        <w:pStyle w:val="af4"/>
        <w:numPr>
          <w:ilvl w:val="0"/>
          <w:numId w:val="1"/>
        </w:numPr>
        <w:ind w:firstLineChars="0"/>
      </w:pPr>
      <w:bookmarkStart w:id="117" w:name="_Ref101359513"/>
      <w:r>
        <w:t>鞠斌</w:t>
      </w:r>
      <w:r>
        <w:t xml:space="preserve">. </w:t>
      </w:r>
      <w:r>
        <w:t>车辆荷载作用下埋地管道的动应力响应研究</w:t>
      </w:r>
      <w:r>
        <w:t>[D].</w:t>
      </w:r>
      <w:r>
        <w:t>青岛大学</w:t>
      </w:r>
      <w:r>
        <w:t>,2018.</w:t>
      </w:r>
      <w:bookmarkEnd w:id="117"/>
    </w:p>
    <w:p w14:paraId="1F669BA9" w14:textId="77777777" w:rsidR="005D3BDE" w:rsidRDefault="00983953">
      <w:pPr>
        <w:pStyle w:val="af4"/>
        <w:numPr>
          <w:ilvl w:val="0"/>
          <w:numId w:val="1"/>
        </w:numPr>
        <w:ind w:firstLineChars="0"/>
      </w:pPr>
      <w:bookmarkStart w:id="118" w:name="_Ref101359515"/>
      <w:r>
        <w:t>孙中菊</w:t>
      </w:r>
      <w:r>
        <w:t xml:space="preserve">. </w:t>
      </w:r>
      <w:r>
        <w:t>地面堆载作用下埋地管道的力学性状分析</w:t>
      </w:r>
      <w:r>
        <w:t>[D].</w:t>
      </w:r>
      <w:r>
        <w:t>浙江大学</w:t>
      </w:r>
      <w:r>
        <w:t>,2014.</w:t>
      </w:r>
      <w:bookmarkEnd w:id="118"/>
    </w:p>
    <w:p w14:paraId="3E6E6B9A" w14:textId="77777777" w:rsidR="005D3BDE" w:rsidRDefault="00983953">
      <w:pPr>
        <w:pStyle w:val="af4"/>
        <w:numPr>
          <w:ilvl w:val="0"/>
          <w:numId w:val="1"/>
        </w:numPr>
        <w:ind w:firstLineChars="0"/>
      </w:pPr>
      <w:bookmarkStart w:id="119"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19"/>
    </w:p>
    <w:p w14:paraId="2D22B82E" w14:textId="77777777" w:rsidR="005D3BDE" w:rsidRDefault="00983953">
      <w:pPr>
        <w:pStyle w:val="af4"/>
        <w:numPr>
          <w:ilvl w:val="0"/>
          <w:numId w:val="1"/>
        </w:numPr>
        <w:ind w:firstLineChars="0"/>
      </w:pPr>
      <w:bookmarkStart w:id="120" w:name="_Ref101359565"/>
      <w:r>
        <w:t>曾国熙</w:t>
      </w:r>
      <w:r>
        <w:t>.</w:t>
      </w:r>
      <w:r>
        <w:t>土埧下涵管竖向土压力的计算</w:t>
      </w:r>
      <w:r>
        <w:t>[J].</w:t>
      </w:r>
      <w:r>
        <w:t>浙江大学学报</w:t>
      </w:r>
      <w:r>
        <w:t>,1960(01):79-98.</w:t>
      </w:r>
      <w:bookmarkEnd w:id="120"/>
    </w:p>
    <w:p w14:paraId="28009042" w14:textId="77777777" w:rsidR="005D3BDE" w:rsidRDefault="00983953">
      <w:pPr>
        <w:pStyle w:val="af4"/>
        <w:numPr>
          <w:ilvl w:val="0"/>
          <w:numId w:val="1"/>
        </w:numPr>
        <w:ind w:firstLineChars="0"/>
      </w:pPr>
      <w:bookmarkStart w:id="121" w:name="_Ref101359581"/>
      <w:r>
        <w:t>GB 50332-2002,</w:t>
      </w:r>
      <w:r>
        <w:t>给水排水工程管道结构设计规范</w:t>
      </w:r>
      <w:r>
        <w:t>[S].</w:t>
      </w:r>
      <w:bookmarkEnd w:id="121"/>
    </w:p>
    <w:p w14:paraId="38AAFBC2" w14:textId="77777777" w:rsidR="005D3BDE" w:rsidRDefault="00983953">
      <w:pPr>
        <w:pStyle w:val="af4"/>
        <w:numPr>
          <w:ilvl w:val="0"/>
          <w:numId w:val="1"/>
        </w:numPr>
        <w:ind w:firstLineChars="0"/>
      </w:pPr>
      <w:bookmarkStart w:id="122" w:name="_Ref101359605"/>
      <w:r>
        <w:t>王直民</w:t>
      </w:r>
      <w:r>
        <w:t xml:space="preserve">. </w:t>
      </w:r>
      <w:r>
        <w:t>交通荷载作用下埋地管道的力学性状研究</w:t>
      </w:r>
      <w:r>
        <w:t>[D].</w:t>
      </w:r>
      <w:r>
        <w:t>浙江大学</w:t>
      </w:r>
      <w:r>
        <w:t>,2006.</w:t>
      </w:r>
      <w:bookmarkEnd w:id="122"/>
    </w:p>
    <w:p w14:paraId="12891BC5" w14:textId="77777777" w:rsidR="005D3BDE" w:rsidRDefault="00983953">
      <w:pPr>
        <w:pStyle w:val="af4"/>
        <w:numPr>
          <w:ilvl w:val="0"/>
          <w:numId w:val="1"/>
        </w:numPr>
        <w:ind w:firstLineChars="0"/>
      </w:pPr>
      <w:bookmarkStart w:id="123" w:name="_Ref101359606"/>
      <w:r>
        <w:t>邓道明</w:t>
      </w:r>
      <w:r>
        <w:t>,</w:t>
      </w:r>
      <w:r>
        <w:t>吴斌</w:t>
      </w:r>
      <w:r>
        <w:t>,</w:t>
      </w:r>
      <w:r>
        <w:t>李育光</w:t>
      </w:r>
      <w:r>
        <w:t>.</w:t>
      </w:r>
      <w:r>
        <w:t>穿越公路埋地管道的荷载计算</w:t>
      </w:r>
      <w:r>
        <w:t>[J].</w:t>
      </w:r>
      <w:r>
        <w:t>油气储运</w:t>
      </w:r>
      <w:r>
        <w:t>,1998(04):26-31+61-5.</w:t>
      </w:r>
      <w:bookmarkEnd w:id="123"/>
    </w:p>
    <w:p w14:paraId="30FB0353" w14:textId="77777777" w:rsidR="005D3BDE" w:rsidRDefault="00983953">
      <w:pPr>
        <w:pStyle w:val="af4"/>
        <w:numPr>
          <w:ilvl w:val="0"/>
          <w:numId w:val="1"/>
        </w:numPr>
        <w:ind w:firstLineChars="0"/>
      </w:pPr>
      <w:bookmarkStart w:id="124"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24"/>
    </w:p>
    <w:p w14:paraId="28BB47D1" w14:textId="77777777" w:rsidR="005D3BDE" w:rsidRDefault="00983953">
      <w:pPr>
        <w:pStyle w:val="af4"/>
        <w:numPr>
          <w:ilvl w:val="0"/>
          <w:numId w:val="1"/>
        </w:numPr>
        <w:ind w:firstLineChars="0"/>
      </w:pPr>
      <w:bookmarkStart w:id="125"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25"/>
    </w:p>
    <w:p w14:paraId="33BEED66" w14:textId="77777777" w:rsidR="005D3BDE" w:rsidRDefault="00983953">
      <w:pPr>
        <w:pStyle w:val="af4"/>
        <w:numPr>
          <w:ilvl w:val="0"/>
          <w:numId w:val="1"/>
        </w:numPr>
        <w:ind w:firstLineChars="0"/>
      </w:pPr>
      <w:bookmarkStart w:id="126" w:name="_Ref101359900"/>
      <w:r>
        <w:t>CECS 559-2018,</w:t>
      </w:r>
      <w:r>
        <w:t>给水排水管道原位固化法修复工程技术规程</w:t>
      </w:r>
      <w:r>
        <w:t>[S].</w:t>
      </w:r>
      <w:bookmarkEnd w:id="126"/>
    </w:p>
    <w:p w14:paraId="3EA63F0B" w14:textId="77777777" w:rsidR="005D3BDE" w:rsidRDefault="00983953">
      <w:pPr>
        <w:pStyle w:val="af4"/>
        <w:numPr>
          <w:ilvl w:val="0"/>
          <w:numId w:val="1"/>
        </w:numPr>
        <w:ind w:firstLineChars="0"/>
      </w:pPr>
      <w:bookmarkStart w:id="127" w:name="_Ref101359970"/>
      <w:r>
        <w:t>GB 50268-2008,</w:t>
      </w:r>
      <w:r>
        <w:t>给水排水管道工程施工及验收规范</w:t>
      </w:r>
      <w:r>
        <w:t>[S].</w:t>
      </w:r>
      <w:bookmarkEnd w:id="127"/>
    </w:p>
    <w:p w14:paraId="0ACD4C6F" w14:textId="77777777" w:rsidR="005D3BDE" w:rsidRDefault="00983953">
      <w:pPr>
        <w:pStyle w:val="af4"/>
        <w:numPr>
          <w:ilvl w:val="0"/>
          <w:numId w:val="1"/>
        </w:numPr>
        <w:ind w:firstLineChars="0"/>
      </w:pPr>
      <w:bookmarkStart w:id="128"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28"/>
    </w:p>
    <w:p w14:paraId="00FA0416" w14:textId="77777777" w:rsidR="005D3BDE" w:rsidRDefault="00983953">
      <w:pPr>
        <w:pStyle w:val="af4"/>
        <w:numPr>
          <w:ilvl w:val="0"/>
          <w:numId w:val="1"/>
        </w:numPr>
        <w:ind w:firstLineChars="0"/>
      </w:pPr>
      <w:bookmarkStart w:id="129" w:name="_Ref101360021"/>
      <w:r>
        <w:t>户莹</w:t>
      </w:r>
      <w:r>
        <w:t xml:space="preserve">. </w:t>
      </w:r>
      <w:r>
        <w:t>基于深度学习的地下排水管道缺陷智能检测技术研究</w:t>
      </w:r>
      <w:r>
        <w:t>[D].</w:t>
      </w:r>
      <w:r>
        <w:t>西安理工大学</w:t>
      </w:r>
      <w:r>
        <w:t>,2019.</w:t>
      </w:r>
      <w:bookmarkEnd w:id="129"/>
    </w:p>
    <w:p w14:paraId="127B7798" w14:textId="77777777" w:rsidR="005D3BDE" w:rsidRDefault="00983953">
      <w:pPr>
        <w:pStyle w:val="af4"/>
        <w:numPr>
          <w:ilvl w:val="0"/>
          <w:numId w:val="1"/>
        </w:numPr>
        <w:ind w:firstLineChars="0"/>
      </w:pPr>
      <w:bookmarkStart w:id="130" w:name="_Ref101360127"/>
      <w:r>
        <w:t>时洪奎</w:t>
      </w:r>
      <w:r>
        <w:t>,</w:t>
      </w:r>
      <w:r>
        <w:t>段小雪</w:t>
      </w:r>
      <w:r>
        <w:t>,</w:t>
      </w:r>
      <w:r>
        <w:t>张彦华</w:t>
      </w:r>
      <w:r>
        <w:t>.</w:t>
      </w:r>
      <w:r>
        <w:t>含缺陷管道极限压力的工程计算模型</w:t>
      </w:r>
      <w:r>
        <w:t>[J].</w:t>
      </w:r>
      <w:r>
        <w:t>电焊机</w:t>
      </w:r>
      <w:r>
        <w:t>,2009,39(05):149-151.</w:t>
      </w:r>
      <w:bookmarkEnd w:id="130"/>
    </w:p>
    <w:p w14:paraId="25A7AD28" w14:textId="77777777" w:rsidR="005D3BDE" w:rsidRDefault="00983953">
      <w:pPr>
        <w:pStyle w:val="af4"/>
        <w:numPr>
          <w:ilvl w:val="0"/>
          <w:numId w:val="1"/>
        </w:numPr>
        <w:ind w:firstLineChars="0"/>
      </w:pPr>
      <w:bookmarkStart w:id="131" w:name="_Ref101360158"/>
      <w:r>
        <w:t>李红克</w:t>
      </w:r>
      <w:r>
        <w:t>,</w:t>
      </w:r>
      <w:r>
        <w:t>张彦华</w:t>
      </w:r>
      <w:r>
        <w:t>.</w:t>
      </w:r>
      <w:r>
        <w:t>以临界</w:t>
      </w:r>
      <w:r>
        <w:t>CTOA</w:t>
      </w:r>
      <w:r>
        <w:t>为参量的含裂纹管道极限压力有限元模拟</w:t>
      </w:r>
      <w:r>
        <w:t>[J].</w:t>
      </w:r>
      <w:r>
        <w:t>焊接学报</w:t>
      </w:r>
      <w:r>
        <w:t>,2005(01):53-57+83.</w:t>
      </w:r>
      <w:bookmarkEnd w:id="131"/>
    </w:p>
    <w:p w14:paraId="2CAA9995" w14:textId="6DA2BA93" w:rsidR="005D3BDE" w:rsidRDefault="00983953">
      <w:pPr>
        <w:pStyle w:val="af4"/>
        <w:numPr>
          <w:ilvl w:val="0"/>
          <w:numId w:val="1"/>
        </w:numPr>
        <w:ind w:firstLineChars="0"/>
      </w:pPr>
      <w:bookmarkStart w:id="132" w:name="_Ref10180812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32"/>
    </w:p>
    <w:p w14:paraId="16DC9C58" w14:textId="7591D70D" w:rsidR="00F075BC" w:rsidRDefault="00F075BC">
      <w:pPr>
        <w:pStyle w:val="af4"/>
        <w:numPr>
          <w:ilvl w:val="0"/>
          <w:numId w:val="1"/>
        </w:numPr>
        <w:ind w:firstLineChars="0"/>
      </w:pPr>
      <w:bookmarkStart w:id="133"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33"/>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34" w:name="_Toc101813249"/>
      <w:r>
        <w:lastRenderedPageBreak/>
        <w:t>附录</w:t>
      </w:r>
      <w:bookmarkEnd w:id="134"/>
    </w:p>
    <w:p w14:paraId="4FF13AA3" w14:textId="77777777" w:rsidR="005D3BDE" w:rsidRDefault="00983953">
      <w:pPr>
        <w:pStyle w:val="2"/>
        <w:rPr>
          <w:rStyle w:val="fontstyle31"/>
          <w:rFonts w:eastAsia="黑体"/>
          <w:sz w:val="28"/>
          <w:szCs w:val="28"/>
        </w:rPr>
      </w:pPr>
      <w:bookmarkStart w:id="135" w:name="_Toc101813250"/>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35"/>
    </w:p>
    <w:sectPr w:rsidR="005D3BDE">
      <w:headerReference w:type="default" r:id="rId56"/>
      <w:headerReference w:type="first" r:id="rId57"/>
      <w:footerReference w:type="firs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0DA25" w14:textId="77777777" w:rsidR="005D586C" w:rsidRDefault="005D586C">
      <w:r>
        <w:separator/>
      </w:r>
    </w:p>
  </w:endnote>
  <w:endnote w:type="continuationSeparator" w:id="0">
    <w:p w14:paraId="529D57BC" w14:textId="77777777" w:rsidR="005D586C" w:rsidRDefault="005D5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5EA0B" w14:textId="77777777" w:rsidR="005D586C" w:rsidRDefault="005D586C">
      <w:r>
        <w:separator/>
      </w:r>
    </w:p>
  </w:footnote>
  <w:footnote w:type="continuationSeparator" w:id="0">
    <w:p w14:paraId="6A0BE9F7" w14:textId="77777777" w:rsidR="005D586C" w:rsidRDefault="005D5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6279"/>
    <w:rsid w:val="00036513"/>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3578"/>
    <w:rsid w:val="000750C3"/>
    <w:rsid w:val="00075530"/>
    <w:rsid w:val="00077C90"/>
    <w:rsid w:val="00081515"/>
    <w:rsid w:val="00083D11"/>
    <w:rsid w:val="000842AB"/>
    <w:rsid w:val="00085234"/>
    <w:rsid w:val="00087178"/>
    <w:rsid w:val="00087852"/>
    <w:rsid w:val="00092DEB"/>
    <w:rsid w:val="00092F50"/>
    <w:rsid w:val="00093116"/>
    <w:rsid w:val="00095FD1"/>
    <w:rsid w:val="0009689A"/>
    <w:rsid w:val="000A0436"/>
    <w:rsid w:val="000A116E"/>
    <w:rsid w:val="000A3426"/>
    <w:rsid w:val="000A3525"/>
    <w:rsid w:val="000A4757"/>
    <w:rsid w:val="000A592E"/>
    <w:rsid w:val="000A7CF6"/>
    <w:rsid w:val="000B196D"/>
    <w:rsid w:val="000B3120"/>
    <w:rsid w:val="000B38DE"/>
    <w:rsid w:val="000B6937"/>
    <w:rsid w:val="000C0C83"/>
    <w:rsid w:val="000C4C1E"/>
    <w:rsid w:val="000C61D1"/>
    <w:rsid w:val="000C64AC"/>
    <w:rsid w:val="000C76C0"/>
    <w:rsid w:val="000C7953"/>
    <w:rsid w:val="000D0297"/>
    <w:rsid w:val="000D3F3A"/>
    <w:rsid w:val="000D5297"/>
    <w:rsid w:val="000D5786"/>
    <w:rsid w:val="000D6172"/>
    <w:rsid w:val="000D644B"/>
    <w:rsid w:val="000D6F4A"/>
    <w:rsid w:val="000D7AB1"/>
    <w:rsid w:val="000E0F1A"/>
    <w:rsid w:val="000E23CE"/>
    <w:rsid w:val="000E6CE3"/>
    <w:rsid w:val="000E7155"/>
    <w:rsid w:val="000F2B30"/>
    <w:rsid w:val="000F2BA5"/>
    <w:rsid w:val="000F59FE"/>
    <w:rsid w:val="000F5EAC"/>
    <w:rsid w:val="000F70D2"/>
    <w:rsid w:val="00100330"/>
    <w:rsid w:val="0010327B"/>
    <w:rsid w:val="00103E0D"/>
    <w:rsid w:val="00104C8A"/>
    <w:rsid w:val="00112F20"/>
    <w:rsid w:val="00113CA1"/>
    <w:rsid w:val="00116FA8"/>
    <w:rsid w:val="001176D9"/>
    <w:rsid w:val="00117C1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7C84"/>
    <w:rsid w:val="001D0617"/>
    <w:rsid w:val="001D3302"/>
    <w:rsid w:val="001D417D"/>
    <w:rsid w:val="001D4348"/>
    <w:rsid w:val="001E1569"/>
    <w:rsid w:val="001E1CDD"/>
    <w:rsid w:val="001E2DFE"/>
    <w:rsid w:val="001E37E7"/>
    <w:rsid w:val="001E3D15"/>
    <w:rsid w:val="001E460A"/>
    <w:rsid w:val="001E464E"/>
    <w:rsid w:val="001E6790"/>
    <w:rsid w:val="001F29AD"/>
    <w:rsid w:val="001F2D61"/>
    <w:rsid w:val="001F43D0"/>
    <w:rsid w:val="001F6661"/>
    <w:rsid w:val="001F7BAC"/>
    <w:rsid w:val="0020040B"/>
    <w:rsid w:val="0020067A"/>
    <w:rsid w:val="00201345"/>
    <w:rsid w:val="002016C9"/>
    <w:rsid w:val="00201AAC"/>
    <w:rsid w:val="00202A98"/>
    <w:rsid w:val="00203866"/>
    <w:rsid w:val="00206F98"/>
    <w:rsid w:val="00211BA1"/>
    <w:rsid w:val="0021355C"/>
    <w:rsid w:val="00214E04"/>
    <w:rsid w:val="0021536A"/>
    <w:rsid w:val="002200A6"/>
    <w:rsid w:val="0022014C"/>
    <w:rsid w:val="00220D2C"/>
    <w:rsid w:val="002222B9"/>
    <w:rsid w:val="0022382D"/>
    <w:rsid w:val="00223BBF"/>
    <w:rsid w:val="00224868"/>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34EB"/>
    <w:rsid w:val="00265475"/>
    <w:rsid w:val="00265D1E"/>
    <w:rsid w:val="0026663B"/>
    <w:rsid w:val="002669B0"/>
    <w:rsid w:val="00267CAE"/>
    <w:rsid w:val="00270198"/>
    <w:rsid w:val="00270661"/>
    <w:rsid w:val="00271591"/>
    <w:rsid w:val="00273467"/>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EB4"/>
    <w:rsid w:val="002C0079"/>
    <w:rsid w:val="002C0280"/>
    <w:rsid w:val="002C27F8"/>
    <w:rsid w:val="002C29C6"/>
    <w:rsid w:val="002C34B0"/>
    <w:rsid w:val="002C4606"/>
    <w:rsid w:val="002C6A5E"/>
    <w:rsid w:val="002D0FBC"/>
    <w:rsid w:val="002D4B99"/>
    <w:rsid w:val="002D6222"/>
    <w:rsid w:val="002D73F0"/>
    <w:rsid w:val="002E3835"/>
    <w:rsid w:val="002E46C5"/>
    <w:rsid w:val="002F335F"/>
    <w:rsid w:val="002F4B66"/>
    <w:rsid w:val="002F5E2B"/>
    <w:rsid w:val="002F740C"/>
    <w:rsid w:val="002F7520"/>
    <w:rsid w:val="002F7B11"/>
    <w:rsid w:val="00300D19"/>
    <w:rsid w:val="00302BA7"/>
    <w:rsid w:val="00302F81"/>
    <w:rsid w:val="00303FFA"/>
    <w:rsid w:val="003043A5"/>
    <w:rsid w:val="00307680"/>
    <w:rsid w:val="003131BE"/>
    <w:rsid w:val="00313E97"/>
    <w:rsid w:val="00314BCC"/>
    <w:rsid w:val="00321016"/>
    <w:rsid w:val="00321377"/>
    <w:rsid w:val="003235AD"/>
    <w:rsid w:val="00332A12"/>
    <w:rsid w:val="00334573"/>
    <w:rsid w:val="00334D60"/>
    <w:rsid w:val="00335F05"/>
    <w:rsid w:val="00337C8B"/>
    <w:rsid w:val="00337CA1"/>
    <w:rsid w:val="003410EE"/>
    <w:rsid w:val="0034314C"/>
    <w:rsid w:val="00352164"/>
    <w:rsid w:val="003543F6"/>
    <w:rsid w:val="003608D6"/>
    <w:rsid w:val="00361676"/>
    <w:rsid w:val="0036178C"/>
    <w:rsid w:val="0037076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D212D"/>
    <w:rsid w:val="003D494B"/>
    <w:rsid w:val="003D6794"/>
    <w:rsid w:val="003D699F"/>
    <w:rsid w:val="003E0863"/>
    <w:rsid w:val="003E0AB9"/>
    <w:rsid w:val="003E217D"/>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B38"/>
    <w:rsid w:val="00412403"/>
    <w:rsid w:val="00412F80"/>
    <w:rsid w:val="00415846"/>
    <w:rsid w:val="0041639F"/>
    <w:rsid w:val="0041721A"/>
    <w:rsid w:val="00417A19"/>
    <w:rsid w:val="00421E2D"/>
    <w:rsid w:val="004235D5"/>
    <w:rsid w:val="004340CA"/>
    <w:rsid w:val="00434186"/>
    <w:rsid w:val="0043490B"/>
    <w:rsid w:val="00437B2F"/>
    <w:rsid w:val="0044232F"/>
    <w:rsid w:val="004426E1"/>
    <w:rsid w:val="00442B41"/>
    <w:rsid w:val="00442EA6"/>
    <w:rsid w:val="00445C63"/>
    <w:rsid w:val="004500C2"/>
    <w:rsid w:val="00452024"/>
    <w:rsid w:val="00452518"/>
    <w:rsid w:val="00452DE3"/>
    <w:rsid w:val="004530F7"/>
    <w:rsid w:val="004544A8"/>
    <w:rsid w:val="004564D5"/>
    <w:rsid w:val="00457361"/>
    <w:rsid w:val="00461687"/>
    <w:rsid w:val="00467B4E"/>
    <w:rsid w:val="00475E5B"/>
    <w:rsid w:val="00476718"/>
    <w:rsid w:val="00477390"/>
    <w:rsid w:val="00477559"/>
    <w:rsid w:val="00481676"/>
    <w:rsid w:val="00483F34"/>
    <w:rsid w:val="00484AE4"/>
    <w:rsid w:val="00485ECF"/>
    <w:rsid w:val="00486387"/>
    <w:rsid w:val="00490543"/>
    <w:rsid w:val="00493BB0"/>
    <w:rsid w:val="004956A0"/>
    <w:rsid w:val="004962A0"/>
    <w:rsid w:val="004A1BE7"/>
    <w:rsid w:val="004A2BC7"/>
    <w:rsid w:val="004A3CA5"/>
    <w:rsid w:val="004A42B7"/>
    <w:rsid w:val="004A4625"/>
    <w:rsid w:val="004B015A"/>
    <w:rsid w:val="004B0AC9"/>
    <w:rsid w:val="004B19A3"/>
    <w:rsid w:val="004B2C07"/>
    <w:rsid w:val="004B50F9"/>
    <w:rsid w:val="004B5CE4"/>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D73"/>
    <w:rsid w:val="0052171F"/>
    <w:rsid w:val="005229FD"/>
    <w:rsid w:val="005245EC"/>
    <w:rsid w:val="00525457"/>
    <w:rsid w:val="00526657"/>
    <w:rsid w:val="0053239A"/>
    <w:rsid w:val="00533146"/>
    <w:rsid w:val="00533C27"/>
    <w:rsid w:val="00534082"/>
    <w:rsid w:val="00536C9D"/>
    <w:rsid w:val="005413B0"/>
    <w:rsid w:val="005433DC"/>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D4E"/>
    <w:rsid w:val="005777F2"/>
    <w:rsid w:val="00581909"/>
    <w:rsid w:val="0058393A"/>
    <w:rsid w:val="00584175"/>
    <w:rsid w:val="005842F9"/>
    <w:rsid w:val="005845B1"/>
    <w:rsid w:val="00585745"/>
    <w:rsid w:val="00585CA9"/>
    <w:rsid w:val="0058663E"/>
    <w:rsid w:val="00586EE5"/>
    <w:rsid w:val="005870CB"/>
    <w:rsid w:val="00590541"/>
    <w:rsid w:val="00590D45"/>
    <w:rsid w:val="00594845"/>
    <w:rsid w:val="00594CDE"/>
    <w:rsid w:val="005A2164"/>
    <w:rsid w:val="005A3701"/>
    <w:rsid w:val="005A6594"/>
    <w:rsid w:val="005B1539"/>
    <w:rsid w:val="005B2C08"/>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F22F1"/>
    <w:rsid w:val="005F4126"/>
    <w:rsid w:val="005F5165"/>
    <w:rsid w:val="005F6FEA"/>
    <w:rsid w:val="005F7F2E"/>
    <w:rsid w:val="006001AA"/>
    <w:rsid w:val="00601DF5"/>
    <w:rsid w:val="0060383C"/>
    <w:rsid w:val="00606DEA"/>
    <w:rsid w:val="0061127F"/>
    <w:rsid w:val="0061166E"/>
    <w:rsid w:val="00612D66"/>
    <w:rsid w:val="00616E98"/>
    <w:rsid w:val="0062719E"/>
    <w:rsid w:val="00630D23"/>
    <w:rsid w:val="00630FB7"/>
    <w:rsid w:val="00631477"/>
    <w:rsid w:val="006315CD"/>
    <w:rsid w:val="00631D3C"/>
    <w:rsid w:val="00631EC5"/>
    <w:rsid w:val="00634E17"/>
    <w:rsid w:val="00637118"/>
    <w:rsid w:val="00642A7E"/>
    <w:rsid w:val="00660AE9"/>
    <w:rsid w:val="0066365A"/>
    <w:rsid w:val="0066405C"/>
    <w:rsid w:val="00665A61"/>
    <w:rsid w:val="006669C5"/>
    <w:rsid w:val="00670CA2"/>
    <w:rsid w:val="00671D2A"/>
    <w:rsid w:val="00671D71"/>
    <w:rsid w:val="0067277B"/>
    <w:rsid w:val="00672E52"/>
    <w:rsid w:val="0067633D"/>
    <w:rsid w:val="00676D60"/>
    <w:rsid w:val="00683A3C"/>
    <w:rsid w:val="00683CB5"/>
    <w:rsid w:val="00685D8E"/>
    <w:rsid w:val="00692E93"/>
    <w:rsid w:val="00692F49"/>
    <w:rsid w:val="00697EF5"/>
    <w:rsid w:val="006A2139"/>
    <w:rsid w:val="006A2987"/>
    <w:rsid w:val="006A571B"/>
    <w:rsid w:val="006A69C9"/>
    <w:rsid w:val="006A7F3E"/>
    <w:rsid w:val="006B1F14"/>
    <w:rsid w:val="006B2C89"/>
    <w:rsid w:val="006B4ABA"/>
    <w:rsid w:val="006B60F5"/>
    <w:rsid w:val="006B6638"/>
    <w:rsid w:val="006B68FB"/>
    <w:rsid w:val="006B772C"/>
    <w:rsid w:val="006C17DA"/>
    <w:rsid w:val="006C2AEC"/>
    <w:rsid w:val="006C4F50"/>
    <w:rsid w:val="006C5773"/>
    <w:rsid w:val="006C5BD6"/>
    <w:rsid w:val="006D083E"/>
    <w:rsid w:val="006D0ED6"/>
    <w:rsid w:val="006D2E2F"/>
    <w:rsid w:val="006D4339"/>
    <w:rsid w:val="006D4857"/>
    <w:rsid w:val="006D54A0"/>
    <w:rsid w:val="006D5D89"/>
    <w:rsid w:val="006D6DD3"/>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7B00"/>
    <w:rsid w:val="007204E0"/>
    <w:rsid w:val="007207BD"/>
    <w:rsid w:val="00723218"/>
    <w:rsid w:val="00723550"/>
    <w:rsid w:val="00723614"/>
    <w:rsid w:val="00723990"/>
    <w:rsid w:val="00723DBD"/>
    <w:rsid w:val="00723F2C"/>
    <w:rsid w:val="0072585C"/>
    <w:rsid w:val="00727465"/>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6219A"/>
    <w:rsid w:val="00763472"/>
    <w:rsid w:val="00763FC4"/>
    <w:rsid w:val="00764E50"/>
    <w:rsid w:val="00767A69"/>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224"/>
    <w:rsid w:val="00794431"/>
    <w:rsid w:val="007948A1"/>
    <w:rsid w:val="0079772A"/>
    <w:rsid w:val="007A02C9"/>
    <w:rsid w:val="007A2918"/>
    <w:rsid w:val="007A3B14"/>
    <w:rsid w:val="007A433E"/>
    <w:rsid w:val="007A4D54"/>
    <w:rsid w:val="007A61B0"/>
    <w:rsid w:val="007A6513"/>
    <w:rsid w:val="007A66DD"/>
    <w:rsid w:val="007A7A7A"/>
    <w:rsid w:val="007B1216"/>
    <w:rsid w:val="007B32CD"/>
    <w:rsid w:val="007B4496"/>
    <w:rsid w:val="007B6DA7"/>
    <w:rsid w:val="007B71A2"/>
    <w:rsid w:val="007C105B"/>
    <w:rsid w:val="007C1E04"/>
    <w:rsid w:val="007C1EF2"/>
    <w:rsid w:val="007C27B3"/>
    <w:rsid w:val="007C4ED8"/>
    <w:rsid w:val="007C56CB"/>
    <w:rsid w:val="007C6401"/>
    <w:rsid w:val="007D00D3"/>
    <w:rsid w:val="007D1D9D"/>
    <w:rsid w:val="007D3C55"/>
    <w:rsid w:val="007D4433"/>
    <w:rsid w:val="007D6984"/>
    <w:rsid w:val="007D7AB4"/>
    <w:rsid w:val="007E51F9"/>
    <w:rsid w:val="007F4247"/>
    <w:rsid w:val="007F7C81"/>
    <w:rsid w:val="008025CF"/>
    <w:rsid w:val="008043BC"/>
    <w:rsid w:val="008043D9"/>
    <w:rsid w:val="00804F44"/>
    <w:rsid w:val="008054F4"/>
    <w:rsid w:val="00806CD1"/>
    <w:rsid w:val="00810DF1"/>
    <w:rsid w:val="00812F35"/>
    <w:rsid w:val="00815803"/>
    <w:rsid w:val="008159FA"/>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5EDA"/>
    <w:rsid w:val="00846970"/>
    <w:rsid w:val="0085106C"/>
    <w:rsid w:val="00852209"/>
    <w:rsid w:val="008529AD"/>
    <w:rsid w:val="008536EB"/>
    <w:rsid w:val="008565CE"/>
    <w:rsid w:val="00857381"/>
    <w:rsid w:val="008579AF"/>
    <w:rsid w:val="00860F50"/>
    <w:rsid w:val="008615CF"/>
    <w:rsid w:val="0086247E"/>
    <w:rsid w:val="008646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6835"/>
    <w:rsid w:val="00897BFF"/>
    <w:rsid w:val="008A0480"/>
    <w:rsid w:val="008A04BC"/>
    <w:rsid w:val="008A05AF"/>
    <w:rsid w:val="008A2655"/>
    <w:rsid w:val="008A2CCA"/>
    <w:rsid w:val="008A4AA2"/>
    <w:rsid w:val="008B1A31"/>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A79"/>
    <w:rsid w:val="009015E8"/>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90340"/>
    <w:rsid w:val="00990716"/>
    <w:rsid w:val="009922FB"/>
    <w:rsid w:val="00995B84"/>
    <w:rsid w:val="00995D98"/>
    <w:rsid w:val="009A04C7"/>
    <w:rsid w:val="009A5904"/>
    <w:rsid w:val="009A60EF"/>
    <w:rsid w:val="009A75C0"/>
    <w:rsid w:val="009B0654"/>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67C"/>
    <w:rsid w:val="00A00B89"/>
    <w:rsid w:val="00A020A5"/>
    <w:rsid w:val="00A05565"/>
    <w:rsid w:val="00A05864"/>
    <w:rsid w:val="00A14D20"/>
    <w:rsid w:val="00A15760"/>
    <w:rsid w:val="00A17907"/>
    <w:rsid w:val="00A17C8C"/>
    <w:rsid w:val="00A17D04"/>
    <w:rsid w:val="00A213EA"/>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2FD6"/>
    <w:rsid w:val="00A44F39"/>
    <w:rsid w:val="00A454D0"/>
    <w:rsid w:val="00A4718B"/>
    <w:rsid w:val="00A50B6C"/>
    <w:rsid w:val="00A51C0E"/>
    <w:rsid w:val="00A53973"/>
    <w:rsid w:val="00A54584"/>
    <w:rsid w:val="00A56B21"/>
    <w:rsid w:val="00A56F0E"/>
    <w:rsid w:val="00A5779D"/>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5E2D"/>
    <w:rsid w:val="00A9615D"/>
    <w:rsid w:val="00A979D4"/>
    <w:rsid w:val="00A97BED"/>
    <w:rsid w:val="00A97C64"/>
    <w:rsid w:val="00AA0F9C"/>
    <w:rsid w:val="00AA282A"/>
    <w:rsid w:val="00AA4324"/>
    <w:rsid w:val="00AA44C5"/>
    <w:rsid w:val="00AA59E3"/>
    <w:rsid w:val="00AA7781"/>
    <w:rsid w:val="00AB1786"/>
    <w:rsid w:val="00AB26E8"/>
    <w:rsid w:val="00AB2912"/>
    <w:rsid w:val="00AB3CCC"/>
    <w:rsid w:val="00AB4ED6"/>
    <w:rsid w:val="00AC372C"/>
    <w:rsid w:val="00AC5EAA"/>
    <w:rsid w:val="00AC7AB8"/>
    <w:rsid w:val="00AD35D1"/>
    <w:rsid w:val="00AD3DDD"/>
    <w:rsid w:val="00AD4BCA"/>
    <w:rsid w:val="00AD5D69"/>
    <w:rsid w:val="00AD5E9B"/>
    <w:rsid w:val="00AE05E4"/>
    <w:rsid w:val="00AE0934"/>
    <w:rsid w:val="00AE167D"/>
    <w:rsid w:val="00AE2891"/>
    <w:rsid w:val="00AF4DCE"/>
    <w:rsid w:val="00AF59CE"/>
    <w:rsid w:val="00AF5FF7"/>
    <w:rsid w:val="00B00B27"/>
    <w:rsid w:val="00B04240"/>
    <w:rsid w:val="00B04E00"/>
    <w:rsid w:val="00B0515A"/>
    <w:rsid w:val="00B05C69"/>
    <w:rsid w:val="00B06CBC"/>
    <w:rsid w:val="00B1165F"/>
    <w:rsid w:val="00B128DD"/>
    <w:rsid w:val="00B14A60"/>
    <w:rsid w:val="00B14F99"/>
    <w:rsid w:val="00B20897"/>
    <w:rsid w:val="00B224E0"/>
    <w:rsid w:val="00B22FE7"/>
    <w:rsid w:val="00B23E07"/>
    <w:rsid w:val="00B23F8B"/>
    <w:rsid w:val="00B250D3"/>
    <w:rsid w:val="00B255D5"/>
    <w:rsid w:val="00B26E59"/>
    <w:rsid w:val="00B27459"/>
    <w:rsid w:val="00B41558"/>
    <w:rsid w:val="00B41FAB"/>
    <w:rsid w:val="00B434ED"/>
    <w:rsid w:val="00B4744D"/>
    <w:rsid w:val="00B47FB0"/>
    <w:rsid w:val="00B51FB8"/>
    <w:rsid w:val="00B53C5B"/>
    <w:rsid w:val="00B53E89"/>
    <w:rsid w:val="00B564EA"/>
    <w:rsid w:val="00B57FA1"/>
    <w:rsid w:val="00B61247"/>
    <w:rsid w:val="00B61563"/>
    <w:rsid w:val="00B70123"/>
    <w:rsid w:val="00B7392A"/>
    <w:rsid w:val="00B741E4"/>
    <w:rsid w:val="00B76CD0"/>
    <w:rsid w:val="00B777A3"/>
    <w:rsid w:val="00B77CFA"/>
    <w:rsid w:val="00B80CAC"/>
    <w:rsid w:val="00B814B4"/>
    <w:rsid w:val="00B81A0B"/>
    <w:rsid w:val="00B83D3E"/>
    <w:rsid w:val="00B84245"/>
    <w:rsid w:val="00B87C62"/>
    <w:rsid w:val="00B92BEA"/>
    <w:rsid w:val="00BA3E43"/>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BDC"/>
    <w:rsid w:val="00BF1217"/>
    <w:rsid w:val="00BF1FD9"/>
    <w:rsid w:val="00BF3189"/>
    <w:rsid w:val="00BF44BB"/>
    <w:rsid w:val="00BF465A"/>
    <w:rsid w:val="00BF66F7"/>
    <w:rsid w:val="00C0304D"/>
    <w:rsid w:val="00C03149"/>
    <w:rsid w:val="00C05596"/>
    <w:rsid w:val="00C06E0D"/>
    <w:rsid w:val="00C07316"/>
    <w:rsid w:val="00C112E3"/>
    <w:rsid w:val="00C11301"/>
    <w:rsid w:val="00C1218A"/>
    <w:rsid w:val="00C13817"/>
    <w:rsid w:val="00C14D9C"/>
    <w:rsid w:val="00C1723D"/>
    <w:rsid w:val="00C17A7A"/>
    <w:rsid w:val="00C23E7A"/>
    <w:rsid w:val="00C25D0C"/>
    <w:rsid w:val="00C301F5"/>
    <w:rsid w:val="00C3179C"/>
    <w:rsid w:val="00C323E2"/>
    <w:rsid w:val="00C33C43"/>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6247"/>
    <w:rsid w:val="00C6312A"/>
    <w:rsid w:val="00C64C02"/>
    <w:rsid w:val="00C7181B"/>
    <w:rsid w:val="00C720D6"/>
    <w:rsid w:val="00C72228"/>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E0F0B"/>
    <w:rsid w:val="00CE35C5"/>
    <w:rsid w:val="00CE49CB"/>
    <w:rsid w:val="00CE74D2"/>
    <w:rsid w:val="00CF1FFF"/>
    <w:rsid w:val="00D00C33"/>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40FC1"/>
    <w:rsid w:val="00D413DD"/>
    <w:rsid w:val="00D42BBE"/>
    <w:rsid w:val="00D4698A"/>
    <w:rsid w:val="00D46BBC"/>
    <w:rsid w:val="00D51DCC"/>
    <w:rsid w:val="00D52C79"/>
    <w:rsid w:val="00D54F55"/>
    <w:rsid w:val="00D554F8"/>
    <w:rsid w:val="00D60141"/>
    <w:rsid w:val="00D60519"/>
    <w:rsid w:val="00D60CCE"/>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3218"/>
    <w:rsid w:val="00DA0008"/>
    <w:rsid w:val="00DA145A"/>
    <w:rsid w:val="00DB2FFC"/>
    <w:rsid w:val="00DB3451"/>
    <w:rsid w:val="00DB53C3"/>
    <w:rsid w:val="00DB6A2F"/>
    <w:rsid w:val="00DB6D21"/>
    <w:rsid w:val="00DB6FDF"/>
    <w:rsid w:val="00DB7792"/>
    <w:rsid w:val="00DB7BF9"/>
    <w:rsid w:val="00DB7D9D"/>
    <w:rsid w:val="00DC0925"/>
    <w:rsid w:val="00DC0A8B"/>
    <w:rsid w:val="00DC74DD"/>
    <w:rsid w:val="00DC7E1B"/>
    <w:rsid w:val="00DC7FFD"/>
    <w:rsid w:val="00DD20BA"/>
    <w:rsid w:val="00DD27B6"/>
    <w:rsid w:val="00DD6B22"/>
    <w:rsid w:val="00DE37C9"/>
    <w:rsid w:val="00DE3957"/>
    <w:rsid w:val="00DE44D5"/>
    <w:rsid w:val="00DE4A3C"/>
    <w:rsid w:val="00DE4B53"/>
    <w:rsid w:val="00DE643F"/>
    <w:rsid w:val="00DF3696"/>
    <w:rsid w:val="00DF635E"/>
    <w:rsid w:val="00DF7792"/>
    <w:rsid w:val="00DF7A23"/>
    <w:rsid w:val="00E01DD7"/>
    <w:rsid w:val="00E022C1"/>
    <w:rsid w:val="00E023F1"/>
    <w:rsid w:val="00E05B02"/>
    <w:rsid w:val="00E062FE"/>
    <w:rsid w:val="00E073BA"/>
    <w:rsid w:val="00E13475"/>
    <w:rsid w:val="00E13766"/>
    <w:rsid w:val="00E21A79"/>
    <w:rsid w:val="00E22842"/>
    <w:rsid w:val="00E257E2"/>
    <w:rsid w:val="00E3005D"/>
    <w:rsid w:val="00E347C7"/>
    <w:rsid w:val="00E3703A"/>
    <w:rsid w:val="00E40496"/>
    <w:rsid w:val="00E440E4"/>
    <w:rsid w:val="00E4419A"/>
    <w:rsid w:val="00E463E2"/>
    <w:rsid w:val="00E50A9F"/>
    <w:rsid w:val="00E50BBE"/>
    <w:rsid w:val="00E51744"/>
    <w:rsid w:val="00E52D29"/>
    <w:rsid w:val="00E5492E"/>
    <w:rsid w:val="00E5505C"/>
    <w:rsid w:val="00E57068"/>
    <w:rsid w:val="00E57986"/>
    <w:rsid w:val="00E60B9B"/>
    <w:rsid w:val="00E61A5B"/>
    <w:rsid w:val="00E62310"/>
    <w:rsid w:val="00E63833"/>
    <w:rsid w:val="00E645D8"/>
    <w:rsid w:val="00E64608"/>
    <w:rsid w:val="00E64E24"/>
    <w:rsid w:val="00E66717"/>
    <w:rsid w:val="00E676E9"/>
    <w:rsid w:val="00E72409"/>
    <w:rsid w:val="00E762A0"/>
    <w:rsid w:val="00E77B1B"/>
    <w:rsid w:val="00E82CD5"/>
    <w:rsid w:val="00E86258"/>
    <w:rsid w:val="00E900A1"/>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5E2"/>
    <w:rsid w:val="00F747E2"/>
    <w:rsid w:val="00F7577E"/>
    <w:rsid w:val="00F7583E"/>
    <w:rsid w:val="00F75D57"/>
    <w:rsid w:val="00F775A9"/>
    <w:rsid w:val="00F84D0B"/>
    <w:rsid w:val="00F86461"/>
    <w:rsid w:val="00F93129"/>
    <w:rsid w:val="00F94E3B"/>
    <w:rsid w:val="00F952A0"/>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07E"/>
    <w:rsid w:val="00FE55FD"/>
    <w:rsid w:val="00FE7C2D"/>
    <w:rsid w:val="00FF0886"/>
    <w:rsid w:val="00FF15C1"/>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sciencedirect.com/science/journal/0886779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63</Pages>
  <Words>8902</Words>
  <Characters>50747</Characters>
  <Application>Microsoft Office Word</Application>
  <DocSecurity>0</DocSecurity>
  <Lines>422</Lines>
  <Paragraphs>119</Paragraphs>
  <ScaleCrop>false</ScaleCrop>
  <Company/>
  <LinksUpToDate>false</LinksUpToDate>
  <CharactersWithSpaces>59530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653</cp:revision>
  <cp:lastPrinted>2018-06-05T06:20:00Z</cp:lastPrinted>
  <dcterms:created xsi:type="dcterms:W3CDTF">2018-06-04T08:41:00Z</dcterms:created>
  <dcterms:modified xsi:type="dcterms:W3CDTF">2022-04-27T07:59:00Z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