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91" w:rsidRDefault="003C4FDD">
      <w:pPr>
        <w:jc w:val="center"/>
        <w:rPr>
          <w:rFonts w:hAnsi="宋体"/>
          <w:b/>
          <w:snapToGrid w:val="0"/>
          <w:sz w:val="52"/>
        </w:rPr>
      </w:pPr>
      <w:r>
        <w:rPr>
          <w:rFonts w:hAnsi="宋体" w:hint="eastAsia"/>
          <w:b/>
          <w:snapToGrid w:val="0"/>
          <w:sz w:val="52"/>
        </w:rPr>
        <w:t>开放接口规范说明书</w:t>
      </w:r>
    </w:p>
    <w:p w:rsidR="008C2091" w:rsidRDefault="003C4FDD">
      <w:pPr>
        <w:jc w:val="center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Version</w:t>
      </w:r>
      <w:r>
        <w:rPr>
          <w:rFonts w:hAnsi="宋体"/>
          <w:b/>
          <w:sz w:val="24"/>
        </w:rPr>
        <w:t>:</w:t>
      </w:r>
      <w:r>
        <w:rPr>
          <w:rFonts w:hAnsi="宋体" w:hint="eastAsia"/>
          <w:sz w:val="24"/>
        </w:rPr>
        <w:t>1.0.</w:t>
      </w:r>
      <w:r>
        <w:rPr>
          <w:rFonts w:hAnsi="宋体"/>
          <w:sz w:val="24"/>
        </w:rPr>
        <w:t>0</w:t>
      </w:r>
    </w:p>
    <w:p w:rsidR="008C2091" w:rsidRDefault="008C2091">
      <w:pPr>
        <w:rPr>
          <w:rFonts w:ascii="Arial" w:hAnsi="Arial" w:cs="Arial"/>
          <w:szCs w:val="21"/>
        </w:rPr>
      </w:pPr>
    </w:p>
    <w:p w:rsidR="008C2091" w:rsidRDefault="008C2091">
      <w:pPr>
        <w:rPr>
          <w:rFonts w:ascii="Arial" w:hAnsi="Arial" w:cs="Arial"/>
          <w:szCs w:val="21"/>
        </w:rPr>
      </w:pPr>
    </w:p>
    <w:p w:rsidR="008C2091" w:rsidRDefault="003C4FDD">
      <w:pPr>
        <w:ind w:firstLine="452"/>
        <w:jc w:val="center"/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变更记录</w:t>
      </w:r>
    </w:p>
    <w:tbl>
      <w:tblPr>
        <w:tblW w:w="847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993"/>
        <w:gridCol w:w="1701"/>
      </w:tblGrid>
      <w:tr w:rsidR="008C2091">
        <w:tc>
          <w:tcPr>
            <w:tcW w:w="1384" w:type="dxa"/>
            <w:shd w:val="clear" w:color="auto" w:fill="4F81BD"/>
          </w:tcPr>
          <w:p w:rsidR="008C2091" w:rsidRDefault="003C4FDD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版本号</w:t>
            </w:r>
          </w:p>
        </w:tc>
        <w:tc>
          <w:tcPr>
            <w:tcW w:w="4394" w:type="dxa"/>
            <w:shd w:val="clear" w:color="auto" w:fill="4F81BD"/>
          </w:tcPr>
          <w:p w:rsidR="008C2091" w:rsidRDefault="003C4FDD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修改原因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/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内容</w:t>
            </w:r>
          </w:p>
        </w:tc>
        <w:tc>
          <w:tcPr>
            <w:tcW w:w="993" w:type="dxa"/>
            <w:shd w:val="clear" w:color="auto" w:fill="4F81BD"/>
          </w:tcPr>
          <w:p w:rsidR="008C2091" w:rsidRDefault="003C4FDD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修改人</w:t>
            </w:r>
          </w:p>
        </w:tc>
        <w:tc>
          <w:tcPr>
            <w:tcW w:w="1701" w:type="dxa"/>
            <w:shd w:val="clear" w:color="auto" w:fill="4F81BD"/>
          </w:tcPr>
          <w:p w:rsidR="008C2091" w:rsidRDefault="003C4FDD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修改时间</w:t>
            </w:r>
          </w:p>
        </w:tc>
      </w:tr>
      <w:tr w:rsidR="008C2091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8C2091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8C2091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8C2091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8C2091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8C2091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C2091" w:rsidRDefault="008C2091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</w:tbl>
    <w:p w:rsidR="008C2091" w:rsidRDefault="008C2091">
      <w:pPr>
        <w:rPr>
          <w:rFonts w:ascii="Arial" w:hAnsi="Arial" w:cs="Arial"/>
          <w:szCs w:val="21"/>
        </w:rPr>
      </w:pPr>
    </w:p>
    <w:p w:rsidR="008C2091" w:rsidRDefault="008C2091">
      <w:pPr>
        <w:rPr>
          <w:rFonts w:ascii="Heiti SC Light" w:eastAsia="Heiti SC Light"/>
          <w:b/>
          <w:bCs/>
          <w:sz w:val="28"/>
          <w:szCs w:val="28"/>
        </w:rPr>
      </w:pPr>
    </w:p>
    <w:sdt>
      <w:sdtPr>
        <w:rPr>
          <w:rFonts w:ascii="Calibri" w:eastAsia="宋体" w:hAnsi="Calibri" w:cs="黑体"/>
          <w:b w:val="0"/>
          <w:bCs w:val="0"/>
          <w:color w:val="auto"/>
          <w:kern w:val="2"/>
          <w:sz w:val="21"/>
          <w:szCs w:val="22"/>
          <w:lang w:val="zh-CN"/>
        </w:rPr>
        <w:id w:val="-1764369773"/>
      </w:sdtPr>
      <w:sdtEndPr/>
      <w:sdtContent>
        <w:p w:rsidR="008C2091" w:rsidRDefault="003C4FDD">
          <w:pPr>
            <w:pStyle w:val="TOC2"/>
          </w:pPr>
          <w:r>
            <w:rPr>
              <w:lang w:val="zh-CN"/>
            </w:rPr>
            <w:t>目录</w:t>
          </w:r>
        </w:p>
        <w:p w:rsidR="008C2091" w:rsidRDefault="003C4F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63331" w:history="1">
            <w:r>
              <w:rPr>
                <w:rStyle w:val="ac"/>
                <w:u w:val="none"/>
              </w:rPr>
              <w:t>1</w:t>
            </w:r>
            <w:r>
              <w:rPr>
                <w:rStyle w:val="ac"/>
                <w:rFonts w:hint="eastAsia"/>
                <w:u w:val="none"/>
              </w:rPr>
              <w:t>前言</w:t>
            </w:r>
            <w:r>
              <w:tab/>
            </w:r>
            <w:r>
              <w:fldChar w:fldCharType="begin"/>
            </w:r>
            <w:r>
              <w:instrText xml:space="preserve"> PAGEREF _Toc472063331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C2091" w:rsidRDefault="00C02C9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72063332" w:history="1">
            <w:r w:rsidR="003C4FDD">
              <w:rPr>
                <w:rStyle w:val="ac"/>
                <w:u w:val="none"/>
              </w:rPr>
              <w:t>2</w:t>
            </w:r>
            <w:r w:rsidR="003C4FDD">
              <w:rPr>
                <w:rStyle w:val="ac"/>
                <w:rFonts w:hint="eastAsia"/>
                <w:u w:val="none"/>
              </w:rPr>
              <w:t>总体规范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_Toc472063332 \h </w:instrText>
            </w:r>
            <w:r w:rsidR="003C4FDD">
              <w:fldChar w:fldCharType="separate"/>
            </w:r>
            <w:r w:rsidR="003C4FDD">
              <w:t>2</w:t>
            </w:r>
            <w:r w:rsidR="003C4FDD">
              <w:fldChar w:fldCharType="end"/>
            </w:r>
          </w:hyperlink>
        </w:p>
        <w:p w:rsidR="008C2091" w:rsidRDefault="00C02C9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</w:rPr>
          </w:pPr>
          <w:hyperlink w:anchor="_Toc472063333" w:history="1">
            <w:r w:rsidR="003C4FDD">
              <w:rPr>
                <w:rStyle w:val="ac"/>
                <w:u w:val="none"/>
              </w:rPr>
              <w:t xml:space="preserve">2.1 </w:t>
            </w:r>
            <w:r w:rsidR="003C4FDD">
              <w:rPr>
                <w:rStyle w:val="ac"/>
                <w:rFonts w:hint="eastAsia"/>
                <w:u w:val="none"/>
              </w:rPr>
              <w:t>接口规范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_Toc472063333 \h </w:instrText>
            </w:r>
            <w:r w:rsidR="003C4FDD">
              <w:fldChar w:fldCharType="separate"/>
            </w:r>
            <w:r w:rsidR="003C4FDD">
              <w:t>2</w:t>
            </w:r>
            <w:r w:rsidR="003C4FDD">
              <w:fldChar w:fldCharType="end"/>
            </w:r>
          </w:hyperlink>
        </w:p>
        <w:p w:rsidR="008C2091" w:rsidRDefault="00C02C9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</w:rPr>
          </w:pPr>
          <w:hyperlink w:anchor="_Toc472063334" w:history="1">
            <w:r w:rsidR="003C4FDD">
              <w:rPr>
                <w:rStyle w:val="ac"/>
                <w:u w:val="none"/>
              </w:rPr>
              <w:t xml:space="preserve">2.2 </w:t>
            </w:r>
            <w:r w:rsidR="003C4FDD">
              <w:rPr>
                <w:rStyle w:val="ac"/>
                <w:rFonts w:hint="eastAsia"/>
                <w:u w:val="none"/>
              </w:rPr>
              <w:t>名词定义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_Toc472063334 \h </w:instrText>
            </w:r>
            <w:r w:rsidR="003C4FDD">
              <w:fldChar w:fldCharType="separate"/>
            </w:r>
            <w:r w:rsidR="003C4FDD">
              <w:t>3</w:t>
            </w:r>
            <w:r w:rsidR="003C4FDD">
              <w:fldChar w:fldCharType="end"/>
            </w:r>
          </w:hyperlink>
        </w:p>
        <w:p w:rsidR="008C2091" w:rsidRDefault="00C02C9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</w:rPr>
          </w:pPr>
          <w:hyperlink w:anchor="_Toc472063335" w:history="1">
            <w:r w:rsidR="003C4FDD">
              <w:rPr>
                <w:rStyle w:val="ac"/>
                <w:u w:val="none"/>
              </w:rPr>
              <w:t xml:space="preserve">2.3 </w:t>
            </w:r>
            <w:r w:rsidR="003C4FDD">
              <w:rPr>
                <w:rStyle w:val="ac"/>
                <w:rFonts w:hint="eastAsia"/>
                <w:u w:val="none"/>
              </w:rPr>
              <w:t>系统编号（</w:t>
            </w:r>
            <w:r w:rsidR="003C4FDD">
              <w:rPr>
                <w:rStyle w:val="ac"/>
                <w:u w:val="none"/>
              </w:rPr>
              <w:t>APPID</w:t>
            </w:r>
            <w:r w:rsidR="003C4FDD">
              <w:rPr>
                <w:rStyle w:val="ac"/>
                <w:rFonts w:hint="eastAsia"/>
                <w:u w:val="none"/>
              </w:rPr>
              <w:t>）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_Toc472063335 \h </w:instrText>
            </w:r>
            <w:r w:rsidR="003C4FDD">
              <w:fldChar w:fldCharType="separate"/>
            </w:r>
            <w:r w:rsidR="003C4FDD">
              <w:t>3</w:t>
            </w:r>
            <w:r w:rsidR="003C4FDD">
              <w:fldChar w:fldCharType="end"/>
            </w:r>
          </w:hyperlink>
        </w:p>
        <w:p w:rsidR="008C2091" w:rsidRDefault="00C02C9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</w:rPr>
          </w:pPr>
          <w:hyperlink w:anchor="_Toc472063336" w:history="1">
            <w:r w:rsidR="003C4FDD">
              <w:rPr>
                <w:rStyle w:val="ac"/>
                <w:u w:val="none"/>
              </w:rPr>
              <w:t>2.4</w:t>
            </w:r>
            <w:r w:rsidR="003C4FDD">
              <w:rPr>
                <w:rStyle w:val="ac"/>
                <w:rFonts w:hint="eastAsia"/>
                <w:u w:val="none"/>
              </w:rPr>
              <w:t>认证定义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_Toc472063336 \h </w:instrText>
            </w:r>
            <w:r w:rsidR="003C4FDD">
              <w:fldChar w:fldCharType="separate"/>
            </w:r>
            <w:r w:rsidR="003C4FDD">
              <w:t>3</w:t>
            </w:r>
            <w:r w:rsidR="003C4FDD">
              <w:fldChar w:fldCharType="end"/>
            </w:r>
          </w:hyperlink>
        </w:p>
        <w:p w:rsidR="008C2091" w:rsidRDefault="00C02C9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72063337" w:history="1">
            <w:r w:rsidR="003C4FDD">
              <w:rPr>
                <w:rStyle w:val="ac"/>
                <w:u w:val="none"/>
              </w:rPr>
              <w:t xml:space="preserve">3 </w:t>
            </w:r>
            <w:r w:rsidR="003C4FDD">
              <w:rPr>
                <w:rStyle w:val="ac"/>
                <w:rFonts w:hint="eastAsia"/>
                <w:u w:val="none"/>
              </w:rPr>
              <w:t>接入认证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_Toc472063337 \h </w:instrText>
            </w:r>
            <w:r w:rsidR="003C4FDD">
              <w:fldChar w:fldCharType="separate"/>
            </w:r>
            <w:r w:rsidR="003C4FDD">
              <w:t>3</w:t>
            </w:r>
            <w:r w:rsidR="003C4FDD">
              <w:fldChar w:fldCharType="end"/>
            </w:r>
          </w:hyperlink>
        </w:p>
        <w:p w:rsidR="008C2091" w:rsidRDefault="00C02C9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</w:rPr>
          </w:pPr>
          <w:hyperlink w:anchor="_Toc472063338" w:history="1">
            <w:r w:rsidR="003C4FDD">
              <w:rPr>
                <w:rStyle w:val="ac"/>
                <w:u w:val="none"/>
              </w:rPr>
              <w:t xml:space="preserve">3.1 </w:t>
            </w:r>
            <w:r w:rsidR="003C4FDD">
              <w:rPr>
                <w:rStyle w:val="ac"/>
                <w:rFonts w:hint="eastAsia"/>
                <w:u w:val="none"/>
              </w:rPr>
              <w:t>业务调用认证（业务应用</w:t>
            </w:r>
            <w:r w:rsidR="003C4FDD">
              <w:rPr>
                <w:rStyle w:val="ac"/>
                <w:u w:val="none"/>
              </w:rPr>
              <w:t>-&gt;</w:t>
            </w:r>
            <w:r w:rsidR="003C4FDD">
              <w:rPr>
                <w:rStyle w:val="ac"/>
                <w:rFonts w:hint="eastAsia"/>
                <w:u w:val="none"/>
              </w:rPr>
              <w:t>搜多客</w:t>
            </w:r>
            <w:r w:rsidR="003C4FDD">
              <w:rPr>
                <w:rStyle w:val="ac"/>
                <w:u w:val="none"/>
              </w:rPr>
              <w:t>server</w:t>
            </w:r>
            <w:r w:rsidR="003C4FDD">
              <w:rPr>
                <w:rStyle w:val="ac"/>
                <w:rFonts w:hint="eastAsia"/>
                <w:u w:val="none"/>
              </w:rPr>
              <w:t>）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_Toc472063338 \h </w:instrText>
            </w:r>
            <w:r w:rsidR="003C4FDD">
              <w:fldChar w:fldCharType="separate"/>
            </w:r>
            <w:r w:rsidR="003C4FDD">
              <w:t>3</w:t>
            </w:r>
            <w:r w:rsidR="003C4FDD">
              <w:fldChar w:fldCharType="end"/>
            </w:r>
          </w:hyperlink>
        </w:p>
        <w:p w:rsidR="008C2091" w:rsidRDefault="00C02C9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72063339" w:history="1">
            <w:r w:rsidR="003C4FDD">
              <w:rPr>
                <w:rStyle w:val="ac"/>
                <w:u w:val="none"/>
              </w:rPr>
              <w:t>4</w:t>
            </w:r>
            <w:r w:rsidR="003C4FDD">
              <w:rPr>
                <w:rStyle w:val="ac"/>
                <w:rFonts w:hint="eastAsia"/>
                <w:u w:val="none"/>
              </w:rPr>
              <w:t>开放接口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_Toc472063339 \h </w:instrText>
            </w:r>
            <w:r w:rsidR="003C4FDD">
              <w:fldChar w:fldCharType="separate"/>
            </w:r>
            <w:r w:rsidR="003C4FDD">
              <w:t>5</w:t>
            </w:r>
            <w:r w:rsidR="003C4FDD">
              <w:fldChar w:fldCharType="end"/>
            </w:r>
          </w:hyperlink>
        </w:p>
        <w:p w:rsidR="008C2091" w:rsidRDefault="00C02C9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</w:rPr>
          </w:pPr>
          <w:hyperlink w:anchor="_Toc472063340" w:history="1">
            <w:r w:rsidR="003C4FDD">
              <w:rPr>
                <w:rStyle w:val="ac"/>
                <w:u w:val="none"/>
              </w:rPr>
              <w:t>4.1</w:t>
            </w:r>
            <w:r w:rsidR="003C4FDD">
              <w:rPr>
                <w:rStyle w:val="ac"/>
                <w:rFonts w:hint="eastAsia"/>
                <w:u w:val="none"/>
              </w:rPr>
              <w:t>搜多客接口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_Toc472063340 \h </w:instrText>
            </w:r>
            <w:r w:rsidR="003C4FDD">
              <w:fldChar w:fldCharType="separate"/>
            </w:r>
            <w:r w:rsidR="003C4FDD">
              <w:t>5</w:t>
            </w:r>
            <w:r w:rsidR="003C4FDD">
              <w:fldChar w:fldCharType="end"/>
            </w:r>
          </w:hyperlink>
        </w:p>
        <w:p w:rsidR="008C2091" w:rsidRDefault="00C02C9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</w:rPr>
          </w:pPr>
          <w:hyperlink w:anchor="_Toc472063341" w:history="1">
            <w:r w:rsidR="003C4FDD">
              <w:rPr>
                <w:rStyle w:val="ac"/>
                <w:u w:val="none"/>
              </w:rPr>
              <w:t>4.1.1</w:t>
            </w:r>
            <w:r w:rsidR="003C4FDD">
              <w:rPr>
                <w:rStyle w:val="ac"/>
                <w:rFonts w:hint="eastAsia"/>
                <w:u w:val="none"/>
              </w:rPr>
              <w:t>订单相关接口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_Toc472063341 \h </w:instrText>
            </w:r>
            <w:r w:rsidR="003C4FDD">
              <w:fldChar w:fldCharType="separate"/>
            </w:r>
            <w:r w:rsidR="003C4FDD">
              <w:t>5</w:t>
            </w:r>
            <w:r w:rsidR="003C4FDD">
              <w:fldChar w:fldCharType="end"/>
            </w:r>
          </w:hyperlink>
        </w:p>
        <w:p w:rsidR="008C2091" w:rsidRDefault="00C02C9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</w:rPr>
          </w:pPr>
          <w:hyperlink w:anchor="_Toc472063342" w:history="1">
            <w:r w:rsidR="003C4FDD">
              <w:rPr>
                <w:rStyle w:val="ac"/>
                <w:u w:val="none"/>
              </w:rPr>
              <w:t>4.2.1</w:t>
            </w:r>
            <w:r w:rsidR="003C4FDD">
              <w:rPr>
                <w:rStyle w:val="ac"/>
                <w:rFonts w:hint="eastAsia"/>
                <w:u w:val="none"/>
              </w:rPr>
              <w:t>短信相关接口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_Toc472063342 \h </w:instrText>
            </w:r>
            <w:r w:rsidR="003C4FDD">
              <w:fldChar w:fldCharType="separate"/>
            </w:r>
            <w:r w:rsidR="003C4FDD">
              <w:t>6</w:t>
            </w:r>
            <w:r w:rsidR="003C4FDD">
              <w:fldChar w:fldCharType="end"/>
            </w:r>
          </w:hyperlink>
        </w:p>
        <w:p w:rsidR="008C2091" w:rsidRDefault="00C02C9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</w:rPr>
          </w:pPr>
          <w:hyperlink w:anchor="_Toc472063343" w:history="1">
            <w:r w:rsidR="003C4FDD">
              <w:rPr>
                <w:rStyle w:val="ac"/>
                <w:u w:val="none"/>
              </w:rPr>
              <w:t>4.3.1</w:t>
            </w:r>
            <w:r w:rsidR="003C4FDD">
              <w:rPr>
                <w:rStyle w:val="ac"/>
                <w:rFonts w:hint="eastAsia"/>
                <w:u w:val="none"/>
              </w:rPr>
              <w:t>物流相关接口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_Toc472063343 \h </w:instrText>
            </w:r>
            <w:r w:rsidR="003C4FDD">
              <w:fldChar w:fldCharType="separate"/>
            </w:r>
            <w:r w:rsidR="003C4FDD">
              <w:t>7</w:t>
            </w:r>
            <w:r w:rsidR="003C4FDD">
              <w:fldChar w:fldCharType="end"/>
            </w:r>
          </w:hyperlink>
        </w:p>
        <w:p w:rsidR="008C2091" w:rsidRDefault="00C02C9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</w:rPr>
          </w:pPr>
          <w:hyperlink w:anchor="_Toc472063344" w:history="1">
            <w:r w:rsidR="003C4FDD">
              <w:rPr>
                <w:rStyle w:val="ac"/>
                <w:u w:val="none"/>
              </w:rPr>
              <w:t xml:space="preserve">4.4.1 </w:t>
            </w:r>
            <w:r w:rsidR="003C4FDD">
              <w:rPr>
                <w:rStyle w:val="ac"/>
                <w:rFonts w:hint="eastAsia"/>
                <w:u w:val="none"/>
              </w:rPr>
              <w:t>手机</w:t>
            </w:r>
            <w:r w:rsidR="003C4FDD">
              <w:rPr>
                <w:rStyle w:val="ac"/>
                <w:u w:val="none"/>
              </w:rPr>
              <w:t>wap</w:t>
            </w:r>
            <w:r w:rsidR="003C4FDD">
              <w:rPr>
                <w:rStyle w:val="ac"/>
                <w:rFonts w:hint="eastAsia"/>
                <w:u w:val="none"/>
              </w:rPr>
              <w:t>相关接口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_Toc472063344 \h </w:instrText>
            </w:r>
            <w:r w:rsidR="003C4FDD">
              <w:fldChar w:fldCharType="separate"/>
            </w:r>
            <w:r w:rsidR="003C4FDD">
              <w:t>10</w:t>
            </w:r>
            <w:r w:rsidR="003C4FDD">
              <w:fldChar w:fldCharType="end"/>
            </w:r>
          </w:hyperlink>
        </w:p>
        <w:p w:rsidR="008C2091" w:rsidRDefault="00C02C9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72063345" w:history="1">
            <w:r w:rsidR="003C4FDD">
              <w:rPr>
                <w:rStyle w:val="ac"/>
                <w:u w:val="none"/>
              </w:rPr>
              <w:t>5</w:t>
            </w:r>
            <w:r w:rsidR="003C4FDD">
              <w:rPr>
                <w:rStyle w:val="ac"/>
                <w:rFonts w:hint="eastAsia"/>
                <w:u w:val="none"/>
              </w:rPr>
              <w:t>错误码定义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_Toc472063345 \h </w:instrText>
            </w:r>
            <w:r w:rsidR="003C4FDD">
              <w:fldChar w:fldCharType="separate"/>
            </w:r>
            <w:r w:rsidR="003C4FDD">
              <w:t>26</w:t>
            </w:r>
            <w:r w:rsidR="003C4FDD">
              <w:fldChar w:fldCharType="end"/>
            </w:r>
          </w:hyperlink>
        </w:p>
        <w:p w:rsidR="008C2091" w:rsidRDefault="00C02C9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sz w:val="21"/>
            </w:rPr>
          </w:pPr>
          <w:hyperlink w:anchor="_Toc472063346" w:history="1">
            <w:r w:rsidR="003C4FDD">
              <w:rPr>
                <w:rStyle w:val="ac"/>
                <w:u w:val="none"/>
              </w:rPr>
              <w:t xml:space="preserve">5.1 </w:t>
            </w:r>
            <w:r w:rsidR="003C4FDD">
              <w:rPr>
                <w:rStyle w:val="ac"/>
                <w:rFonts w:hint="eastAsia"/>
                <w:u w:val="none"/>
              </w:rPr>
              <w:t>系统错误码</w:t>
            </w:r>
            <w:r w:rsidR="003C4FDD">
              <w:tab/>
            </w:r>
            <w:r w:rsidR="003C4FDD">
              <w:fldChar w:fldCharType="begin"/>
            </w:r>
            <w:r w:rsidR="003C4FDD">
              <w:instrText xml:space="preserve"> PAGEREF _Toc472063346 \h </w:instrText>
            </w:r>
            <w:r w:rsidR="003C4FDD">
              <w:fldChar w:fldCharType="separate"/>
            </w:r>
            <w:r w:rsidR="003C4FDD">
              <w:t>26</w:t>
            </w:r>
            <w:r w:rsidR="003C4FDD">
              <w:fldChar w:fldCharType="end"/>
            </w:r>
          </w:hyperlink>
        </w:p>
        <w:p w:rsidR="008C2091" w:rsidRDefault="003C4FDD">
          <w:r>
            <w:rPr>
              <w:b/>
              <w:bCs/>
              <w:lang w:val="zh-CN"/>
            </w:rPr>
            <w:fldChar w:fldCharType="end"/>
          </w:r>
        </w:p>
      </w:sdtContent>
    </w:sdt>
    <w:p w:rsidR="008C2091" w:rsidRDefault="008C2091">
      <w:pPr>
        <w:rPr>
          <w:rFonts w:ascii="Heiti SC Light" w:eastAsia="Heiti SC Light"/>
          <w:b/>
          <w:bCs/>
          <w:sz w:val="28"/>
          <w:szCs w:val="28"/>
        </w:rPr>
      </w:pPr>
    </w:p>
    <w:p w:rsidR="008C2091" w:rsidRDefault="008C2091">
      <w:pPr>
        <w:rPr>
          <w:rFonts w:ascii="Heiti SC Light" w:eastAsia="Heiti SC Light"/>
          <w:b/>
          <w:bCs/>
          <w:sz w:val="28"/>
          <w:szCs w:val="28"/>
        </w:rPr>
      </w:pPr>
    </w:p>
    <w:p w:rsidR="008C2091" w:rsidRDefault="008C2091">
      <w:pPr>
        <w:rPr>
          <w:rFonts w:ascii="Arial" w:hAnsi="Arial" w:cs="Arial"/>
          <w:szCs w:val="21"/>
        </w:rPr>
      </w:pPr>
    </w:p>
    <w:p w:rsidR="008C2091" w:rsidRDefault="003C4FDD">
      <w:pPr>
        <w:tabs>
          <w:tab w:val="left" w:pos="6840"/>
        </w:tabs>
        <w:ind w:left="960"/>
        <w:rPr>
          <w:rFonts w:ascii="Adobe 黑体 Std R" w:eastAsia="Adobe 黑体 Std R" w:hAnsi="Adobe 黑体 Std R"/>
          <w:sz w:val="84"/>
          <w:szCs w:val="84"/>
        </w:rPr>
      </w:pPr>
      <w:r>
        <w:rPr>
          <w:rFonts w:ascii="Adobe 黑体 Std R" w:eastAsia="Adobe 黑体 Std R" w:hAnsi="Adobe 黑体 Std R"/>
          <w:sz w:val="84"/>
          <w:szCs w:val="84"/>
        </w:rPr>
        <w:tab/>
      </w:r>
    </w:p>
    <w:p w:rsidR="008C2091" w:rsidRDefault="008C2091">
      <w:pPr>
        <w:widowControl/>
        <w:jc w:val="left"/>
      </w:pPr>
    </w:p>
    <w:p w:rsidR="008C2091" w:rsidRDefault="003B6690">
      <w:pPr>
        <w:pStyle w:val="1"/>
        <w:spacing w:line="240" w:lineRule="auto"/>
      </w:pPr>
      <w:bookmarkStart w:id="0" w:name="_Toc472063332"/>
      <w:bookmarkStart w:id="1" w:name="_Toc470784016"/>
      <w:r>
        <w:rPr>
          <w:rFonts w:hint="eastAsia"/>
        </w:rPr>
        <w:t>1</w:t>
      </w:r>
      <w:r w:rsidR="003C4FDD">
        <w:t>总体规范</w:t>
      </w:r>
      <w:bookmarkEnd w:id="0"/>
      <w:bookmarkEnd w:id="1"/>
    </w:p>
    <w:p w:rsidR="008C2091" w:rsidRDefault="003B6690">
      <w:pPr>
        <w:pStyle w:val="2"/>
        <w:spacing w:line="240" w:lineRule="auto"/>
      </w:pPr>
      <w:bookmarkStart w:id="2" w:name="_Toc470784017"/>
      <w:bookmarkStart w:id="3" w:name="_Toc472063333"/>
      <w:r>
        <w:rPr>
          <w:rFonts w:hint="eastAsia"/>
        </w:rPr>
        <w:t>1</w:t>
      </w:r>
      <w:r w:rsidR="003C4FDD">
        <w:rPr>
          <w:rFonts w:hint="eastAsia"/>
        </w:rPr>
        <w:t xml:space="preserve">.1 </w:t>
      </w:r>
      <w:r w:rsidR="003C4FDD">
        <w:rPr>
          <w:rFonts w:hint="eastAsia"/>
        </w:rPr>
        <w:t>接口规范</w:t>
      </w:r>
      <w:bookmarkEnd w:id="2"/>
      <w:bookmarkEnd w:id="3"/>
    </w:p>
    <w:p w:rsidR="008C2091" w:rsidRDefault="003C4FDD">
      <w:pPr>
        <w:widowControl/>
        <w:numPr>
          <w:ilvl w:val="0"/>
          <w:numId w:val="1"/>
        </w:numPr>
      </w:pPr>
      <w:r>
        <w:rPr>
          <w:rFonts w:hint="eastAsia"/>
        </w:rPr>
        <w:t>所有接口调用，均遵守</w:t>
      </w:r>
      <w:r>
        <w:rPr>
          <w:rFonts w:hint="eastAsia"/>
        </w:rPr>
        <w:t>HTTPS</w:t>
      </w:r>
      <w:r>
        <w:rPr>
          <w:rFonts w:hint="eastAsia"/>
        </w:rPr>
        <w:t>协议，支持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两种方式，拒绝其它请求方式；统一使用</w:t>
      </w:r>
      <w:r>
        <w:rPr>
          <w:rFonts w:hint="eastAsia"/>
        </w:rPr>
        <w:t>UTF-8</w:t>
      </w:r>
      <w:r>
        <w:rPr>
          <w:rFonts w:hint="eastAsia"/>
        </w:rPr>
        <w:t>编码；包括消息内字段，及所有值。</w:t>
      </w:r>
    </w:p>
    <w:p w:rsidR="008C2091" w:rsidRDefault="003C4FDD">
      <w:pPr>
        <w:widowControl/>
        <w:numPr>
          <w:ilvl w:val="0"/>
          <w:numId w:val="2"/>
        </w:numPr>
      </w:pPr>
      <w:r>
        <w:rPr>
          <w:rFonts w:hint="eastAsia"/>
        </w:rPr>
        <w:t>所有返回消息或参数，均以</w:t>
      </w:r>
      <w:r>
        <w:rPr>
          <w:rFonts w:hint="eastAsia"/>
        </w:rPr>
        <w:t>JSON</w:t>
      </w:r>
      <w:r>
        <w:rPr>
          <w:rFonts w:hint="eastAsia"/>
        </w:rPr>
        <w:t>格式进行返回。</w:t>
      </w:r>
    </w:p>
    <w:p w:rsidR="008C2091" w:rsidRDefault="003C4FDD">
      <w:pPr>
        <w:pStyle w:val="21"/>
        <w:widowControl/>
        <w:numPr>
          <w:ilvl w:val="0"/>
          <w:numId w:val="3"/>
        </w:numPr>
        <w:ind w:firstLineChars="0"/>
      </w:pPr>
      <w:r>
        <w:rPr>
          <w:rFonts w:hint="eastAsia"/>
        </w:rPr>
        <w:t>所有请求中，必须包含认证必须字段，否则视为无效请求，予以拒绝。</w:t>
      </w:r>
    </w:p>
    <w:p w:rsidR="008C2091" w:rsidRDefault="003C4FDD">
      <w:pPr>
        <w:widowControl/>
        <w:numPr>
          <w:ilvl w:val="0"/>
          <w:numId w:val="3"/>
        </w:numPr>
      </w:pPr>
      <w:r>
        <w:rPr>
          <w:rFonts w:hint="eastAsia"/>
        </w:rPr>
        <w:t>所有时间字段，均以</w:t>
      </w:r>
      <w:r>
        <w:rPr>
          <w:rFonts w:hint="eastAsia"/>
        </w:rPr>
        <w:t>UTC</w:t>
      </w:r>
      <w:r>
        <w:rPr>
          <w:rFonts w:hint="eastAsia"/>
        </w:rPr>
        <w:t>秒值传输；所有数字均以十进制表示。</w:t>
      </w:r>
      <w:r>
        <w:rPr>
          <w:rFonts w:hint="eastAsia"/>
        </w:rPr>
        <w:tab/>
      </w:r>
    </w:p>
    <w:p w:rsidR="008C2091" w:rsidRDefault="003C4FDD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所有上行消息的</w:t>
      </w:r>
      <w:r>
        <w:rPr>
          <w:rFonts w:hint="eastAsia"/>
        </w:rPr>
        <w:t>JSON</w:t>
      </w:r>
      <w:r>
        <w:rPr>
          <w:rFonts w:hint="eastAsia"/>
        </w:rPr>
        <w:t>，必须包含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,version,member_id</w:t>
      </w:r>
      <w:r>
        <w:rPr>
          <w:rFonts w:hint="eastAsia"/>
        </w:rPr>
        <w:t>五大部分，其中头部包含业务应用的身份验证字。</w:t>
      </w:r>
    </w:p>
    <w:p w:rsidR="008C2091" w:rsidRDefault="003C4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格式示例：</w:t>
      </w:r>
    </w:p>
    <w:p w:rsidR="008C2091" w:rsidRDefault="003C4FDD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2091" w:rsidRDefault="003C4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header</w:t>
      </w:r>
      <w:r>
        <w:t>”</w:t>
      </w:r>
      <w:r>
        <w:rPr>
          <w:rFonts w:hint="eastAsia"/>
        </w:rPr>
        <w:t>:{}</w:t>
      </w:r>
      <w:r>
        <w:rPr>
          <w:rFonts w:hint="eastAsia"/>
        </w:rPr>
        <w:t>，</w:t>
      </w:r>
    </w:p>
    <w:p w:rsidR="008C2091" w:rsidRDefault="003C4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{},</w:t>
      </w:r>
    </w:p>
    <w:p w:rsidR="008C2091" w:rsidRDefault="003C4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:{}</w:t>
      </w:r>
      <w:r>
        <w:t>,</w:t>
      </w:r>
    </w:p>
    <w:p w:rsidR="008C2091" w:rsidRDefault="003C4FDD">
      <w:r>
        <w:tab/>
      </w:r>
      <w:r>
        <w:tab/>
      </w:r>
      <w:r>
        <w:tab/>
        <w:t>“version“:””,</w:t>
      </w:r>
    </w:p>
    <w:p w:rsidR="008C2091" w:rsidRDefault="003C4FDD">
      <w:r>
        <w:tab/>
      </w:r>
      <w:r>
        <w:tab/>
      </w:r>
      <w:r>
        <w:tab/>
        <w:t>“member_id“:””</w:t>
      </w:r>
    </w:p>
    <w:p w:rsidR="008C2091" w:rsidRDefault="003C4FDD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2091" w:rsidRDefault="003C4FDD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所有接口的请求地址格式，均为</w:t>
      </w:r>
      <w:r>
        <w:rPr>
          <w:rFonts w:hint="eastAsia"/>
        </w:rPr>
        <w:t>http://domain/</w:t>
      </w:r>
    </w:p>
    <w:p w:rsidR="008C2091" w:rsidRDefault="003C4FDD" w:rsidP="003B6690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所有响应消息中，除</w:t>
      </w:r>
      <w:r>
        <w:t>errcode</w:t>
      </w:r>
      <w:r>
        <w:rPr>
          <w:rFonts w:hint="eastAsia"/>
        </w:rPr>
        <w:t>和</w:t>
      </w:r>
      <w:r>
        <w:t>errmsg</w:t>
      </w:r>
      <w:r>
        <w:rPr>
          <w:rFonts w:hint="eastAsia"/>
        </w:rPr>
        <w:t>外，所有必须参数，均指在</w:t>
      </w:r>
      <w:r>
        <w:t>errcode</w:t>
      </w:r>
      <w:r>
        <w:rPr>
          <w:rFonts w:hint="eastAsia"/>
        </w:rPr>
        <w:t>为</w:t>
      </w:r>
      <w:r>
        <w:rPr>
          <w:rFonts w:hint="eastAsia"/>
        </w:rPr>
        <w:t>"true"</w:t>
      </w:r>
      <w:r>
        <w:t>(</w:t>
      </w:r>
      <w:r>
        <w:rPr>
          <w:rFonts w:hint="eastAsia"/>
        </w:rPr>
        <w:t>即成功</w:t>
      </w:r>
      <w:r>
        <w:t>)</w:t>
      </w:r>
      <w:r>
        <w:rPr>
          <w:rFonts w:hint="eastAsia"/>
        </w:rPr>
        <w:t>的情况下才是必须</w:t>
      </w:r>
    </w:p>
    <w:p w:rsidR="008C2091" w:rsidRDefault="003B6690">
      <w:pPr>
        <w:pStyle w:val="2"/>
        <w:spacing w:line="240" w:lineRule="auto"/>
      </w:pPr>
      <w:bookmarkStart w:id="4" w:name="_Toc470784019"/>
      <w:bookmarkStart w:id="5" w:name="_Toc472063335"/>
      <w:r>
        <w:t>1.2</w:t>
      </w:r>
      <w:r w:rsidR="003C4FDD">
        <w:rPr>
          <w:rFonts w:hint="eastAsia"/>
        </w:rPr>
        <w:t xml:space="preserve"> </w:t>
      </w:r>
      <w:r w:rsidR="003C4FDD">
        <w:rPr>
          <w:rFonts w:hint="eastAsia"/>
        </w:rPr>
        <w:t>系统编号（</w:t>
      </w:r>
      <w:r w:rsidR="003C4FDD">
        <w:rPr>
          <w:rFonts w:hint="eastAsia"/>
        </w:rPr>
        <w:t>APPID</w:t>
      </w:r>
      <w:r w:rsidR="003C4FDD">
        <w:rPr>
          <w:rFonts w:hint="eastAsia"/>
        </w:rPr>
        <w:t>）</w:t>
      </w:r>
      <w:bookmarkEnd w:id="4"/>
      <w:bookmarkEnd w:id="5"/>
    </w:p>
    <w:p w:rsidR="008C2091" w:rsidRPr="008B7571" w:rsidRDefault="008B7571">
      <w:r>
        <w:t>wechat</w:t>
      </w:r>
      <w:r w:rsidR="003C4FDD">
        <w:t xml:space="preserve"> :</w:t>
      </w:r>
      <w:r w:rsidR="003C4FDD">
        <w:rPr>
          <w:rFonts w:hint="eastAsia"/>
        </w:rPr>
        <w:t xml:space="preserve">  </w:t>
      </w:r>
      <w:r>
        <w:t>100</w:t>
      </w:r>
    </w:p>
    <w:p w:rsidR="008C2091" w:rsidRDefault="00FD7FF7">
      <w:pPr>
        <w:pStyle w:val="2"/>
        <w:spacing w:line="240" w:lineRule="auto"/>
      </w:pPr>
      <w:bookmarkStart w:id="6" w:name="_Toc470784020"/>
      <w:bookmarkStart w:id="7" w:name="_Toc472063336"/>
      <w:r>
        <w:t>1.3</w:t>
      </w:r>
      <w:r w:rsidR="003C4FDD">
        <w:rPr>
          <w:rFonts w:hint="eastAsia"/>
        </w:rPr>
        <w:t>认证定义</w:t>
      </w:r>
      <w:bookmarkEnd w:id="6"/>
      <w:bookmarkEnd w:id="7"/>
    </w:p>
    <w:p w:rsidR="008C2091" w:rsidRDefault="003C4FDD">
      <w:pPr>
        <w:ind w:firstLineChars="200" w:firstLine="440"/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系统为每个业务应用分配帐号（</w:t>
      </w:r>
      <w:r>
        <w:rPr>
          <w:rFonts w:hint="eastAsia"/>
          <w:color w:val="333333"/>
          <w:sz w:val="22"/>
          <w:shd w:val="clear" w:color="auto" w:fill="FFFFFF"/>
        </w:rPr>
        <w:t>appid</w:t>
      </w:r>
      <w:r>
        <w:rPr>
          <w:rFonts w:hint="eastAsia"/>
          <w:color w:val="333333"/>
          <w:sz w:val="22"/>
          <w:shd w:val="clear" w:color="auto" w:fill="FFFFFF"/>
        </w:rPr>
        <w:t>）。</w:t>
      </w:r>
    </w:p>
    <w:p w:rsidR="008C2091" w:rsidRDefault="003C4FDD">
      <w:pPr>
        <w:ind w:firstLineChars="200" w:firstLine="440"/>
        <w:rPr>
          <w:color w:val="333333"/>
          <w:sz w:val="22"/>
          <w:shd w:val="clear" w:color="auto" w:fill="FFFFFF"/>
        </w:rPr>
      </w:pPr>
      <w:r>
        <w:rPr>
          <w:color w:val="333333"/>
          <w:sz w:val="22"/>
          <w:shd w:val="clear" w:color="auto" w:fill="FFFFFF"/>
        </w:rPr>
        <w:t>每次发起请求必须先认证用户合法性</w:t>
      </w:r>
      <w:r>
        <w:rPr>
          <w:rFonts w:hint="eastAsia"/>
          <w:color w:val="333333"/>
          <w:sz w:val="22"/>
          <w:shd w:val="clear" w:color="auto" w:fill="FFFFFF"/>
        </w:rPr>
        <w:t>，系统每次推送时</w:t>
      </w:r>
      <w:r>
        <w:rPr>
          <w:rFonts w:hint="eastAsia"/>
          <w:color w:val="333333"/>
          <w:sz w:val="22"/>
          <w:shd w:val="clear" w:color="auto" w:fill="FFFFFF"/>
        </w:rPr>
        <w:t>JSON</w:t>
      </w:r>
      <w:r>
        <w:rPr>
          <w:rFonts w:hint="eastAsia"/>
          <w:color w:val="333333"/>
          <w:sz w:val="22"/>
          <w:shd w:val="clear" w:color="auto" w:fill="FFFFFF"/>
        </w:rPr>
        <w:t>包体必须带上</w:t>
      </w:r>
      <w:r>
        <w:rPr>
          <w:rFonts w:hint="eastAsia"/>
          <w:color w:val="333333"/>
          <w:sz w:val="22"/>
          <w:shd w:val="clear" w:color="auto" w:fill="FFFFFF"/>
        </w:rPr>
        <w:t>header</w:t>
      </w:r>
      <w:r>
        <w:rPr>
          <w:rFonts w:hint="eastAsia"/>
          <w:color w:val="333333"/>
          <w:sz w:val="22"/>
          <w:shd w:val="clear" w:color="auto" w:fill="FFFFFF"/>
        </w:rPr>
        <w:t>部分，如果认证通过，返回请求推送的</w:t>
      </w:r>
      <w:r>
        <w:rPr>
          <w:rFonts w:hint="eastAsia"/>
          <w:color w:val="333333"/>
          <w:sz w:val="22"/>
          <w:shd w:val="clear" w:color="auto" w:fill="FFFFFF"/>
        </w:rPr>
        <w:t>echostr</w:t>
      </w:r>
      <w:r>
        <w:rPr>
          <w:rFonts w:hint="eastAsia"/>
          <w:color w:val="333333"/>
          <w:sz w:val="22"/>
          <w:shd w:val="clear" w:color="auto" w:fill="FFFFFF"/>
        </w:rPr>
        <w:t>数据；如果认证不通过，返回错误码和其它描述信息。</w:t>
      </w:r>
    </w:p>
    <w:p w:rsidR="008C2091" w:rsidRDefault="003C4FDD">
      <w:pPr>
        <w:ind w:firstLineChars="200" w:firstLine="440"/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应用调用接口时，</w:t>
      </w:r>
      <w:r>
        <w:rPr>
          <w:rFonts w:hint="eastAsia"/>
          <w:color w:val="333333"/>
          <w:sz w:val="22"/>
          <w:shd w:val="clear" w:color="auto" w:fill="FFFFFF"/>
        </w:rPr>
        <w:t>header</w:t>
      </w:r>
      <w:r>
        <w:rPr>
          <w:rFonts w:hint="eastAsia"/>
          <w:color w:val="333333"/>
          <w:sz w:val="22"/>
          <w:shd w:val="clear" w:color="auto" w:fill="FFFFFF"/>
        </w:rPr>
        <w:t>会包含</w:t>
      </w:r>
      <w:r>
        <w:rPr>
          <w:rFonts w:hint="eastAsia"/>
          <w:color w:val="333333"/>
          <w:sz w:val="22"/>
          <w:shd w:val="clear" w:color="auto" w:fill="FFFFFF"/>
        </w:rPr>
        <w:t>timestamp</w:t>
      </w:r>
      <w:r>
        <w:rPr>
          <w:rFonts w:hint="eastAsia"/>
          <w:color w:val="333333"/>
          <w:sz w:val="22"/>
          <w:shd w:val="clear" w:color="auto" w:fill="FFFFFF"/>
        </w:rPr>
        <w:t>、</w:t>
      </w:r>
      <w:r>
        <w:rPr>
          <w:rFonts w:hint="eastAsia"/>
          <w:color w:val="333333"/>
          <w:sz w:val="22"/>
          <w:shd w:val="clear" w:color="auto" w:fill="FFFFFF"/>
        </w:rPr>
        <w:t>signature</w:t>
      </w:r>
      <w:r>
        <w:rPr>
          <w:rFonts w:hint="eastAsia"/>
          <w:color w:val="333333"/>
          <w:sz w:val="22"/>
          <w:shd w:val="clear" w:color="auto" w:fill="FFFFFF"/>
        </w:rPr>
        <w:t>、</w:t>
      </w:r>
      <w:r>
        <w:rPr>
          <w:rFonts w:hint="eastAsia"/>
          <w:color w:val="333333"/>
          <w:sz w:val="22"/>
          <w:shd w:val="clear" w:color="auto" w:fill="FFFFFF"/>
        </w:rPr>
        <w:t>nonce</w:t>
      </w:r>
      <w:r>
        <w:rPr>
          <w:rFonts w:hint="eastAsia"/>
          <w:color w:val="333333"/>
          <w:sz w:val="22"/>
          <w:shd w:val="clear" w:color="auto" w:fill="FFFFFF"/>
        </w:rPr>
        <w:t>三个参数，</w:t>
      </w:r>
      <w:r>
        <w:rPr>
          <w:rFonts w:hint="eastAsia"/>
          <w:color w:val="333333"/>
          <w:sz w:val="22"/>
          <w:shd w:val="clear" w:color="auto" w:fill="FFFFFF"/>
        </w:rPr>
        <w:t>server</w:t>
      </w:r>
      <w:r>
        <w:rPr>
          <w:rFonts w:hint="eastAsia"/>
          <w:color w:val="333333"/>
          <w:sz w:val="22"/>
          <w:shd w:val="clear" w:color="auto" w:fill="FFFFFF"/>
        </w:rPr>
        <w:t>接</w:t>
      </w:r>
      <w:r>
        <w:rPr>
          <w:rFonts w:hint="eastAsia"/>
          <w:color w:val="333333"/>
          <w:sz w:val="22"/>
          <w:shd w:val="clear" w:color="auto" w:fill="FFFFFF"/>
        </w:rPr>
        <w:lastRenderedPageBreak/>
        <w:t>收到请求后，根据</w:t>
      </w:r>
      <w:r>
        <w:rPr>
          <w:rFonts w:hint="eastAsia"/>
          <w:color w:val="333333"/>
          <w:sz w:val="22"/>
          <w:shd w:val="clear" w:color="auto" w:fill="FFFFFF"/>
        </w:rPr>
        <w:t>appid</w:t>
      </w:r>
      <w:r>
        <w:rPr>
          <w:rFonts w:hint="eastAsia"/>
          <w:color w:val="333333"/>
          <w:sz w:val="22"/>
          <w:shd w:val="clear" w:color="auto" w:fill="FFFFFF"/>
        </w:rPr>
        <w:t>、</w:t>
      </w:r>
      <w:r>
        <w:rPr>
          <w:rFonts w:hint="eastAsia"/>
          <w:color w:val="333333"/>
          <w:sz w:val="22"/>
          <w:shd w:val="clear" w:color="auto" w:fill="FFFFFF"/>
        </w:rPr>
        <w:t>timestamp</w:t>
      </w:r>
      <w:r>
        <w:rPr>
          <w:rFonts w:hint="eastAsia"/>
          <w:color w:val="333333"/>
          <w:sz w:val="22"/>
          <w:shd w:val="clear" w:color="auto" w:fill="FFFFFF"/>
        </w:rPr>
        <w:t>、</w:t>
      </w:r>
      <w:r>
        <w:rPr>
          <w:rFonts w:hint="eastAsia"/>
          <w:color w:val="333333"/>
          <w:sz w:val="22"/>
          <w:shd w:val="clear" w:color="auto" w:fill="FFFFFF"/>
        </w:rPr>
        <w:t>nonce</w:t>
      </w:r>
      <w:r>
        <w:rPr>
          <w:rFonts w:hint="eastAsia"/>
          <w:color w:val="333333"/>
          <w:sz w:val="22"/>
          <w:shd w:val="clear" w:color="auto" w:fill="FFFFFF"/>
        </w:rPr>
        <w:t>这三个参数以</w:t>
      </w:r>
      <w:r>
        <w:rPr>
          <w:rFonts w:hint="eastAsia"/>
          <w:color w:val="333333"/>
          <w:sz w:val="22"/>
          <w:shd w:val="clear" w:color="auto" w:fill="FFFFFF"/>
        </w:rPr>
        <w:t>sha1</w:t>
      </w:r>
      <w:r>
        <w:rPr>
          <w:rFonts w:hint="eastAsia"/>
          <w:color w:val="333333"/>
          <w:sz w:val="22"/>
          <w:shd w:val="clear" w:color="auto" w:fill="FFFFFF"/>
        </w:rPr>
        <w:t>的加密算法进行计算验证，验证成功后进入接口业务逻辑处理。</w:t>
      </w:r>
    </w:p>
    <w:p w:rsidR="008C2091" w:rsidRDefault="003C4FDD">
      <w:pPr>
        <w:ind w:firstLineChars="200" w:firstLine="440"/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加密说明：</w:t>
      </w:r>
    </w:p>
    <w:p w:rsidR="008C2091" w:rsidRDefault="003C4FDD">
      <w:pPr>
        <w:ind w:firstLineChars="200" w:firstLine="440"/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首先通过</w:t>
      </w:r>
      <w:r>
        <w:rPr>
          <w:rFonts w:hint="eastAsia"/>
          <w:color w:val="333333"/>
          <w:sz w:val="22"/>
          <w:shd w:val="clear" w:color="auto" w:fill="FFFFFF"/>
        </w:rPr>
        <w:t>sha1</w:t>
      </w:r>
      <w:r>
        <w:rPr>
          <w:rFonts w:hint="eastAsia"/>
          <w:color w:val="333333"/>
          <w:sz w:val="22"/>
          <w:shd w:val="clear" w:color="auto" w:fill="FFFFFF"/>
        </w:rPr>
        <w:t>算法对</w:t>
      </w:r>
      <w:r>
        <w:rPr>
          <w:rFonts w:hint="eastAsia"/>
          <w:color w:val="333333"/>
          <w:sz w:val="22"/>
          <w:shd w:val="clear" w:color="auto" w:fill="FFFFFF"/>
        </w:rPr>
        <w:t>timestamp+ nonce</w:t>
      </w:r>
      <w:r>
        <w:rPr>
          <w:rFonts w:hint="eastAsia"/>
          <w:color w:val="333333"/>
          <w:sz w:val="22"/>
          <w:shd w:val="clear" w:color="auto" w:fill="FFFFFF"/>
        </w:rPr>
        <w:t>进行加密赋值给</w:t>
      </w:r>
      <w:r>
        <w:rPr>
          <w:rFonts w:hint="eastAsia"/>
          <w:color w:val="333333"/>
          <w:sz w:val="22"/>
          <w:shd w:val="clear" w:color="auto" w:fill="FFFFFF"/>
        </w:rPr>
        <w:t>signature</w:t>
      </w:r>
      <w:r>
        <w:rPr>
          <w:rFonts w:hint="eastAsia"/>
          <w:color w:val="333333"/>
          <w:sz w:val="22"/>
          <w:shd w:val="clear" w:color="auto" w:fill="FFFFFF"/>
        </w:rPr>
        <w:t>字段后，在通过</w:t>
      </w:r>
      <w:r>
        <w:rPr>
          <w:rFonts w:hint="eastAsia"/>
          <w:color w:val="333333"/>
          <w:sz w:val="22"/>
          <w:shd w:val="clear" w:color="auto" w:fill="FFFFFF"/>
        </w:rPr>
        <w:t>sha1</w:t>
      </w:r>
      <w:r>
        <w:rPr>
          <w:rFonts w:hint="eastAsia"/>
          <w:color w:val="333333"/>
          <w:sz w:val="22"/>
          <w:shd w:val="clear" w:color="auto" w:fill="FFFFFF"/>
        </w:rPr>
        <w:t>算法对</w:t>
      </w:r>
      <w:r>
        <w:rPr>
          <w:rFonts w:hint="eastAsia"/>
          <w:color w:val="333333"/>
          <w:sz w:val="22"/>
          <w:shd w:val="clear" w:color="auto" w:fill="FFFFFF"/>
        </w:rPr>
        <w:t>signature+appid</w:t>
      </w:r>
      <w:r>
        <w:rPr>
          <w:rFonts w:hint="eastAsia"/>
          <w:color w:val="333333"/>
          <w:sz w:val="22"/>
          <w:shd w:val="clear" w:color="auto" w:fill="FFFFFF"/>
        </w:rPr>
        <w:t>进行加密赋值给</w:t>
      </w:r>
      <w:r>
        <w:rPr>
          <w:rFonts w:hint="eastAsia"/>
          <w:color w:val="333333"/>
          <w:sz w:val="22"/>
          <w:shd w:val="clear" w:color="auto" w:fill="FFFFFF"/>
        </w:rPr>
        <w:t>signature</w:t>
      </w:r>
      <w:r>
        <w:rPr>
          <w:rFonts w:hint="eastAsia"/>
          <w:color w:val="333333"/>
          <w:sz w:val="22"/>
          <w:shd w:val="clear" w:color="auto" w:fill="FFFFFF"/>
        </w:rPr>
        <w:t>字段。</w:t>
      </w:r>
    </w:p>
    <w:p w:rsidR="008C2091" w:rsidRDefault="003C4FDD">
      <w:pPr>
        <w:ind w:firstLineChars="200" w:firstLine="422"/>
        <w:rPr>
          <w:b/>
          <w:color w:val="333333"/>
          <w:szCs w:val="21"/>
          <w:shd w:val="clear" w:color="auto" w:fill="FFFFFF"/>
        </w:rPr>
      </w:pPr>
      <w:r>
        <w:rPr>
          <w:rFonts w:hint="eastAsia"/>
          <w:b/>
          <w:color w:val="333333"/>
          <w:szCs w:val="21"/>
          <w:shd w:val="clear" w:color="auto" w:fill="FFFFFF"/>
        </w:rPr>
        <w:t>加密示例说明（举例的是</w:t>
      </w:r>
      <w:r>
        <w:rPr>
          <w:rFonts w:hint="eastAsia"/>
          <w:b/>
          <w:color w:val="333333"/>
          <w:szCs w:val="21"/>
          <w:shd w:val="clear" w:color="auto" w:fill="FFFFFF"/>
        </w:rPr>
        <w:t>php</w:t>
      </w:r>
      <w:r>
        <w:rPr>
          <w:rFonts w:hint="eastAsia"/>
          <w:b/>
          <w:color w:val="333333"/>
          <w:szCs w:val="21"/>
          <w:shd w:val="clear" w:color="auto" w:fill="FFFFFF"/>
        </w:rPr>
        <w:t>语言）：</w:t>
      </w:r>
    </w:p>
    <w:p w:rsidR="008C2091" w:rsidRDefault="003C4F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$nonce = 12376;</w:t>
      </w:r>
    </w:p>
    <w:p w:rsidR="008C2091" w:rsidRDefault="003C4F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 xml:space="preserve">$timestamp =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17052605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;</w:t>
      </w:r>
    </w:p>
    <w:p w:rsidR="008C2091" w:rsidRDefault="003C4F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$appid = 100;</w:t>
      </w:r>
    </w:p>
    <w:p w:rsidR="008C2091" w:rsidRDefault="003C4F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color w:val="FF0000"/>
          <w:sz w:val="22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$</w:t>
      </w:r>
      <w:r>
        <w:rPr>
          <w:rFonts w:hint="eastAsia"/>
          <w:color w:val="FF0000"/>
          <w:sz w:val="22"/>
          <w:shd w:val="clear" w:color="auto" w:fill="FFFFFF"/>
        </w:rPr>
        <w:t>signature = sha1($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timestamp.$nonce</w:t>
      </w:r>
      <w:r>
        <w:rPr>
          <w:rFonts w:hint="eastAsia"/>
          <w:color w:val="FF0000"/>
          <w:sz w:val="22"/>
          <w:shd w:val="clear" w:color="auto" w:fill="FFFFFF"/>
        </w:rPr>
        <w:t>);</w:t>
      </w:r>
    </w:p>
    <w:p w:rsidR="008C2091" w:rsidRDefault="003C4F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hint="eastAsia"/>
          <w:color w:val="FF0000"/>
          <w:sz w:val="22"/>
          <w:shd w:val="clear" w:color="auto" w:fill="FFFFFF"/>
        </w:rPr>
        <w:t>$signature = sha1(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$</w:t>
      </w:r>
      <w:r>
        <w:rPr>
          <w:rFonts w:hint="eastAsia"/>
          <w:color w:val="FF0000"/>
          <w:sz w:val="22"/>
          <w:shd w:val="clear" w:color="auto" w:fill="FFFFFF"/>
        </w:rPr>
        <w:t>signature.$appid);</w:t>
      </w:r>
    </w:p>
    <w:p w:rsidR="008C2091" w:rsidRDefault="0050036A">
      <w:pPr>
        <w:pStyle w:val="1"/>
        <w:spacing w:line="240" w:lineRule="auto"/>
      </w:pPr>
      <w:bookmarkStart w:id="8" w:name="_Toc470784021"/>
      <w:bookmarkStart w:id="9" w:name="_Toc472063337"/>
      <w:r>
        <w:t>2</w:t>
      </w:r>
      <w:r w:rsidR="003C4FDD">
        <w:rPr>
          <w:rFonts w:hint="eastAsia"/>
        </w:rPr>
        <w:t xml:space="preserve"> </w:t>
      </w:r>
      <w:r w:rsidR="003C4FDD">
        <w:rPr>
          <w:rFonts w:hint="eastAsia"/>
        </w:rPr>
        <w:t>接入认证</w:t>
      </w:r>
      <w:bookmarkEnd w:id="8"/>
      <w:bookmarkEnd w:id="9"/>
    </w:p>
    <w:p w:rsidR="008C2091" w:rsidRDefault="0050036A">
      <w:pPr>
        <w:pStyle w:val="2"/>
        <w:spacing w:line="240" w:lineRule="auto"/>
        <w:ind w:leftChars="-15" w:left="389"/>
      </w:pPr>
      <w:bookmarkStart w:id="10" w:name="_Toc472063338"/>
      <w:bookmarkStart w:id="11" w:name="_Toc470784022"/>
      <w:r>
        <w:t>2</w:t>
      </w:r>
      <w:r w:rsidR="003C4FDD">
        <w:rPr>
          <w:rFonts w:hint="eastAsia"/>
        </w:rPr>
        <w:t xml:space="preserve">.1 </w:t>
      </w:r>
      <w:r w:rsidR="00D11DA4">
        <w:rPr>
          <w:rFonts w:hint="eastAsia"/>
        </w:rPr>
        <w:t>业务调用认证</w:t>
      </w:r>
      <w:bookmarkEnd w:id="10"/>
      <w:bookmarkEnd w:id="11"/>
    </w:p>
    <w:p w:rsidR="008C2091" w:rsidRDefault="008C2091">
      <w:pPr>
        <w:jc w:val="center"/>
      </w:pPr>
    </w:p>
    <w:p w:rsidR="008C2091" w:rsidRDefault="003C4F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认证说明</w:t>
      </w:r>
    </w:p>
    <w:p w:rsidR="008C2091" w:rsidRDefault="003C4FDD">
      <w:pPr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ab/>
      </w:r>
      <w:r>
        <w:rPr>
          <w:color w:val="333333"/>
          <w:sz w:val="22"/>
          <w:shd w:val="clear" w:color="auto" w:fill="FFFFFF"/>
        </w:rPr>
        <w:t>通信双方每次发起请求必须先认证用户合法性</w:t>
      </w:r>
      <w:r>
        <w:rPr>
          <w:rFonts w:hint="eastAsia"/>
          <w:color w:val="333333"/>
          <w:sz w:val="22"/>
          <w:shd w:val="clear" w:color="auto" w:fill="FFFFFF"/>
        </w:rPr>
        <w:t>，每次请求时</w:t>
      </w:r>
      <w:r>
        <w:rPr>
          <w:rFonts w:hint="eastAsia"/>
          <w:color w:val="333333"/>
          <w:sz w:val="22"/>
          <w:shd w:val="clear" w:color="auto" w:fill="FFFFFF"/>
        </w:rPr>
        <w:t>JSON</w:t>
      </w:r>
      <w:r>
        <w:rPr>
          <w:rFonts w:hint="eastAsia"/>
          <w:color w:val="333333"/>
          <w:sz w:val="22"/>
          <w:shd w:val="clear" w:color="auto" w:fill="FFFFFF"/>
        </w:rPr>
        <w:t>包体必须带上</w:t>
      </w:r>
      <w:r>
        <w:rPr>
          <w:rFonts w:hint="eastAsia"/>
          <w:color w:val="333333"/>
          <w:sz w:val="22"/>
          <w:shd w:val="clear" w:color="auto" w:fill="FFFFFF"/>
        </w:rPr>
        <w:t>header</w:t>
      </w:r>
      <w:r>
        <w:rPr>
          <w:rFonts w:hint="eastAsia"/>
          <w:color w:val="333333"/>
          <w:sz w:val="22"/>
          <w:shd w:val="clear" w:color="auto" w:fill="FFFFFF"/>
        </w:rPr>
        <w:t>部分，数据加密算法和接入认证相同，认证通过返回请求数据；如果认证不通过，返回错误信息</w:t>
      </w:r>
    </w:p>
    <w:p w:rsidR="008C2091" w:rsidRDefault="008C2091">
      <w:pPr>
        <w:rPr>
          <w:color w:val="333333"/>
          <w:sz w:val="22"/>
          <w:shd w:val="clear" w:color="auto" w:fill="FFFFFF"/>
        </w:rPr>
      </w:pPr>
    </w:p>
    <w:p w:rsidR="008C2091" w:rsidRDefault="003C4FDD">
      <w:pPr>
        <w:rPr>
          <w:b/>
        </w:rPr>
      </w:pPr>
      <w:r>
        <w:rPr>
          <w:b/>
        </w:rPr>
        <w:t>请求</w:t>
      </w:r>
      <w:r>
        <w:rPr>
          <w:rFonts w:hint="eastAsia"/>
          <w:b/>
        </w:rPr>
        <w:t>示例</w:t>
      </w:r>
      <w:r>
        <w:rPr>
          <w:b/>
        </w:rPr>
        <w:t>说明</w:t>
      </w:r>
    </w:p>
    <w:p w:rsidR="008C2091" w:rsidRDefault="003C4F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POST/GET</w:t>
      </w:r>
    </w:p>
    <w:p w:rsidR="008C2091" w:rsidRDefault="003C4F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Courier New" w:hAnsi="Courier New" w:cs="Courier New"/>
          <w:color w:val="366799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66799"/>
          <w:kern w:val="0"/>
          <w:sz w:val="18"/>
          <w:szCs w:val="18"/>
        </w:rPr>
        <w:t>http://</w:t>
      </w:r>
      <w:r>
        <w:t xml:space="preserve"> </w:t>
      </w:r>
      <w:r w:rsidR="0082180B">
        <w:rPr>
          <w:rFonts w:ascii="Courier New" w:hAnsi="Courier New" w:cs="Courier New"/>
          <w:color w:val="366799"/>
          <w:kern w:val="0"/>
          <w:sz w:val="18"/>
          <w:szCs w:val="18"/>
        </w:rPr>
        <w:t>local</w:t>
      </w:r>
      <w:r>
        <w:rPr>
          <w:rFonts w:ascii="Courier New" w:hAnsi="Courier New" w:cs="Courier New"/>
          <w:color w:val="366799"/>
          <w:kern w:val="0"/>
          <w:sz w:val="18"/>
          <w:szCs w:val="18"/>
        </w:rPr>
        <w:t>.</w:t>
      </w:r>
      <w:r w:rsidR="004216C0">
        <w:rPr>
          <w:rFonts w:ascii="Courier New" w:hAnsi="Courier New" w:cs="Courier New" w:hint="eastAsia"/>
          <w:color w:val="366799"/>
          <w:kern w:val="0"/>
          <w:sz w:val="18"/>
          <w:szCs w:val="18"/>
        </w:rPr>
        <w:t>xx</w:t>
      </w:r>
      <w:r w:rsidR="004216C0">
        <w:rPr>
          <w:rFonts w:ascii="Courier New" w:hAnsi="Courier New" w:cs="Courier New"/>
          <w:color w:val="366799"/>
          <w:kern w:val="0"/>
          <w:sz w:val="18"/>
          <w:szCs w:val="18"/>
        </w:rPr>
        <w:t>gc</w:t>
      </w:r>
      <w:r>
        <w:rPr>
          <w:rFonts w:ascii="Courier New" w:hAnsi="Courier New" w:cs="Courier New"/>
          <w:color w:val="366799"/>
          <w:kern w:val="0"/>
          <w:sz w:val="18"/>
          <w:szCs w:val="18"/>
        </w:rPr>
        <w:t>.com</w:t>
      </w:r>
      <w:r>
        <w:rPr>
          <w:rFonts w:ascii="Courier New" w:hAnsi="Courier New" w:cs="Courier New" w:hint="eastAsia"/>
          <w:color w:val="366799"/>
          <w:kern w:val="0"/>
          <w:sz w:val="18"/>
          <w:szCs w:val="18"/>
        </w:rPr>
        <w:t>/</w:t>
      </w:r>
      <w:r w:rsidR="0082180B">
        <w:rPr>
          <w:rFonts w:ascii="Courier New" w:hAnsi="Courier New" w:cs="Courier New"/>
          <w:color w:val="366799"/>
          <w:kern w:val="0"/>
          <w:sz w:val="18"/>
          <w:szCs w:val="18"/>
        </w:rPr>
        <w:t>api</w:t>
      </w:r>
      <w:r w:rsidR="00270A0D">
        <w:rPr>
          <w:rFonts w:ascii="Courier New" w:hAnsi="Courier New" w:cs="Courier New" w:hint="eastAsia"/>
          <w:color w:val="366799"/>
          <w:kern w:val="0"/>
          <w:sz w:val="18"/>
          <w:szCs w:val="18"/>
        </w:rPr>
        <w:t>.php</w:t>
      </w:r>
    </w:p>
    <w:p w:rsidR="008C2091" w:rsidRDefault="008C2091"/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"header": {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"signature": "kdsjfksdjfj232jj23j",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"timestamp": "13756789045",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FFFF00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"nonce": 12376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},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"cmd": {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"name": "</w:t>
      </w:r>
      <w:r w:rsidR="009B0879">
        <w:rPr>
          <w:rFonts w:ascii="Courier New" w:hAnsi="Courier New" w:cs="Courier New"/>
          <w:color w:val="333333"/>
          <w:sz w:val="18"/>
          <w:szCs w:val="18"/>
        </w:rPr>
        <w:t>test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},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"data": {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</w:t>
      </w:r>
      <w:r w:rsidR="00A96A33">
        <w:rPr>
          <w:rFonts w:ascii="Courier New" w:hAnsi="Courier New" w:cs="Courier New"/>
          <w:color w:val="333333"/>
          <w:sz w:val="18"/>
          <w:szCs w:val="18"/>
        </w:rPr>
        <w:t>user_</w:t>
      </w:r>
      <w:r>
        <w:rPr>
          <w:rFonts w:ascii="Courier New" w:hAnsi="Courier New" w:cs="Courier New"/>
          <w:color w:val="333333"/>
          <w:sz w:val="18"/>
          <w:szCs w:val="18"/>
        </w:rPr>
        <w:t>name": "risoli"</w:t>
      </w:r>
    </w:p>
    <w:p w:rsidR="008C2091" w:rsidRDefault="007B0671" w:rsidP="007B067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8C2091" w:rsidRDefault="003C4F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}</w:t>
      </w:r>
    </w:p>
    <w:p w:rsidR="008C2091" w:rsidRDefault="003C4FDD">
      <w:r>
        <w:rPr>
          <w:rFonts w:hint="eastAsia"/>
        </w:rPr>
        <w:lastRenderedPageBreak/>
        <w:t>请求参数说明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1245"/>
        <w:gridCol w:w="991"/>
        <w:gridCol w:w="4390"/>
      </w:tblGrid>
      <w:tr w:rsidR="008C2091">
        <w:tc>
          <w:tcPr>
            <w:tcW w:w="1896" w:type="dxa"/>
            <w:shd w:val="clear" w:color="auto" w:fill="4F81BD"/>
          </w:tcPr>
          <w:p w:rsidR="008C2091" w:rsidRDefault="003C4FDD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45" w:type="dxa"/>
            <w:shd w:val="clear" w:color="auto" w:fill="4F81BD"/>
          </w:tcPr>
          <w:p w:rsidR="008C2091" w:rsidRDefault="003C4FDD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991" w:type="dxa"/>
            <w:shd w:val="clear" w:color="auto" w:fill="4F81BD"/>
          </w:tcPr>
          <w:p w:rsidR="008C2091" w:rsidRDefault="003C4FDD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390" w:type="dxa"/>
            <w:shd w:val="clear" w:color="auto" w:fill="4F81BD"/>
          </w:tcPr>
          <w:p w:rsidR="008C2091" w:rsidRDefault="003C4FDD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8C2091">
        <w:tc>
          <w:tcPr>
            <w:tcW w:w="1896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header/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1245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991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4390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五位随机数</w:t>
            </w:r>
          </w:p>
        </w:tc>
      </w:tr>
      <w:tr w:rsidR="008C2091">
        <w:tc>
          <w:tcPr>
            <w:tcW w:w="1896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header/signature</w:t>
            </w:r>
          </w:p>
        </w:tc>
        <w:tc>
          <w:tcPr>
            <w:tcW w:w="1245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991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390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加密签名，signature结合开发者填写的</w:t>
            </w:r>
            <w:r>
              <w:rPr>
                <w:rFonts w:ascii="宋体" w:hAnsi="宋体" w:cs="宋体"/>
                <w:color w:val="333333"/>
                <w:kern w:val="0"/>
                <w:szCs w:val="21"/>
              </w:rPr>
              <w:t>appid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参数和请求中的timestamp、nonce两个参数。</w:t>
            </w:r>
          </w:p>
        </w:tc>
      </w:tr>
      <w:tr w:rsidR="008C2091">
        <w:tc>
          <w:tcPr>
            <w:tcW w:w="1896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header/timestamp</w:t>
            </w:r>
          </w:p>
        </w:tc>
        <w:tc>
          <w:tcPr>
            <w:tcW w:w="1245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991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4390" w:type="dxa"/>
          </w:tcPr>
          <w:p w:rsidR="008C2091" w:rsidRDefault="003C4FDD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8C2091">
        <w:tc>
          <w:tcPr>
            <w:tcW w:w="1896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991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390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</w:tr>
    </w:tbl>
    <w:p w:rsidR="008C2091" w:rsidRDefault="008C2091">
      <w:pPr>
        <w:rPr>
          <w:b/>
        </w:rPr>
      </w:pPr>
    </w:p>
    <w:p w:rsidR="008C2091" w:rsidRDefault="003C4FDD">
      <w:pPr>
        <w:rPr>
          <w:b/>
        </w:rPr>
      </w:pPr>
      <w:r>
        <w:rPr>
          <w:rFonts w:hint="eastAsia"/>
          <w:b/>
        </w:rPr>
        <w:t>响应说明</w:t>
      </w:r>
      <w:r>
        <w:rPr>
          <w:rFonts w:ascii="宋体" w:hAnsi="宋体" w:cs="宋体" w:hint="eastAsia"/>
          <w:color w:val="333333"/>
          <w:kern w:val="0"/>
          <w:szCs w:val="21"/>
        </w:rPr>
        <w:t>，接口会返回下述JSON数据包给客户端：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"errcode": 1,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"errmsg": null,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"data": {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9D3095" w:rsidRPr="009D3095" w:rsidRDefault="00492CD8" w:rsidP="00492CD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        "user</w:t>
      </w:r>
      <w:r w:rsidR="009D3095" w:rsidRPr="009D3095">
        <w:rPr>
          <w:rFonts w:ascii="Courier New" w:hAnsi="Courier New" w:cs="Courier New" w:hint="eastAsia"/>
          <w:color w:val="333333"/>
          <w:kern w:val="0"/>
          <w:sz w:val="18"/>
          <w:szCs w:val="18"/>
        </w:rPr>
        <w:t>_name":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r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isoli</w:t>
      </w:r>
      <w:r w:rsidR="009D3095" w:rsidRPr="009D3095">
        <w:rPr>
          <w:rFonts w:ascii="Courier New" w:hAnsi="Courier New" w:cs="Courier New" w:hint="eastAsia"/>
          <w:color w:val="333333"/>
          <w:kern w:val="0"/>
          <w:sz w:val="18"/>
          <w:szCs w:val="18"/>
        </w:rPr>
        <w:t>"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9D3095" w:rsidRPr="009D3095" w:rsidRDefault="009D3095" w:rsidP="009D30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8C2091" w:rsidRDefault="009D3095" w:rsidP="0026637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9D309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8C2091" w:rsidRDefault="008C2091"/>
    <w:p w:rsidR="008C2091" w:rsidRDefault="003C4FDD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errcode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即成功；否则</w:t>
      </w:r>
      <w:r>
        <w:rPr>
          <w:rFonts w:hint="eastAsia"/>
        </w:rPr>
        <w:t>data</w:t>
      </w:r>
      <w:r>
        <w:rPr>
          <w:rFonts w:hint="eastAsia"/>
        </w:rPr>
        <w:t>可为空，或不包含</w:t>
      </w:r>
      <w:r>
        <w:rPr>
          <w:rFonts w:hint="eastAsia"/>
        </w:rPr>
        <w:t>data,errcode</w:t>
      </w:r>
      <w:r>
        <w:rPr>
          <w:rFonts w:hint="eastAsia"/>
        </w:rPr>
        <w:t>参见后文全局错误码定义。</w:t>
      </w:r>
      <w:bookmarkStart w:id="12" w:name="_Toc392594240"/>
    </w:p>
    <w:p w:rsidR="008C2091" w:rsidRDefault="008C2091"/>
    <w:bookmarkEnd w:id="12"/>
    <w:p w:rsidR="00063A52" w:rsidRDefault="00063A52"/>
    <w:p w:rsidR="00FC6C41" w:rsidRDefault="00FC6C41"/>
    <w:p w:rsidR="00B52586" w:rsidRDefault="00B52586"/>
    <w:p w:rsidR="008C2091" w:rsidRDefault="0050036A">
      <w:pPr>
        <w:pStyle w:val="1"/>
        <w:spacing w:line="240" w:lineRule="auto"/>
      </w:pPr>
      <w:bookmarkStart w:id="13" w:name="_Toc472063345"/>
      <w:bookmarkStart w:id="14" w:name="_Toc392594247"/>
      <w:bookmarkStart w:id="15" w:name="_Toc470784033"/>
      <w:r>
        <w:rPr>
          <w:rFonts w:hint="eastAsia"/>
        </w:rPr>
        <w:t>3</w:t>
      </w:r>
      <w:r w:rsidR="003C4FDD">
        <w:rPr>
          <w:rFonts w:hint="eastAsia"/>
        </w:rPr>
        <w:t>错误码定义</w:t>
      </w:r>
      <w:bookmarkEnd w:id="13"/>
      <w:bookmarkEnd w:id="14"/>
      <w:bookmarkEnd w:id="15"/>
    </w:p>
    <w:p w:rsidR="008C2091" w:rsidRDefault="0050036A">
      <w:pPr>
        <w:pStyle w:val="2"/>
        <w:spacing w:line="240" w:lineRule="auto"/>
      </w:pPr>
      <w:bookmarkStart w:id="16" w:name="_Toc470784034"/>
      <w:bookmarkStart w:id="17" w:name="_Toc472063346"/>
      <w:r>
        <w:rPr>
          <w:rFonts w:hint="eastAsia"/>
        </w:rPr>
        <w:t>3</w:t>
      </w:r>
      <w:r w:rsidR="003C4FDD">
        <w:rPr>
          <w:rFonts w:hint="eastAsia"/>
        </w:rPr>
        <w:t xml:space="preserve">.1 </w:t>
      </w:r>
      <w:r w:rsidR="003C4FDD">
        <w:rPr>
          <w:rFonts w:hint="eastAsia"/>
        </w:rPr>
        <w:t>系统错误码</w:t>
      </w:r>
      <w:bookmarkEnd w:id="16"/>
      <w:bookmarkEnd w:id="17"/>
    </w:p>
    <w:tbl>
      <w:tblPr>
        <w:tblW w:w="833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62"/>
      </w:tblGrid>
      <w:tr w:rsidR="008C2091">
        <w:tc>
          <w:tcPr>
            <w:tcW w:w="1668" w:type="dxa"/>
            <w:shd w:val="clear" w:color="auto" w:fill="4F81BD"/>
          </w:tcPr>
          <w:p w:rsidR="008C2091" w:rsidRDefault="003C4FD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错误码</w:t>
            </w:r>
          </w:p>
        </w:tc>
        <w:tc>
          <w:tcPr>
            <w:tcW w:w="6662" w:type="dxa"/>
            <w:shd w:val="clear" w:color="auto" w:fill="4F81BD"/>
          </w:tcPr>
          <w:p w:rsidR="008C2091" w:rsidRDefault="003C4FDD"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C2091">
        <w:tc>
          <w:tcPr>
            <w:tcW w:w="1668" w:type="dxa"/>
          </w:tcPr>
          <w:p w:rsidR="008C2091" w:rsidRDefault="003C4FDD">
            <w:pPr>
              <w:rPr>
                <w:b/>
                <w:bCs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</w:t>
            </w:r>
          </w:p>
        </w:tc>
        <w:tc>
          <w:tcPr>
            <w:tcW w:w="6662" w:type="dxa"/>
          </w:tcPr>
          <w:p w:rsidR="008C2091" w:rsidRDefault="003C4FDD">
            <w:r>
              <w:t>成功</w:t>
            </w:r>
          </w:p>
        </w:tc>
      </w:tr>
      <w:tr w:rsidR="008C2091">
        <w:tc>
          <w:tcPr>
            <w:tcW w:w="1668" w:type="dxa"/>
          </w:tcPr>
          <w:p w:rsidR="008C2091" w:rsidRDefault="003C4FDD">
            <w:pPr>
              <w:rPr>
                <w:b/>
                <w:bCs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-1</w:t>
            </w:r>
          </w:p>
        </w:tc>
        <w:tc>
          <w:tcPr>
            <w:tcW w:w="6662" w:type="dxa"/>
          </w:tcPr>
          <w:p w:rsidR="008C2091" w:rsidRDefault="003C4FDD">
            <w:r>
              <w:rPr>
                <w:rFonts w:ascii="Tahoma" w:hint="eastAsia"/>
                <w:color w:val="464646"/>
                <w:sz w:val="18"/>
              </w:rPr>
              <w:t>未知错误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101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r>
              <w:rPr>
                <w:rFonts w:hint="eastAsia"/>
              </w:rPr>
              <w:t>缺少必须参数</w:t>
            </w:r>
          </w:p>
        </w:tc>
      </w:tr>
      <w:tr w:rsidR="008C2091">
        <w:tc>
          <w:tcPr>
            <w:tcW w:w="1668" w:type="dxa"/>
          </w:tcPr>
          <w:p w:rsidR="008C2091" w:rsidRDefault="003C4F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102</w:t>
            </w:r>
          </w:p>
        </w:tc>
        <w:tc>
          <w:tcPr>
            <w:tcW w:w="6662" w:type="dxa"/>
          </w:tcPr>
          <w:p w:rsidR="008C2091" w:rsidRDefault="003C4FDD">
            <w:r>
              <w:t>参数类型错误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103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r>
              <w:t>网络异常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104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r>
              <w:t>系统处理失败</w:t>
            </w:r>
          </w:p>
        </w:tc>
      </w:tr>
      <w:tr w:rsidR="008C2091">
        <w:tc>
          <w:tcPr>
            <w:tcW w:w="1668" w:type="dxa"/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105</w:t>
            </w:r>
          </w:p>
        </w:tc>
        <w:tc>
          <w:tcPr>
            <w:tcW w:w="6662" w:type="dxa"/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请求数据不存在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106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未查找到数据</w:t>
            </w:r>
          </w:p>
        </w:tc>
      </w:tr>
      <w:tr w:rsidR="008C2091">
        <w:tc>
          <w:tcPr>
            <w:tcW w:w="1668" w:type="dxa"/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lastRenderedPageBreak/>
              <w:t>107</w:t>
            </w:r>
          </w:p>
        </w:tc>
        <w:tc>
          <w:tcPr>
            <w:tcW w:w="6662" w:type="dxa"/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数据已存在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108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未获取到</w:t>
            </w:r>
            <w:r>
              <w:rPr>
                <w:rFonts w:ascii="Tahoma"/>
                <w:color w:val="464646"/>
                <w:sz w:val="18"/>
              </w:rPr>
              <w:t>post</w:t>
            </w:r>
            <w:r>
              <w:rPr>
                <w:rFonts w:ascii="Tahoma"/>
                <w:color w:val="464646"/>
                <w:sz w:val="18"/>
              </w:rPr>
              <w:t>数据</w:t>
            </w:r>
          </w:p>
        </w:tc>
      </w:tr>
      <w:tr w:rsidR="008C2091">
        <w:tc>
          <w:tcPr>
            <w:tcW w:w="1668" w:type="dxa"/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1001</w:t>
            </w:r>
          </w:p>
        </w:tc>
        <w:tc>
          <w:tcPr>
            <w:tcW w:w="6662" w:type="dxa"/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不支持的请求方式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1002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请求数据过大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1003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不支持的接口请求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1004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接入验证失败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1005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/>
                <w:color w:val="464646"/>
                <w:sz w:val="18"/>
              </w:rPr>
              <w:t>权限验证失败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1006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文件（</w:t>
            </w:r>
            <w:r>
              <w:rPr>
                <w:rFonts w:ascii="Tahoma" w:hint="eastAsia"/>
                <w:color w:val="464646"/>
                <w:sz w:val="18"/>
              </w:rPr>
              <w:t>xls,</w:t>
            </w:r>
            <w:r>
              <w:rPr>
                <w:rFonts w:ascii="Tahoma" w:hint="eastAsia"/>
                <w:color w:val="464646"/>
                <w:sz w:val="18"/>
              </w:rPr>
              <w:t>文档，图片等）保存失败</w:t>
            </w:r>
          </w:p>
        </w:tc>
      </w:tr>
      <w:tr w:rsidR="008C2091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 w:rsidP="00390B3C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color w:val="464646"/>
                <w:sz w:val="18"/>
              </w:rPr>
              <w:t>10001-10099</w:t>
            </w:r>
            <w:r w:rsidR="00390B3C">
              <w:rPr>
                <w:rFonts w:ascii="Tahoma" w:hint="eastAsia"/>
                <w:b/>
                <w:color w:val="464646"/>
                <w:sz w:val="18"/>
              </w:rPr>
              <w:t xml:space="preserve"> </w:t>
            </w:r>
            <w:r w:rsidR="00390B3C">
              <w:rPr>
                <w:rFonts w:ascii="Tahoma" w:hint="eastAsia"/>
                <w:b/>
                <w:color w:val="464646"/>
                <w:sz w:val="18"/>
              </w:rPr>
              <w:t>管理员</w:t>
            </w:r>
            <w:r>
              <w:rPr>
                <w:rFonts w:ascii="Tahoma" w:hint="eastAsia"/>
                <w:b/>
                <w:color w:val="464646"/>
                <w:sz w:val="18"/>
              </w:rPr>
              <w:t>相关错误码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A378E2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10001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1C0E1E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该账号已被禁用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CA7811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10002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CA7811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您的账号不存在，请联系</w:t>
            </w:r>
            <w:r>
              <w:rPr>
                <w:rFonts w:ascii="Tahoma" w:hint="eastAsia"/>
                <w:color w:val="464646"/>
                <w:sz w:val="18"/>
              </w:rPr>
              <w:t>CMS</w:t>
            </w:r>
            <w:r>
              <w:rPr>
                <w:rFonts w:ascii="Tahoma" w:hint="eastAsia"/>
                <w:color w:val="464646"/>
                <w:sz w:val="18"/>
              </w:rPr>
              <w:t>管理人员进行添加</w:t>
            </w:r>
          </w:p>
        </w:tc>
      </w:tr>
      <w:tr w:rsidR="00A36273" w:rsidTr="008F2205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A36273" w:rsidRPr="00A846E8" w:rsidRDefault="00A36273">
            <w:r>
              <w:rPr>
                <w:rFonts w:hint="eastAsia"/>
              </w:rPr>
              <w:t xml:space="preserve">10100-10199 </w:t>
            </w:r>
            <w:r w:rsidR="007F3B5D">
              <w:rPr>
                <w:rFonts w:hint="eastAsia"/>
              </w:rPr>
              <w:t>任务相关</w:t>
            </w:r>
            <w:r>
              <w:rPr>
                <w:rFonts w:hint="eastAsia"/>
              </w:rPr>
              <w:t>错误码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B0218F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10100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A846E8" w:rsidRDefault="00B0218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任务图片</w:t>
            </w:r>
            <w:r w:rsidR="00286EA7">
              <w:rPr>
                <w:rFonts w:ascii="宋体" w:hAnsi="宋体" w:cs="宋体" w:hint="eastAsia"/>
                <w:kern w:val="0"/>
                <w:sz w:val="18"/>
                <w:szCs w:val="18"/>
              </w:rPr>
              <w:t>保存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失败</w:t>
            </w:r>
          </w:p>
        </w:tc>
      </w:tr>
      <w:tr w:rsidR="007F3B5D" w:rsidTr="008D2878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7F3B5D" w:rsidRPr="00A846E8" w:rsidRDefault="007F3B5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10200-10299 </w:t>
            </w:r>
            <w:r>
              <w:rPr>
                <w:rFonts w:hint="eastAsia"/>
              </w:rPr>
              <w:t>账户相关错误码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F1380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10200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A846E8" w:rsidRDefault="003F1380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系统无法绑定您的账号，请联系管理员增加账户信息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F137C1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10201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A846E8" w:rsidRDefault="00F137C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您的账号已被冻结，请联系管理员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E13C8F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</w:t>
            </w:r>
            <w:r>
              <w:rPr>
                <w:rFonts w:ascii="Tahoma"/>
                <w:b/>
                <w:bCs/>
                <w:color w:val="464646"/>
                <w:sz w:val="18"/>
              </w:rPr>
              <w:t>0202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A846E8" w:rsidRDefault="00E13C8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提交的账户未被激活</w:t>
            </w:r>
          </w:p>
        </w:tc>
      </w:tr>
      <w:tr w:rsidR="00B93458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B93458" w:rsidRDefault="00B93458">
            <w:pPr>
              <w:rPr>
                <w:rFonts w:ascii="Tahoma" w:hint="eastAsi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10203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B93458" w:rsidRDefault="00B93458">
            <w:pPr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手机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账户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添加</w:t>
            </w:r>
            <w:bookmarkStart w:id="18" w:name="_GoBack"/>
            <w:bookmarkEnd w:id="18"/>
          </w:p>
        </w:tc>
      </w:tr>
      <w:tr w:rsidR="00BA256B" w:rsidTr="009C43A1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BA256B" w:rsidRPr="00A846E8" w:rsidRDefault="00BA256B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10300-</w:t>
            </w:r>
            <w:r>
              <w:rPr>
                <w:rFonts w:ascii="Tahoma"/>
                <w:b/>
                <w:bCs/>
                <w:color w:val="464646"/>
                <w:sz w:val="18"/>
              </w:rPr>
              <w:t xml:space="preserve">10399 </w:t>
            </w:r>
            <w:r>
              <w:rPr>
                <w:rFonts w:ascii="Tahoma"/>
                <w:b/>
                <w:bCs/>
                <w:color w:val="464646"/>
                <w:sz w:val="18"/>
              </w:rPr>
              <w:t>短信相关错误码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E4141E">
            <w:pPr>
              <w:rPr>
                <w:rFonts w:ascii="Tahoma" w:hint="eastAsi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10300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A846E8" w:rsidRDefault="00E4141E">
            <w:pPr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短信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验证码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和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手机号码不匹配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,请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重新输入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A846E8" w:rsidRDefault="008C20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A846E8" w:rsidRDefault="008C20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494535" w:rsidRDefault="008C20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Pr="0013468D" w:rsidRDefault="008C209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7A012C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7A012C" w:rsidRDefault="007A012C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7A012C" w:rsidRDefault="007A012C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</w:p>
        </w:tc>
      </w:tr>
      <w:tr w:rsidR="008C2091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Tahoma" w:hint="eastAsia"/>
                <w:b/>
                <w:color w:val="464646"/>
                <w:sz w:val="18"/>
              </w:rPr>
              <w:t>10101-10199</w:t>
            </w:r>
            <w:r>
              <w:rPr>
                <w:rFonts w:ascii="Tahoma" w:hint="eastAsia"/>
                <w:b/>
                <w:color w:val="464646"/>
                <w:sz w:val="18"/>
              </w:rPr>
              <w:t>订单相关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E45F7C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10101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E45F7C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订单</w:t>
            </w:r>
            <w:r>
              <w:rPr>
                <w:rFonts w:ascii="Tahoma"/>
                <w:color w:val="464646"/>
                <w:sz w:val="18"/>
              </w:rPr>
              <w:t>支付失败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133E5C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lastRenderedPageBreak/>
              <w:t>10102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133E5C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订单</w:t>
            </w:r>
            <w:r>
              <w:rPr>
                <w:rFonts w:ascii="Tahoma"/>
                <w:color w:val="464646"/>
                <w:sz w:val="18"/>
              </w:rPr>
              <w:t>金额计算错误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27947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10103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27947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获取</w:t>
            </w:r>
            <w:r>
              <w:rPr>
                <w:rFonts w:ascii="Tahoma"/>
                <w:color w:val="464646"/>
                <w:sz w:val="18"/>
              </w:rPr>
              <w:t>用户的微信</w:t>
            </w:r>
            <w:r>
              <w:rPr>
                <w:rFonts w:ascii="Tahoma"/>
                <w:color w:val="464646"/>
                <w:sz w:val="18"/>
              </w:rPr>
              <w:t>openid</w:t>
            </w:r>
            <w:r>
              <w:rPr>
                <w:rFonts w:ascii="Tahoma"/>
                <w:color w:val="464646"/>
                <w:sz w:val="18"/>
              </w:rPr>
              <w:t>失败，无法完成支付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0A36D8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</w:t>
            </w:r>
            <w:r>
              <w:rPr>
                <w:rFonts w:ascii="Tahoma"/>
                <w:b/>
                <w:bCs/>
                <w:color w:val="464646"/>
                <w:sz w:val="18"/>
              </w:rPr>
              <w:t>104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0A36D8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获取用户</w:t>
            </w:r>
            <w:r>
              <w:rPr>
                <w:rFonts w:ascii="Tahoma" w:hint="eastAsia"/>
                <w:color w:val="464646"/>
                <w:sz w:val="18"/>
              </w:rPr>
              <w:t>id</w:t>
            </w:r>
            <w:r>
              <w:rPr>
                <w:rFonts w:ascii="Tahoma" w:hint="eastAsia"/>
                <w:color w:val="464646"/>
                <w:sz w:val="18"/>
              </w:rPr>
              <w:t>失败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1048C0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10105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1048C0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获取</w:t>
            </w:r>
            <w:r>
              <w:rPr>
                <w:rFonts w:ascii="Tahoma"/>
                <w:color w:val="464646"/>
                <w:sz w:val="18"/>
              </w:rPr>
              <w:t>拼团用户信息失败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BD155E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10106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BD155E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拼团</w:t>
            </w:r>
            <w:r>
              <w:rPr>
                <w:rFonts w:ascii="Tahoma"/>
                <w:color w:val="464646"/>
                <w:sz w:val="18"/>
              </w:rPr>
              <w:t>用户不存在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9A3503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</w:t>
            </w:r>
            <w:r>
              <w:rPr>
                <w:rFonts w:ascii="Tahoma"/>
                <w:b/>
                <w:bCs/>
                <w:color w:val="464646"/>
                <w:sz w:val="18"/>
              </w:rPr>
              <w:t>107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9A3503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拼团用户重复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123523">
            <w:pPr>
              <w:rPr>
                <w:rFonts w:ascii="Tahoma"/>
                <w:b/>
                <w:bCs/>
                <w:color w:val="464646"/>
                <w:sz w:val="18"/>
              </w:rPr>
            </w:pPr>
            <w:r>
              <w:rPr>
                <w:rFonts w:ascii="Tahoma" w:hint="eastAsia"/>
                <w:b/>
                <w:bCs/>
                <w:color w:val="464646"/>
                <w:sz w:val="18"/>
              </w:rPr>
              <w:t>10108</w:t>
            </w: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123523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color w:val="464646"/>
                <w:sz w:val="18"/>
              </w:rPr>
              <w:t>获取用户信息失败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3C4FDD">
            <w:pPr>
              <w:rPr>
                <w:rFonts w:ascii="Tahoma"/>
                <w:color w:val="464646"/>
                <w:sz w:val="18"/>
              </w:rPr>
            </w:pPr>
            <w:r>
              <w:rPr>
                <w:rFonts w:ascii="Tahoma" w:hint="eastAsia"/>
                <w:b/>
                <w:color w:val="464646"/>
                <w:sz w:val="18"/>
              </w:rPr>
              <w:t xml:space="preserve">10201-10299  </w:t>
            </w:r>
            <w:r>
              <w:rPr>
                <w:rFonts w:ascii="Tahoma" w:hint="eastAsia"/>
                <w:b/>
                <w:color w:val="464646"/>
                <w:sz w:val="18"/>
              </w:rPr>
              <w:t>商品相关</w:t>
            </w: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bCs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color w:val="464646"/>
                <w:sz w:val="18"/>
              </w:rPr>
            </w:pPr>
          </w:p>
        </w:tc>
      </w:tr>
      <w:tr w:rsidR="008C2091">
        <w:tc>
          <w:tcPr>
            <w:tcW w:w="8330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color w:val="464646"/>
                <w:sz w:val="18"/>
              </w:rPr>
            </w:pPr>
          </w:p>
        </w:tc>
      </w:tr>
      <w:tr w:rsidR="008C2091">
        <w:tc>
          <w:tcPr>
            <w:tcW w:w="1668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color w:val="464646"/>
                <w:sz w:val="18"/>
              </w:rPr>
            </w:pPr>
          </w:p>
        </w:tc>
        <w:tc>
          <w:tcPr>
            <w:tcW w:w="6662" w:type="dxa"/>
            <w:tcBorders>
              <w:top w:val="single" w:sz="8" w:space="0" w:color="4F81BD"/>
              <w:bottom w:val="single" w:sz="8" w:space="0" w:color="4F81BD"/>
            </w:tcBorders>
          </w:tcPr>
          <w:p w:rsidR="008C2091" w:rsidRDefault="008C2091">
            <w:pPr>
              <w:rPr>
                <w:rFonts w:ascii="Tahoma"/>
                <w:b/>
                <w:color w:val="464646"/>
                <w:sz w:val="18"/>
              </w:rPr>
            </w:pPr>
          </w:p>
        </w:tc>
      </w:tr>
    </w:tbl>
    <w:p w:rsidR="008C2091" w:rsidRDefault="008C2091"/>
    <w:sectPr w:rsidR="008C20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C90" w:rsidRDefault="00C02C90" w:rsidP="00E9120E">
      <w:r>
        <w:separator/>
      </w:r>
    </w:p>
  </w:endnote>
  <w:endnote w:type="continuationSeparator" w:id="0">
    <w:p w:rsidR="00C02C90" w:rsidRDefault="00C02C90" w:rsidP="00E9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Heiti SC Light">
    <w:altName w:val="Times New Roman"/>
    <w:charset w:val="00"/>
    <w:family w:val="roman"/>
    <w:pitch w:val="default"/>
  </w:font>
  <w:font w:name="Adobe 黑体 Std R">
    <w:altName w:val="宋体"/>
    <w:charset w:val="86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C90" w:rsidRDefault="00C02C90" w:rsidP="00E9120E">
      <w:r>
        <w:separator/>
      </w:r>
    </w:p>
  </w:footnote>
  <w:footnote w:type="continuationSeparator" w:id="0">
    <w:p w:rsidR="00C02C90" w:rsidRDefault="00C02C90" w:rsidP="00E9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33B9"/>
    <w:multiLevelType w:val="multilevel"/>
    <w:tmpl w:val="30E333B9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007E15"/>
    <w:multiLevelType w:val="multilevel"/>
    <w:tmpl w:val="31007E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8E6B15"/>
    <w:multiLevelType w:val="multilevel"/>
    <w:tmpl w:val="348E6B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DC30C7"/>
    <w:multiLevelType w:val="multilevel"/>
    <w:tmpl w:val="46DC30C7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5AAA"/>
    <w:rsid w:val="00001F10"/>
    <w:rsid w:val="000024B5"/>
    <w:rsid w:val="00006440"/>
    <w:rsid w:val="00012646"/>
    <w:rsid w:val="000135FA"/>
    <w:rsid w:val="00013737"/>
    <w:rsid w:val="00014427"/>
    <w:rsid w:val="000146FB"/>
    <w:rsid w:val="0001476F"/>
    <w:rsid w:val="000158FF"/>
    <w:rsid w:val="000170BD"/>
    <w:rsid w:val="00020025"/>
    <w:rsid w:val="00022963"/>
    <w:rsid w:val="00024BDB"/>
    <w:rsid w:val="000254A8"/>
    <w:rsid w:val="00025555"/>
    <w:rsid w:val="00025755"/>
    <w:rsid w:val="00025D4C"/>
    <w:rsid w:val="00026438"/>
    <w:rsid w:val="000276AC"/>
    <w:rsid w:val="000316E9"/>
    <w:rsid w:val="00032615"/>
    <w:rsid w:val="00034149"/>
    <w:rsid w:val="00037C72"/>
    <w:rsid w:val="00040F50"/>
    <w:rsid w:val="0004274E"/>
    <w:rsid w:val="00044D85"/>
    <w:rsid w:val="00044F55"/>
    <w:rsid w:val="00045743"/>
    <w:rsid w:val="00046ED2"/>
    <w:rsid w:val="00052614"/>
    <w:rsid w:val="00054CA3"/>
    <w:rsid w:val="00056362"/>
    <w:rsid w:val="00057D31"/>
    <w:rsid w:val="00057D5A"/>
    <w:rsid w:val="00060020"/>
    <w:rsid w:val="00063A52"/>
    <w:rsid w:val="00063BCE"/>
    <w:rsid w:val="000644AD"/>
    <w:rsid w:val="000654DB"/>
    <w:rsid w:val="00066299"/>
    <w:rsid w:val="00066C68"/>
    <w:rsid w:val="000705FC"/>
    <w:rsid w:val="00070DAB"/>
    <w:rsid w:val="00072415"/>
    <w:rsid w:val="00072EEF"/>
    <w:rsid w:val="00073039"/>
    <w:rsid w:val="00073890"/>
    <w:rsid w:val="00075A39"/>
    <w:rsid w:val="00075AF7"/>
    <w:rsid w:val="00076519"/>
    <w:rsid w:val="00077B2E"/>
    <w:rsid w:val="00081E62"/>
    <w:rsid w:val="0008255A"/>
    <w:rsid w:val="000838CF"/>
    <w:rsid w:val="0008467E"/>
    <w:rsid w:val="00086EE2"/>
    <w:rsid w:val="00094B91"/>
    <w:rsid w:val="00096AC8"/>
    <w:rsid w:val="000A01CF"/>
    <w:rsid w:val="000A1037"/>
    <w:rsid w:val="000A2AC7"/>
    <w:rsid w:val="000A36D8"/>
    <w:rsid w:val="000A5CDB"/>
    <w:rsid w:val="000A7FD7"/>
    <w:rsid w:val="000B6EDB"/>
    <w:rsid w:val="000C10F2"/>
    <w:rsid w:val="000C1F0A"/>
    <w:rsid w:val="000C2379"/>
    <w:rsid w:val="000C3D20"/>
    <w:rsid w:val="000C43AE"/>
    <w:rsid w:val="000C43DA"/>
    <w:rsid w:val="000C6419"/>
    <w:rsid w:val="000D1C5E"/>
    <w:rsid w:val="000D2624"/>
    <w:rsid w:val="000D3397"/>
    <w:rsid w:val="000D512C"/>
    <w:rsid w:val="000D539B"/>
    <w:rsid w:val="000D6CF5"/>
    <w:rsid w:val="000E1FEF"/>
    <w:rsid w:val="000E3AD7"/>
    <w:rsid w:val="000E4029"/>
    <w:rsid w:val="000E4100"/>
    <w:rsid w:val="000E4561"/>
    <w:rsid w:val="000E6122"/>
    <w:rsid w:val="000E6566"/>
    <w:rsid w:val="000E76A2"/>
    <w:rsid w:val="000F4BF5"/>
    <w:rsid w:val="000F4F57"/>
    <w:rsid w:val="00100E16"/>
    <w:rsid w:val="00101633"/>
    <w:rsid w:val="00103436"/>
    <w:rsid w:val="001048C0"/>
    <w:rsid w:val="001053B3"/>
    <w:rsid w:val="00105F18"/>
    <w:rsid w:val="00106C81"/>
    <w:rsid w:val="0011267F"/>
    <w:rsid w:val="001127F3"/>
    <w:rsid w:val="00117DBE"/>
    <w:rsid w:val="00123523"/>
    <w:rsid w:val="001255D8"/>
    <w:rsid w:val="00125E4A"/>
    <w:rsid w:val="00125EF9"/>
    <w:rsid w:val="001315ED"/>
    <w:rsid w:val="0013388B"/>
    <w:rsid w:val="00133E5C"/>
    <w:rsid w:val="0013468D"/>
    <w:rsid w:val="00136D30"/>
    <w:rsid w:val="0014199C"/>
    <w:rsid w:val="00142B9F"/>
    <w:rsid w:val="00145401"/>
    <w:rsid w:val="00154604"/>
    <w:rsid w:val="00155187"/>
    <w:rsid w:val="0015563F"/>
    <w:rsid w:val="001557DB"/>
    <w:rsid w:val="001575E2"/>
    <w:rsid w:val="00157D5E"/>
    <w:rsid w:val="0016227F"/>
    <w:rsid w:val="00163CF0"/>
    <w:rsid w:val="00165031"/>
    <w:rsid w:val="00167A58"/>
    <w:rsid w:val="001742F8"/>
    <w:rsid w:val="0017483C"/>
    <w:rsid w:val="00175B0B"/>
    <w:rsid w:val="00175FBD"/>
    <w:rsid w:val="00180040"/>
    <w:rsid w:val="001807F1"/>
    <w:rsid w:val="00184572"/>
    <w:rsid w:val="001858E1"/>
    <w:rsid w:val="001909A3"/>
    <w:rsid w:val="0019361E"/>
    <w:rsid w:val="00197D45"/>
    <w:rsid w:val="001A08E2"/>
    <w:rsid w:val="001A093E"/>
    <w:rsid w:val="001A245F"/>
    <w:rsid w:val="001A3CAA"/>
    <w:rsid w:val="001A4F77"/>
    <w:rsid w:val="001B043C"/>
    <w:rsid w:val="001B4BEB"/>
    <w:rsid w:val="001B5A9D"/>
    <w:rsid w:val="001B7BE4"/>
    <w:rsid w:val="001C076B"/>
    <w:rsid w:val="001C0E1E"/>
    <w:rsid w:val="001C1307"/>
    <w:rsid w:val="001C167A"/>
    <w:rsid w:val="001C222C"/>
    <w:rsid w:val="001C29DC"/>
    <w:rsid w:val="001C2B9D"/>
    <w:rsid w:val="001C2CAE"/>
    <w:rsid w:val="001C2CC9"/>
    <w:rsid w:val="001C37C0"/>
    <w:rsid w:val="001C3FDF"/>
    <w:rsid w:val="001C5E93"/>
    <w:rsid w:val="001C7472"/>
    <w:rsid w:val="001D0F33"/>
    <w:rsid w:val="001D2B3A"/>
    <w:rsid w:val="001D2D07"/>
    <w:rsid w:val="001D3CDB"/>
    <w:rsid w:val="001D633E"/>
    <w:rsid w:val="001D65C2"/>
    <w:rsid w:val="001E161D"/>
    <w:rsid w:val="001E1B41"/>
    <w:rsid w:val="001E2045"/>
    <w:rsid w:val="001E2ABE"/>
    <w:rsid w:val="001E326F"/>
    <w:rsid w:val="001E39FE"/>
    <w:rsid w:val="001E3BA7"/>
    <w:rsid w:val="001E7CE3"/>
    <w:rsid w:val="001F0FF9"/>
    <w:rsid w:val="001F1218"/>
    <w:rsid w:val="002003FB"/>
    <w:rsid w:val="00202565"/>
    <w:rsid w:val="00206942"/>
    <w:rsid w:val="0021438C"/>
    <w:rsid w:val="002159D3"/>
    <w:rsid w:val="00216A97"/>
    <w:rsid w:val="002172DF"/>
    <w:rsid w:val="002214D9"/>
    <w:rsid w:val="002264FA"/>
    <w:rsid w:val="002277BD"/>
    <w:rsid w:val="00230FE6"/>
    <w:rsid w:val="00231017"/>
    <w:rsid w:val="002312F0"/>
    <w:rsid w:val="00234B2E"/>
    <w:rsid w:val="00235B26"/>
    <w:rsid w:val="0024028E"/>
    <w:rsid w:val="0024299A"/>
    <w:rsid w:val="0024363F"/>
    <w:rsid w:val="00244221"/>
    <w:rsid w:val="00244C3A"/>
    <w:rsid w:val="0024604B"/>
    <w:rsid w:val="002470E5"/>
    <w:rsid w:val="00250354"/>
    <w:rsid w:val="00250AD9"/>
    <w:rsid w:val="00252F3A"/>
    <w:rsid w:val="002556F3"/>
    <w:rsid w:val="00256DFA"/>
    <w:rsid w:val="002570EC"/>
    <w:rsid w:val="0025753D"/>
    <w:rsid w:val="00260823"/>
    <w:rsid w:val="002618C7"/>
    <w:rsid w:val="00261CD4"/>
    <w:rsid w:val="002636CF"/>
    <w:rsid w:val="00266378"/>
    <w:rsid w:val="002663FD"/>
    <w:rsid w:val="002672FC"/>
    <w:rsid w:val="002705E9"/>
    <w:rsid w:val="00270A0D"/>
    <w:rsid w:val="002753EC"/>
    <w:rsid w:val="00280E05"/>
    <w:rsid w:val="00286EA7"/>
    <w:rsid w:val="00291428"/>
    <w:rsid w:val="0029182D"/>
    <w:rsid w:val="0029275C"/>
    <w:rsid w:val="00296D16"/>
    <w:rsid w:val="002971C5"/>
    <w:rsid w:val="002A05F7"/>
    <w:rsid w:val="002A1419"/>
    <w:rsid w:val="002A1AFB"/>
    <w:rsid w:val="002A1C31"/>
    <w:rsid w:val="002A3A9B"/>
    <w:rsid w:val="002A6B71"/>
    <w:rsid w:val="002B016D"/>
    <w:rsid w:val="002B2C68"/>
    <w:rsid w:val="002B5603"/>
    <w:rsid w:val="002B65B1"/>
    <w:rsid w:val="002C1FC0"/>
    <w:rsid w:val="002C2CA9"/>
    <w:rsid w:val="002C45F8"/>
    <w:rsid w:val="002C4D7A"/>
    <w:rsid w:val="002C4D94"/>
    <w:rsid w:val="002C5EAC"/>
    <w:rsid w:val="002C5F42"/>
    <w:rsid w:val="002D0AC8"/>
    <w:rsid w:val="002D1E31"/>
    <w:rsid w:val="002D2F8B"/>
    <w:rsid w:val="002D32F1"/>
    <w:rsid w:val="002D36B4"/>
    <w:rsid w:val="002D5D18"/>
    <w:rsid w:val="002D7768"/>
    <w:rsid w:val="002E1D9A"/>
    <w:rsid w:val="002E1E63"/>
    <w:rsid w:val="002E1FE3"/>
    <w:rsid w:val="002E293C"/>
    <w:rsid w:val="002E560F"/>
    <w:rsid w:val="002E6268"/>
    <w:rsid w:val="002E6B79"/>
    <w:rsid w:val="002F192C"/>
    <w:rsid w:val="002F42FC"/>
    <w:rsid w:val="002F4430"/>
    <w:rsid w:val="002F5773"/>
    <w:rsid w:val="002F69FD"/>
    <w:rsid w:val="002F6B0B"/>
    <w:rsid w:val="002F6B0E"/>
    <w:rsid w:val="002F719C"/>
    <w:rsid w:val="002F7F08"/>
    <w:rsid w:val="003022B8"/>
    <w:rsid w:val="00302B1C"/>
    <w:rsid w:val="00303885"/>
    <w:rsid w:val="00311431"/>
    <w:rsid w:val="003118C2"/>
    <w:rsid w:val="00314771"/>
    <w:rsid w:val="00314CE0"/>
    <w:rsid w:val="003152E9"/>
    <w:rsid w:val="00315A5D"/>
    <w:rsid w:val="00321178"/>
    <w:rsid w:val="00322B33"/>
    <w:rsid w:val="0032524D"/>
    <w:rsid w:val="0032553A"/>
    <w:rsid w:val="00325690"/>
    <w:rsid w:val="00327765"/>
    <w:rsid w:val="00327947"/>
    <w:rsid w:val="003325D2"/>
    <w:rsid w:val="00332762"/>
    <w:rsid w:val="0033309C"/>
    <w:rsid w:val="00333595"/>
    <w:rsid w:val="00334E4C"/>
    <w:rsid w:val="0033756F"/>
    <w:rsid w:val="003376C2"/>
    <w:rsid w:val="00337A62"/>
    <w:rsid w:val="003412D7"/>
    <w:rsid w:val="00342F28"/>
    <w:rsid w:val="00343772"/>
    <w:rsid w:val="00343BD6"/>
    <w:rsid w:val="00345905"/>
    <w:rsid w:val="00346679"/>
    <w:rsid w:val="00350A79"/>
    <w:rsid w:val="00352FE2"/>
    <w:rsid w:val="00353A33"/>
    <w:rsid w:val="00355AAA"/>
    <w:rsid w:val="00356086"/>
    <w:rsid w:val="0035743F"/>
    <w:rsid w:val="0035761D"/>
    <w:rsid w:val="00357B5F"/>
    <w:rsid w:val="00360BD0"/>
    <w:rsid w:val="0036322A"/>
    <w:rsid w:val="00364BB9"/>
    <w:rsid w:val="003666F1"/>
    <w:rsid w:val="00367B56"/>
    <w:rsid w:val="00371361"/>
    <w:rsid w:val="003747AE"/>
    <w:rsid w:val="00374B74"/>
    <w:rsid w:val="003750D4"/>
    <w:rsid w:val="003759FC"/>
    <w:rsid w:val="00377FBE"/>
    <w:rsid w:val="00382973"/>
    <w:rsid w:val="00387C8F"/>
    <w:rsid w:val="00387F2E"/>
    <w:rsid w:val="00387F77"/>
    <w:rsid w:val="00390B3C"/>
    <w:rsid w:val="00391950"/>
    <w:rsid w:val="003931C9"/>
    <w:rsid w:val="0039761F"/>
    <w:rsid w:val="003A1F66"/>
    <w:rsid w:val="003A34A7"/>
    <w:rsid w:val="003A4CFA"/>
    <w:rsid w:val="003A4D66"/>
    <w:rsid w:val="003A5933"/>
    <w:rsid w:val="003A6892"/>
    <w:rsid w:val="003A7029"/>
    <w:rsid w:val="003B2A83"/>
    <w:rsid w:val="003B43BB"/>
    <w:rsid w:val="003B6690"/>
    <w:rsid w:val="003B6B69"/>
    <w:rsid w:val="003C0EC4"/>
    <w:rsid w:val="003C2F8B"/>
    <w:rsid w:val="003C4FDD"/>
    <w:rsid w:val="003C51B2"/>
    <w:rsid w:val="003C618E"/>
    <w:rsid w:val="003C6334"/>
    <w:rsid w:val="003C726A"/>
    <w:rsid w:val="003C78B1"/>
    <w:rsid w:val="003C7E51"/>
    <w:rsid w:val="003D358C"/>
    <w:rsid w:val="003D5466"/>
    <w:rsid w:val="003D54EE"/>
    <w:rsid w:val="003D6503"/>
    <w:rsid w:val="003D7A7C"/>
    <w:rsid w:val="003E0D8F"/>
    <w:rsid w:val="003E3295"/>
    <w:rsid w:val="003E3BDD"/>
    <w:rsid w:val="003E6418"/>
    <w:rsid w:val="003E6A99"/>
    <w:rsid w:val="003F1380"/>
    <w:rsid w:val="003F34E3"/>
    <w:rsid w:val="003F43DD"/>
    <w:rsid w:val="003F503D"/>
    <w:rsid w:val="003F56BA"/>
    <w:rsid w:val="003F7500"/>
    <w:rsid w:val="00400CF0"/>
    <w:rsid w:val="004036D3"/>
    <w:rsid w:val="00403CB9"/>
    <w:rsid w:val="00405CF4"/>
    <w:rsid w:val="004100BC"/>
    <w:rsid w:val="00414013"/>
    <w:rsid w:val="004216C0"/>
    <w:rsid w:val="0042383D"/>
    <w:rsid w:val="00427BE0"/>
    <w:rsid w:val="00430A4C"/>
    <w:rsid w:val="00430E18"/>
    <w:rsid w:val="00430E1C"/>
    <w:rsid w:val="004313AF"/>
    <w:rsid w:val="0043461D"/>
    <w:rsid w:val="004348A7"/>
    <w:rsid w:val="0043575E"/>
    <w:rsid w:val="00437D0B"/>
    <w:rsid w:val="00440E39"/>
    <w:rsid w:val="00440FEC"/>
    <w:rsid w:val="00441931"/>
    <w:rsid w:val="00443E42"/>
    <w:rsid w:val="00444FB4"/>
    <w:rsid w:val="00445A99"/>
    <w:rsid w:val="00445B53"/>
    <w:rsid w:val="004469FC"/>
    <w:rsid w:val="00446C2D"/>
    <w:rsid w:val="00446C60"/>
    <w:rsid w:val="00446E19"/>
    <w:rsid w:val="00447B5C"/>
    <w:rsid w:val="0045167F"/>
    <w:rsid w:val="00453E51"/>
    <w:rsid w:val="0045473E"/>
    <w:rsid w:val="00454AA1"/>
    <w:rsid w:val="00456009"/>
    <w:rsid w:val="00457FDF"/>
    <w:rsid w:val="0046055E"/>
    <w:rsid w:val="004609AE"/>
    <w:rsid w:val="00460EC2"/>
    <w:rsid w:val="00461CAC"/>
    <w:rsid w:val="00462817"/>
    <w:rsid w:val="004632B1"/>
    <w:rsid w:val="00464108"/>
    <w:rsid w:val="00464996"/>
    <w:rsid w:val="0046571B"/>
    <w:rsid w:val="00465E8E"/>
    <w:rsid w:val="0046760A"/>
    <w:rsid w:val="0047171E"/>
    <w:rsid w:val="00471FE8"/>
    <w:rsid w:val="0047298E"/>
    <w:rsid w:val="00474273"/>
    <w:rsid w:val="00474E48"/>
    <w:rsid w:val="00475BB0"/>
    <w:rsid w:val="0048042B"/>
    <w:rsid w:val="00482719"/>
    <w:rsid w:val="00487288"/>
    <w:rsid w:val="00490DB1"/>
    <w:rsid w:val="00492CD8"/>
    <w:rsid w:val="00494535"/>
    <w:rsid w:val="004A07CE"/>
    <w:rsid w:val="004A3163"/>
    <w:rsid w:val="004A36AD"/>
    <w:rsid w:val="004A42E2"/>
    <w:rsid w:val="004A4AC9"/>
    <w:rsid w:val="004B0438"/>
    <w:rsid w:val="004B34B9"/>
    <w:rsid w:val="004B4B2D"/>
    <w:rsid w:val="004B4DD4"/>
    <w:rsid w:val="004B7C2E"/>
    <w:rsid w:val="004C36C1"/>
    <w:rsid w:val="004C39E0"/>
    <w:rsid w:val="004C5632"/>
    <w:rsid w:val="004C7D51"/>
    <w:rsid w:val="004D1841"/>
    <w:rsid w:val="004D273F"/>
    <w:rsid w:val="004D2891"/>
    <w:rsid w:val="004D3934"/>
    <w:rsid w:val="004D5ACC"/>
    <w:rsid w:val="004D5C79"/>
    <w:rsid w:val="004E09E4"/>
    <w:rsid w:val="004E0F7C"/>
    <w:rsid w:val="004E606A"/>
    <w:rsid w:val="004E67DE"/>
    <w:rsid w:val="004F03F4"/>
    <w:rsid w:val="004F1D78"/>
    <w:rsid w:val="004F218D"/>
    <w:rsid w:val="004F29B0"/>
    <w:rsid w:val="004F3280"/>
    <w:rsid w:val="004F349C"/>
    <w:rsid w:val="004F3C7D"/>
    <w:rsid w:val="004F4454"/>
    <w:rsid w:val="004F4982"/>
    <w:rsid w:val="00500035"/>
    <w:rsid w:val="0050036A"/>
    <w:rsid w:val="00500446"/>
    <w:rsid w:val="00500766"/>
    <w:rsid w:val="00501526"/>
    <w:rsid w:val="0050308B"/>
    <w:rsid w:val="00505C18"/>
    <w:rsid w:val="00506E40"/>
    <w:rsid w:val="005074BD"/>
    <w:rsid w:val="00507662"/>
    <w:rsid w:val="005117F6"/>
    <w:rsid w:val="00511AE9"/>
    <w:rsid w:val="005153DE"/>
    <w:rsid w:val="005168AA"/>
    <w:rsid w:val="00516AD7"/>
    <w:rsid w:val="00520421"/>
    <w:rsid w:val="005241E4"/>
    <w:rsid w:val="00527647"/>
    <w:rsid w:val="0053020B"/>
    <w:rsid w:val="0053088C"/>
    <w:rsid w:val="0053140F"/>
    <w:rsid w:val="0053147B"/>
    <w:rsid w:val="00532667"/>
    <w:rsid w:val="005348A9"/>
    <w:rsid w:val="00536C51"/>
    <w:rsid w:val="00537A9D"/>
    <w:rsid w:val="00540CC9"/>
    <w:rsid w:val="00541061"/>
    <w:rsid w:val="005410B6"/>
    <w:rsid w:val="00541BB2"/>
    <w:rsid w:val="005439E6"/>
    <w:rsid w:val="00546945"/>
    <w:rsid w:val="00547FDA"/>
    <w:rsid w:val="0055040C"/>
    <w:rsid w:val="00553EC4"/>
    <w:rsid w:val="0055571D"/>
    <w:rsid w:val="00555745"/>
    <w:rsid w:val="0055605D"/>
    <w:rsid w:val="00556DF5"/>
    <w:rsid w:val="005579C6"/>
    <w:rsid w:val="0056110F"/>
    <w:rsid w:val="00562A1C"/>
    <w:rsid w:val="00564149"/>
    <w:rsid w:val="00565B01"/>
    <w:rsid w:val="005667A7"/>
    <w:rsid w:val="005667E7"/>
    <w:rsid w:val="00567767"/>
    <w:rsid w:val="005720F5"/>
    <w:rsid w:val="00572BDB"/>
    <w:rsid w:val="005730CC"/>
    <w:rsid w:val="005733A4"/>
    <w:rsid w:val="00573C5A"/>
    <w:rsid w:val="00574397"/>
    <w:rsid w:val="00577DB6"/>
    <w:rsid w:val="00577DD6"/>
    <w:rsid w:val="00585DAE"/>
    <w:rsid w:val="005874D6"/>
    <w:rsid w:val="00592202"/>
    <w:rsid w:val="00592654"/>
    <w:rsid w:val="00593CC8"/>
    <w:rsid w:val="00593DBF"/>
    <w:rsid w:val="005940FC"/>
    <w:rsid w:val="00595DD9"/>
    <w:rsid w:val="005A08BF"/>
    <w:rsid w:val="005A535F"/>
    <w:rsid w:val="005B2030"/>
    <w:rsid w:val="005B4023"/>
    <w:rsid w:val="005B5805"/>
    <w:rsid w:val="005B70B5"/>
    <w:rsid w:val="005B7150"/>
    <w:rsid w:val="005C0F99"/>
    <w:rsid w:val="005C1A2A"/>
    <w:rsid w:val="005C2D10"/>
    <w:rsid w:val="005C410B"/>
    <w:rsid w:val="005C4FF5"/>
    <w:rsid w:val="005C73EB"/>
    <w:rsid w:val="005D4380"/>
    <w:rsid w:val="005D5CBA"/>
    <w:rsid w:val="005D7053"/>
    <w:rsid w:val="005D72C1"/>
    <w:rsid w:val="005E026B"/>
    <w:rsid w:val="005E0ADA"/>
    <w:rsid w:val="005E3685"/>
    <w:rsid w:val="005E444B"/>
    <w:rsid w:val="005E540C"/>
    <w:rsid w:val="005E5E70"/>
    <w:rsid w:val="005E6CC4"/>
    <w:rsid w:val="005F0B12"/>
    <w:rsid w:val="005F129E"/>
    <w:rsid w:val="005F34D7"/>
    <w:rsid w:val="005F51BB"/>
    <w:rsid w:val="005F59D6"/>
    <w:rsid w:val="005F6121"/>
    <w:rsid w:val="005F71AA"/>
    <w:rsid w:val="00603F2B"/>
    <w:rsid w:val="00606096"/>
    <w:rsid w:val="0060751E"/>
    <w:rsid w:val="00611636"/>
    <w:rsid w:val="0061548A"/>
    <w:rsid w:val="00616636"/>
    <w:rsid w:val="00620999"/>
    <w:rsid w:val="00620B5A"/>
    <w:rsid w:val="00621553"/>
    <w:rsid w:val="00621689"/>
    <w:rsid w:val="006225A9"/>
    <w:rsid w:val="00625CE0"/>
    <w:rsid w:val="00626FDA"/>
    <w:rsid w:val="00627292"/>
    <w:rsid w:val="00634D79"/>
    <w:rsid w:val="00636EEA"/>
    <w:rsid w:val="00640983"/>
    <w:rsid w:val="00641980"/>
    <w:rsid w:val="0064238C"/>
    <w:rsid w:val="00642FA8"/>
    <w:rsid w:val="00643297"/>
    <w:rsid w:val="00644A51"/>
    <w:rsid w:val="00646281"/>
    <w:rsid w:val="00647630"/>
    <w:rsid w:val="00647FB0"/>
    <w:rsid w:val="006530AC"/>
    <w:rsid w:val="006545D3"/>
    <w:rsid w:val="00654D7E"/>
    <w:rsid w:val="00655E0E"/>
    <w:rsid w:val="00656CAF"/>
    <w:rsid w:val="00660319"/>
    <w:rsid w:val="00662A97"/>
    <w:rsid w:val="00664287"/>
    <w:rsid w:val="00666752"/>
    <w:rsid w:val="00667086"/>
    <w:rsid w:val="00670550"/>
    <w:rsid w:val="00672000"/>
    <w:rsid w:val="006721D3"/>
    <w:rsid w:val="00673065"/>
    <w:rsid w:val="00673212"/>
    <w:rsid w:val="00673BD1"/>
    <w:rsid w:val="00676716"/>
    <w:rsid w:val="0068061B"/>
    <w:rsid w:val="006822E9"/>
    <w:rsid w:val="006833E8"/>
    <w:rsid w:val="00684884"/>
    <w:rsid w:val="00687A3F"/>
    <w:rsid w:val="006904AA"/>
    <w:rsid w:val="00690BB0"/>
    <w:rsid w:val="0069120C"/>
    <w:rsid w:val="00692BA8"/>
    <w:rsid w:val="00692BC8"/>
    <w:rsid w:val="006945F4"/>
    <w:rsid w:val="00694E04"/>
    <w:rsid w:val="006A0CE9"/>
    <w:rsid w:val="006A0E2E"/>
    <w:rsid w:val="006A12E5"/>
    <w:rsid w:val="006A1AF6"/>
    <w:rsid w:val="006A1FB9"/>
    <w:rsid w:val="006A32B9"/>
    <w:rsid w:val="006A3B55"/>
    <w:rsid w:val="006A5808"/>
    <w:rsid w:val="006A641A"/>
    <w:rsid w:val="006A6BD3"/>
    <w:rsid w:val="006A717B"/>
    <w:rsid w:val="006B1334"/>
    <w:rsid w:val="006B144C"/>
    <w:rsid w:val="006B47D3"/>
    <w:rsid w:val="006B6A72"/>
    <w:rsid w:val="006B6E45"/>
    <w:rsid w:val="006B6FC1"/>
    <w:rsid w:val="006B7550"/>
    <w:rsid w:val="006C30AD"/>
    <w:rsid w:val="006C6773"/>
    <w:rsid w:val="006C67AD"/>
    <w:rsid w:val="006C6C5F"/>
    <w:rsid w:val="006C76EA"/>
    <w:rsid w:val="006C7A23"/>
    <w:rsid w:val="006D3A70"/>
    <w:rsid w:val="006D7D2F"/>
    <w:rsid w:val="006E15E0"/>
    <w:rsid w:val="006E18E8"/>
    <w:rsid w:val="006E1DC3"/>
    <w:rsid w:val="006E2B4A"/>
    <w:rsid w:val="006E2D0D"/>
    <w:rsid w:val="006E3EAA"/>
    <w:rsid w:val="006E636C"/>
    <w:rsid w:val="006E64F8"/>
    <w:rsid w:val="006E65F3"/>
    <w:rsid w:val="006E6867"/>
    <w:rsid w:val="006F053A"/>
    <w:rsid w:val="006F3A8B"/>
    <w:rsid w:val="006F67FB"/>
    <w:rsid w:val="007024F2"/>
    <w:rsid w:val="007056C5"/>
    <w:rsid w:val="007066D0"/>
    <w:rsid w:val="00706874"/>
    <w:rsid w:val="007077BE"/>
    <w:rsid w:val="00710494"/>
    <w:rsid w:val="00711DA4"/>
    <w:rsid w:val="00711EFB"/>
    <w:rsid w:val="00715022"/>
    <w:rsid w:val="0071723D"/>
    <w:rsid w:val="00717A59"/>
    <w:rsid w:val="007212F0"/>
    <w:rsid w:val="00722DFE"/>
    <w:rsid w:val="00730FDC"/>
    <w:rsid w:val="00732450"/>
    <w:rsid w:val="00733DCF"/>
    <w:rsid w:val="007367F3"/>
    <w:rsid w:val="00740B18"/>
    <w:rsid w:val="0074478E"/>
    <w:rsid w:val="00744810"/>
    <w:rsid w:val="00746C78"/>
    <w:rsid w:val="007516D0"/>
    <w:rsid w:val="00751C95"/>
    <w:rsid w:val="00756211"/>
    <w:rsid w:val="00757A77"/>
    <w:rsid w:val="007602D5"/>
    <w:rsid w:val="0076258C"/>
    <w:rsid w:val="00762C98"/>
    <w:rsid w:val="00762F48"/>
    <w:rsid w:val="00764D3F"/>
    <w:rsid w:val="0076555E"/>
    <w:rsid w:val="00770A00"/>
    <w:rsid w:val="007724AA"/>
    <w:rsid w:val="00772800"/>
    <w:rsid w:val="00773ACA"/>
    <w:rsid w:val="00783F3A"/>
    <w:rsid w:val="00784B19"/>
    <w:rsid w:val="0079057F"/>
    <w:rsid w:val="00791CF6"/>
    <w:rsid w:val="007953CE"/>
    <w:rsid w:val="00797062"/>
    <w:rsid w:val="007974C5"/>
    <w:rsid w:val="007975C5"/>
    <w:rsid w:val="007A012C"/>
    <w:rsid w:val="007A01A0"/>
    <w:rsid w:val="007A0551"/>
    <w:rsid w:val="007A2B35"/>
    <w:rsid w:val="007A4511"/>
    <w:rsid w:val="007A5E3A"/>
    <w:rsid w:val="007A6FE1"/>
    <w:rsid w:val="007B0571"/>
    <w:rsid w:val="007B0671"/>
    <w:rsid w:val="007B3FA5"/>
    <w:rsid w:val="007B5F43"/>
    <w:rsid w:val="007B65F2"/>
    <w:rsid w:val="007C1254"/>
    <w:rsid w:val="007C4F80"/>
    <w:rsid w:val="007C5378"/>
    <w:rsid w:val="007C5CDB"/>
    <w:rsid w:val="007D26C9"/>
    <w:rsid w:val="007E2491"/>
    <w:rsid w:val="007E2DDD"/>
    <w:rsid w:val="007E2EC7"/>
    <w:rsid w:val="007E6589"/>
    <w:rsid w:val="007E67BE"/>
    <w:rsid w:val="007E6B5C"/>
    <w:rsid w:val="007E6D69"/>
    <w:rsid w:val="007F36D2"/>
    <w:rsid w:val="007F3B5D"/>
    <w:rsid w:val="00800AD3"/>
    <w:rsid w:val="00800D2A"/>
    <w:rsid w:val="00800FE9"/>
    <w:rsid w:val="00803019"/>
    <w:rsid w:val="0080671B"/>
    <w:rsid w:val="00810F66"/>
    <w:rsid w:val="008113CE"/>
    <w:rsid w:val="008127CD"/>
    <w:rsid w:val="008127CF"/>
    <w:rsid w:val="008139B2"/>
    <w:rsid w:val="00813A44"/>
    <w:rsid w:val="0081404C"/>
    <w:rsid w:val="00820A58"/>
    <w:rsid w:val="0082180B"/>
    <w:rsid w:val="00823C39"/>
    <w:rsid w:val="008240DC"/>
    <w:rsid w:val="00830920"/>
    <w:rsid w:val="0083252A"/>
    <w:rsid w:val="0083466E"/>
    <w:rsid w:val="00835069"/>
    <w:rsid w:val="00835205"/>
    <w:rsid w:val="008353B2"/>
    <w:rsid w:val="00837484"/>
    <w:rsid w:val="00837F20"/>
    <w:rsid w:val="00840178"/>
    <w:rsid w:val="00841A14"/>
    <w:rsid w:val="008438E6"/>
    <w:rsid w:val="0084434D"/>
    <w:rsid w:val="0084788D"/>
    <w:rsid w:val="00851AC6"/>
    <w:rsid w:val="00852FE7"/>
    <w:rsid w:val="00854960"/>
    <w:rsid w:val="008563BF"/>
    <w:rsid w:val="00861029"/>
    <w:rsid w:val="00863D7A"/>
    <w:rsid w:val="00867BBE"/>
    <w:rsid w:val="0087203B"/>
    <w:rsid w:val="008732C3"/>
    <w:rsid w:val="00873AFC"/>
    <w:rsid w:val="00875A80"/>
    <w:rsid w:val="00875B38"/>
    <w:rsid w:val="00876333"/>
    <w:rsid w:val="008768AF"/>
    <w:rsid w:val="00883C79"/>
    <w:rsid w:val="00886264"/>
    <w:rsid w:val="008906C1"/>
    <w:rsid w:val="0089087E"/>
    <w:rsid w:val="00894592"/>
    <w:rsid w:val="008947E5"/>
    <w:rsid w:val="008A0189"/>
    <w:rsid w:val="008A4950"/>
    <w:rsid w:val="008A50FD"/>
    <w:rsid w:val="008A5CF9"/>
    <w:rsid w:val="008B0DBD"/>
    <w:rsid w:val="008B180C"/>
    <w:rsid w:val="008B3265"/>
    <w:rsid w:val="008B3B0B"/>
    <w:rsid w:val="008B674C"/>
    <w:rsid w:val="008B7571"/>
    <w:rsid w:val="008C164C"/>
    <w:rsid w:val="008C1EE2"/>
    <w:rsid w:val="008C2091"/>
    <w:rsid w:val="008C4F6E"/>
    <w:rsid w:val="008C6C65"/>
    <w:rsid w:val="008C773C"/>
    <w:rsid w:val="008D3A17"/>
    <w:rsid w:val="008D4A27"/>
    <w:rsid w:val="008D4B3F"/>
    <w:rsid w:val="008D511C"/>
    <w:rsid w:val="008D5C7C"/>
    <w:rsid w:val="008D7054"/>
    <w:rsid w:val="008E0AFC"/>
    <w:rsid w:val="008E0B37"/>
    <w:rsid w:val="008E257B"/>
    <w:rsid w:val="008F2724"/>
    <w:rsid w:val="008F382C"/>
    <w:rsid w:val="008F4461"/>
    <w:rsid w:val="008F61AC"/>
    <w:rsid w:val="008F6E28"/>
    <w:rsid w:val="008F700E"/>
    <w:rsid w:val="008F70DA"/>
    <w:rsid w:val="009004BA"/>
    <w:rsid w:val="009062F0"/>
    <w:rsid w:val="0091239C"/>
    <w:rsid w:val="00912512"/>
    <w:rsid w:val="00913E0D"/>
    <w:rsid w:val="00914204"/>
    <w:rsid w:val="0091421F"/>
    <w:rsid w:val="00921693"/>
    <w:rsid w:val="00923043"/>
    <w:rsid w:val="0092352E"/>
    <w:rsid w:val="00926BB9"/>
    <w:rsid w:val="0093037B"/>
    <w:rsid w:val="009310B8"/>
    <w:rsid w:val="009312F4"/>
    <w:rsid w:val="00933B30"/>
    <w:rsid w:val="00937181"/>
    <w:rsid w:val="0094031F"/>
    <w:rsid w:val="0094384B"/>
    <w:rsid w:val="009504A5"/>
    <w:rsid w:val="00952A70"/>
    <w:rsid w:val="0095312D"/>
    <w:rsid w:val="009542F3"/>
    <w:rsid w:val="0095458B"/>
    <w:rsid w:val="00957CFB"/>
    <w:rsid w:val="00963D78"/>
    <w:rsid w:val="009675B0"/>
    <w:rsid w:val="00970031"/>
    <w:rsid w:val="00976071"/>
    <w:rsid w:val="009768BE"/>
    <w:rsid w:val="009810A3"/>
    <w:rsid w:val="00984D59"/>
    <w:rsid w:val="00986A0D"/>
    <w:rsid w:val="00987219"/>
    <w:rsid w:val="0098759F"/>
    <w:rsid w:val="00991C31"/>
    <w:rsid w:val="0099278B"/>
    <w:rsid w:val="00997818"/>
    <w:rsid w:val="009A0504"/>
    <w:rsid w:val="009A0677"/>
    <w:rsid w:val="009A3503"/>
    <w:rsid w:val="009A4BE6"/>
    <w:rsid w:val="009A54EF"/>
    <w:rsid w:val="009A5C75"/>
    <w:rsid w:val="009A610D"/>
    <w:rsid w:val="009A7E2C"/>
    <w:rsid w:val="009B0879"/>
    <w:rsid w:val="009B5744"/>
    <w:rsid w:val="009B68E7"/>
    <w:rsid w:val="009B7370"/>
    <w:rsid w:val="009C070E"/>
    <w:rsid w:val="009C1996"/>
    <w:rsid w:val="009C2823"/>
    <w:rsid w:val="009C42A6"/>
    <w:rsid w:val="009C6378"/>
    <w:rsid w:val="009C7F37"/>
    <w:rsid w:val="009D3095"/>
    <w:rsid w:val="009D39ED"/>
    <w:rsid w:val="009D442D"/>
    <w:rsid w:val="009E0FEE"/>
    <w:rsid w:val="009E140F"/>
    <w:rsid w:val="009E2A61"/>
    <w:rsid w:val="009E2DCA"/>
    <w:rsid w:val="009E6AB6"/>
    <w:rsid w:val="009E6B79"/>
    <w:rsid w:val="009F1B3E"/>
    <w:rsid w:val="009F1CE2"/>
    <w:rsid w:val="009F1DBC"/>
    <w:rsid w:val="009F2305"/>
    <w:rsid w:val="009F70F2"/>
    <w:rsid w:val="009F7B11"/>
    <w:rsid w:val="00A00B95"/>
    <w:rsid w:val="00A00DCA"/>
    <w:rsid w:val="00A01906"/>
    <w:rsid w:val="00A05714"/>
    <w:rsid w:val="00A115A4"/>
    <w:rsid w:val="00A13C0C"/>
    <w:rsid w:val="00A15EB1"/>
    <w:rsid w:val="00A16A3E"/>
    <w:rsid w:val="00A20EFC"/>
    <w:rsid w:val="00A213A0"/>
    <w:rsid w:val="00A21ADF"/>
    <w:rsid w:val="00A2378B"/>
    <w:rsid w:val="00A23F3A"/>
    <w:rsid w:val="00A24EB7"/>
    <w:rsid w:val="00A258B2"/>
    <w:rsid w:val="00A25C9D"/>
    <w:rsid w:val="00A263B9"/>
    <w:rsid w:val="00A263EF"/>
    <w:rsid w:val="00A26EDF"/>
    <w:rsid w:val="00A3016B"/>
    <w:rsid w:val="00A316A5"/>
    <w:rsid w:val="00A34F92"/>
    <w:rsid w:val="00A36273"/>
    <w:rsid w:val="00A371CA"/>
    <w:rsid w:val="00A377AB"/>
    <w:rsid w:val="00A378E2"/>
    <w:rsid w:val="00A40D55"/>
    <w:rsid w:val="00A41E0F"/>
    <w:rsid w:val="00A4770C"/>
    <w:rsid w:val="00A47931"/>
    <w:rsid w:val="00A51300"/>
    <w:rsid w:val="00A51C03"/>
    <w:rsid w:val="00A54D13"/>
    <w:rsid w:val="00A551DA"/>
    <w:rsid w:val="00A61E45"/>
    <w:rsid w:val="00A6306A"/>
    <w:rsid w:val="00A63554"/>
    <w:rsid w:val="00A64ABE"/>
    <w:rsid w:val="00A6699C"/>
    <w:rsid w:val="00A70415"/>
    <w:rsid w:val="00A73D4B"/>
    <w:rsid w:val="00A7595D"/>
    <w:rsid w:val="00A77865"/>
    <w:rsid w:val="00A80CDF"/>
    <w:rsid w:val="00A83475"/>
    <w:rsid w:val="00A84103"/>
    <w:rsid w:val="00A8434B"/>
    <w:rsid w:val="00A846E8"/>
    <w:rsid w:val="00A86B70"/>
    <w:rsid w:val="00A87190"/>
    <w:rsid w:val="00A919B4"/>
    <w:rsid w:val="00A940F4"/>
    <w:rsid w:val="00A951CD"/>
    <w:rsid w:val="00A966AF"/>
    <w:rsid w:val="00A96A33"/>
    <w:rsid w:val="00AA4160"/>
    <w:rsid w:val="00AA6F81"/>
    <w:rsid w:val="00AB06C3"/>
    <w:rsid w:val="00AB3C20"/>
    <w:rsid w:val="00AB4699"/>
    <w:rsid w:val="00AB47A4"/>
    <w:rsid w:val="00AB7219"/>
    <w:rsid w:val="00AC0C60"/>
    <w:rsid w:val="00AC2233"/>
    <w:rsid w:val="00AC3D7D"/>
    <w:rsid w:val="00AC4379"/>
    <w:rsid w:val="00AC505E"/>
    <w:rsid w:val="00AC7E83"/>
    <w:rsid w:val="00AD0983"/>
    <w:rsid w:val="00AD14D9"/>
    <w:rsid w:val="00AD5294"/>
    <w:rsid w:val="00AD73A2"/>
    <w:rsid w:val="00AD7D16"/>
    <w:rsid w:val="00AE08CB"/>
    <w:rsid w:val="00AE0EF0"/>
    <w:rsid w:val="00AE312A"/>
    <w:rsid w:val="00AE3A5F"/>
    <w:rsid w:val="00AF18D0"/>
    <w:rsid w:val="00AF1C51"/>
    <w:rsid w:val="00AF269B"/>
    <w:rsid w:val="00AF418B"/>
    <w:rsid w:val="00AF490E"/>
    <w:rsid w:val="00AF565A"/>
    <w:rsid w:val="00AF5DE5"/>
    <w:rsid w:val="00AF618F"/>
    <w:rsid w:val="00B00917"/>
    <w:rsid w:val="00B0218F"/>
    <w:rsid w:val="00B02757"/>
    <w:rsid w:val="00B063C8"/>
    <w:rsid w:val="00B0749B"/>
    <w:rsid w:val="00B079F8"/>
    <w:rsid w:val="00B11C11"/>
    <w:rsid w:val="00B12E27"/>
    <w:rsid w:val="00B142CD"/>
    <w:rsid w:val="00B16975"/>
    <w:rsid w:val="00B2115A"/>
    <w:rsid w:val="00B222C3"/>
    <w:rsid w:val="00B2319B"/>
    <w:rsid w:val="00B241BD"/>
    <w:rsid w:val="00B32DE6"/>
    <w:rsid w:val="00B34072"/>
    <w:rsid w:val="00B355EA"/>
    <w:rsid w:val="00B35AA1"/>
    <w:rsid w:val="00B3667E"/>
    <w:rsid w:val="00B36C89"/>
    <w:rsid w:val="00B40551"/>
    <w:rsid w:val="00B406FF"/>
    <w:rsid w:val="00B4538F"/>
    <w:rsid w:val="00B47267"/>
    <w:rsid w:val="00B4743F"/>
    <w:rsid w:val="00B503C5"/>
    <w:rsid w:val="00B52586"/>
    <w:rsid w:val="00B541BC"/>
    <w:rsid w:val="00B548BE"/>
    <w:rsid w:val="00B551F2"/>
    <w:rsid w:val="00B572EC"/>
    <w:rsid w:val="00B6047E"/>
    <w:rsid w:val="00B604D3"/>
    <w:rsid w:val="00B6133F"/>
    <w:rsid w:val="00B63AC7"/>
    <w:rsid w:val="00B64A7D"/>
    <w:rsid w:val="00B65F04"/>
    <w:rsid w:val="00B67725"/>
    <w:rsid w:val="00B70008"/>
    <w:rsid w:val="00B74939"/>
    <w:rsid w:val="00B75944"/>
    <w:rsid w:val="00B76917"/>
    <w:rsid w:val="00B76DDD"/>
    <w:rsid w:val="00B806E0"/>
    <w:rsid w:val="00B81A4B"/>
    <w:rsid w:val="00B838DF"/>
    <w:rsid w:val="00B84C68"/>
    <w:rsid w:val="00B92636"/>
    <w:rsid w:val="00B92DCD"/>
    <w:rsid w:val="00B93458"/>
    <w:rsid w:val="00B93830"/>
    <w:rsid w:val="00BA256B"/>
    <w:rsid w:val="00BA29F8"/>
    <w:rsid w:val="00BA2CC1"/>
    <w:rsid w:val="00BA3883"/>
    <w:rsid w:val="00BA5AB3"/>
    <w:rsid w:val="00BA7218"/>
    <w:rsid w:val="00BB15CE"/>
    <w:rsid w:val="00BB15FA"/>
    <w:rsid w:val="00BB18DE"/>
    <w:rsid w:val="00BB2833"/>
    <w:rsid w:val="00BB3435"/>
    <w:rsid w:val="00BB4CE7"/>
    <w:rsid w:val="00BC3551"/>
    <w:rsid w:val="00BC3BF2"/>
    <w:rsid w:val="00BC3C94"/>
    <w:rsid w:val="00BC627B"/>
    <w:rsid w:val="00BC6752"/>
    <w:rsid w:val="00BC7B43"/>
    <w:rsid w:val="00BD04FB"/>
    <w:rsid w:val="00BD14DA"/>
    <w:rsid w:val="00BD155E"/>
    <w:rsid w:val="00BD612E"/>
    <w:rsid w:val="00BD6241"/>
    <w:rsid w:val="00BD75B8"/>
    <w:rsid w:val="00BD7B86"/>
    <w:rsid w:val="00BE0ECF"/>
    <w:rsid w:val="00BE232E"/>
    <w:rsid w:val="00BE2C16"/>
    <w:rsid w:val="00BF103C"/>
    <w:rsid w:val="00BF15B5"/>
    <w:rsid w:val="00BF1B86"/>
    <w:rsid w:val="00BF2D20"/>
    <w:rsid w:val="00BF3DD3"/>
    <w:rsid w:val="00BF4A76"/>
    <w:rsid w:val="00BF6002"/>
    <w:rsid w:val="00C0056E"/>
    <w:rsid w:val="00C02C90"/>
    <w:rsid w:val="00C03C0D"/>
    <w:rsid w:val="00C04331"/>
    <w:rsid w:val="00C04CCD"/>
    <w:rsid w:val="00C050AE"/>
    <w:rsid w:val="00C10ABD"/>
    <w:rsid w:val="00C11614"/>
    <w:rsid w:val="00C11E5E"/>
    <w:rsid w:val="00C12146"/>
    <w:rsid w:val="00C1229E"/>
    <w:rsid w:val="00C12CEF"/>
    <w:rsid w:val="00C147A3"/>
    <w:rsid w:val="00C176A1"/>
    <w:rsid w:val="00C24B8A"/>
    <w:rsid w:val="00C2572F"/>
    <w:rsid w:val="00C26C37"/>
    <w:rsid w:val="00C273C7"/>
    <w:rsid w:val="00C30B98"/>
    <w:rsid w:val="00C3113F"/>
    <w:rsid w:val="00C327CC"/>
    <w:rsid w:val="00C329E8"/>
    <w:rsid w:val="00C3372D"/>
    <w:rsid w:val="00C36BA0"/>
    <w:rsid w:val="00C40B0C"/>
    <w:rsid w:val="00C42601"/>
    <w:rsid w:val="00C4493B"/>
    <w:rsid w:val="00C46A6D"/>
    <w:rsid w:val="00C47084"/>
    <w:rsid w:val="00C4745C"/>
    <w:rsid w:val="00C5074C"/>
    <w:rsid w:val="00C51B4D"/>
    <w:rsid w:val="00C520B6"/>
    <w:rsid w:val="00C53FB7"/>
    <w:rsid w:val="00C548F0"/>
    <w:rsid w:val="00C555F2"/>
    <w:rsid w:val="00C56B94"/>
    <w:rsid w:val="00C57842"/>
    <w:rsid w:val="00C650EE"/>
    <w:rsid w:val="00C67133"/>
    <w:rsid w:val="00C6792E"/>
    <w:rsid w:val="00C71026"/>
    <w:rsid w:val="00C71521"/>
    <w:rsid w:val="00C72381"/>
    <w:rsid w:val="00C74137"/>
    <w:rsid w:val="00C74D15"/>
    <w:rsid w:val="00C75EE2"/>
    <w:rsid w:val="00C774F8"/>
    <w:rsid w:val="00C80FFE"/>
    <w:rsid w:val="00C82515"/>
    <w:rsid w:val="00C825DD"/>
    <w:rsid w:val="00C829E5"/>
    <w:rsid w:val="00C82AB2"/>
    <w:rsid w:val="00C82CEA"/>
    <w:rsid w:val="00C846A7"/>
    <w:rsid w:val="00C85EF0"/>
    <w:rsid w:val="00C87AD1"/>
    <w:rsid w:val="00C87AED"/>
    <w:rsid w:val="00C901F8"/>
    <w:rsid w:val="00C90F5D"/>
    <w:rsid w:val="00C914CA"/>
    <w:rsid w:val="00C93970"/>
    <w:rsid w:val="00C96078"/>
    <w:rsid w:val="00C96A46"/>
    <w:rsid w:val="00C9747E"/>
    <w:rsid w:val="00C978EC"/>
    <w:rsid w:val="00CA3F06"/>
    <w:rsid w:val="00CA4726"/>
    <w:rsid w:val="00CA7811"/>
    <w:rsid w:val="00CA7E15"/>
    <w:rsid w:val="00CB04CC"/>
    <w:rsid w:val="00CB1765"/>
    <w:rsid w:val="00CB426A"/>
    <w:rsid w:val="00CB51D0"/>
    <w:rsid w:val="00CB5EE9"/>
    <w:rsid w:val="00CB70D5"/>
    <w:rsid w:val="00CB7780"/>
    <w:rsid w:val="00CC7471"/>
    <w:rsid w:val="00CE0C3B"/>
    <w:rsid w:val="00CE2712"/>
    <w:rsid w:val="00CE3591"/>
    <w:rsid w:val="00CE486E"/>
    <w:rsid w:val="00CE52C6"/>
    <w:rsid w:val="00CE5A53"/>
    <w:rsid w:val="00CE691C"/>
    <w:rsid w:val="00CE6D01"/>
    <w:rsid w:val="00CF0A72"/>
    <w:rsid w:val="00CF2FB3"/>
    <w:rsid w:val="00CF3DB2"/>
    <w:rsid w:val="00D03CD2"/>
    <w:rsid w:val="00D04E39"/>
    <w:rsid w:val="00D07D34"/>
    <w:rsid w:val="00D105BC"/>
    <w:rsid w:val="00D10CB1"/>
    <w:rsid w:val="00D1197F"/>
    <w:rsid w:val="00D11DA4"/>
    <w:rsid w:val="00D15293"/>
    <w:rsid w:val="00D17557"/>
    <w:rsid w:val="00D17C8A"/>
    <w:rsid w:val="00D229D5"/>
    <w:rsid w:val="00D23C84"/>
    <w:rsid w:val="00D23EF5"/>
    <w:rsid w:val="00D32A20"/>
    <w:rsid w:val="00D336D6"/>
    <w:rsid w:val="00D33BB0"/>
    <w:rsid w:val="00D33BFA"/>
    <w:rsid w:val="00D37073"/>
    <w:rsid w:val="00D4113A"/>
    <w:rsid w:val="00D43801"/>
    <w:rsid w:val="00D4572B"/>
    <w:rsid w:val="00D459FB"/>
    <w:rsid w:val="00D45CE8"/>
    <w:rsid w:val="00D51D97"/>
    <w:rsid w:val="00D52773"/>
    <w:rsid w:val="00D5641B"/>
    <w:rsid w:val="00D56DCD"/>
    <w:rsid w:val="00D60B24"/>
    <w:rsid w:val="00D61686"/>
    <w:rsid w:val="00D71A4D"/>
    <w:rsid w:val="00D75C6F"/>
    <w:rsid w:val="00D76141"/>
    <w:rsid w:val="00D82B1A"/>
    <w:rsid w:val="00D85953"/>
    <w:rsid w:val="00D872A3"/>
    <w:rsid w:val="00D91681"/>
    <w:rsid w:val="00D925A2"/>
    <w:rsid w:val="00D965AD"/>
    <w:rsid w:val="00D97457"/>
    <w:rsid w:val="00DA04A4"/>
    <w:rsid w:val="00DA66C2"/>
    <w:rsid w:val="00DA6E09"/>
    <w:rsid w:val="00DB031C"/>
    <w:rsid w:val="00DB4DEF"/>
    <w:rsid w:val="00DB62C4"/>
    <w:rsid w:val="00DB6C63"/>
    <w:rsid w:val="00DB76F1"/>
    <w:rsid w:val="00DB7A2E"/>
    <w:rsid w:val="00DC0520"/>
    <w:rsid w:val="00DC139C"/>
    <w:rsid w:val="00DC27F2"/>
    <w:rsid w:val="00DC328E"/>
    <w:rsid w:val="00DC45FC"/>
    <w:rsid w:val="00DC67A4"/>
    <w:rsid w:val="00DC70C2"/>
    <w:rsid w:val="00DC7BBD"/>
    <w:rsid w:val="00DC7E3B"/>
    <w:rsid w:val="00DD01BE"/>
    <w:rsid w:val="00DD3E39"/>
    <w:rsid w:val="00DE0936"/>
    <w:rsid w:val="00DE142E"/>
    <w:rsid w:val="00DE16AF"/>
    <w:rsid w:val="00DE1B25"/>
    <w:rsid w:val="00DE2023"/>
    <w:rsid w:val="00DE24A9"/>
    <w:rsid w:val="00DE2613"/>
    <w:rsid w:val="00DE2999"/>
    <w:rsid w:val="00DE40A2"/>
    <w:rsid w:val="00DE4454"/>
    <w:rsid w:val="00DE4D18"/>
    <w:rsid w:val="00DE5283"/>
    <w:rsid w:val="00DE56AB"/>
    <w:rsid w:val="00DE5BA4"/>
    <w:rsid w:val="00DF25EB"/>
    <w:rsid w:val="00DF2791"/>
    <w:rsid w:val="00DF3DB2"/>
    <w:rsid w:val="00DF726A"/>
    <w:rsid w:val="00DF7551"/>
    <w:rsid w:val="00E00DA0"/>
    <w:rsid w:val="00E062EA"/>
    <w:rsid w:val="00E069E1"/>
    <w:rsid w:val="00E101C9"/>
    <w:rsid w:val="00E108EC"/>
    <w:rsid w:val="00E118ED"/>
    <w:rsid w:val="00E1393E"/>
    <w:rsid w:val="00E13C8F"/>
    <w:rsid w:val="00E15916"/>
    <w:rsid w:val="00E159F2"/>
    <w:rsid w:val="00E16192"/>
    <w:rsid w:val="00E17ABB"/>
    <w:rsid w:val="00E21AE6"/>
    <w:rsid w:val="00E226A0"/>
    <w:rsid w:val="00E23739"/>
    <w:rsid w:val="00E2541A"/>
    <w:rsid w:val="00E336A3"/>
    <w:rsid w:val="00E33A22"/>
    <w:rsid w:val="00E35413"/>
    <w:rsid w:val="00E37292"/>
    <w:rsid w:val="00E40A98"/>
    <w:rsid w:val="00E4141E"/>
    <w:rsid w:val="00E429E0"/>
    <w:rsid w:val="00E45F7C"/>
    <w:rsid w:val="00E4722E"/>
    <w:rsid w:val="00E5138F"/>
    <w:rsid w:val="00E52CBD"/>
    <w:rsid w:val="00E52D6F"/>
    <w:rsid w:val="00E56139"/>
    <w:rsid w:val="00E56BF4"/>
    <w:rsid w:val="00E56F6D"/>
    <w:rsid w:val="00E57DB4"/>
    <w:rsid w:val="00E603E6"/>
    <w:rsid w:val="00E60DF5"/>
    <w:rsid w:val="00E624BE"/>
    <w:rsid w:val="00E6351E"/>
    <w:rsid w:val="00E6429C"/>
    <w:rsid w:val="00E65A94"/>
    <w:rsid w:val="00E67392"/>
    <w:rsid w:val="00E72416"/>
    <w:rsid w:val="00E72A3E"/>
    <w:rsid w:val="00E72B09"/>
    <w:rsid w:val="00E74C02"/>
    <w:rsid w:val="00E7590A"/>
    <w:rsid w:val="00E76319"/>
    <w:rsid w:val="00E770E2"/>
    <w:rsid w:val="00E82DA3"/>
    <w:rsid w:val="00E833DE"/>
    <w:rsid w:val="00E83E7C"/>
    <w:rsid w:val="00E84006"/>
    <w:rsid w:val="00E85A1E"/>
    <w:rsid w:val="00E85A98"/>
    <w:rsid w:val="00E90166"/>
    <w:rsid w:val="00E9120E"/>
    <w:rsid w:val="00E91768"/>
    <w:rsid w:val="00E91821"/>
    <w:rsid w:val="00E91F9B"/>
    <w:rsid w:val="00E923F7"/>
    <w:rsid w:val="00E9245A"/>
    <w:rsid w:val="00E92A9F"/>
    <w:rsid w:val="00E9795B"/>
    <w:rsid w:val="00E97ADC"/>
    <w:rsid w:val="00EA1C41"/>
    <w:rsid w:val="00EA39DE"/>
    <w:rsid w:val="00EA4100"/>
    <w:rsid w:val="00EA738D"/>
    <w:rsid w:val="00EA7563"/>
    <w:rsid w:val="00EB00F7"/>
    <w:rsid w:val="00EB18C0"/>
    <w:rsid w:val="00EB205A"/>
    <w:rsid w:val="00EB27D5"/>
    <w:rsid w:val="00EB4FD0"/>
    <w:rsid w:val="00EB7D1B"/>
    <w:rsid w:val="00EC1156"/>
    <w:rsid w:val="00EC435C"/>
    <w:rsid w:val="00EC7749"/>
    <w:rsid w:val="00ED0F78"/>
    <w:rsid w:val="00ED5A06"/>
    <w:rsid w:val="00ED610D"/>
    <w:rsid w:val="00EE1CE1"/>
    <w:rsid w:val="00EE1E29"/>
    <w:rsid w:val="00EE2EB4"/>
    <w:rsid w:val="00EE2F50"/>
    <w:rsid w:val="00EE322F"/>
    <w:rsid w:val="00EE5090"/>
    <w:rsid w:val="00EE5C7C"/>
    <w:rsid w:val="00EE62A2"/>
    <w:rsid w:val="00EE778E"/>
    <w:rsid w:val="00EF5EF3"/>
    <w:rsid w:val="00EF6247"/>
    <w:rsid w:val="00F015E5"/>
    <w:rsid w:val="00F045BF"/>
    <w:rsid w:val="00F11777"/>
    <w:rsid w:val="00F11F1D"/>
    <w:rsid w:val="00F1268E"/>
    <w:rsid w:val="00F137C1"/>
    <w:rsid w:val="00F1409A"/>
    <w:rsid w:val="00F15DB7"/>
    <w:rsid w:val="00F173DB"/>
    <w:rsid w:val="00F260F0"/>
    <w:rsid w:val="00F310BA"/>
    <w:rsid w:val="00F325E9"/>
    <w:rsid w:val="00F32A6D"/>
    <w:rsid w:val="00F331F5"/>
    <w:rsid w:val="00F35466"/>
    <w:rsid w:val="00F414C7"/>
    <w:rsid w:val="00F4230D"/>
    <w:rsid w:val="00F42BA7"/>
    <w:rsid w:val="00F449F9"/>
    <w:rsid w:val="00F44C59"/>
    <w:rsid w:val="00F4745E"/>
    <w:rsid w:val="00F477A2"/>
    <w:rsid w:val="00F53410"/>
    <w:rsid w:val="00F536C8"/>
    <w:rsid w:val="00F539F2"/>
    <w:rsid w:val="00F541D2"/>
    <w:rsid w:val="00F55F0A"/>
    <w:rsid w:val="00F621A8"/>
    <w:rsid w:val="00F62A5D"/>
    <w:rsid w:val="00F63F48"/>
    <w:rsid w:val="00F6614D"/>
    <w:rsid w:val="00F67A9D"/>
    <w:rsid w:val="00F7079B"/>
    <w:rsid w:val="00F70B0D"/>
    <w:rsid w:val="00F73D94"/>
    <w:rsid w:val="00F749D2"/>
    <w:rsid w:val="00F763EB"/>
    <w:rsid w:val="00F77026"/>
    <w:rsid w:val="00F83B42"/>
    <w:rsid w:val="00F83CE0"/>
    <w:rsid w:val="00F85E8E"/>
    <w:rsid w:val="00F8631E"/>
    <w:rsid w:val="00F86AB1"/>
    <w:rsid w:val="00F870D6"/>
    <w:rsid w:val="00F87517"/>
    <w:rsid w:val="00F90960"/>
    <w:rsid w:val="00F90CAA"/>
    <w:rsid w:val="00F9189D"/>
    <w:rsid w:val="00F9266B"/>
    <w:rsid w:val="00F9656A"/>
    <w:rsid w:val="00F966A2"/>
    <w:rsid w:val="00F97571"/>
    <w:rsid w:val="00FA1A06"/>
    <w:rsid w:val="00FA1D30"/>
    <w:rsid w:val="00FA22C0"/>
    <w:rsid w:val="00FA3D6C"/>
    <w:rsid w:val="00FA46A5"/>
    <w:rsid w:val="00FA4751"/>
    <w:rsid w:val="00FA7D29"/>
    <w:rsid w:val="00FA7FBB"/>
    <w:rsid w:val="00FB2F3A"/>
    <w:rsid w:val="00FB366C"/>
    <w:rsid w:val="00FB3CF1"/>
    <w:rsid w:val="00FB4B86"/>
    <w:rsid w:val="00FB5FC5"/>
    <w:rsid w:val="00FC0DAE"/>
    <w:rsid w:val="00FC11DB"/>
    <w:rsid w:val="00FC298E"/>
    <w:rsid w:val="00FC3669"/>
    <w:rsid w:val="00FC4411"/>
    <w:rsid w:val="00FC5AFC"/>
    <w:rsid w:val="00FC5CE6"/>
    <w:rsid w:val="00FC5E1D"/>
    <w:rsid w:val="00FC6C41"/>
    <w:rsid w:val="00FC7BDD"/>
    <w:rsid w:val="00FD0382"/>
    <w:rsid w:val="00FD3C16"/>
    <w:rsid w:val="00FD4843"/>
    <w:rsid w:val="00FD51F5"/>
    <w:rsid w:val="00FD5C11"/>
    <w:rsid w:val="00FD60CC"/>
    <w:rsid w:val="00FD7FF7"/>
    <w:rsid w:val="00FE5BEF"/>
    <w:rsid w:val="00FE71A4"/>
    <w:rsid w:val="00FF1373"/>
    <w:rsid w:val="00FF213D"/>
    <w:rsid w:val="00FF22EF"/>
    <w:rsid w:val="00FF4029"/>
    <w:rsid w:val="00FF5AF1"/>
    <w:rsid w:val="00FF60A6"/>
    <w:rsid w:val="00FF66EC"/>
    <w:rsid w:val="00FF7160"/>
    <w:rsid w:val="0476735A"/>
    <w:rsid w:val="04B53EB9"/>
    <w:rsid w:val="06F02DCE"/>
    <w:rsid w:val="0797346B"/>
    <w:rsid w:val="12F41AC5"/>
    <w:rsid w:val="14234C23"/>
    <w:rsid w:val="17AA730C"/>
    <w:rsid w:val="19393818"/>
    <w:rsid w:val="1F225AAE"/>
    <w:rsid w:val="228648BE"/>
    <w:rsid w:val="2A9356A3"/>
    <w:rsid w:val="2A985191"/>
    <w:rsid w:val="2C3B7BA7"/>
    <w:rsid w:val="316B1252"/>
    <w:rsid w:val="31B02EB5"/>
    <w:rsid w:val="34986661"/>
    <w:rsid w:val="35B85718"/>
    <w:rsid w:val="372650F7"/>
    <w:rsid w:val="3BC555FA"/>
    <w:rsid w:val="43F23FCA"/>
    <w:rsid w:val="4BF94D66"/>
    <w:rsid w:val="680A0BDD"/>
    <w:rsid w:val="680B39D8"/>
    <w:rsid w:val="6BF4192A"/>
    <w:rsid w:val="73D67535"/>
    <w:rsid w:val="740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E5B7E-8821-4BFF-80A1-B668763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ind w:leftChars="-33" w:left="351" w:hanging="420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5" w:lineRule="auto"/>
      <w:ind w:leftChars="100" w:left="420" w:rightChars="100" w:right="210" w:hanging="420"/>
      <w:jc w:val="left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7" w:lineRule="auto"/>
      <w:ind w:left="1680" w:hanging="420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7" w:lineRule="auto"/>
      <w:ind w:hangingChars="355" w:hanging="851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8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="1260"/>
      <w:jc w:val="left"/>
    </w:pPr>
    <w:rPr>
      <w:sz w:val="20"/>
      <w:szCs w:val="20"/>
    </w:rPr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pPr>
      <w:spacing w:line="360" w:lineRule="auto"/>
      <w:jc w:val="left"/>
    </w:pPr>
    <w:rPr>
      <w:rFonts w:ascii="Arial" w:hAnsi="Arial"/>
      <w:sz w:val="24"/>
    </w:rPr>
  </w:style>
  <w:style w:type="paragraph" w:styleId="50">
    <w:name w:val="toc 5"/>
    <w:basedOn w:val="a"/>
    <w:next w:val="a"/>
    <w:uiPriority w:val="39"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sz w:val="22"/>
    </w:rPr>
  </w:style>
  <w:style w:type="paragraph" w:styleId="80">
    <w:name w:val="toc 8"/>
    <w:basedOn w:val="a"/>
    <w:next w:val="a"/>
    <w:uiPriority w:val="39"/>
    <w:pPr>
      <w:ind w:left="1470"/>
      <w:jc w:val="left"/>
    </w:pPr>
    <w:rPr>
      <w:sz w:val="20"/>
      <w:szCs w:val="20"/>
    </w:rPr>
  </w:style>
  <w:style w:type="paragraph" w:styleId="a5">
    <w:name w:val="Balloon Text"/>
    <w:basedOn w:val="a"/>
    <w:link w:val="Char1"/>
    <w:pPr>
      <w:spacing w:line="360" w:lineRule="auto"/>
    </w:pPr>
    <w:rPr>
      <w:sz w:val="18"/>
      <w:szCs w:val="18"/>
    </w:rPr>
  </w:style>
  <w:style w:type="paragraph" w:styleId="a6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b/>
      <w:sz w:val="24"/>
      <w:szCs w:val="24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b/>
      <w:sz w:val="22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qFormat/>
    <w:rPr>
      <w:b/>
      <w:bCs/>
    </w:rPr>
  </w:style>
  <w:style w:type="character" w:styleId="ab">
    <w:name w:val="FollowedHyperlink"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Char3">
    <w:name w:val="页眉 Char"/>
    <w:basedOn w:val="a0"/>
    <w:link w:val="a7"/>
    <w:rPr>
      <w:sz w:val="18"/>
      <w:szCs w:val="18"/>
    </w:rPr>
  </w:style>
  <w:style w:type="character" w:customStyle="1" w:styleId="Char2">
    <w:name w:val="页脚 Char"/>
    <w:basedOn w:val="a0"/>
    <w:link w:val="a6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宋体" w:hAnsi="Arial" w:cs="黑体"/>
      <w:b/>
      <w:bCs/>
      <w:sz w:val="36"/>
      <w:szCs w:val="32"/>
    </w:rPr>
  </w:style>
  <w:style w:type="character" w:customStyle="1" w:styleId="3Char">
    <w:name w:val="标题 3 Char"/>
    <w:basedOn w:val="a0"/>
    <w:link w:val="3"/>
    <w:rPr>
      <w:rFonts w:ascii="Arial" w:eastAsia="宋体" w:hAnsi="Arial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Arial" w:eastAsia="宋体" w:hAnsi="Arial" w:cs="黑体"/>
      <w:b/>
      <w:bCs/>
      <w:sz w:val="30"/>
      <w:szCs w:val="28"/>
    </w:rPr>
  </w:style>
  <w:style w:type="character" w:customStyle="1" w:styleId="5Char">
    <w:name w:val="标题 5 Char"/>
    <w:basedOn w:val="a0"/>
    <w:link w:val="5"/>
    <w:rPr>
      <w:rFonts w:ascii="Arial" w:eastAsia="宋体" w:hAnsi="Arial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宋体" w:hAnsi="Arial" w:cs="黑体"/>
      <w:b/>
      <w:bCs/>
      <w:sz w:val="28"/>
      <w:szCs w:val="24"/>
    </w:rPr>
  </w:style>
  <w:style w:type="character" w:customStyle="1" w:styleId="7Char">
    <w:name w:val="标题 7 Char"/>
    <w:basedOn w:val="a0"/>
    <w:link w:val="7"/>
    <w:rPr>
      <w:rFonts w:ascii="Arial" w:eastAsia="宋体" w:hAnsi="Arial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="Cambria" w:eastAsia="宋体" w:hAnsi="Cambria" w:cs="黑体"/>
      <w:sz w:val="24"/>
      <w:szCs w:val="24"/>
    </w:rPr>
  </w:style>
  <w:style w:type="character" w:customStyle="1" w:styleId="Char">
    <w:name w:val="文档结构图 Char"/>
    <w:basedOn w:val="a0"/>
    <w:link w:val="a3"/>
    <w:rPr>
      <w:rFonts w:ascii="宋体" w:eastAsia="宋体" w:hAnsi="Calibri" w:cs="黑体"/>
      <w:sz w:val="18"/>
      <w:szCs w:val="18"/>
    </w:rPr>
  </w:style>
  <w:style w:type="character" w:customStyle="1" w:styleId="Char0">
    <w:name w:val="批注文字 Char"/>
    <w:basedOn w:val="a0"/>
    <w:link w:val="a4"/>
    <w:rPr>
      <w:rFonts w:ascii="Arial" w:eastAsia="宋体" w:hAnsi="Arial" w:cs="黑体"/>
      <w:sz w:val="24"/>
    </w:rPr>
  </w:style>
  <w:style w:type="character" w:customStyle="1" w:styleId="Char1">
    <w:name w:val="批注框文本 Char"/>
    <w:basedOn w:val="a0"/>
    <w:link w:val="a5"/>
    <w:rPr>
      <w:rFonts w:ascii="Calibri" w:eastAsia="宋体" w:hAnsi="Calibri" w:cs="黑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basedOn w:val="a0"/>
    <w:link w:val="a9"/>
    <w:rPr>
      <w:rFonts w:ascii="Cambria" w:eastAsia="宋体" w:hAnsi="Cambria" w:cs="黑体"/>
      <w:b/>
      <w:bCs/>
      <w:sz w:val="32"/>
      <w:szCs w:val="32"/>
    </w:rPr>
  </w:style>
  <w:style w:type="paragraph" w:customStyle="1" w:styleId="11">
    <w:name w:val="列出段落1"/>
    <w:basedOn w:val="a"/>
    <w:pPr>
      <w:spacing w:line="360" w:lineRule="auto"/>
      <w:ind w:firstLineChars="200" w:firstLine="420"/>
    </w:pPr>
    <w:rPr>
      <w:rFonts w:ascii="Arial" w:hAnsi="Arial"/>
      <w:sz w:val="24"/>
    </w:rPr>
  </w:style>
  <w:style w:type="paragraph" w:customStyle="1" w:styleId="12">
    <w:name w:val="文档结构图1"/>
    <w:basedOn w:val="a"/>
    <w:link w:val="CharChar"/>
    <w:pPr>
      <w:spacing w:line="360" w:lineRule="auto"/>
    </w:pPr>
    <w:rPr>
      <w:rFonts w:ascii="宋体" w:hAnsi="Arial"/>
      <w:sz w:val="18"/>
      <w:szCs w:val="18"/>
    </w:rPr>
  </w:style>
  <w:style w:type="paragraph" w:customStyle="1" w:styleId="13">
    <w:name w:val="修订1"/>
    <w:rPr>
      <w:rFonts w:ascii="Arial" w:hAnsi="Arial"/>
      <w:sz w:val="24"/>
    </w:rPr>
  </w:style>
  <w:style w:type="paragraph" w:customStyle="1" w:styleId="14">
    <w:name w:val="批注主题1"/>
    <w:basedOn w:val="a4"/>
    <w:next w:val="a4"/>
    <w:link w:val="Char5"/>
    <w:rPr>
      <w:rFonts w:ascii="Calibri" w:hAnsi="Calibri"/>
      <w:b/>
      <w:bCs/>
      <w:sz w:val="21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ad">
    <w:name w:val="关键词"/>
    <w:basedOn w:val="a"/>
    <w:next w:val="a"/>
    <w:pPr>
      <w:adjustRightInd w:val="0"/>
      <w:spacing w:line="360" w:lineRule="auto"/>
      <w:textAlignment w:val="baseline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e">
    <w:name w:val="文档编号"/>
    <w:basedOn w:val="a"/>
    <w:next w:val="a"/>
    <w:pPr>
      <w:adjustRightInd w:val="0"/>
      <w:spacing w:line="360" w:lineRule="auto"/>
      <w:jc w:val="center"/>
      <w:textAlignment w:val="baseline"/>
    </w:pPr>
    <w:rPr>
      <w:rFonts w:ascii="宋体" w:hAnsi="Times New Roman" w:cs="Times New Roman"/>
      <w:kern w:val="0"/>
      <w:sz w:val="24"/>
      <w:szCs w:val="20"/>
    </w:rPr>
  </w:style>
  <w:style w:type="character" w:customStyle="1" w:styleId="Char5">
    <w:name w:val="批注主题 Char"/>
    <w:link w:val="14"/>
    <w:rPr>
      <w:rFonts w:ascii="Calibri" w:eastAsia="宋体" w:hAnsi="Calibri" w:cs="黑体"/>
      <w:b/>
      <w:bCs/>
    </w:rPr>
  </w:style>
  <w:style w:type="character" w:customStyle="1" w:styleId="CharChar">
    <w:name w:val="文档结构图 Char Char"/>
    <w:link w:val="12"/>
    <w:rPr>
      <w:rFonts w:ascii="宋体" w:eastAsia="宋体" w:hAnsi="Arial" w:cs="黑体"/>
      <w:sz w:val="18"/>
      <w:szCs w:val="18"/>
    </w:rPr>
  </w:style>
  <w:style w:type="character" w:customStyle="1" w:styleId="15">
    <w:name w:val="批注引用1"/>
    <w:rPr>
      <w:sz w:val="21"/>
      <w:szCs w:val="21"/>
    </w:rPr>
  </w:style>
  <w:style w:type="character" w:customStyle="1" w:styleId="apple-converted-space">
    <w:name w:val="apple-converted-space"/>
    <w:basedOn w:val="a0"/>
  </w:style>
  <w:style w:type="character" w:customStyle="1" w:styleId="Char10">
    <w:name w:val="标题 Char1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11">
    <w:name w:val="批注文字 Char1"/>
    <w:basedOn w:val="a0"/>
    <w:uiPriority w:val="99"/>
    <w:semiHidden/>
  </w:style>
  <w:style w:type="character" w:customStyle="1" w:styleId="Char12">
    <w:name w:val="批注框文本 Char1"/>
    <w:uiPriority w:val="99"/>
    <w:semiHidden/>
    <w:rPr>
      <w:sz w:val="18"/>
      <w:szCs w:val="18"/>
    </w:rPr>
  </w:style>
  <w:style w:type="paragraph" w:customStyle="1" w:styleId="16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customStyle="1" w:styleId="jsonnumber">
    <w:name w:val="json_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7FB06-9CDD-460C-95CD-C86C8007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6</Pages>
  <Words>580</Words>
  <Characters>3312</Characters>
  <Application>Microsoft Office Word</Application>
  <DocSecurity>0</DocSecurity>
  <Lines>27</Lines>
  <Paragraphs>7</Paragraphs>
  <ScaleCrop>false</ScaleCrop>
  <Company>Sky123.Org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cgkei23</cp:lastModifiedBy>
  <cp:revision>881</cp:revision>
  <dcterms:created xsi:type="dcterms:W3CDTF">2015-12-23T05:34:00Z</dcterms:created>
  <dcterms:modified xsi:type="dcterms:W3CDTF">2017-12-05T15:34:00Z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