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DA" w:rsidRDefault="00377956" w:rsidP="009F00DA">
      <w:pPr>
        <w:pStyle w:val="a3"/>
      </w:pPr>
      <w:proofErr w:type="gramStart"/>
      <w:r>
        <w:rPr>
          <w:rFonts w:hint="eastAsia"/>
        </w:rPr>
        <w:t>食途</w:t>
      </w:r>
      <w:r w:rsidR="009F00DA" w:rsidRPr="009F00DA">
        <w:rPr>
          <w:rFonts w:hint="eastAsia"/>
        </w:rPr>
        <w:t>风险</w:t>
      </w:r>
      <w:proofErr w:type="gramEnd"/>
      <w:r w:rsidR="009F00DA"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7795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7795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张成成、王清顺、闫博文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77956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深入分析用户群体特点和需求，设计出符合他们的服务平台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7795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7795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7795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郭佳昊、陈自力、朱鸿宇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77956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服务平台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77956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7795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王清顺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77956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7795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陈自力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D20" w:rsidRDefault="005B0D20" w:rsidP="00377956">
      <w:r>
        <w:separator/>
      </w:r>
    </w:p>
  </w:endnote>
  <w:endnote w:type="continuationSeparator" w:id="0">
    <w:p w:rsidR="005B0D20" w:rsidRDefault="005B0D20" w:rsidP="0037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D20" w:rsidRDefault="005B0D20" w:rsidP="00377956">
      <w:r>
        <w:separator/>
      </w:r>
    </w:p>
  </w:footnote>
  <w:footnote w:type="continuationSeparator" w:id="0">
    <w:p w:rsidR="005B0D20" w:rsidRDefault="005B0D20" w:rsidP="00377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7956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0D20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7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779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7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779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7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779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7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77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2012-09-20T02:46:00Z</dcterms:created>
  <dcterms:modified xsi:type="dcterms:W3CDTF">2019-05-05T01:31:00Z</dcterms:modified>
</cp:coreProperties>
</file>