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21C17">
        <w:rPr>
          <w:rFonts w:hint="eastAsia"/>
          <w:sz w:val="28"/>
          <w:szCs w:val="28"/>
        </w:rPr>
        <w:t>王清顺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21C17">
        <w:rPr>
          <w:rFonts w:hint="eastAsia"/>
          <w:sz w:val="28"/>
          <w:szCs w:val="28"/>
        </w:rPr>
        <w:t>肖敬斐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21C17">
        <w:rPr>
          <w:rFonts w:hint="eastAsia"/>
          <w:sz w:val="28"/>
          <w:szCs w:val="28"/>
        </w:rPr>
        <w:t>张强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21C17">
        <w:rPr>
          <w:rFonts w:hint="eastAsia"/>
          <w:sz w:val="28"/>
          <w:szCs w:val="28"/>
        </w:rPr>
        <w:t>郭佳昊</w:t>
      </w:r>
      <w:r w:rsidR="00921C17">
        <w:rPr>
          <w:rFonts w:hint="eastAsia"/>
          <w:sz w:val="28"/>
          <w:szCs w:val="28"/>
        </w:rPr>
        <w:t>,</w:t>
      </w:r>
      <w:r w:rsidR="00921C17">
        <w:rPr>
          <w:rFonts w:hint="eastAsia"/>
          <w:sz w:val="28"/>
          <w:szCs w:val="28"/>
        </w:rPr>
        <w:t>陈自力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21C17">
        <w:rPr>
          <w:rFonts w:hint="eastAsia"/>
          <w:sz w:val="28"/>
          <w:szCs w:val="28"/>
        </w:rPr>
        <w:t>刘海新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45D" w:rsidRDefault="007A745D" w:rsidP="00CA03B3">
      <w:r>
        <w:separator/>
      </w:r>
    </w:p>
  </w:endnote>
  <w:endnote w:type="continuationSeparator" w:id="0">
    <w:p w:rsidR="007A745D" w:rsidRDefault="007A745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45D" w:rsidRDefault="007A745D" w:rsidP="00CA03B3">
      <w:r>
        <w:separator/>
      </w:r>
    </w:p>
  </w:footnote>
  <w:footnote w:type="continuationSeparator" w:id="0">
    <w:p w:rsidR="007A745D" w:rsidRDefault="007A745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A745D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21C17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C6EB"/>
  <w15:docId w15:val="{E0ABE3D2-03B3-4A5A-B872-8E45B417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肖 敬斐</cp:lastModifiedBy>
  <cp:revision>9</cp:revision>
  <dcterms:created xsi:type="dcterms:W3CDTF">2012-08-30T06:32:00Z</dcterms:created>
  <dcterms:modified xsi:type="dcterms:W3CDTF">2019-03-22T02:57:00Z</dcterms:modified>
</cp:coreProperties>
</file>