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513" w:rsidRDefault="00722FAE">
      <w:r>
        <w:rPr>
          <w:rFonts w:hint="eastAsia"/>
        </w:rPr>
        <w:t>案例编号：</w:t>
      </w:r>
    </w:p>
    <w:p w:rsidR="00722FAE" w:rsidRDefault="00722FAE">
      <w:r>
        <w:rPr>
          <w:rFonts w:hint="eastAsia"/>
        </w:rPr>
        <w:t>案例名称：</w:t>
      </w:r>
      <w:r w:rsidR="002432BC">
        <w:rPr>
          <w:rFonts w:hint="eastAsia"/>
        </w:rPr>
        <w:t>轧钢控制</w:t>
      </w:r>
      <w:r w:rsidR="00A75207" w:rsidRPr="00A75207">
        <w:rPr>
          <w:rFonts w:hint="eastAsia"/>
        </w:rPr>
        <w:t>系统</w:t>
      </w:r>
      <w:r w:rsidR="008D2525">
        <w:rPr>
          <w:rFonts w:hint="eastAsia"/>
        </w:rPr>
        <w:t>基于</w:t>
      </w:r>
      <w:r w:rsidR="00B65629">
        <w:rPr>
          <w:rFonts w:hint="eastAsia"/>
        </w:rPr>
        <w:t>状态的设计</w:t>
      </w:r>
    </w:p>
    <w:p w:rsidR="00D34A04" w:rsidRDefault="00722FAE">
      <w:r>
        <w:rPr>
          <w:rFonts w:hint="eastAsia"/>
        </w:rPr>
        <w:t>案例目标：</w:t>
      </w:r>
    </w:p>
    <w:p w:rsidR="00722FAE" w:rsidRDefault="008D2525" w:rsidP="008B6E72">
      <w:pPr>
        <w:ind w:firstLineChars="200" w:firstLine="420"/>
      </w:pPr>
      <w:r>
        <w:rPr>
          <w:rFonts w:hint="eastAsia"/>
        </w:rPr>
        <w:t>理解基于</w:t>
      </w:r>
      <w:r w:rsidR="000F215D">
        <w:rPr>
          <w:rFonts w:hint="eastAsia"/>
        </w:rPr>
        <w:t>控制</w:t>
      </w:r>
      <w:r>
        <w:rPr>
          <w:rFonts w:hint="eastAsia"/>
        </w:rPr>
        <w:t>的设计模型的</w:t>
      </w:r>
      <w:r w:rsidR="00B65629">
        <w:rPr>
          <w:rFonts w:hint="eastAsia"/>
        </w:rPr>
        <w:t>状态的设计</w:t>
      </w:r>
    </w:p>
    <w:p w:rsidR="00D34A04" w:rsidRDefault="00722FAE" w:rsidP="002E7DF4">
      <w:r>
        <w:rPr>
          <w:rFonts w:hint="eastAsia"/>
        </w:rPr>
        <w:t>案例描述：</w:t>
      </w:r>
    </w:p>
    <w:p w:rsidR="00722FAE" w:rsidRDefault="00D155BE" w:rsidP="00DE0C8D">
      <w:pPr>
        <w:ind w:firstLineChars="200" w:firstLine="420"/>
      </w:pPr>
      <w:r>
        <w:rPr>
          <w:rFonts w:hint="eastAsia"/>
        </w:rPr>
        <w:t>在本案例中主要是</w:t>
      </w:r>
      <w:r w:rsidR="00D44348">
        <w:rPr>
          <w:rFonts w:hint="eastAsia"/>
        </w:rPr>
        <w:t>针</w:t>
      </w:r>
      <w:r>
        <w:rPr>
          <w:rFonts w:hint="eastAsia"/>
        </w:rPr>
        <w:t>对</w:t>
      </w:r>
      <w:r w:rsidR="00414AE6">
        <w:rPr>
          <w:rFonts w:hint="eastAsia"/>
        </w:rPr>
        <w:t>轧钢控制</w:t>
      </w:r>
      <w:r w:rsidR="00414AE6" w:rsidRPr="00A75207">
        <w:rPr>
          <w:rFonts w:hint="eastAsia"/>
        </w:rPr>
        <w:t>系统</w:t>
      </w:r>
      <w:r>
        <w:rPr>
          <w:rFonts w:hint="eastAsia"/>
        </w:rPr>
        <w:t>进行基于</w:t>
      </w:r>
      <w:r w:rsidR="00B65629">
        <w:rPr>
          <w:rFonts w:hint="eastAsia"/>
        </w:rPr>
        <w:t>状态</w:t>
      </w:r>
      <w:r>
        <w:rPr>
          <w:rFonts w:hint="eastAsia"/>
        </w:rPr>
        <w:t>的设计</w:t>
      </w:r>
      <w:r w:rsidR="002E7DF4">
        <w:rPr>
          <w:rFonts w:hint="eastAsia"/>
        </w:rPr>
        <w:t>，</w:t>
      </w:r>
      <w:r w:rsidR="00A3371F">
        <w:rPr>
          <w:rFonts w:hint="eastAsia"/>
        </w:rPr>
        <w:t>从轧钢系统的控制逻辑出发</w:t>
      </w:r>
      <w:r>
        <w:rPr>
          <w:rFonts w:hint="eastAsia"/>
        </w:rPr>
        <w:t>抽象和分解出</w:t>
      </w:r>
      <w:r w:rsidR="002B3ACA">
        <w:rPr>
          <w:rFonts w:hint="eastAsia"/>
        </w:rPr>
        <w:t>轧钢控制</w:t>
      </w:r>
      <w:r w:rsidR="002B3ACA" w:rsidRPr="00A75207">
        <w:rPr>
          <w:rFonts w:hint="eastAsia"/>
        </w:rPr>
        <w:t>系统</w:t>
      </w:r>
      <w:r>
        <w:rPr>
          <w:rFonts w:hint="eastAsia"/>
        </w:rPr>
        <w:t>的</w:t>
      </w:r>
      <w:r w:rsidR="00E73027">
        <w:rPr>
          <w:rFonts w:hint="eastAsia"/>
        </w:rPr>
        <w:t>架构图</w:t>
      </w:r>
      <w:r w:rsidR="00D44348">
        <w:rPr>
          <w:rFonts w:hint="eastAsia"/>
        </w:rPr>
        <w:t>。</w:t>
      </w:r>
      <w:r w:rsidR="00B93A88">
        <w:rPr>
          <w:rFonts w:hint="eastAsia"/>
        </w:rPr>
        <w:t>系统主要包括传感器、作动器、实时总线、模型、MMI。其中</w:t>
      </w:r>
      <w:r w:rsidR="00B93A88" w:rsidRPr="00B93A88">
        <w:rPr>
          <w:rFonts w:hint="eastAsia"/>
        </w:rPr>
        <w:t>传感器感知外界的状态变化，</w:t>
      </w:r>
      <w:r w:rsidR="00B93A88">
        <w:rPr>
          <w:rFonts w:hint="eastAsia"/>
        </w:rPr>
        <w:t>作动器表达系统对外界的响应。数据通过实时总线进行传输，</w:t>
      </w:r>
      <w:r w:rsidR="00B93A88" w:rsidRPr="00B93A88">
        <w:rPr>
          <w:rFonts w:hint="eastAsia"/>
        </w:rPr>
        <w:t>总线连接了通信控制</w:t>
      </w:r>
      <w:r w:rsidR="00B93A88">
        <w:rPr>
          <w:rFonts w:hint="eastAsia"/>
        </w:rPr>
        <w:t>，</w:t>
      </w:r>
      <w:r w:rsidR="00D26A38">
        <w:rPr>
          <w:rFonts w:hint="eastAsia"/>
        </w:rPr>
        <w:t>系统</w:t>
      </w:r>
      <w:r w:rsidR="00B93A88" w:rsidRPr="00B93A88">
        <w:rPr>
          <w:rFonts w:hint="eastAsia"/>
        </w:rPr>
        <w:t>里面</w:t>
      </w:r>
      <w:r w:rsidR="00D26A38">
        <w:rPr>
          <w:rFonts w:hint="eastAsia"/>
        </w:rPr>
        <w:t>还包括了</w:t>
      </w:r>
      <w:r w:rsidR="00B93A88" w:rsidRPr="00B93A88">
        <w:rPr>
          <w:rFonts w:hint="eastAsia"/>
        </w:rPr>
        <w:t>模型和</w:t>
      </w:r>
      <w:r w:rsidR="00B93A88" w:rsidRPr="00B93A88">
        <w:t>MMI</w:t>
      </w:r>
      <w:r w:rsidR="00B93A88" w:rsidRPr="00B93A88">
        <w:rPr>
          <w:rFonts w:hint="eastAsia"/>
        </w:rPr>
        <w:t>（</w:t>
      </w:r>
      <w:r w:rsidR="00B93A88">
        <w:rPr>
          <w:rFonts w:hint="eastAsia"/>
        </w:rPr>
        <w:t>主要</w:t>
      </w:r>
      <w:r w:rsidR="00B93A88" w:rsidRPr="00B93A88">
        <w:rPr>
          <w:rFonts w:hint="eastAsia"/>
        </w:rPr>
        <w:t>配置轧钢工作的参数）</w:t>
      </w:r>
      <w:r w:rsidR="00B93A88">
        <w:rPr>
          <w:rFonts w:hint="eastAsia"/>
        </w:rPr>
        <w:t>。系统示意图如下所示：</w:t>
      </w:r>
    </w:p>
    <w:p w:rsidR="00B93A88" w:rsidRPr="002E7DF4" w:rsidRDefault="00B93A88" w:rsidP="00DE0C8D">
      <w:pPr>
        <w:ind w:firstLineChars="200" w:firstLine="420"/>
      </w:pPr>
      <w:r>
        <w:rPr>
          <w:rFonts w:hint="eastAsia"/>
          <w:noProof/>
        </w:rPr>
        <w:drawing>
          <wp:inline distT="0" distB="0" distL="0" distR="0" wp14:anchorId="41F5023B" wp14:editId="6F637B74">
            <wp:extent cx="5114925" cy="28670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咋个.JPG"/>
                    <pic:cNvPicPr/>
                  </pic:nvPicPr>
                  <pic:blipFill>
                    <a:blip r:embed="rId7">
                      <a:extLst>
                        <a:ext uri="{28A0092B-C50C-407E-A947-70E740481C1C}">
                          <a14:useLocalDpi xmlns:a14="http://schemas.microsoft.com/office/drawing/2010/main" val="0"/>
                        </a:ext>
                      </a:extLst>
                    </a:blip>
                    <a:stretch>
                      <a:fillRect/>
                    </a:stretch>
                  </pic:blipFill>
                  <pic:spPr>
                    <a:xfrm>
                      <a:off x="0" y="0"/>
                      <a:ext cx="5114925" cy="2867025"/>
                    </a:xfrm>
                    <a:prstGeom prst="rect">
                      <a:avLst/>
                    </a:prstGeom>
                  </pic:spPr>
                </pic:pic>
              </a:graphicData>
            </a:graphic>
          </wp:inline>
        </w:drawing>
      </w:r>
    </w:p>
    <w:p w:rsidR="008B6E72" w:rsidRDefault="00722FAE">
      <w:r>
        <w:t>K</w:t>
      </w:r>
      <w:r>
        <w:rPr>
          <w:rFonts w:hint="eastAsia"/>
        </w:rPr>
        <w:t>eyword：</w:t>
      </w:r>
    </w:p>
    <w:p w:rsidR="00722FAE" w:rsidRDefault="00EE47C6" w:rsidP="008B6E72">
      <w:pPr>
        <w:ind w:firstLine="420"/>
      </w:pPr>
      <w:r>
        <w:rPr>
          <w:rFonts w:hint="eastAsia"/>
        </w:rPr>
        <w:t>轧钢、钢板、传感器、控制</w:t>
      </w:r>
    </w:p>
    <w:p w:rsidR="00722FAE" w:rsidRDefault="00722FAE">
      <w:r>
        <w:rPr>
          <w:rFonts w:hint="eastAsia"/>
        </w:rPr>
        <w:t>系统描述：</w:t>
      </w:r>
    </w:p>
    <w:p w:rsidR="00D9646B" w:rsidRDefault="00D9646B" w:rsidP="00D96070">
      <w:pPr>
        <w:ind w:firstLine="420"/>
      </w:pPr>
      <w:r w:rsidRPr="00D9646B">
        <w:rPr>
          <w:rFonts w:hint="eastAsia"/>
        </w:rPr>
        <w:t>轧钢是一种大规模的工业生产过程，它包括钢板和带钢等各种钢材的热轧和冷轧。这种生产过程的主要特点之一是整个生产过程的地理分布性。一个热轧生产线可以长达一公里以上。由于这一显著特性，采用分布式计算机控制系统控制整个轧制过程是一种十分有效的方法,并且对提高产品质量，改善成材的物理特性及尺寸精度十分有益。</w:t>
      </w:r>
      <w:r w:rsidRPr="00AB5848">
        <w:t>轧钢系统的核心功能是把传送带输入的钢坯扎成符合厚度要求的钢板，要求全钢板厚度误差不超过厚度要求的1%，每小时的轧钢量通过扎速来度量。系统由扎轮作动器、钢板轨道作动器、钢板运行速度传感</w:t>
      </w:r>
      <w:r>
        <w:t>器、钢板厚度传感器、控制模型组成。这些组件通过总线网络进行连接</w:t>
      </w:r>
      <w:r>
        <w:rPr>
          <w:rFonts w:hint="eastAsia"/>
        </w:rPr>
        <w:t>，</w:t>
      </w:r>
      <w:r w:rsidRPr="00AB5848">
        <w:t>控制回路时间为</w:t>
      </w:r>
      <w:r w:rsidR="00B93A88" w:rsidRPr="00AB5848">
        <w:t>1</w:t>
      </w:r>
      <w:r w:rsidR="00B93A88">
        <w:rPr>
          <w:rFonts w:hint="eastAsia"/>
        </w:rPr>
        <w:t>0</w:t>
      </w:r>
      <w:r w:rsidRPr="00AB5848">
        <w:t>0ms。</w:t>
      </w:r>
    </w:p>
    <w:p w:rsidR="00224527" w:rsidRDefault="00722FAE" w:rsidP="00224527">
      <w:r>
        <w:rPr>
          <w:rFonts w:hint="eastAsia"/>
        </w:rPr>
        <w:t>案例建模过程：</w:t>
      </w:r>
    </w:p>
    <w:p w:rsidR="00D222D9" w:rsidRDefault="00E73027" w:rsidP="00D222D9">
      <w:pPr>
        <w:pStyle w:val="a5"/>
        <w:numPr>
          <w:ilvl w:val="0"/>
          <w:numId w:val="6"/>
        </w:numPr>
        <w:ind w:firstLineChars="0"/>
      </w:pPr>
      <w:r>
        <w:rPr>
          <w:rFonts w:hint="eastAsia"/>
        </w:rPr>
        <w:t>找出系统</w:t>
      </w:r>
      <w:r w:rsidR="00816725">
        <w:rPr>
          <w:rFonts w:hint="eastAsia"/>
        </w:rPr>
        <w:t>的各个状态</w:t>
      </w:r>
      <w:r>
        <w:rPr>
          <w:rFonts w:hint="eastAsia"/>
        </w:rPr>
        <w:t>。</w:t>
      </w:r>
    </w:p>
    <w:p w:rsidR="00C44556" w:rsidRDefault="00E73027" w:rsidP="00D222D9">
      <w:pPr>
        <w:pStyle w:val="a5"/>
        <w:numPr>
          <w:ilvl w:val="0"/>
          <w:numId w:val="6"/>
        </w:numPr>
        <w:ind w:firstLineChars="0"/>
      </w:pPr>
      <w:r>
        <w:rPr>
          <w:rFonts w:hint="eastAsia"/>
        </w:rPr>
        <w:t>确定控制业务逻辑的控制器。</w:t>
      </w:r>
    </w:p>
    <w:p w:rsidR="00722FAE" w:rsidRPr="00224527" w:rsidRDefault="00E73027" w:rsidP="00E73027">
      <w:pPr>
        <w:pStyle w:val="a5"/>
        <w:numPr>
          <w:ilvl w:val="0"/>
          <w:numId w:val="6"/>
        </w:numPr>
        <w:ind w:firstLineChars="0"/>
      </w:pPr>
      <w:r>
        <w:rPr>
          <w:rFonts w:hint="eastAsia"/>
        </w:rPr>
        <w:t>最后</w:t>
      </w:r>
      <w:r w:rsidR="00816725">
        <w:rPr>
          <w:rFonts w:hint="eastAsia"/>
        </w:rPr>
        <w:t>确定</w:t>
      </w:r>
      <w:r>
        <w:rPr>
          <w:rFonts w:hint="eastAsia"/>
        </w:rPr>
        <w:t>系统</w:t>
      </w:r>
      <w:r w:rsidR="00816725">
        <w:rPr>
          <w:rFonts w:hint="eastAsia"/>
        </w:rPr>
        <w:t>状态设计</w:t>
      </w:r>
    </w:p>
    <w:p w:rsidR="00645F16" w:rsidRDefault="00722FAE">
      <w:r>
        <w:rPr>
          <w:rFonts w:hint="eastAsia"/>
        </w:rPr>
        <w:t>案例结果：</w:t>
      </w:r>
    </w:p>
    <w:p w:rsidR="00645F16" w:rsidRDefault="00722FAE" w:rsidP="00645F16">
      <w:pPr>
        <w:pStyle w:val="a5"/>
        <w:numPr>
          <w:ilvl w:val="0"/>
          <w:numId w:val="1"/>
        </w:numPr>
        <w:ind w:firstLineChars="0"/>
      </w:pPr>
      <w:r>
        <w:rPr>
          <w:rFonts w:hint="eastAsia"/>
        </w:rPr>
        <w:t>正面</w:t>
      </w:r>
    </w:p>
    <w:p w:rsidR="00645F16" w:rsidRDefault="006311D6" w:rsidP="00645F16">
      <w:pPr>
        <w:pStyle w:val="a5"/>
        <w:ind w:left="360" w:firstLineChars="0" w:firstLine="0"/>
      </w:pPr>
      <w:r>
        <w:rPr>
          <w:noProof/>
        </w:rPr>
        <w:lastRenderedPageBreak/>
        <w:drawing>
          <wp:inline distT="0" distB="0" distL="0" distR="0">
            <wp:extent cx="5238750" cy="2781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捕获.JPG"/>
                    <pic:cNvPicPr/>
                  </pic:nvPicPr>
                  <pic:blipFill>
                    <a:blip r:embed="rId8">
                      <a:extLst>
                        <a:ext uri="{28A0092B-C50C-407E-A947-70E740481C1C}">
                          <a14:useLocalDpi xmlns:a14="http://schemas.microsoft.com/office/drawing/2010/main" val="0"/>
                        </a:ext>
                      </a:extLst>
                    </a:blip>
                    <a:stretch>
                      <a:fillRect/>
                    </a:stretch>
                  </pic:blipFill>
                  <pic:spPr>
                    <a:xfrm>
                      <a:off x="0" y="0"/>
                      <a:ext cx="5238750" cy="2781300"/>
                    </a:xfrm>
                    <a:prstGeom prst="rect">
                      <a:avLst/>
                    </a:prstGeom>
                  </pic:spPr>
                </pic:pic>
              </a:graphicData>
            </a:graphic>
          </wp:inline>
        </w:drawing>
      </w:r>
    </w:p>
    <w:p w:rsidR="00722FAE" w:rsidRDefault="00722FAE" w:rsidP="00645F16">
      <w:pPr>
        <w:pStyle w:val="a5"/>
        <w:numPr>
          <w:ilvl w:val="0"/>
          <w:numId w:val="1"/>
        </w:numPr>
        <w:ind w:firstLineChars="0"/>
      </w:pPr>
      <w:r>
        <w:rPr>
          <w:rFonts w:hint="eastAsia"/>
        </w:rPr>
        <w:t>反面</w:t>
      </w:r>
    </w:p>
    <w:p w:rsidR="00645F16" w:rsidRDefault="00645F16" w:rsidP="00645F16">
      <w:pPr>
        <w:pStyle w:val="a5"/>
        <w:ind w:left="360" w:firstLineChars="0" w:firstLine="0"/>
      </w:pPr>
      <w:bookmarkStart w:id="0" w:name="_GoBack"/>
      <w:bookmarkEnd w:id="0"/>
    </w:p>
    <w:p w:rsidR="00D34A04" w:rsidRDefault="00722FAE" w:rsidP="008E5694">
      <w:r>
        <w:rPr>
          <w:rFonts w:hint="eastAsia"/>
        </w:rPr>
        <w:t>案例总结：</w:t>
      </w:r>
    </w:p>
    <w:p w:rsidR="00816725" w:rsidRDefault="007B430E" w:rsidP="009B1C9F">
      <w:pPr>
        <w:ind w:firstLineChars="200" w:firstLine="420"/>
      </w:pPr>
      <w:r>
        <w:rPr>
          <w:rFonts w:hint="eastAsia"/>
        </w:rPr>
        <w:t>案例主要是对轧钢控制系统进行设计的，</w:t>
      </w:r>
      <w:r w:rsidR="00816725" w:rsidRPr="00816725">
        <w:rPr>
          <w:rFonts w:hint="eastAsia"/>
        </w:rPr>
        <w:t>在嵌入式领域中，基于状态的设计往往是作为一种模型。基于状态的设计，包含状态，状态转移，系统事件</w:t>
      </w:r>
      <w:r w:rsidR="00816725">
        <w:rPr>
          <w:rFonts w:hint="eastAsia"/>
        </w:rPr>
        <w:t>（</w:t>
      </w:r>
      <w:r w:rsidR="00816725" w:rsidRPr="00816725">
        <w:rPr>
          <w:rFonts w:hint="eastAsia"/>
        </w:rPr>
        <w:t>触发器</w:t>
      </w:r>
      <w:r w:rsidR="00816725">
        <w:rPr>
          <w:rFonts w:hint="eastAsia"/>
        </w:rPr>
        <w:t>）</w:t>
      </w:r>
      <w:r w:rsidR="00816725" w:rsidRPr="00816725">
        <w:rPr>
          <w:rFonts w:hint="eastAsia"/>
        </w:rPr>
        <w:t>。比如冯诺依曼状态机。这种设计的特点就是把一个系统表示成状态机。基本的架构有两种，用状态表把所有的状态列举出来，状态表管理一系列的状态。每个状态关联一些迁移，迁移关联状态，迁移关联原状态和目的状态，每个状态里面有入迁移和出迁移。</w:t>
      </w:r>
      <w:r w:rsidR="009B1C9F">
        <w:rPr>
          <w:rFonts w:hint="eastAsia"/>
        </w:rPr>
        <w:t>在此系统中</w:t>
      </w:r>
      <w:r w:rsidR="009B1C9F" w:rsidRPr="009B1C9F">
        <w:rPr>
          <w:rFonts w:hint="eastAsia"/>
        </w:rPr>
        <w:t>控制器监控传感器，执行器和活动的运行</w:t>
      </w:r>
      <w:r w:rsidR="009B1C9F">
        <w:rPr>
          <w:rFonts w:hint="eastAsia"/>
        </w:rPr>
        <w:t>，</w:t>
      </w:r>
      <w:r w:rsidR="009B1C9F" w:rsidRPr="009B1C9F">
        <w:rPr>
          <w:rFonts w:hint="eastAsia"/>
        </w:rPr>
        <w:t>控制器配置传感器，执行器和活动</w:t>
      </w:r>
      <w:r w:rsidR="009B1C9F">
        <w:rPr>
          <w:rFonts w:hint="eastAsia"/>
        </w:rPr>
        <w:t>，</w:t>
      </w:r>
      <w:r w:rsidR="009B1C9F" w:rsidRPr="009B1C9F">
        <w:rPr>
          <w:rFonts w:hint="eastAsia"/>
        </w:rPr>
        <w:t>控制器为传感器，执行器和活动提供保护。</w:t>
      </w:r>
    </w:p>
    <w:p w:rsidR="001112B7" w:rsidRPr="001112B7" w:rsidRDefault="001112B7" w:rsidP="006311D6">
      <w:pPr>
        <w:ind w:firstLineChars="200" w:firstLine="420"/>
        <w:rPr>
          <w:rFonts w:hint="eastAsia"/>
        </w:rPr>
      </w:pPr>
      <w:r w:rsidRPr="001112B7">
        <w:rPr>
          <w:rFonts w:hint="eastAsia"/>
        </w:rPr>
        <w:t>所有的设计都是为了质量服务的，所以在做设计的时候一定不要忘记质量，对于系统质量来说，不考虑质量是没有意义的。要分析质量，不同的质量属性是有差异的，比如有的系统关注安全，有的关注实时性。在系统中，我们关注的核心就是延迟和调度，那么我们可以采用基于触发的架构。此外，我们还需要考虑鲁棒性和可靠性。</w:t>
      </w:r>
    </w:p>
    <w:p w:rsidR="00C81047" w:rsidRPr="00816725" w:rsidRDefault="00C81047" w:rsidP="00816725">
      <w:pPr>
        <w:ind w:firstLineChars="200" w:firstLine="420"/>
      </w:pPr>
    </w:p>
    <w:sectPr w:rsidR="00C81047" w:rsidRPr="008167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3C2D" w:rsidRDefault="009A3C2D" w:rsidP="0089240D">
      <w:r>
        <w:separator/>
      </w:r>
    </w:p>
  </w:endnote>
  <w:endnote w:type="continuationSeparator" w:id="0">
    <w:p w:rsidR="009A3C2D" w:rsidRDefault="009A3C2D" w:rsidP="00892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3C2D" w:rsidRDefault="009A3C2D" w:rsidP="0089240D">
      <w:r>
        <w:separator/>
      </w:r>
    </w:p>
  </w:footnote>
  <w:footnote w:type="continuationSeparator" w:id="0">
    <w:p w:rsidR="009A3C2D" w:rsidRDefault="009A3C2D" w:rsidP="008924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111F4"/>
    <w:multiLevelType w:val="hybridMultilevel"/>
    <w:tmpl w:val="C3D8B07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E4939C1"/>
    <w:multiLevelType w:val="hybridMultilevel"/>
    <w:tmpl w:val="8480ADC4"/>
    <w:lvl w:ilvl="0" w:tplc="7A9E6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B6E81"/>
    <w:multiLevelType w:val="hybridMultilevel"/>
    <w:tmpl w:val="8B68A6BE"/>
    <w:lvl w:ilvl="0" w:tplc="D3D088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21F5FB3"/>
    <w:multiLevelType w:val="hybridMultilevel"/>
    <w:tmpl w:val="3E2C9864"/>
    <w:lvl w:ilvl="0" w:tplc="ABE4F39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2561745"/>
    <w:multiLevelType w:val="hybridMultilevel"/>
    <w:tmpl w:val="AC9EDDEE"/>
    <w:lvl w:ilvl="0" w:tplc="956A7EC4">
      <w:start w:val="2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AA135F2"/>
    <w:multiLevelType w:val="hybridMultilevel"/>
    <w:tmpl w:val="7A081DBE"/>
    <w:lvl w:ilvl="0" w:tplc="74B2499E">
      <w:start w:val="1"/>
      <w:numFmt w:val="bullet"/>
      <w:lvlText w:val="•"/>
      <w:lvlJc w:val="left"/>
      <w:pPr>
        <w:tabs>
          <w:tab w:val="num" w:pos="720"/>
        </w:tabs>
        <w:ind w:left="720" w:hanging="360"/>
      </w:pPr>
      <w:rPr>
        <w:rFonts w:ascii="Arial" w:hAnsi="Arial" w:hint="default"/>
      </w:rPr>
    </w:lvl>
    <w:lvl w:ilvl="1" w:tplc="A91C3258" w:tentative="1">
      <w:start w:val="1"/>
      <w:numFmt w:val="bullet"/>
      <w:lvlText w:val="•"/>
      <w:lvlJc w:val="left"/>
      <w:pPr>
        <w:tabs>
          <w:tab w:val="num" w:pos="1440"/>
        </w:tabs>
        <w:ind w:left="1440" w:hanging="360"/>
      </w:pPr>
      <w:rPr>
        <w:rFonts w:ascii="Arial" w:hAnsi="Arial" w:hint="default"/>
      </w:rPr>
    </w:lvl>
    <w:lvl w:ilvl="2" w:tplc="B51EB584" w:tentative="1">
      <w:start w:val="1"/>
      <w:numFmt w:val="bullet"/>
      <w:lvlText w:val="•"/>
      <w:lvlJc w:val="left"/>
      <w:pPr>
        <w:tabs>
          <w:tab w:val="num" w:pos="2160"/>
        </w:tabs>
        <w:ind w:left="2160" w:hanging="360"/>
      </w:pPr>
      <w:rPr>
        <w:rFonts w:ascii="Arial" w:hAnsi="Arial" w:hint="default"/>
      </w:rPr>
    </w:lvl>
    <w:lvl w:ilvl="3" w:tplc="29A0583E" w:tentative="1">
      <w:start w:val="1"/>
      <w:numFmt w:val="bullet"/>
      <w:lvlText w:val="•"/>
      <w:lvlJc w:val="left"/>
      <w:pPr>
        <w:tabs>
          <w:tab w:val="num" w:pos="2880"/>
        </w:tabs>
        <w:ind w:left="2880" w:hanging="360"/>
      </w:pPr>
      <w:rPr>
        <w:rFonts w:ascii="Arial" w:hAnsi="Arial" w:hint="default"/>
      </w:rPr>
    </w:lvl>
    <w:lvl w:ilvl="4" w:tplc="99781630" w:tentative="1">
      <w:start w:val="1"/>
      <w:numFmt w:val="bullet"/>
      <w:lvlText w:val="•"/>
      <w:lvlJc w:val="left"/>
      <w:pPr>
        <w:tabs>
          <w:tab w:val="num" w:pos="3600"/>
        </w:tabs>
        <w:ind w:left="3600" w:hanging="360"/>
      </w:pPr>
      <w:rPr>
        <w:rFonts w:ascii="Arial" w:hAnsi="Arial" w:hint="default"/>
      </w:rPr>
    </w:lvl>
    <w:lvl w:ilvl="5" w:tplc="6E6221A2" w:tentative="1">
      <w:start w:val="1"/>
      <w:numFmt w:val="bullet"/>
      <w:lvlText w:val="•"/>
      <w:lvlJc w:val="left"/>
      <w:pPr>
        <w:tabs>
          <w:tab w:val="num" w:pos="4320"/>
        </w:tabs>
        <w:ind w:left="4320" w:hanging="360"/>
      </w:pPr>
      <w:rPr>
        <w:rFonts w:ascii="Arial" w:hAnsi="Arial" w:hint="default"/>
      </w:rPr>
    </w:lvl>
    <w:lvl w:ilvl="6" w:tplc="93E2BFE4" w:tentative="1">
      <w:start w:val="1"/>
      <w:numFmt w:val="bullet"/>
      <w:lvlText w:val="•"/>
      <w:lvlJc w:val="left"/>
      <w:pPr>
        <w:tabs>
          <w:tab w:val="num" w:pos="5040"/>
        </w:tabs>
        <w:ind w:left="5040" w:hanging="360"/>
      </w:pPr>
      <w:rPr>
        <w:rFonts w:ascii="Arial" w:hAnsi="Arial" w:hint="default"/>
      </w:rPr>
    </w:lvl>
    <w:lvl w:ilvl="7" w:tplc="2C96C432" w:tentative="1">
      <w:start w:val="1"/>
      <w:numFmt w:val="bullet"/>
      <w:lvlText w:val="•"/>
      <w:lvlJc w:val="left"/>
      <w:pPr>
        <w:tabs>
          <w:tab w:val="num" w:pos="5760"/>
        </w:tabs>
        <w:ind w:left="5760" w:hanging="360"/>
      </w:pPr>
      <w:rPr>
        <w:rFonts w:ascii="Arial" w:hAnsi="Arial" w:hint="default"/>
      </w:rPr>
    </w:lvl>
    <w:lvl w:ilvl="8" w:tplc="49F82CC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FB0D27"/>
    <w:multiLevelType w:val="hybridMultilevel"/>
    <w:tmpl w:val="C672BF12"/>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710100B2"/>
    <w:multiLevelType w:val="hybridMultilevel"/>
    <w:tmpl w:val="A6908BF8"/>
    <w:lvl w:ilvl="0" w:tplc="7D523B1E">
      <w:start w:val="1"/>
      <w:numFmt w:val="bullet"/>
      <w:lvlText w:val="•"/>
      <w:lvlJc w:val="left"/>
      <w:pPr>
        <w:ind w:left="840" w:hanging="420"/>
      </w:pPr>
      <w:rPr>
        <w:rFonts w:ascii="Arial" w:hAnsi="Aria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78024230"/>
    <w:multiLevelType w:val="hybridMultilevel"/>
    <w:tmpl w:val="D220A014"/>
    <w:lvl w:ilvl="0" w:tplc="A69E9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0"/>
  </w:num>
  <w:num w:numId="4">
    <w:abstractNumId w:val="7"/>
  </w:num>
  <w:num w:numId="5">
    <w:abstractNumId w:val="6"/>
  </w:num>
  <w:num w:numId="6">
    <w:abstractNumId w:val="2"/>
  </w:num>
  <w:num w:numId="7">
    <w:abstractNumId w:val="8"/>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3D7"/>
    <w:rsid w:val="000F215D"/>
    <w:rsid w:val="001112B7"/>
    <w:rsid w:val="00174447"/>
    <w:rsid w:val="001D38C5"/>
    <w:rsid w:val="00224527"/>
    <w:rsid w:val="002432BC"/>
    <w:rsid w:val="002B3ACA"/>
    <w:rsid w:val="002C594F"/>
    <w:rsid w:val="002E7DF4"/>
    <w:rsid w:val="002F7463"/>
    <w:rsid w:val="00390426"/>
    <w:rsid w:val="00414AE6"/>
    <w:rsid w:val="0043349D"/>
    <w:rsid w:val="0046091E"/>
    <w:rsid w:val="005A2423"/>
    <w:rsid w:val="005D6513"/>
    <w:rsid w:val="006311D6"/>
    <w:rsid w:val="00645F16"/>
    <w:rsid w:val="006D3BEE"/>
    <w:rsid w:val="006E6627"/>
    <w:rsid w:val="00722FAE"/>
    <w:rsid w:val="007B430E"/>
    <w:rsid w:val="00816725"/>
    <w:rsid w:val="0089240D"/>
    <w:rsid w:val="008B6E72"/>
    <w:rsid w:val="008D2525"/>
    <w:rsid w:val="008E5694"/>
    <w:rsid w:val="00946B02"/>
    <w:rsid w:val="009A3C2D"/>
    <w:rsid w:val="009B1C9F"/>
    <w:rsid w:val="00A060E1"/>
    <w:rsid w:val="00A24A89"/>
    <w:rsid w:val="00A3371F"/>
    <w:rsid w:val="00A75207"/>
    <w:rsid w:val="00A77905"/>
    <w:rsid w:val="00A9225E"/>
    <w:rsid w:val="00AB5848"/>
    <w:rsid w:val="00B65629"/>
    <w:rsid w:val="00B770E9"/>
    <w:rsid w:val="00B93A88"/>
    <w:rsid w:val="00C44556"/>
    <w:rsid w:val="00C453D7"/>
    <w:rsid w:val="00C81047"/>
    <w:rsid w:val="00CD2DF1"/>
    <w:rsid w:val="00D155BE"/>
    <w:rsid w:val="00D222D9"/>
    <w:rsid w:val="00D26A38"/>
    <w:rsid w:val="00D34A04"/>
    <w:rsid w:val="00D364D6"/>
    <w:rsid w:val="00D44348"/>
    <w:rsid w:val="00D96070"/>
    <w:rsid w:val="00D9646B"/>
    <w:rsid w:val="00DE0C8D"/>
    <w:rsid w:val="00DE537B"/>
    <w:rsid w:val="00E36C4D"/>
    <w:rsid w:val="00E61BB7"/>
    <w:rsid w:val="00E73027"/>
    <w:rsid w:val="00ED1149"/>
    <w:rsid w:val="00EE47C6"/>
    <w:rsid w:val="00F7504E"/>
    <w:rsid w:val="00F75325"/>
    <w:rsid w:val="00F7762C"/>
    <w:rsid w:val="00FC7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2482513-A79A-4BF8-91FF-CA24077F2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24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240D"/>
    <w:rPr>
      <w:sz w:val="18"/>
      <w:szCs w:val="18"/>
    </w:rPr>
  </w:style>
  <w:style w:type="paragraph" w:styleId="a4">
    <w:name w:val="footer"/>
    <w:basedOn w:val="a"/>
    <w:link w:val="Char0"/>
    <w:uiPriority w:val="99"/>
    <w:unhideWhenUsed/>
    <w:rsid w:val="0089240D"/>
    <w:pPr>
      <w:tabs>
        <w:tab w:val="center" w:pos="4153"/>
        <w:tab w:val="right" w:pos="8306"/>
      </w:tabs>
      <w:snapToGrid w:val="0"/>
      <w:jc w:val="left"/>
    </w:pPr>
    <w:rPr>
      <w:sz w:val="18"/>
      <w:szCs w:val="18"/>
    </w:rPr>
  </w:style>
  <w:style w:type="character" w:customStyle="1" w:styleId="Char0">
    <w:name w:val="页脚 Char"/>
    <w:basedOn w:val="a0"/>
    <w:link w:val="a4"/>
    <w:uiPriority w:val="99"/>
    <w:rsid w:val="0089240D"/>
    <w:rPr>
      <w:sz w:val="18"/>
      <w:szCs w:val="18"/>
    </w:rPr>
  </w:style>
  <w:style w:type="paragraph" w:styleId="a5">
    <w:name w:val="List Paragraph"/>
    <w:basedOn w:val="a"/>
    <w:uiPriority w:val="34"/>
    <w:qFormat/>
    <w:rsid w:val="00645F16"/>
    <w:pPr>
      <w:ind w:firstLineChars="200" w:firstLine="420"/>
    </w:pPr>
  </w:style>
  <w:style w:type="paragraph" w:styleId="a6">
    <w:name w:val="Normal (Web)"/>
    <w:basedOn w:val="a"/>
    <w:uiPriority w:val="99"/>
    <w:semiHidden/>
    <w:unhideWhenUsed/>
    <w:rsid w:val="008E569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36460">
      <w:bodyDiv w:val="1"/>
      <w:marLeft w:val="0"/>
      <w:marRight w:val="0"/>
      <w:marTop w:val="0"/>
      <w:marBottom w:val="0"/>
      <w:divBdr>
        <w:top w:val="none" w:sz="0" w:space="0" w:color="auto"/>
        <w:left w:val="none" w:sz="0" w:space="0" w:color="auto"/>
        <w:bottom w:val="none" w:sz="0" w:space="0" w:color="auto"/>
        <w:right w:val="none" w:sz="0" w:space="0" w:color="auto"/>
      </w:divBdr>
    </w:div>
    <w:div w:id="330564520">
      <w:bodyDiv w:val="1"/>
      <w:marLeft w:val="0"/>
      <w:marRight w:val="0"/>
      <w:marTop w:val="0"/>
      <w:marBottom w:val="0"/>
      <w:divBdr>
        <w:top w:val="none" w:sz="0" w:space="0" w:color="auto"/>
        <w:left w:val="none" w:sz="0" w:space="0" w:color="auto"/>
        <w:bottom w:val="none" w:sz="0" w:space="0" w:color="auto"/>
        <w:right w:val="none" w:sz="0" w:space="0" w:color="auto"/>
      </w:divBdr>
      <w:divsChild>
        <w:div w:id="471749525">
          <w:marLeft w:val="547"/>
          <w:marRight w:val="0"/>
          <w:marTop w:val="130"/>
          <w:marBottom w:val="0"/>
          <w:divBdr>
            <w:top w:val="none" w:sz="0" w:space="0" w:color="auto"/>
            <w:left w:val="none" w:sz="0" w:space="0" w:color="auto"/>
            <w:bottom w:val="none" w:sz="0" w:space="0" w:color="auto"/>
            <w:right w:val="none" w:sz="0" w:space="0" w:color="auto"/>
          </w:divBdr>
        </w:div>
        <w:div w:id="1486126722">
          <w:marLeft w:val="1166"/>
          <w:marRight w:val="0"/>
          <w:marTop w:val="115"/>
          <w:marBottom w:val="0"/>
          <w:divBdr>
            <w:top w:val="none" w:sz="0" w:space="0" w:color="auto"/>
            <w:left w:val="none" w:sz="0" w:space="0" w:color="auto"/>
            <w:bottom w:val="none" w:sz="0" w:space="0" w:color="auto"/>
            <w:right w:val="none" w:sz="0" w:space="0" w:color="auto"/>
          </w:divBdr>
        </w:div>
        <w:div w:id="1586961309">
          <w:marLeft w:val="1166"/>
          <w:marRight w:val="0"/>
          <w:marTop w:val="115"/>
          <w:marBottom w:val="0"/>
          <w:divBdr>
            <w:top w:val="none" w:sz="0" w:space="0" w:color="auto"/>
            <w:left w:val="none" w:sz="0" w:space="0" w:color="auto"/>
            <w:bottom w:val="none" w:sz="0" w:space="0" w:color="auto"/>
            <w:right w:val="none" w:sz="0" w:space="0" w:color="auto"/>
          </w:divBdr>
        </w:div>
        <w:div w:id="534080055">
          <w:marLeft w:val="1166"/>
          <w:marRight w:val="0"/>
          <w:marTop w:val="115"/>
          <w:marBottom w:val="0"/>
          <w:divBdr>
            <w:top w:val="none" w:sz="0" w:space="0" w:color="auto"/>
            <w:left w:val="none" w:sz="0" w:space="0" w:color="auto"/>
            <w:bottom w:val="none" w:sz="0" w:space="0" w:color="auto"/>
            <w:right w:val="none" w:sz="0" w:space="0" w:color="auto"/>
          </w:divBdr>
        </w:div>
        <w:div w:id="801387503">
          <w:marLeft w:val="1166"/>
          <w:marRight w:val="0"/>
          <w:marTop w:val="115"/>
          <w:marBottom w:val="0"/>
          <w:divBdr>
            <w:top w:val="none" w:sz="0" w:space="0" w:color="auto"/>
            <w:left w:val="none" w:sz="0" w:space="0" w:color="auto"/>
            <w:bottom w:val="none" w:sz="0" w:space="0" w:color="auto"/>
            <w:right w:val="none" w:sz="0" w:space="0" w:color="auto"/>
          </w:divBdr>
        </w:div>
        <w:div w:id="1441994938">
          <w:marLeft w:val="547"/>
          <w:marRight w:val="0"/>
          <w:marTop w:val="130"/>
          <w:marBottom w:val="0"/>
          <w:divBdr>
            <w:top w:val="none" w:sz="0" w:space="0" w:color="auto"/>
            <w:left w:val="none" w:sz="0" w:space="0" w:color="auto"/>
            <w:bottom w:val="none" w:sz="0" w:space="0" w:color="auto"/>
            <w:right w:val="none" w:sz="0" w:space="0" w:color="auto"/>
          </w:divBdr>
        </w:div>
        <w:div w:id="1575779493">
          <w:marLeft w:val="1166"/>
          <w:marRight w:val="0"/>
          <w:marTop w:val="115"/>
          <w:marBottom w:val="0"/>
          <w:divBdr>
            <w:top w:val="none" w:sz="0" w:space="0" w:color="auto"/>
            <w:left w:val="none" w:sz="0" w:space="0" w:color="auto"/>
            <w:bottom w:val="none" w:sz="0" w:space="0" w:color="auto"/>
            <w:right w:val="none" w:sz="0" w:space="0" w:color="auto"/>
          </w:divBdr>
        </w:div>
        <w:div w:id="1529832656">
          <w:marLeft w:val="1166"/>
          <w:marRight w:val="0"/>
          <w:marTop w:val="115"/>
          <w:marBottom w:val="0"/>
          <w:divBdr>
            <w:top w:val="none" w:sz="0" w:space="0" w:color="auto"/>
            <w:left w:val="none" w:sz="0" w:space="0" w:color="auto"/>
            <w:bottom w:val="none" w:sz="0" w:space="0" w:color="auto"/>
            <w:right w:val="none" w:sz="0" w:space="0" w:color="auto"/>
          </w:divBdr>
        </w:div>
        <w:div w:id="2013801202">
          <w:marLeft w:val="1166"/>
          <w:marRight w:val="0"/>
          <w:marTop w:val="115"/>
          <w:marBottom w:val="0"/>
          <w:divBdr>
            <w:top w:val="none" w:sz="0" w:space="0" w:color="auto"/>
            <w:left w:val="none" w:sz="0" w:space="0" w:color="auto"/>
            <w:bottom w:val="none" w:sz="0" w:space="0" w:color="auto"/>
            <w:right w:val="none" w:sz="0" w:space="0" w:color="auto"/>
          </w:divBdr>
        </w:div>
        <w:div w:id="1125470497">
          <w:marLeft w:val="1166"/>
          <w:marRight w:val="0"/>
          <w:marTop w:val="115"/>
          <w:marBottom w:val="0"/>
          <w:divBdr>
            <w:top w:val="none" w:sz="0" w:space="0" w:color="auto"/>
            <w:left w:val="none" w:sz="0" w:space="0" w:color="auto"/>
            <w:bottom w:val="none" w:sz="0" w:space="0" w:color="auto"/>
            <w:right w:val="none" w:sz="0" w:space="0" w:color="auto"/>
          </w:divBdr>
        </w:div>
        <w:div w:id="365101670">
          <w:marLeft w:val="547"/>
          <w:marRight w:val="0"/>
          <w:marTop w:val="130"/>
          <w:marBottom w:val="0"/>
          <w:divBdr>
            <w:top w:val="none" w:sz="0" w:space="0" w:color="auto"/>
            <w:left w:val="none" w:sz="0" w:space="0" w:color="auto"/>
            <w:bottom w:val="none" w:sz="0" w:space="0" w:color="auto"/>
            <w:right w:val="none" w:sz="0" w:space="0" w:color="auto"/>
          </w:divBdr>
        </w:div>
      </w:divsChild>
    </w:div>
    <w:div w:id="398673645">
      <w:bodyDiv w:val="1"/>
      <w:marLeft w:val="0"/>
      <w:marRight w:val="0"/>
      <w:marTop w:val="0"/>
      <w:marBottom w:val="0"/>
      <w:divBdr>
        <w:top w:val="none" w:sz="0" w:space="0" w:color="auto"/>
        <w:left w:val="none" w:sz="0" w:space="0" w:color="auto"/>
        <w:bottom w:val="none" w:sz="0" w:space="0" w:color="auto"/>
        <w:right w:val="none" w:sz="0" w:space="0" w:color="auto"/>
      </w:divBdr>
    </w:div>
    <w:div w:id="534118568">
      <w:bodyDiv w:val="1"/>
      <w:marLeft w:val="0"/>
      <w:marRight w:val="0"/>
      <w:marTop w:val="0"/>
      <w:marBottom w:val="0"/>
      <w:divBdr>
        <w:top w:val="none" w:sz="0" w:space="0" w:color="auto"/>
        <w:left w:val="none" w:sz="0" w:space="0" w:color="auto"/>
        <w:bottom w:val="none" w:sz="0" w:space="0" w:color="auto"/>
        <w:right w:val="none" w:sz="0" w:space="0" w:color="auto"/>
      </w:divBdr>
    </w:div>
    <w:div w:id="650719469">
      <w:bodyDiv w:val="1"/>
      <w:marLeft w:val="0"/>
      <w:marRight w:val="0"/>
      <w:marTop w:val="0"/>
      <w:marBottom w:val="0"/>
      <w:divBdr>
        <w:top w:val="none" w:sz="0" w:space="0" w:color="auto"/>
        <w:left w:val="none" w:sz="0" w:space="0" w:color="auto"/>
        <w:bottom w:val="none" w:sz="0" w:space="0" w:color="auto"/>
        <w:right w:val="none" w:sz="0" w:space="0" w:color="auto"/>
      </w:divBdr>
      <w:divsChild>
        <w:div w:id="758256949">
          <w:marLeft w:val="547"/>
          <w:marRight w:val="0"/>
          <w:marTop w:val="154"/>
          <w:marBottom w:val="0"/>
          <w:divBdr>
            <w:top w:val="none" w:sz="0" w:space="0" w:color="auto"/>
            <w:left w:val="none" w:sz="0" w:space="0" w:color="auto"/>
            <w:bottom w:val="none" w:sz="0" w:space="0" w:color="auto"/>
            <w:right w:val="none" w:sz="0" w:space="0" w:color="auto"/>
          </w:divBdr>
        </w:div>
      </w:divsChild>
    </w:div>
    <w:div w:id="812062469">
      <w:bodyDiv w:val="1"/>
      <w:marLeft w:val="0"/>
      <w:marRight w:val="0"/>
      <w:marTop w:val="0"/>
      <w:marBottom w:val="0"/>
      <w:divBdr>
        <w:top w:val="none" w:sz="0" w:space="0" w:color="auto"/>
        <w:left w:val="none" w:sz="0" w:space="0" w:color="auto"/>
        <w:bottom w:val="none" w:sz="0" w:space="0" w:color="auto"/>
        <w:right w:val="none" w:sz="0" w:space="0" w:color="auto"/>
      </w:divBdr>
      <w:divsChild>
        <w:div w:id="1055012799">
          <w:marLeft w:val="547"/>
          <w:marRight w:val="0"/>
          <w:marTop w:val="154"/>
          <w:marBottom w:val="0"/>
          <w:divBdr>
            <w:top w:val="none" w:sz="0" w:space="0" w:color="auto"/>
            <w:left w:val="none" w:sz="0" w:space="0" w:color="auto"/>
            <w:bottom w:val="none" w:sz="0" w:space="0" w:color="auto"/>
            <w:right w:val="none" w:sz="0" w:space="0" w:color="auto"/>
          </w:divBdr>
        </w:div>
      </w:divsChild>
    </w:div>
    <w:div w:id="852257226">
      <w:bodyDiv w:val="1"/>
      <w:marLeft w:val="0"/>
      <w:marRight w:val="0"/>
      <w:marTop w:val="0"/>
      <w:marBottom w:val="0"/>
      <w:divBdr>
        <w:top w:val="none" w:sz="0" w:space="0" w:color="auto"/>
        <w:left w:val="none" w:sz="0" w:space="0" w:color="auto"/>
        <w:bottom w:val="none" w:sz="0" w:space="0" w:color="auto"/>
        <w:right w:val="none" w:sz="0" w:space="0" w:color="auto"/>
      </w:divBdr>
    </w:div>
    <w:div w:id="1108936812">
      <w:bodyDiv w:val="1"/>
      <w:marLeft w:val="0"/>
      <w:marRight w:val="0"/>
      <w:marTop w:val="0"/>
      <w:marBottom w:val="0"/>
      <w:divBdr>
        <w:top w:val="none" w:sz="0" w:space="0" w:color="auto"/>
        <w:left w:val="none" w:sz="0" w:space="0" w:color="auto"/>
        <w:bottom w:val="none" w:sz="0" w:space="0" w:color="auto"/>
        <w:right w:val="none" w:sz="0" w:space="0" w:color="auto"/>
      </w:divBdr>
    </w:div>
    <w:div w:id="1494223699">
      <w:bodyDiv w:val="1"/>
      <w:marLeft w:val="0"/>
      <w:marRight w:val="0"/>
      <w:marTop w:val="0"/>
      <w:marBottom w:val="0"/>
      <w:divBdr>
        <w:top w:val="none" w:sz="0" w:space="0" w:color="auto"/>
        <w:left w:val="none" w:sz="0" w:space="0" w:color="auto"/>
        <w:bottom w:val="none" w:sz="0" w:space="0" w:color="auto"/>
        <w:right w:val="none" w:sz="0" w:space="0" w:color="auto"/>
      </w:divBdr>
    </w:div>
    <w:div w:id="1586063240">
      <w:bodyDiv w:val="1"/>
      <w:marLeft w:val="0"/>
      <w:marRight w:val="0"/>
      <w:marTop w:val="0"/>
      <w:marBottom w:val="0"/>
      <w:divBdr>
        <w:top w:val="none" w:sz="0" w:space="0" w:color="auto"/>
        <w:left w:val="none" w:sz="0" w:space="0" w:color="auto"/>
        <w:bottom w:val="none" w:sz="0" w:space="0" w:color="auto"/>
        <w:right w:val="none" w:sz="0" w:space="0" w:color="auto"/>
      </w:divBdr>
      <w:divsChild>
        <w:div w:id="1266771727">
          <w:marLeft w:val="1166"/>
          <w:marRight w:val="0"/>
          <w:marTop w:val="134"/>
          <w:marBottom w:val="0"/>
          <w:divBdr>
            <w:top w:val="none" w:sz="0" w:space="0" w:color="auto"/>
            <w:left w:val="none" w:sz="0" w:space="0" w:color="auto"/>
            <w:bottom w:val="none" w:sz="0" w:space="0" w:color="auto"/>
            <w:right w:val="none" w:sz="0" w:space="0" w:color="auto"/>
          </w:divBdr>
        </w:div>
      </w:divsChild>
    </w:div>
    <w:div w:id="1650013566">
      <w:bodyDiv w:val="1"/>
      <w:marLeft w:val="0"/>
      <w:marRight w:val="0"/>
      <w:marTop w:val="0"/>
      <w:marBottom w:val="0"/>
      <w:divBdr>
        <w:top w:val="none" w:sz="0" w:space="0" w:color="auto"/>
        <w:left w:val="none" w:sz="0" w:space="0" w:color="auto"/>
        <w:bottom w:val="none" w:sz="0" w:space="0" w:color="auto"/>
        <w:right w:val="none" w:sz="0" w:space="0" w:color="auto"/>
      </w:divBdr>
    </w:div>
    <w:div w:id="1838769365">
      <w:bodyDiv w:val="1"/>
      <w:marLeft w:val="0"/>
      <w:marRight w:val="0"/>
      <w:marTop w:val="0"/>
      <w:marBottom w:val="0"/>
      <w:divBdr>
        <w:top w:val="none" w:sz="0" w:space="0" w:color="auto"/>
        <w:left w:val="none" w:sz="0" w:space="0" w:color="auto"/>
        <w:bottom w:val="none" w:sz="0" w:space="0" w:color="auto"/>
        <w:right w:val="none" w:sz="0" w:space="0" w:color="auto"/>
      </w:divBdr>
    </w:div>
    <w:div w:id="1880193787">
      <w:bodyDiv w:val="1"/>
      <w:marLeft w:val="0"/>
      <w:marRight w:val="0"/>
      <w:marTop w:val="0"/>
      <w:marBottom w:val="0"/>
      <w:divBdr>
        <w:top w:val="none" w:sz="0" w:space="0" w:color="auto"/>
        <w:left w:val="none" w:sz="0" w:space="0" w:color="auto"/>
        <w:bottom w:val="none" w:sz="0" w:space="0" w:color="auto"/>
        <w:right w:val="none" w:sz="0" w:space="0" w:color="auto"/>
      </w:divBdr>
    </w:div>
    <w:div w:id="1998485768">
      <w:bodyDiv w:val="1"/>
      <w:marLeft w:val="0"/>
      <w:marRight w:val="0"/>
      <w:marTop w:val="0"/>
      <w:marBottom w:val="0"/>
      <w:divBdr>
        <w:top w:val="none" w:sz="0" w:space="0" w:color="auto"/>
        <w:left w:val="none" w:sz="0" w:space="0" w:color="auto"/>
        <w:bottom w:val="none" w:sz="0" w:space="0" w:color="auto"/>
        <w:right w:val="none" w:sz="0" w:space="0" w:color="auto"/>
      </w:divBdr>
    </w:div>
    <w:div w:id="2060589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2</Pages>
  <Words>149</Words>
  <Characters>851</Characters>
  <Application>Microsoft Office Word</Application>
  <DocSecurity>0</DocSecurity>
  <Lines>7</Lines>
  <Paragraphs>1</Paragraphs>
  <ScaleCrop>false</ScaleCrop>
  <Company/>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G309</dc:creator>
  <cp:keywords/>
  <dc:description/>
  <cp:lastModifiedBy>王清清</cp:lastModifiedBy>
  <cp:revision>60</cp:revision>
  <dcterms:created xsi:type="dcterms:W3CDTF">2017-01-18T02:55:00Z</dcterms:created>
  <dcterms:modified xsi:type="dcterms:W3CDTF">2017-02-16T12:08:00Z</dcterms:modified>
</cp:coreProperties>
</file>