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EBE" w:rsidRPr="00676EBE" w:rsidRDefault="00676EBE" w:rsidP="00676EBE">
      <w:r w:rsidRPr="00FE4498">
        <w:rPr>
          <w:rFonts w:hint="eastAsia"/>
          <w:b/>
        </w:rPr>
        <w:t>案例编号：</w:t>
      </w:r>
      <w:r w:rsidRPr="00676EBE">
        <w:rPr>
          <w:rFonts w:hint="eastAsia"/>
        </w:rPr>
        <w:t>UM004</w:t>
      </w:r>
    </w:p>
    <w:p w:rsidR="00676EBE" w:rsidRPr="00676EBE" w:rsidRDefault="00676EBE" w:rsidP="00676EBE">
      <w:r w:rsidRPr="00FE4498">
        <w:rPr>
          <w:rFonts w:hint="eastAsia"/>
          <w:b/>
        </w:rPr>
        <w:t>案例名称：</w:t>
      </w:r>
      <w:r w:rsidRPr="00676EBE">
        <w:rPr>
          <w:rFonts w:hint="eastAsia"/>
        </w:rPr>
        <w:t>关于打印机系统的时序图</w:t>
      </w:r>
      <w:r>
        <w:rPr>
          <w:rFonts w:hint="eastAsia"/>
        </w:rPr>
        <w:t>模型</w:t>
      </w:r>
      <w:r w:rsidRPr="00676EBE">
        <w:rPr>
          <w:rFonts w:hint="eastAsia"/>
        </w:rPr>
        <w:t>构建</w:t>
      </w:r>
    </w:p>
    <w:p w:rsidR="00676EBE" w:rsidRDefault="00676EBE" w:rsidP="00676EBE">
      <w:pPr>
        <w:rPr>
          <w:b/>
        </w:rPr>
      </w:pPr>
      <w:r w:rsidRPr="00FE4498">
        <w:rPr>
          <w:rFonts w:hint="eastAsia"/>
          <w:b/>
        </w:rPr>
        <w:t>案例目标：</w:t>
      </w:r>
    </w:p>
    <w:p w:rsidR="00676EBE" w:rsidRPr="00676EBE" w:rsidRDefault="00676EBE" w:rsidP="00676EBE">
      <w:pPr>
        <w:rPr>
          <w:rFonts w:hint="eastAsia"/>
        </w:rPr>
      </w:pPr>
      <w:r>
        <w:rPr>
          <w:rFonts w:hint="eastAsia"/>
          <w:b/>
        </w:rPr>
        <w:t xml:space="preserve">    </w:t>
      </w:r>
      <w:r w:rsidRPr="00676EBE">
        <w:rPr>
          <w:rFonts w:hint="eastAsia"/>
        </w:rPr>
        <w:t>通过打印机系统中各个对象间的交互关系，建立时序图模型，让学生理解时序图的构建方法和意义。</w:t>
      </w:r>
    </w:p>
    <w:p w:rsidR="00676EBE" w:rsidRDefault="00676EBE" w:rsidP="00676EBE">
      <w:pPr>
        <w:rPr>
          <w:b/>
        </w:rPr>
      </w:pPr>
      <w:r w:rsidRPr="00FE4498">
        <w:rPr>
          <w:rFonts w:hint="eastAsia"/>
          <w:b/>
        </w:rPr>
        <w:t>案例描述：</w:t>
      </w:r>
    </w:p>
    <w:p w:rsidR="00676EBE" w:rsidRPr="00676EBE" w:rsidRDefault="00676EBE" w:rsidP="00C00F25">
      <w:pPr>
        <w:ind w:firstLine="420"/>
        <w:rPr>
          <w:rFonts w:hint="eastAsia"/>
        </w:rPr>
      </w:pPr>
      <w:r w:rsidRPr="00676EBE">
        <w:rPr>
          <w:rFonts w:hint="eastAsia"/>
        </w:rPr>
        <w:t>时序图（</w:t>
      </w:r>
      <w:r w:rsidRPr="00676EBE">
        <w:rPr>
          <w:rFonts w:hint="eastAsia"/>
        </w:rPr>
        <w:t>Sequence Diagram</w:t>
      </w:r>
      <w:r w:rsidRPr="00676EBE">
        <w:rPr>
          <w:rFonts w:hint="eastAsia"/>
        </w:rPr>
        <w:t>），亦称为序列图或循序图或顺序图，是一种</w:t>
      </w:r>
      <w:r>
        <w:rPr>
          <w:rFonts w:hint="eastAsia"/>
        </w:rPr>
        <w:t>显示对象之间交互</w:t>
      </w:r>
      <w:r>
        <w:rPr>
          <w:rFonts w:hint="eastAsia"/>
        </w:rPr>
        <w:t>的</w:t>
      </w:r>
      <w:r w:rsidRPr="00676EBE">
        <w:rPr>
          <w:rFonts w:hint="eastAsia"/>
        </w:rPr>
        <w:t>UML</w:t>
      </w:r>
      <w:r w:rsidRPr="00676EBE">
        <w:rPr>
          <w:rFonts w:hint="eastAsia"/>
        </w:rPr>
        <w:t>交互图。它通过描述</w:t>
      </w:r>
      <w:r w:rsidR="00C00F25">
        <w:rPr>
          <w:rFonts w:hint="eastAsia"/>
        </w:rPr>
        <w:t>按照时间顺序排列的</w:t>
      </w:r>
      <w:r w:rsidRPr="00676EBE">
        <w:rPr>
          <w:rFonts w:hint="eastAsia"/>
        </w:rPr>
        <w:t>对象之间发送消息的时间顺序显示多个对象之间的动态协作。它可以表示用例的行为顺序，当执行一个用例行为时，时序图中的每条消息对应了一个类操作或状态机中引起转换的触发事件。时序图中包括的建模元素主要有：对象（</w:t>
      </w:r>
      <w:r w:rsidRPr="00676EBE">
        <w:rPr>
          <w:rFonts w:hint="eastAsia"/>
        </w:rPr>
        <w:t>Actor</w:t>
      </w:r>
      <w:r w:rsidRPr="00676EBE">
        <w:rPr>
          <w:rFonts w:hint="eastAsia"/>
        </w:rPr>
        <w:t>）、生命线（</w:t>
      </w:r>
      <w:r w:rsidRPr="00676EBE">
        <w:rPr>
          <w:rFonts w:hint="eastAsia"/>
        </w:rPr>
        <w:t>Lifeline</w:t>
      </w:r>
      <w:r w:rsidRPr="00676EBE">
        <w:rPr>
          <w:rFonts w:hint="eastAsia"/>
        </w:rPr>
        <w:t>）、消息（</w:t>
      </w:r>
      <w:r w:rsidRPr="00676EBE">
        <w:rPr>
          <w:rFonts w:hint="eastAsia"/>
        </w:rPr>
        <w:t>Message</w:t>
      </w:r>
      <w:r w:rsidRPr="00676EBE">
        <w:rPr>
          <w:rFonts w:hint="eastAsia"/>
        </w:rPr>
        <w:t>）等等。</w:t>
      </w:r>
      <w:r w:rsidR="00C00F25">
        <w:rPr>
          <w:rFonts w:hint="eastAsia"/>
        </w:rPr>
        <w:t>本案例是一个介绍时序图建模元素的组合案例，通过每个小案例，分别介绍时序图中的不同元素和画法，从而能让学生理解时序图的使用方法。</w:t>
      </w:r>
      <w:r w:rsidR="00C00F25" w:rsidRPr="00676EBE">
        <w:rPr>
          <w:rFonts w:hint="eastAsia"/>
        </w:rPr>
        <w:t xml:space="preserve"> </w:t>
      </w:r>
    </w:p>
    <w:p w:rsidR="00676EBE" w:rsidRPr="00C00F25" w:rsidRDefault="00676EBE" w:rsidP="00676EBE">
      <w:r w:rsidRPr="00FE4498">
        <w:rPr>
          <w:b/>
        </w:rPr>
        <w:t>K</w:t>
      </w:r>
      <w:r w:rsidRPr="00FE4498">
        <w:rPr>
          <w:rFonts w:hint="eastAsia"/>
          <w:b/>
        </w:rPr>
        <w:t>eyword</w:t>
      </w:r>
      <w:r w:rsidRPr="00FE4498">
        <w:rPr>
          <w:rFonts w:hint="eastAsia"/>
          <w:b/>
        </w:rPr>
        <w:t>：</w:t>
      </w:r>
      <w:r w:rsidR="00C00F25" w:rsidRPr="00C00F25">
        <w:rPr>
          <w:rFonts w:hint="eastAsia"/>
        </w:rPr>
        <w:t>时序图、消息、对象、生命线</w:t>
      </w:r>
    </w:p>
    <w:p w:rsidR="00676EBE" w:rsidRDefault="00676EBE" w:rsidP="00676EBE">
      <w:pPr>
        <w:rPr>
          <w:b/>
        </w:rPr>
      </w:pPr>
      <w:r w:rsidRPr="00FE4498">
        <w:rPr>
          <w:rFonts w:hint="eastAsia"/>
          <w:b/>
        </w:rPr>
        <w:t>系统描述：</w:t>
      </w:r>
    </w:p>
    <w:p w:rsidR="00C00F25" w:rsidRPr="00C00F25" w:rsidRDefault="00C00F25" w:rsidP="00676EBE">
      <w:pPr>
        <w:rPr>
          <w:rFonts w:hint="eastAsia"/>
        </w:rPr>
      </w:pPr>
      <w:r>
        <w:rPr>
          <w:rFonts w:hint="eastAsia"/>
          <w:b/>
        </w:rPr>
        <w:t xml:space="preserve">    </w:t>
      </w:r>
      <w:r w:rsidRPr="00C00F25">
        <w:rPr>
          <w:rFonts w:hint="eastAsia"/>
        </w:rPr>
        <w:t>本案例是一个组合的具有介绍性质的案例，不单独属于某一个系统</w:t>
      </w:r>
      <w:r>
        <w:rPr>
          <w:rFonts w:hint="eastAsia"/>
        </w:rPr>
        <w:t>，故此项省略。</w:t>
      </w:r>
    </w:p>
    <w:p w:rsidR="00676EBE" w:rsidRDefault="00676EBE" w:rsidP="00676EBE">
      <w:pPr>
        <w:rPr>
          <w:b/>
        </w:rPr>
      </w:pPr>
      <w:r w:rsidRPr="00FE4498">
        <w:rPr>
          <w:rFonts w:hint="eastAsia"/>
          <w:b/>
        </w:rPr>
        <w:t>案例建模过程：</w:t>
      </w:r>
    </w:p>
    <w:p w:rsidR="00FE2F43" w:rsidRDefault="00FE2F43" w:rsidP="00FE2F43">
      <w:pPr>
        <w:rPr>
          <w:rFonts w:hint="eastAsia"/>
        </w:rPr>
      </w:pPr>
      <w:r>
        <w:rPr>
          <w:rFonts w:hint="eastAsia"/>
          <w:b/>
        </w:rPr>
        <w:t xml:space="preserve">    </w:t>
      </w:r>
      <w:r>
        <w:rPr>
          <w:rFonts w:hint="eastAsia"/>
        </w:rPr>
        <w:t xml:space="preserve">1. </w:t>
      </w:r>
      <w:r>
        <w:rPr>
          <w:rFonts w:hint="eastAsia"/>
        </w:rPr>
        <w:t>确定交互过程的上下文；</w:t>
      </w:r>
    </w:p>
    <w:p w:rsidR="00FE2F43" w:rsidRDefault="00FE2F43" w:rsidP="00FE2F43">
      <w:pPr>
        <w:ind w:firstLineChars="200" w:firstLine="420"/>
        <w:rPr>
          <w:rFonts w:hint="eastAsia"/>
        </w:rPr>
      </w:pPr>
      <w:r>
        <w:rPr>
          <w:rFonts w:hint="eastAsia"/>
        </w:rPr>
        <w:t xml:space="preserve">2. </w:t>
      </w:r>
      <w:r>
        <w:rPr>
          <w:rFonts w:hint="eastAsia"/>
        </w:rPr>
        <w:t>识别参与过程的交互对象；</w:t>
      </w:r>
    </w:p>
    <w:p w:rsidR="00FE2F43" w:rsidRDefault="00FE2F43" w:rsidP="00FE2F43">
      <w:pPr>
        <w:ind w:firstLineChars="200" w:firstLine="420"/>
        <w:rPr>
          <w:rFonts w:hint="eastAsia"/>
        </w:rPr>
      </w:pPr>
      <w:r>
        <w:rPr>
          <w:rFonts w:hint="eastAsia"/>
        </w:rPr>
        <w:t xml:space="preserve">3. </w:t>
      </w:r>
      <w:r>
        <w:rPr>
          <w:rFonts w:hint="eastAsia"/>
        </w:rPr>
        <w:t>为每个对象设置生命线；</w:t>
      </w:r>
    </w:p>
    <w:p w:rsidR="00FE2F43" w:rsidRDefault="00FE2F43" w:rsidP="00FE2F43">
      <w:pPr>
        <w:ind w:firstLineChars="200" w:firstLine="420"/>
        <w:rPr>
          <w:rFonts w:hint="eastAsia"/>
        </w:rPr>
      </w:pPr>
      <w:r>
        <w:rPr>
          <w:rFonts w:hint="eastAsia"/>
        </w:rPr>
        <w:t xml:space="preserve">4. </w:t>
      </w:r>
      <w:r>
        <w:rPr>
          <w:rFonts w:hint="eastAsia"/>
        </w:rPr>
        <w:t>从初始消息开始，依次画出随后消息；</w:t>
      </w:r>
    </w:p>
    <w:p w:rsidR="00FE2F43" w:rsidRDefault="00FE2F43" w:rsidP="00FE2F43">
      <w:pPr>
        <w:ind w:firstLineChars="200" w:firstLine="420"/>
        <w:rPr>
          <w:rFonts w:hint="eastAsia"/>
        </w:rPr>
      </w:pPr>
      <w:r>
        <w:t xml:space="preserve">5. </w:t>
      </w:r>
      <w:r>
        <w:rPr>
          <w:rFonts w:hint="eastAsia"/>
        </w:rPr>
        <w:t>考虑消息的嵌套，标示消息发生时的时间点，则采用</w:t>
      </w:r>
      <w:r>
        <w:rPr>
          <w:rFonts w:hint="eastAsia"/>
        </w:rPr>
        <w:t>FOC</w:t>
      </w:r>
      <w:r>
        <w:rPr>
          <w:rFonts w:hint="eastAsia"/>
        </w:rPr>
        <w:t>（</w:t>
      </w:r>
      <w:r>
        <w:rPr>
          <w:rFonts w:hint="eastAsia"/>
        </w:rPr>
        <w:t>focus of control</w:t>
      </w:r>
      <w:r>
        <w:rPr>
          <w:rFonts w:hint="eastAsia"/>
        </w:rPr>
        <w:t>）；</w:t>
      </w:r>
    </w:p>
    <w:p w:rsidR="00FE2F43" w:rsidRPr="00FE2F43" w:rsidRDefault="00FE2F43" w:rsidP="00FE2F43">
      <w:pPr>
        <w:ind w:firstLineChars="200" w:firstLine="420"/>
        <w:rPr>
          <w:rFonts w:hint="eastAsia"/>
        </w:rPr>
      </w:pPr>
      <w:r>
        <w:rPr>
          <w:rFonts w:hint="eastAsia"/>
        </w:rPr>
        <w:t xml:space="preserve">6. </w:t>
      </w:r>
      <w:r>
        <w:rPr>
          <w:rFonts w:hint="eastAsia"/>
        </w:rPr>
        <w:t>说明时间约束的地点。</w:t>
      </w:r>
    </w:p>
    <w:p w:rsidR="00FE2F43" w:rsidRDefault="00FE2F43" w:rsidP="00676EBE">
      <w:pPr>
        <w:rPr>
          <w:rFonts w:hint="eastAsia"/>
          <w:b/>
        </w:rPr>
      </w:pPr>
      <w:r>
        <w:rPr>
          <w:b/>
        </w:rPr>
        <w:t>案例结果</w:t>
      </w:r>
      <w:r>
        <w:rPr>
          <w:rFonts w:hint="eastAsia"/>
          <w:b/>
        </w:rPr>
        <w:t>：</w:t>
      </w:r>
    </w:p>
    <w:p w:rsidR="00C00F25" w:rsidRDefault="00C00F25" w:rsidP="00C00F25">
      <w:pPr>
        <w:pStyle w:val="a3"/>
        <w:numPr>
          <w:ilvl w:val="0"/>
          <w:numId w:val="1"/>
        </w:numPr>
        <w:ind w:firstLineChars="0"/>
      </w:pPr>
      <w:r>
        <w:rPr>
          <w:rFonts w:hint="eastAsia"/>
        </w:rPr>
        <w:t>时序图的基本要素</w:t>
      </w:r>
    </w:p>
    <w:p w:rsidR="0077445B" w:rsidRDefault="0077445B" w:rsidP="0077445B">
      <w:pPr>
        <w:ind w:left="420"/>
        <w:rPr>
          <w:rFonts w:hint="eastAsia"/>
        </w:rPr>
      </w:pPr>
      <w:r>
        <w:t>一般包括对象</w:t>
      </w:r>
      <w:r>
        <w:rPr>
          <w:rFonts w:hint="eastAsia"/>
        </w:rPr>
        <w:t>Object</w:t>
      </w:r>
      <w:r>
        <w:rPr>
          <w:rFonts w:hint="eastAsia"/>
        </w:rPr>
        <w:t>、角色</w:t>
      </w:r>
      <w:r>
        <w:rPr>
          <w:rFonts w:hint="eastAsia"/>
        </w:rPr>
        <w:t>Actor</w:t>
      </w:r>
      <w:r>
        <w:rPr>
          <w:rFonts w:hint="eastAsia"/>
        </w:rPr>
        <w:t>、生命线</w:t>
      </w:r>
      <w:r>
        <w:rPr>
          <w:rFonts w:hint="eastAsia"/>
        </w:rPr>
        <w:t>Lifeline</w:t>
      </w:r>
      <w:r>
        <w:rPr>
          <w:rFonts w:hint="eastAsia"/>
        </w:rPr>
        <w:t>、激活焦点</w:t>
      </w:r>
      <w:r>
        <w:rPr>
          <w:rFonts w:hint="eastAsia"/>
        </w:rPr>
        <w:t>Activation</w:t>
      </w:r>
      <w:r>
        <w:rPr>
          <w:rFonts w:hint="eastAsia"/>
        </w:rPr>
        <w:t>、消息</w:t>
      </w:r>
      <w:r>
        <w:rPr>
          <w:rFonts w:hint="eastAsia"/>
        </w:rPr>
        <w:t>message</w:t>
      </w:r>
      <w:r>
        <w:rPr>
          <w:rFonts w:hint="eastAsia"/>
        </w:rPr>
        <w:t>、警戒条件</w:t>
      </w:r>
      <w:r>
        <w:rPr>
          <w:rFonts w:hint="eastAsia"/>
        </w:rPr>
        <w:t>Guard</w:t>
      </w:r>
      <w:r>
        <w:rPr>
          <w:rFonts w:hint="eastAsia"/>
        </w:rPr>
        <w:t>等。</w:t>
      </w:r>
    </w:p>
    <w:p w:rsidR="00C00F25" w:rsidRDefault="0077445B" w:rsidP="0077445B">
      <w:pPr>
        <w:jc w:val="center"/>
      </w:pPr>
      <w:r>
        <w:rPr>
          <w:noProof/>
        </w:rPr>
        <w:drawing>
          <wp:inline distT="0" distB="0" distL="0" distR="0" wp14:anchorId="67672662" wp14:editId="61199BB8">
            <wp:extent cx="5274310" cy="33464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346450"/>
                    </a:xfrm>
                    <a:prstGeom prst="rect">
                      <a:avLst/>
                    </a:prstGeom>
                  </pic:spPr>
                </pic:pic>
              </a:graphicData>
            </a:graphic>
          </wp:inline>
        </w:drawing>
      </w:r>
    </w:p>
    <w:p w:rsidR="0077445B" w:rsidRDefault="0077445B" w:rsidP="0077445B">
      <w:pPr>
        <w:pStyle w:val="a3"/>
        <w:numPr>
          <w:ilvl w:val="0"/>
          <w:numId w:val="1"/>
        </w:numPr>
        <w:ind w:firstLineChars="0"/>
      </w:pPr>
      <w:r>
        <w:rPr>
          <w:rFonts w:hint="eastAsia"/>
        </w:rPr>
        <w:lastRenderedPageBreak/>
        <w:t>带有分支的时序图</w:t>
      </w:r>
    </w:p>
    <w:p w:rsidR="0077445B" w:rsidRDefault="0077445B" w:rsidP="0077445B">
      <w:pPr>
        <w:ind w:left="420"/>
      </w:pPr>
      <w:r>
        <w:t>当条件不同时</w:t>
      </w:r>
      <w:r>
        <w:rPr>
          <w:rFonts w:hint="eastAsia"/>
        </w:rPr>
        <w:t>，</w:t>
      </w:r>
      <w:r>
        <w:t>会产生不同的消息流动走向</w:t>
      </w:r>
      <w:r>
        <w:rPr>
          <w:rFonts w:hint="eastAsia"/>
        </w:rPr>
        <w:t>，</w:t>
      </w:r>
      <w:r>
        <w:t>比如当打印机服务器不需要排队时</w:t>
      </w:r>
      <w:r>
        <w:rPr>
          <w:rFonts w:hint="eastAsia"/>
        </w:rPr>
        <w:t>，</w:t>
      </w:r>
      <w:r>
        <w:t>可以直接进行打印</w:t>
      </w:r>
      <w:r>
        <w:rPr>
          <w:rFonts w:hint="eastAsia"/>
        </w:rPr>
        <w:t>；</w:t>
      </w:r>
      <w:r>
        <w:t>而当打印机忙的时候</w:t>
      </w:r>
      <w:r>
        <w:rPr>
          <w:rFonts w:hint="eastAsia"/>
        </w:rPr>
        <w:t>，</w:t>
      </w:r>
      <w:r>
        <w:t>就需要先将文件存储下来</w:t>
      </w:r>
      <w:r>
        <w:rPr>
          <w:rFonts w:hint="eastAsia"/>
        </w:rPr>
        <w:t>。</w:t>
      </w:r>
    </w:p>
    <w:p w:rsidR="0077445B" w:rsidRDefault="0077445B" w:rsidP="0077445B">
      <w:pPr>
        <w:ind w:left="420"/>
      </w:pPr>
      <w:r>
        <w:rPr>
          <w:noProof/>
        </w:rPr>
        <w:drawing>
          <wp:inline distT="0" distB="0" distL="0" distR="0" wp14:anchorId="3B98316D" wp14:editId="11C60B0C">
            <wp:extent cx="5274310" cy="32099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209925"/>
                    </a:xfrm>
                    <a:prstGeom prst="rect">
                      <a:avLst/>
                    </a:prstGeom>
                  </pic:spPr>
                </pic:pic>
              </a:graphicData>
            </a:graphic>
          </wp:inline>
        </w:drawing>
      </w:r>
    </w:p>
    <w:p w:rsidR="00A17491" w:rsidRDefault="00A17491" w:rsidP="00A17491">
      <w:pPr>
        <w:pStyle w:val="a3"/>
        <w:numPr>
          <w:ilvl w:val="0"/>
          <w:numId w:val="1"/>
        </w:numPr>
        <w:ind w:firstLineChars="0"/>
      </w:pPr>
      <w:r>
        <w:rPr>
          <w:rFonts w:hint="eastAsia"/>
        </w:rPr>
        <w:t>有时间约束的时序图</w:t>
      </w:r>
    </w:p>
    <w:p w:rsidR="00A17491" w:rsidRDefault="00A17491" w:rsidP="00A17491">
      <w:pPr>
        <w:ind w:left="420"/>
      </w:pPr>
      <w:r>
        <w:t>如果对打印机的打印时间等有实际要求</w:t>
      </w:r>
      <w:r>
        <w:rPr>
          <w:rFonts w:hint="eastAsia"/>
        </w:rPr>
        <w:t>，</w:t>
      </w:r>
      <w:r>
        <w:t>可以在时序图中添加时间约束</w:t>
      </w:r>
      <w:r>
        <w:rPr>
          <w:rFonts w:hint="eastAsia"/>
        </w:rPr>
        <w:t>。</w:t>
      </w:r>
    </w:p>
    <w:p w:rsidR="00A17491" w:rsidRDefault="00A17491" w:rsidP="00A17491">
      <w:pPr>
        <w:ind w:left="420"/>
      </w:pPr>
      <w:r>
        <w:rPr>
          <w:noProof/>
        </w:rPr>
        <w:drawing>
          <wp:inline distT="0" distB="0" distL="0" distR="0" wp14:anchorId="3077AC09" wp14:editId="1E571041">
            <wp:extent cx="5274310" cy="30943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94355"/>
                    </a:xfrm>
                    <a:prstGeom prst="rect">
                      <a:avLst/>
                    </a:prstGeom>
                  </pic:spPr>
                </pic:pic>
              </a:graphicData>
            </a:graphic>
          </wp:inline>
        </w:drawing>
      </w:r>
    </w:p>
    <w:p w:rsidR="00A17491" w:rsidRDefault="00A17491" w:rsidP="00A17491">
      <w:pPr>
        <w:pStyle w:val="a3"/>
        <w:numPr>
          <w:ilvl w:val="0"/>
          <w:numId w:val="1"/>
        </w:numPr>
        <w:ind w:firstLineChars="0"/>
      </w:pPr>
      <w:r>
        <w:rPr>
          <w:rFonts w:hint="eastAsia"/>
        </w:rPr>
        <w:t>有迭代的时序图</w:t>
      </w:r>
    </w:p>
    <w:p w:rsidR="00A17491" w:rsidRDefault="00A17491" w:rsidP="00A17491">
      <w:pPr>
        <w:ind w:left="420"/>
      </w:pPr>
      <w:r>
        <w:rPr>
          <w:noProof/>
        </w:rPr>
        <w:lastRenderedPageBreak/>
        <w:drawing>
          <wp:inline distT="0" distB="0" distL="0" distR="0" wp14:anchorId="5188F3E9" wp14:editId="693AABDC">
            <wp:extent cx="5274310" cy="365188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51885"/>
                    </a:xfrm>
                    <a:prstGeom prst="rect">
                      <a:avLst/>
                    </a:prstGeom>
                  </pic:spPr>
                </pic:pic>
              </a:graphicData>
            </a:graphic>
          </wp:inline>
        </w:drawing>
      </w:r>
    </w:p>
    <w:p w:rsidR="00A17491" w:rsidRDefault="00A17491" w:rsidP="00A17491">
      <w:pPr>
        <w:pStyle w:val="a3"/>
        <w:numPr>
          <w:ilvl w:val="0"/>
          <w:numId w:val="1"/>
        </w:numPr>
        <w:ind w:firstLineChars="0"/>
      </w:pPr>
      <w:r>
        <w:rPr>
          <w:rFonts w:hint="eastAsia"/>
        </w:rPr>
        <w:t>创建一个对象</w:t>
      </w:r>
    </w:p>
    <w:p w:rsidR="00A17491" w:rsidRDefault="00A17491" w:rsidP="00A17491">
      <w:pPr>
        <w:ind w:left="420"/>
      </w:pPr>
      <w:r>
        <w:rPr>
          <w:noProof/>
        </w:rPr>
        <w:drawing>
          <wp:inline distT="0" distB="0" distL="0" distR="0" wp14:anchorId="1B93C2F1" wp14:editId="37BF29B0">
            <wp:extent cx="5265876" cy="385605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5876" cy="3856054"/>
                    </a:xfrm>
                    <a:prstGeom prst="rect">
                      <a:avLst/>
                    </a:prstGeom>
                  </pic:spPr>
                </pic:pic>
              </a:graphicData>
            </a:graphic>
          </wp:inline>
        </w:drawing>
      </w:r>
    </w:p>
    <w:p w:rsidR="00A17491" w:rsidRDefault="00A17491" w:rsidP="00A17491">
      <w:pPr>
        <w:pStyle w:val="a3"/>
        <w:numPr>
          <w:ilvl w:val="0"/>
          <w:numId w:val="1"/>
        </w:numPr>
        <w:ind w:firstLineChars="0"/>
      </w:pPr>
      <w:r>
        <w:rPr>
          <w:rFonts w:hint="eastAsia"/>
        </w:rPr>
        <w:t>销毁一个对象</w:t>
      </w:r>
    </w:p>
    <w:p w:rsidR="00A17491" w:rsidRDefault="00A17491" w:rsidP="00A17491">
      <w:pPr>
        <w:ind w:left="420"/>
      </w:pPr>
      <w:r>
        <w:rPr>
          <w:noProof/>
        </w:rPr>
        <w:lastRenderedPageBreak/>
        <w:drawing>
          <wp:inline distT="0" distB="0" distL="0" distR="0" wp14:anchorId="7ABB9178" wp14:editId="0034E64D">
            <wp:extent cx="5274310" cy="364172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641725"/>
                    </a:xfrm>
                    <a:prstGeom prst="rect">
                      <a:avLst/>
                    </a:prstGeom>
                  </pic:spPr>
                </pic:pic>
              </a:graphicData>
            </a:graphic>
          </wp:inline>
        </w:drawing>
      </w:r>
    </w:p>
    <w:p w:rsidR="00A17491" w:rsidRDefault="00A17491" w:rsidP="00A17491">
      <w:pPr>
        <w:pStyle w:val="a3"/>
        <w:numPr>
          <w:ilvl w:val="0"/>
          <w:numId w:val="1"/>
        </w:numPr>
        <w:ind w:firstLineChars="0"/>
      </w:pPr>
      <w:r>
        <w:rPr>
          <w:rFonts w:hint="eastAsia"/>
        </w:rPr>
        <w:t>带有递归操作的时序图</w:t>
      </w:r>
    </w:p>
    <w:p w:rsidR="00A17491" w:rsidRPr="00C00F25" w:rsidRDefault="00A17491" w:rsidP="00A17491">
      <w:pPr>
        <w:ind w:left="420"/>
        <w:rPr>
          <w:rFonts w:hint="eastAsia"/>
        </w:rPr>
      </w:pPr>
      <w:r>
        <w:rPr>
          <w:noProof/>
        </w:rPr>
        <w:drawing>
          <wp:inline distT="0" distB="0" distL="0" distR="0" wp14:anchorId="1343C900" wp14:editId="5130D3BA">
            <wp:extent cx="4069433" cy="3718882"/>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9433" cy="3718882"/>
                    </a:xfrm>
                    <a:prstGeom prst="rect">
                      <a:avLst/>
                    </a:prstGeom>
                  </pic:spPr>
                </pic:pic>
              </a:graphicData>
            </a:graphic>
          </wp:inline>
        </w:drawing>
      </w:r>
    </w:p>
    <w:p w:rsidR="00676EBE" w:rsidRDefault="00676EBE" w:rsidP="00676EBE">
      <w:pPr>
        <w:rPr>
          <w:b/>
        </w:rPr>
      </w:pPr>
      <w:r w:rsidRPr="00FE4498">
        <w:rPr>
          <w:rFonts w:hint="eastAsia"/>
          <w:b/>
        </w:rPr>
        <w:t>案</w:t>
      </w:r>
      <w:r w:rsidR="00FE2F43">
        <w:rPr>
          <w:rFonts w:hint="eastAsia"/>
          <w:b/>
        </w:rPr>
        <w:t>例总结：</w:t>
      </w:r>
    </w:p>
    <w:p w:rsidR="00FE2F43" w:rsidRPr="007011B2" w:rsidRDefault="00FE2F43" w:rsidP="00FE2F43">
      <w:pPr>
        <w:ind w:firstLine="408"/>
      </w:pPr>
      <w:r w:rsidRPr="007011B2">
        <w:rPr>
          <w:rFonts w:hint="eastAsia"/>
        </w:rPr>
        <w:t>通过此案例，我们需要掌握的知识点有：</w:t>
      </w:r>
    </w:p>
    <w:p w:rsidR="00FE2F43" w:rsidRPr="007011B2" w:rsidRDefault="00FE2F43" w:rsidP="00FE2F43">
      <w:pPr>
        <w:pStyle w:val="a3"/>
        <w:numPr>
          <w:ilvl w:val="0"/>
          <w:numId w:val="2"/>
        </w:numPr>
        <w:ind w:firstLineChars="0"/>
      </w:pPr>
      <w:r w:rsidRPr="007011B2">
        <w:rPr>
          <w:rFonts w:hint="eastAsia"/>
        </w:rPr>
        <w:t>时序图的要素</w:t>
      </w:r>
    </w:p>
    <w:p w:rsidR="00FE2F43" w:rsidRPr="007011B2" w:rsidRDefault="00FE2F43" w:rsidP="00FE2F43">
      <w:pPr>
        <w:pStyle w:val="a3"/>
        <w:numPr>
          <w:ilvl w:val="0"/>
          <w:numId w:val="2"/>
        </w:numPr>
        <w:ind w:firstLineChars="0"/>
      </w:pPr>
      <w:r w:rsidRPr="007011B2">
        <w:t>时序图的画法规则</w:t>
      </w:r>
    </w:p>
    <w:p w:rsidR="00FE2F43" w:rsidRPr="007011B2" w:rsidRDefault="00FE2F43" w:rsidP="00676EBE">
      <w:pPr>
        <w:pStyle w:val="a3"/>
        <w:numPr>
          <w:ilvl w:val="0"/>
          <w:numId w:val="2"/>
        </w:numPr>
        <w:ind w:firstLineChars="0"/>
        <w:rPr>
          <w:rFonts w:hint="eastAsia"/>
        </w:rPr>
      </w:pPr>
      <w:r w:rsidRPr="007011B2">
        <w:t>时序图的建模过程</w:t>
      </w:r>
    </w:p>
    <w:p w:rsidR="00FE2F43" w:rsidRPr="007011B2" w:rsidRDefault="00FE2F43" w:rsidP="007011B2">
      <w:pPr>
        <w:ind w:firstLine="408"/>
        <w:rPr>
          <w:rFonts w:hint="eastAsia"/>
        </w:rPr>
      </w:pPr>
      <w:r w:rsidRPr="007011B2">
        <w:rPr>
          <w:rFonts w:hint="eastAsia"/>
        </w:rPr>
        <w:lastRenderedPageBreak/>
        <w:t>时序图阐述了对象间是如何进行交互的，它关注的是消息的序列以及消息是如何在不同对象间传递的。它的横坐标是一般是对象的集合，纵坐标是时间轴。时序图对于模型和建模来说是非常有用的，它可以表达中层设计的交互，还可以表达系统和用户间的交互以及系统组件间的交互等等。</w:t>
      </w:r>
      <w:bookmarkStart w:id="0" w:name="_GoBack"/>
      <w:bookmarkEnd w:id="0"/>
    </w:p>
    <w:sectPr w:rsidR="00FE2F43" w:rsidRPr="007011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B13F58"/>
    <w:multiLevelType w:val="hybridMultilevel"/>
    <w:tmpl w:val="27041810"/>
    <w:lvl w:ilvl="0" w:tplc="F5A8E8D0">
      <w:start w:val="1"/>
      <w:numFmt w:val="decimalZero"/>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48A3631"/>
    <w:multiLevelType w:val="hybridMultilevel"/>
    <w:tmpl w:val="7F28965A"/>
    <w:lvl w:ilvl="0" w:tplc="02A0FDF0">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EBE"/>
    <w:rsid w:val="0036405C"/>
    <w:rsid w:val="00676EBE"/>
    <w:rsid w:val="007011B2"/>
    <w:rsid w:val="0077445B"/>
    <w:rsid w:val="007F1A88"/>
    <w:rsid w:val="00812151"/>
    <w:rsid w:val="00A17491"/>
    <w:rsid w:val="00C00F25"/>
    <w:rsid w:val="00FE2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5D3BF9-7983-45BD-A3C8-E3B783D76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6EB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0F2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150</Words>
  <Characters>855</Characters>
  <Application>Microsoft Office Word</Application>
  <DocSecurity>0</DocSecurity>
  <Lines>7</Lines>
  <Paragraphs>2</Paragraphs>
  <ScaleCrop>false</ScaleCrop>
  <Company/>
  <LinksUpToDate>false</LinksUpToDate>
  <CharactersWithSpaces>1003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Ruiguang Wang</dc:creator>
  <cp:keywords/>
  <dc:description/>
  <cp:lastModifiedBy>Ruiguang Wang</cp:lastModifiedBy>
  <cp:revision>5</cp:revision>
  <dcterms:created xsi:type="dcterms:W3CDTF">2017-02-17T08:40:00Z</dcterms:created>
  <dcterms:modified xsi:type="dcterms:W3CDTF">2017-02-17T09:19:00Z</dcterms:modified>
</cp:coreProperties>
</file>