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4D" w:rsidRPr="00DB747E" w:rsidRDefault="00DB747E">
      <w:pPr>
        <w:rPr>
          <w:rFonts w:ascii="微软雅黑" w:eastAsia="微软雅黑" w:hAnsi="微软雅黑"/>
          <w:sz w:val="18"/>
          <w:szCs w:val="18"/>
        </w:rPr>
      </w:pPr>
      <w:r w:rsidRPr="00DB747E">
        <w:rPr>
          <w:rFonts w:ascii="微软雅黑" w:eastAsia="微软雅黑" w:hAnsi="微软雅黑" w:hint="eastAsia"/>
          <w:sz w:val="18"/>
          <w:szCs w:val="18"/>
        </w:rPr>
        <w:t>复习</w:t>
      </w:r>
      <w:r w:rsidRPr="00DB747E">
        <w:rPr>
          <w:rFonts w:ascii="微软雅黑" w:eastAsia="微软雅黑" w:hAnsi="微软雅黑"/>
          <w:sz w:val="18"/>
          <w:szCs w:val="18"/>
        </w:rPr>
        <w:t>：</w:t>
      </w:r>
    </w:p>
    <w:p w:rsidR="00DB747E" w:rsidRDefault="00DB74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见</w:t>
      </w:r>
      <w:r>
        <w:rPr>
          <w:rFonts w:ascii="微软雅黑" w:eastAsia="微软雅黑" w:hAnsi="微软雅黑"/>
          <w:sz w:val="18"/>
          <w:szCs w:val="18"/>
        </w:rPr>
        <w:t>思维</w:t>
      </w:r>
      <w:r>
        <w:rPr>
          <w:rFonts w:ascii="微软雅黑" w:eastAsia="微软雅黑" w:hAnsi="微软雅黑" w:hint="eastAsia"/>
          <w:sz w:val="18"/>
          <w:szCs w:val="18"/>
        </w:rPr>
        <w:t>导图</w:t>
      </w:r>
    </w:p>
    <w:p w:rsidR="00DB747E" w:rsidRDefault="00DB74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“学子</w:t>
      </w:r>
      <w:r>
        <w:rPr>
          <w:rFonts w:ascii="微软雅黑" w:eastAsia="微软雅黑" w:hAnsi="微软雅黑"/>
          <w:sz w:val="18"/>
          <w:szCs w:val="18"/>
        </w:rPr>
        <w:t>商城后台系统</w:t>
      </w:r>
      <w:r>
        <w:rPr>
          <w:rFonts w:ascii="微软雅黑" w:eastAsia="微软雅黑" w:hAnsi="微软雅黑" w:hint="eastAsia"/>
          <w:sz w:val="18"/>
          <w:szCs w:val="18"/>
        </w:rPr>
        <w:t>”重构</w:t>
      </w:r>
      <w:r>
        <w:rPr>
          <w:rFonts w:ascii="微软雅黑" w:eastAsia="微软雅黑" w:hAnsi="微软雅黑"/>
          <w:sz w:val="18"/>
          <w:szCs w:val="18"/>
        </w:rPr>
        <w:t>项目部署结构</w:t>
      </w:r>
      <w:r w:rsidR="008C3085">
        <w:rPr>
          <w:rFonts w:ascii="微软雅黑" w:eastAsia="微软雅黑" w:hAnsi="微软雅黑" w:hint="eastAsia"/>
          <w:sz w:val="18"/>
          <w:szCs w:val="18"/>
        </w:rPr>
        <w:t>——"前后端</w:t>
      </w:r>
      <w:r w:rsidR="008C3085">
        <w:rPr>
          <w:rFonts w:ascii="微软雅黑" w:eastAsia="微软雅黑" w:hAnsi="微软雅黑"/>
          <w:sz w:val="18"/>
          <w:szCs w:val="18"/>
        </w:rPr>
        <w:t>分离的架构设计</w:t>
      </w:r>
      <w:r w:rsidR="008C3085">
        <w:rPr>
          <w:rFonts w:ascii="微软雅黑" w:eastAsia="微软雅黑" w:hAnsi="微软雅黑" w:hint="eastAsia"/>
          <w:sz w:val="18"/>
          <w:szCs w:val="18"/>
        </w:rPr>
        <w:t>"：</w:t>
      </w:r>
    </w:p>
    <w:p w:rsidR="00DB747E" w:rsidRPr="00DB747E" w:rsidRDefault="00DB74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117255" cy="10913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02" cy="110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47E" w:rsidRPr="00DB747E" w:rsidRDefault="00DB747E">
      <w:pPr>
        <w:rPr>
          <w:rFonts w:ascii="微软雅黑" w:eastAsia="微软雅黑" w:hAnsi="微软雅黑"/>
          <w:sz w:val="18"/>
          <w:szCs w:val="18"/>
        </w:rPr>
      </w:pPr>
    </w:p>
    <w:p w:rsidR="00DB747E" w:rsidRPr="00417964" w:rsidRDefault="00417964">
      <w:pPr>
        <w:rPr>
          <w:rFonts w:ascii="微软雅黑" w:eastAsia="微软雅黑" w:hAnsi="微软雅黑"/>
          <w:b/>
          <w:sz w:val="18"/>
          <w:szCs w:val="18"/>
        </w:rPr>
      </w:pPr>
      <w:r w:rsidRPr="00417964">
        <w:rPr>
          <w:rFonts w:ascii="微软雅黑" w:eastAsia="微软雅黑" w:hAnsi="微软雅黑" w:hint="eastAsia"/>
          <w:b/>
          <w:sz w:val="18"/>
          <w:szCs w:val="18"/>
        </w:rPr>
        <w:t>管理员</w:t>
      </w:r>
      <w:r w:rsidRPr="00417964">
        <w:rPr>
          <w:rFonts w:ascii="微软雅黑" w:eastAsia="微软雅黑" w:hAnsi="微软雅黑"/>
          <w:b/>
          <w:sz w:val="18"/>
          <w:szCs w:val="18"/>
        </w:rPr>
        <w:t>登录</w:t>
      </w:r>
      <w:r w:rsidRPr="00417964">
        <w:rPr>
          <w:rFonts w:ascii="微软雅黑" w:eastAsia="微软雅黑" w:hAnsi="微软雅黑" w:hint="eastAsia"/>
          <w:b/>
          <w:sz w:val="18"/>
          <w:szCs w:val="18"/>
        </w:rPr>
        <w:t>API：</w:t>
      </w:r>
    </w:p>
    <w:p w:rsidR="00417964" w:rsidRPr="00DB747E" w:rsidRDefault="00417964">
      <w:pPr>
        <w:rPr>
          <w:rFonts w:ascii="微软雅黑" w:eastAsia="微软雅黑" w:hAnsi="微软雅黑" w:hint="eastAsia"/>
          <w:sz w:val="18"/>
          <w:szCs w:val="18"/>
        </w:rPr>
      </w:pPr>
      <w:r w:rsidRPr="00417964">
        <w:rPr>
          <w:rFonts w:ascii="微软雅黑" w:eastAsia="微软雅黑" w:hAnsi="微软雅黑"/>
          <w:sz w:val="18"/>
          <w:szCs w:val="18"/>
        </w:rPr>
        <w:t>http://127.0.0.1/xz_admin_v1/data/admin_login.php?aname=admin&amp;apwd=123456</w:t>
      </w:r>
    </w:p>
    <w:p w:rsidR="00DB747E" w:rsidRPr="00417964" w:rsidRDefault="00417964">
      <w:pPr>
        <w:rPr>
          <w:rFonts w:ascii="微软雅黑" w:eastAsia="微软雅黑" w:hAnsi="微软雅黑" w:hint="eastAsia"/>
          <w:b/>
          <w:sz w:val="18"/>
          <w:szCs w:val="18"/>
        </w:rPr>
      </w:pPr>
      <w:r w:rsidRPr="00417964">
        <w:rPr>
          <w:rFonts w:ascii="微软雅黑" w:eastAsia="微软雅黑" w:hAnsi="微软雅黑" w:hint="eastAsia"/>
          <w:b/>
          <w:sz w:val="18"/>
          <w:szCs w:val="18"/>
        </w:rPr>
        <w:t>商品</w:t>
      </w:r>
      <w:r w:rsidRPr="00417964">
        <w:rPr>
          <w:rFonts w:ascii="微软雅黑" w:eastAsia="微软雅黑" w:hAnsi="微软雅黑"/>
          <w:b/>
          <w:sz w:val="18"/>
          <w:szCs w:val="18"/>
        </w:rPr>
        <w:t>列表</w:t>
      </w:r>
      <w:r>
        <w:rPr>
          <w:rFonts w:ascii="微软雅黑" w:eastAsia="微软雅黑" w:hAnsi="微软雅黑" w:hint="eastAsia"/>
          <w:b/>
          <w:sz w:val="18"/>
          <w:szCs w:val="18"/>
        </w:rPr>
        <w:t>API：</w:t>
      </w:r>
    </w:p>
    <w:p w:rsidR="00417964" w:rsidRPr="00DB747E" w:rsidRDefault="00417964">
      <w:pPr>
        <w:rPr>
          <w:rFonts w:ascii="微软雅黑" w:eastAsia="微软雅黑" w:hAnsi="微软雅黑" w:hint="eastAsia"/>
          <w:sz w:val="18"/>
          <w:szCs w:val="18"/>
        </w:rPr>
      </w:pPr>
      <w:r w:rsidRPr="00417964">
        <w:rPr>
          <w:rFonts w:ascii="微软雅黑" w:eastAsia="微软雅黑" w:hAnsi="微软雅黑"/>
          <w:sz w:val="18"/>
          <w:szCs w:val="18"/>
        </w:rPr>
        <w:t>http://127.0.0.1/xz_admin_v1/data/product_list.php?pno=1&amp;kw=dell</w:t>
      </w:r>
      <w:r w:rsidR="008258F0">
        <w:rPr>
          <w:rFonts w:ascii="微软雅黑" w:eastAsia="微软雅黑" w:hAnsi="微软雅黑"/>
          <w:sz w:val="18"/>
          <w:szCs w:val="18"/>
        </w:rPr>
        <w:t>&amp;pageSize=10</w:t>
      </w:r>
    </w:p>
    <w:p w:rsidR="00DB747E" w:rsidRPr="00417964" w:rsidRDefault="00417964">
      <w:pPr>
        <w:rPr>
          <w:rFonts w:ascii="微软雅黑" w:eastAsia="微软雅黑" w:hAnsi="微软雅黑"/>
          <w:b/>
          <w:sz w:val="18"/>
          <w:szCs w:val="18"/>
        </w:rPr>
      </w:pPr>
      <w:r w:rsidRPr="00417964">
        <w:rPr>
          <w:rFonts w:ascii="微软雅黑" w:eastAsia="微软雅黑" w:hAnsi="微软雅黑" w:hint="eastAsia"/>
          <w:b/>
          <w:sz w:val="18"/>
          <w:szCs w:val="18"/>
        </w:rPr>
        <w:t>用户</w:t>
      </w:r>
      <w:r w:rsidRPr="00417964">
        <w:rPr>
          <w:rFonts w:ascii="微软雅黑" w:eastAsia="微软雅黑" w:hAnsi="微软雅黑"/>
          <w:b/>
          <w:sz w:val="18"/>
          <w:szCs w:val="18"/>
        </w:rPr>
        <w:t>列表</w:t>
      </w:r>
      <w:r w:rsidRPr="00417964">
        <w:rPr>
          <w:rFonts w:ascii="微软雅黑" w:eastAsia="微软雅黑" w:hAnsi="微软雅黑" w:hint="eastAsia"/>
          <w:b/>
          <w:sz w:val="18"/>
          <w:szCs w:val="18"/>
        </w:rPr>
        <w:t>API：</w:t>
      </w:r>
    </w:p>
    <w:p w:rsidR="00417964" w:rsidRPr="00DB747E" w:rsidRDefault="00417964">
      <w:pPr>
        <w:rPr>
          <w:rFonts w:ascii="微软雅黑" w:eastAsia="微软雅黑" w:hAnsi="微软雅黑" w:hint="eastAsia"/>
          <w:sz w:val="18"/>
          <w:szCs w:val="18"/>
        </w:rPr>
      </w:pPr>
      <w:r w:rsidRPr="00417964">
        <w:rPr>
          <w:rFonts w:ascii="微软雅黑" w:eastAsia="微软雅黑" w:hAnsi="微软雅黑"/>
          <w:sz w:val="18"/>
          <w:szCs w:val="18"/>
        </w:rPr>
        <w:t>http://127.0.0.1/xz_admin_v1/data/user_list.php?pno=1&amp;kw=ding</w:t>
      </w:r>
    </w:p>
    <w:p w:rsidR="00DB747E" w:rsidRPr="00DB747E" w:rsidRDefault="008C308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DB747E" w:rsidRPr="00DB747E" w:rsidRDefault="00DB747E">
      <w:pPr>
        <w:rPr>
          <w:rFonts w:ascii="微软雅黑" w:eastAsia="微软雅黑" w:hAnsi="微软雅黑"/>
          <w:sz w:val="18"/>
          <w:szCs w:val="18"/>
        </w:rPr>
      </w:pPr>
    </w:p>
    <w:p w:rsidR="00DB747E" w:rsidRPr="00DB747E" w:rsidRDefault="00DB747E">
      <w:pPr>
        <w:rPr>
          <w:rFonts w:ascii="微软雅黑" w:eastAsia="微软雅黑" w:hAnsi="微软雅黑"/>
          <w:sz w:val="18"/>
          <w:szCs w:val="18"/>
        </w:rPr>
      </w:pPr>
    </w:p>
    <w:p w:rsidR="00DB747E" w:rsidRDefault="003824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1.Vue.js单</w:t>
      </w:r>
      <w:r>
        <w:rPr>
          <w:rFonts w:ascii="微软雅黑" w:eastAsia="微软雅黑" w:hAnsi="微软雅黑"/>
          <w:sz w:val="18"/>
          <w:szCs w:val="18"/>
        </w:rPr>
        <w:t>文件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引入</w:t>
      </w:r>
      <w:r>
        <w:rPr>
          <w:rFonts w:ascii="微软雅黑" w:eastAsia="微软雅黑" w:hAnsi="微软雅黑"/>
          <w:sz w:val="18"/>
          <w:szCs w:val="18"/>
        </w:rPr>
        <w:t>外部CSS和</w:t>
      </w:r>
      <w:r>
        <w:rPr>
          <w:rFonts w:ascii="微软雅黑" w:eastAsia="微软雅黑" w:hAnsi="微软雅黑" w:hint="eastAsia"/>
          <w:sz w:val="18"/>
          <w:szCs w:val="18"/>
        </w:rPr>
        <w:t>JS的</w:t>
      </w:r>
      <w:r>
        <w:rPr>
          <w:rFonts w:ascii="微软雅黑" w:eastAsia="微软雅黑" w:hAnsi="微软雅黑"/>
          <w:sz w:val="18"/>
          <w:szCs w:val="18"/>
        </w:rPr>
        <w:t>问题</w:t>
      </w:r>
    </w:p>
    <w:p w:rsidR="0038247C" w:rsidRDefault="003824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&lt;script&gt;</w:t>
      </w:r>
    </w:p>
    <w:p w:rsidR="0038247C" w:rsidRDefault="003824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8247C">
        <w:rPr>
          <w:rFonts w:ascii="微软雅黑" w:eastAsia="微软雅黑" w:hAnsi="微软雅黑"/>
          <w:color w:val="FF0000"/>
          <w:sz w:val="18"/>
          <w:szCs w:val="18"/>
        </w:rPr>
        <w:t>import '../assets/css/base.css'</w:t>
      </w:r>
    </w:p>
    <w:p w:rsidR="0038247C" w:rsidRDefault="0038247C" w:rsidP="003824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8247C">
        <w:rPr>
          <w:rFonts w:ascii="微软雅黑" w:eastAsia="微软雅黑" w:hAnsi="微软雅黑"/>
          <w:color w:val="FF0000"/>
          <w:sz w:val="18"/>
          <w:szCs w:val="18"/>
        </w:rPr>
        <w:t>import '../assets/</w:t>
      </w:r>
      <w:r w:rsidRPr="0038247C">
        <w:rPr>
          <w:rFonts w:ascii="微软雅黑" w:eastAsia="微软雅黑" w:hAnsi="微软雅黑"/>
          <w:color w:val="FF0000"/>
          <w:sz w:val="18"/>
          <w:szCs w:val="18"/>
        </w:rPr>
        <w:t>js</w:t>
      </w:r>
      <w:r w:rsidRPr="0038247C">
        <w:rPr>
          <w:rFonts w:ascii="微软雅黑" w:eastAsia="微软雅黑" w:hAnsi="微软雅黑"/>
          <w:color w:val="FF0000"/>
          <w:sz w:val="18"/>
          <w:szCs w:val="18"/>
        </w:rPr>
        <w:t>/</w:t>
      </w:r>
      <w:r w:rsidRPr="0038247C">
        <w:rPr>
          <w:rFonts w:ascii="微软雅黑" w:eastAsia="微软雅黑" w:hAnsi="微软雅黑"/>
          <w:color w:val="FF0000"/>
          <w:sz w:val="18"/>
          <w:szCs w:val="18"/>
        </w:rPr>
        <w:t>jquery.js</w:t>
      </w:r>
      <w:r w:rsidRPr="0038247C">
        <w:rPr>
          <w:rFonts w:ascii="微软雅黑" w:eastAsia="微软雅黑" w:hAnsi="微软雅黑"/>
          <w:color w:val="FF0000"/>
          <w:sz w:val="18"/>
          <w:szCs w:val="18"/>
        </w:rPr>
        <w:t>'</w:t>
      </w:r>
      <w:r w:rsidRPr="0038247C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通用JS，</w:t>
      </w:r>
      <w:r>
        <w:rPr>
          <w:rFonts w:ascii="微软雅黑" w:eastAsia="微软雅黑" w:hAnsi="微软雅黑"/>
          <w:sz w:val="18"/>
          <w:szCs w:val="18"/>
        </w:rPr>
        <w:t>不涉及具体</w:t>
      </w:r>
      <w:r>
        <w:rPr>
          <w:rFonts w:ascii="微软雅黑" w:eastAsia="微软雅黑" w:hAnsi="微软雅黑" w:hint="eastAsia"/>
          <w:sz w:val="18"/>
          <w:szCs w:val="18"/>
        </w:rPr>
        <w:t>DOM</w:t>
      </w:r>
    </w:p>
    <w:p w:rsidR="0038247C" w:rsidRPr="0038247C" w:rsidRDefault="0038247C">
      <w:pPr>
        <w:rPr>
          <w:rFonts w:ascii="微软雅黑" w:eastAsia="微软雅黑" w:hAnsi="微软雅黑"/>
          <w:sz w:val="18"/>
          <w:szCs w:val="18"/>
        </w:rPr>
      </w:pPr>
    </w:p>
    <w:p w:rsidR="0038247C" w:rsidRDefault="003824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export  default  {</w:t>
      </w:r>
    </w:p>
    <w:p w:rsidR="0038247C" w:rsidRDefault="003824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mounted(){</w:t>
      </w:r>
    </w:p>
    <w:p w:rsidR="0038247C" w:rsidRDefault="003824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38247C">
        <w:rPr>
          <w:rFonts w:ascii="微软雅黑" w:eastAsia="微软雅黑" w:hAnsi="微软雅黑"/>
          <w:color w:val="FF0000"/>
          <w:sz w:val="18"/>
          <w:szCs w:val="18"/>
        </w:rPr>
        <w:t xml:space="preserve">require('../assets/js/my.js') </w:t>
      </w:r>
      <w:r>
        <w:rPr>
          <w:rFonts w:ascii="微软雅黑" w:eastAsia="微软雅黑" w:hAnsi="微软雅黑"/>
          <w:sz w:val="18"/>
          <w:szCs w:val="18"/>
        </w:rPr>
        <w:t xml:space="preserve"> //</w:t>
      </w:r>
      <w:r>
        <w:rPr>
          <w:rFonts w:ascii="微软雅黑" w:eastAsia="微软雅黑" w:hAnsi="微软雅黑" w:hint="eastAsia"/>
          <w:sz w:val="18"/>
          <w:szCs w:val="18"/>
        </w:rPr>
        <w:t>涉及</w:t>
      </w:r>
      <w:r>
        <w:rPr>
          <w:rFonts w:ascii="微软雅黑" w:eastAsia="微软雅黑" w:hAnsi="微软雅黑"/>
          <w:sz w:val="18"/>
          <w:szCs w:val="18"/>
        </w:rPr>
        <w:t>到具体</w:t>
      </w:r>
      <w:r>
        <w:rPr>
          <w:rFonts w:ascii="微软雅黑" w:eastAsia="微软雅黑" w:hAnsi="微软雅黑" w:hint="eastAsia"/>
          <w:sz w:val="18"/>
          <w:szCs w:val="18"/>
        </w:rPr>
        <w:t>DOM查找</w:t>
      </w:r>
    </w:p>
    <w:p w:rsidR="0038247C" w:rsidRDefault="003824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38247C" w:rsidRDefault="003824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38247C" w:rsidRPr="0038247C" w:rsidRDefault="003824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&lt;/script&gt;</w:t>
      </w:r>
    </w:p>
    <w:p w:rsidR="00DB747E" w:rsidRPr="00DB747E" w:rsidRDefault="00DB747E">
      <w:pPr>
        <w:rPr>
          <w:rFonts w:ascii="微软雅黑" w:eastAsia="微软雅黑" w:hAnsi="微软雅黑"/>
          <w:sz w:val="18"/>
          <w:szCs w:val="18"/>
        </w:rPr>
      </w:pPr>
    </w:p>
    <w:p w:rsidR="00DB747E" w:rsidRPr="00DB747E" w:rsidRDefault="00DB747E">
      <w:pPr>
        <w:rPr>
          <w:rFonts w:ascii="微软雅黑" w:eastAsia="微软雅黑" w:hAnsi="微软雅黑"/>
          <w:sz w:val="18"/>
          <w:szCs w:val="18"/>
        </w:rPr>
      </w:pPr>
    </w:p>
    <w:p w:rsidR="00DB747E" w:rsidRPr="00DB747E" w:rsidRDefault="00AD7E9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2.注意</w:t>
      </w:r>
      <w:r>
        <w:rPr>
          <w:rFonts w:ascii="微软雅黑" w:eastAsia="微软雅黑" w:hAnsi="微软雅黑"/>
          <w:sz w:val="18"/>
          <w:szCs w:val="18"/>
        </w:rPr>
        <w:t>点：Webpack</w:t>
      </w:r>
      <w:r>
        <w:rPr>
          <w:rFonts w:ascii="微软雅黑" w:eastAsia="微软雅黑" w:hAnsi="微软雅黑" w:hint="eastAsia"/>
          <w:sz w:val="18"/>
          <w:szCs w:val="18"/>
        </w:rPr>
        <w:t>资源</w:t>
      </w:r>
      <w:r>
        <w:rPr>
          <w:rFonts w:ascii="微软雅黑" w:eastAsia="微软雅黑" w:hAnsi="微软雅黑"/>
          <w:sz w:val="18"/>
          <w:szCs w:val="18"/>
        </w:rPr>
        <w:t>打包</w:t>
      </w:r>
      <w:r>
        <w:rPr>
          <w:rFonts w:ascii="微软雅黑" w:eastAsia="微软雅黑" w:hAnsi="微软雅黑" w:hint="eastAsia"/>
          <w:sz w:val="18"/>
          <w:szCs w:val="18"/>
        </w:rPr>
        <w:t>时</w:t>
      </w:r>
      <w:r>
        <w:rPr>
          <w:rFonts w:ascii="微软雅黑" w:eastAsia="微软雅黑" w:hAnsi="微软雅黑"/>
          <w:sz w:val="18"/>
          <w:szCs w:val="18"/>
        </w:rPr>
        <w:t>的特点</w:t>
      </w:r>
    </w:p>
    <w:p w:rsidR="00DB747E" w:rsidRDefault="00AD7E9A">
      <w:pPr>
        <w:rPr>
          <w:rFonts w:ascii="微软雅黑" w:eastAsia="微软雅黑" w:hAnsi="微软雅黑"/>
          <w:sz w:val="18"/>
          <w:szCs w:val="18"/>
        </w:rPr>
      </w:pPr>
      <w:r w:rsidRPr="00AD7E9A">
        <w:rPr>
          <w:rFonts w:ascii="微软雅黑" w:eastAsia="微软雅黑" w:hAnsi="微软雅黑" w:hint="eastAsia"/>
          <w:b/>
          <w:sz w:val="18"/>
          <w:szCs w:val="18"/>
        </w:rPr>
        <w:t xml:space="preserve">  只</w:t>
      </w:r>
      <w:r w:rsidRPr="00AD7E9A">
        <w:rPr>
          <w:rFonts w:ascii="微软雅黑" w:eastAsia="微软雅黑" w:hAnsi="微软雅黑"/>
          <w:b/>
          <w:sz w:val="18"/>
          <w:szCs w:val="18"/>
        </w:rPr>
        <w:t>会对源代码中出现的静态资源进行打包</w:t>
      </w:r>
      <w:r>
        <w:rPr>
          <w:rFonts w:ascii="微软雅黑" w:eastAsia="微软雅黑" w:hAnsi="微软雅黑"/>
          <w:sz w:val="18"/>
          <w:szCs w:val="18"/>
        </w:rPr>
        <w:t>，例如：</w:t>
      </w:r>
    </w:p>
    <w:p w:rsidR="00AD7E9A" w:rsidRDefault="00AD7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&lt;img src="../assets/img/1.jpg"&gt;</w:t>
      </w:r>
    </w:p>
    <w:p w:rsidR="00AD7E9A" w:rsidRDefault="00AD7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import  '../assets/css/base.css'</w:t>
      </w:r>
    </w:p>
    <w:p w:rsidR="00AD7E9A" w:rsidRDefault="00AD7E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AD7E9A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AD7E9A">
        <w:rPr>
          <w:rFonts w:ascii="微软雅黑" w:eastAsia="微软雅黑" w:hAnsi="微软雅黑" w:hint="eastAsia"/>
          <w:b/>
          <w:sz w:val="18"/>
          <w:szCs w:val="18"/>
        </w:rPr>
        <w:t>但是</w:t>
      </w:r>
      <w:r w:rsidRPr="00AD7E9A">
        <w:rPr>
          <w:rFonts w:ascii="微软雅黑" w:eastAsia="微软雅黑" w:hAnsi="微软雅黑"/>
          <w:b/>
          <w:sz w:val="18"/>
          <w:szCs w:val="18"/>
        </w:rPr>
        <w:t>，webpack不会对动态生成的资源地址打包</w:t>
      </w:r>
      <w:r>
        <w:rPr>
          <w:rFonts w:ascii="微软雅黑" w:eastAsia="微软雅黑" w:hAnsi="微软雅黑"/>
          <w:sz w:val="18"/>
          <w:szCs w:val="18"/>
        </w:rPr>
        <w:t>，例如：</w:t>
      </w:r>
    </w:p>
    <w:p w:rsidR="00AD7E9A" w:rsidRPr="00AD7E9A" w:rsidRDefault="00AD7E9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&lt;img  :src=" imgSrc "&gt;</w:t>
      </w:r>
    </w:p>
    <w:p w:rsidR="00DB747E" w:rsidRPr="00AD7E9A" w:rsidRDefault="00AD7E9A">
      <w:pPr>
        <w:rPr>
          <w:rFonts w:ascii="微软雅黑" w:eastAsia="微软雅黑" w:hAnsi="微软雅黑"/>
          <w:b/>
          <w:sz w:val="18"/>
          <w:szCs w:val="18"/>
        </w:rPr>
      </w:pPr>
      <w:r w:rsidRPr="00AD7E9A">
        <w:rPr>
          <w:rFonts w:ascii="微软雅黑" w:eastAsia="微软雅黑" w:hAnsi="微软雅黑" w:hint="eastAsia"/>
          <w:b/>
          <w:sz w:val="18"/>
          <w:szCs w:val="18"/>
        </w:rPr>
        <w:t xml:space="preserve">  解决</w:t>
      </w:r>
      <w:r w:rsidRPr="00AD7E9A">
        <w:rPr>
          <w:rFonts w:ascii="微软雅黑" w:eastAsia="微软雅黑" w:hAnsi="微软雅黑"/>
          <w:b/>
          <w:sz w:val="18"/>
          <w:szCs w:val="18"/>
        </w:rPr>
        <w:t>方法：自己手工加载动态资源</w:t>
      </w:r>
    </w:p>
    <w:p w:rsidR="00AD7E9A" w:rsidRPr="00AD7E9A" w:rsidRDefault="00AD7E9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&lt;img  :src="</w:t>
      </w:r>
      <w:r w:rsidRPr="00AD7E9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AD7E9A">
        <w:rPr>
          <w:rFonts w:ascii="微软雅黑" w:eastAsia="微软雅黑" w:hAnsi="微软雅黑"/>
          <w:color w:val="FF0000"/>
          <w:sz w:val="18"/>
          <w:szCs w:val="18"/>
        </w:rPr>
        <w:t>require</w:t>
      </w:r>
      <w:r w:rsidRPr="00AD7E9A">
        <w:rPr>
          <w:rFonts w:ascii="微软雅黑" w:eastAsia="微软雅黑" w:hAnsi="微软雅黑" w:hint="eastAsia"/>
          <w:color w:val="FF0000"/>
          <w:sz w:val="18"/>
          <w:szCs w:val="18"/>
        </w:rPr>
        <w:t xml:space="preserve">( </w:t>
      </w:r>
      <w:r w:rsidRPr="00AD7E9A">
        <w:rPr>
          <w:rFonts w:ascii="微软雅黑" w:eastAsia="微软雅黑" w:hAnsi="微软雅黑"/>
          <w:color w:val="FF0000"/>
          <w:sz w:val="18"/>
          <w:szCs w:val="18"/>
        </w:rPr>
        <w:t>imgSrc</w:t>
      </w:r>
      <w:r w:rsidRPr="00AD7E9A">
        <w:rPr>
          <w:rFonts w:ascii="微软雅黑" w:eastAsia="微软雅黑" w:hAnsi="微软雅黑"/>
          <w:color w:val="FF0000"/>
          <w:sz w:val="18"/>
          <w:szCs w:val="18"/>
        </w:rPr>
        <w:t xml:space="preserve"> )</w:t>
      </w:r>
      <w:r>
        <w:rPr>
          <w:rFonts w:ascii="微软雅黑" w:eastAsia="微软雅黑" w:hAnsi="微软雅黑"/>
          <w:sz w:val="18"/>
          <w:szCs w:val="18"/>
        </w:rPr>
        <w:t xml:space="preserve"> "&gt;</w:t>
      </w:r>
    </w:p>
    <w:p w:rsidR="00DB747E" w:rsidRPr="00DB747E" w:rsidRDefault="00DB747E">
      <w:pPr>
        <w:rPr>
          <w:rFonts w:ascii="微软雅黑" w:eastAsia="微软雅黑" w:hAnsi="微软雅黑"/>
          <w:sz w:val="18"/>
          <w:szCs w:val="18"/>
        </w:rPr>
      </w:pPr>
    </w:p>
    <w:p w:rsidR="00DB747E" w:rsidRDefault="00DB747E">
      <w:pPr>
        <w:rPr>
          <w:rFonts w:ascii="微软雅黑" w:eastAsia="微软雅黑" w:hAnsi="微软雅黑"/>
          <w:sz w:val="18"/>
          <w:szCs w:val="18"/>
        </w:rPr>
      </w:pPr>
    </w:p>
    <w:p w:rsidR="0035218C" w:rsidRDefault="0035218C">
      <w:pPr>
        <w:rPr>
          <w:rFonts w:ascii="微软雅黑" w:eastAsia="微软雅黑" w:hAnsi="微软雅黑"/>
          <w:sz w:val="18"/>
          <w:szCs w:val="18"/>
        </w:rPr>
      </w:pPr>
    </w:p>
    <w:p w:rsidR="0035218C" w:rsidRDefault="0035218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3.Angular</w:t>
      </w:r>
      <w:r w:rsidR="0002557E">
        <w:rPr>
          <w:rFonts w:ascii="微软雅黑" w:eastAsia="微软雅黑" w:hAnsi="微软雅黑" w:hint="eastAsia"/>
          <w:sz w:val="18"/>
          <w:szCs w:val="18"/>
        </w:rPr>
        <w:t>框架</w:t>
      </w:r>
      <w:r w:rsidR="0002557E">
        <w:rPr>
          <w:rFonts w:ascii="微软雅黑" w:eastAsia="微软雅黑" w:hAnsi="微软雅黑"/>
          <w:sz w:val="18"/>
          <w:szCs w:val="18"/>
        </w:rPr>
        <w:t>概述</w:t>
      </w:r>
    </w:p>
    <w:p w:rsidR="00B35552" w:rsidRPr="00B35552" w:rsidRDefault="00B35552">
      <w:pPr>
        <w:rPr>
          <w:rFonts w:ascii="微软雅黑" w:eastAsia="微软雅黑" w:hAnsi="微软雅黑"/>
          <w:b/>
          <w:sz w:val="18"/>
          <w:szCs w:val="18"/>
        </w:rPr>
      </w:pPr>
      <w:r w:rsidRPr="00B35552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B35552">
        <w:rPr>
          <w:rFonts w:ascii="微软雅黑" w:eastAsia="微软雅黑" w:hAnsi="微软雅黑"/>
          <w:b/>
          <w:sz w:val="18"/>
          <w:szCs w:val="18"/>
        </w:rPr>
        <w:t xml:space="preserve">Angular.js 1.x  </w:t>
      </w:r>
    </w:p>
    <w:p w:rsidR="00E446D2" w:rsidRDefault="00B355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2009</w:t>
      </w:r>
      <w:r>
        <w:rPr>
          <w:rFonts w:ascii="微软雅黑" w:eastAsia="微软雅黑" w:hAnsi="微软雅黑" w:hint="eastAsia"/>
          <w:sz w:val="18"/>
          <w:szCs w:val="18"/>
        </w:rPr>
        <w:t>年</w:t>
      </w:r>
      <w:r>
        <w:rPr>
          <w:rFonts w:ascii="微软雅黑" w:eastAsia="微软雅黑" w:hAnsi="微软雅黑"/>
          <w:sz w:val="18"/>
          <w:szCs w:val="18"/>
        </w:rPr>
        <w:t>诞生，被Google收购</w:t>
      </w:r>
      <w:r>
        <w:rPr>
          <w:rFonts w:ascii="微软雅黑" w:eastAsia="微软雅黑" w:hAnsi="微软雅黑" w:hint="eastAsia"/>
          <w:sz w:val="18"/>
          <w:szCs w:val="18"/>
        </w:rPr>
        <w:t>，</w:t>
      </w:r>
    </w:p>
    <w:p w:rsidR="0035218C" w:rsidRDefault="00E446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35552">
        <w:rPr>
          <w:rFonts w:ascii="微软雅黑" w:eastAsia="微软雅黑" w:hAnsi="微软雅黑"/>
          <w:sz w:val="18"/>
          <w:szCs w:val="18"/>
        </w:rPr>
        <w:t>官</w:t>
      </w:r>
      <w:r w:rsidR="00B35552">
        <w:rPr>
          <w:rFonts w:ascii="微软雅黑" w:eastAsia="微软雅黑" w:hAnsi="微软雅黑" w:hint="eastAsia"/>
          <w:sz w:val="18"/>
          <w:szCs w:val="18"/>
        </w:rPr>
        <w:t>网</w:t>
      </w:r>
      <w:r w:rsidR="00B35552" w:rsidRPr="00B35552">
        <w:rPr>
          <w:rFonts w:ascii="微软雅黑" w:eastAsia="微软雅黑" w:hAnsi="微软雅黑"/>
          <w:sz w:val="18"/>
          <w:szCs w:val="18"/>
        </w:rPr>
        <w:t>https://angularjs.org/</w:t>
      </w:r>
    </w:p>
    <w:p w:rsidR="00B35552" w:rsidRPr="00B35552" w:rsidRDefault="002474E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 Angluar  2.x </w:t>
      </w:r>
      <w:r>
        <w:rPr>
          <w:rFonts w:ascii="微软雅黑" w:eastAsia="微软雅黑" w:hAnsi="微软雅黑"/>
          <w:b/>
          <w:sz w:val="18"/>
          <w:szCs w:val="18"/>
        </w:rPr>
        <w:t>~ 6.x</w:t>
      </w:r>
    </w:p>
    <w:p w:rsidR="0035218C" w:rsidRDefault="00B355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2015年</w:t>
      </w:r>
      <w:r>
        <w:rPr>
          <w:rFonts w:ascii="微软雅黑" w:eastAsia="微软雅黑" w:hAnsi="微软雅黑"/>
          <w:sz w:val="18"/>
          <w:szCs w:val="18"/>
        </w:rPr>
        <w:t>改版，几乎推倒了</w:t>
      </w: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x的所有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，可以认为是一个</w:t>
      </w:r>
      <w:r>
        <w:rPr>
          <w:rFonts w:ascii="微软雅黑" w:eastAsia="微软雅黑" w:hAnsi="微软雅黑" w:hint="eastAsia"/>
          <w:sz w:val="18"/>
          <w:szCs w:val="18"/>
        </w:rPr>
        <w:t>全新</w:t>
      </w:r>
      <w:r>
        <w:rPr>
          <w:rFonts w:ascii="微软雅黑" w:eastAsia="微软雅黑" w:hAnsi="微软雅黑"/>
          <w:sz w:val="18"/>
          <w:szCs w:val="18"/>
        </w:rPr>
        <w:t>的框架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且语法不再是</w:t>
      </w:r>
      <w:r>
        <w:rPr>
          <w:rFonts w:ascii="微软雅黑" w:eastAsia="微软雅黑" w:hAnsi="微软雅黑" w:hint="eastAsia"/>
          <w:sz w:val="18"/>
          <w:szCs w:val="18"/>
        </w:rPr>
        <w:t>JS，</w:t>
      </w:r>
      <w:r>
        <w:rPr>
          <w:rFonts w:ascii="微软雅黑" w:eastAsia="微软雅黑" w:hAnsi="微软雅黑"/>
          <w:sz w:val="18"/>
          <w:szCs w:val="18"/>
        </w:rPr>
        <w:t>而是</w:t>
      </w:r>
      <w:r>
        <w:rPr>
          <w:rFonts w:ascii="微软雅黑" w:eastAsia="微软雅黑" w:hAnsi="微软雅黑" w:hint="eastAsia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>S - TypeScript</w:t>
      </w:r>
    </w:p>
    <w:p w:rsidR="00E446D2" w:rsidRDefault="00E446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官网</w:t>
      </w:r>
      <w:r>
        <w:rPr>
          <w:rFonts w:ascii="微软雅黑" w:eastAsia="微软雅黑" w:hAnsi="微软雅黑"/>
          <w:sz w:val="18"/>
          <w:szCs w:val="18"/>
        </w:rPr>
        <w:t>：</w:t>
      </w:r>
      <w:r w:rsidRPr="00E446D2">
        <w:rPr>
          <w:rFonts w:ascii="微软雅黑" w:eastAsia="微软雅黑" w:hAnsi="微软雅黑"/>
          <w:sz w:val="18"/>
          <w:szCs w:val="18"/>
        </w:rPr>
        <w:t>https://angular.io/</w:t>
      </w:r>
    </w:p>
    <w:p w:rsidR="00E446D2" w:rsidRDefault="00E446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中文</w:t>
      </w:r>
      <w:r>
        <w:rPr>
          <w:rFonts w:ascii="微软雅黑" w:eastAsia="微软雅黑" w:hAnsi="微软雅黑"/>
          <w:sz w:val="18"/>
          <w:szCs w:val="18"/>
        </w:rPr>
        <w:t>网：</w:t>
      </w:r>
      <w:r w:rsidRPr="00E446D2">
        <w:rPr>
          <w:rFonts w:ascii="微软雅黑" w:eastAsia="微软雅黑" w:hAnsi="微软雅黑"/>
          <w:sz w:val="18"/>
          <w:szCs w:val="18"/>
        </w:rPr>
        <w:t>https://angular.cn/</w:t>
      </w:r>
    </w:p>
    <w:p w:rsidR="0035218C" w:rsidRDefault="00927B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Angula</w:t>
      </w:r>
      <w:r>
        <w:rPr>
          <w:rFonts w:ascii="微软雅黑" w:eastAsia="微软雅黑" w:hAnsi="微软雅黑"/>
          <w:sz w:val="18"/>
          <w:szCs w:val="18"/>
        </w:rPr>
        <w:t>r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MV*框架</w:t>
      </w:r>
      <w:r>
        <w:rPr>
          <w:rFonts w:ascii="微软雅黑" w:eastAsia="微软雅黑" w:hAnsi="微软雅黑"/>
          <w:sz w:val="18"/>
          <w:szCs w:val="18"/>
        </w:rPr>
        <w:t>，可以用于</w:t>
      </w:r>
      <w:r>
        <w:rPr>
          <w:rFonts w:ascii="微软雅黑" w:eastAsia="微软雅黑" w:hAnsi="微软雅黑" w:hint="eastAsia"/>
          <w:sz w:val="18"/>
          <w:szCs w:val="18"/>
        </w:rPr>
        <w:t>以</w:t>
      </w:r>
      <w:r>
        <w:rPr>
          <w:rFonts w:ascii="微软雅黑" w:eastAsia="微软雅黑" w:hAnsi="微软雅黑"/>
          <w:sz w:val="18"/>
          <w:szCs w:val="18"/>
        </w:rPr>
        <w:t>数据操作为主Web、移动Web、桌面应用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="007A26DD">
        <w:rPr>
          <w:rFonts w:ascii="微软雅黑" w:eastAsia="微软雅黑" w:hAnsi="微软雅黑" w:hint="eastAsia"/>
          <w:sz w:val="18"/>
          <w:szCs w:val="18"/>
        </w:rPr>
        <w:t>Vue.js</w:t>
      </w:r>
      <w:r w:rsidR="007A26DD">
        <w:rPr>
          <w:rFonts w:ascii="微软雅黑" w:eastAsia="微软雅黑" w:hAnsi="微软雅黑"/>
          <w:sz w:val="18"/>
          <w:szCs w:val="18"/>
        </w:rPr>
        <w:t>更适合于几个开发者的小型</w:t>
      </w:r>
      <w:r w:rsidR="007A26DD">
        <w:rPr>
          <w:rFonts w:ascii="微软雅黑" w:eastAsia="微软雅黑" w:hAnsi="微软雅黑" w:hint="eastAsia"/>
          <w:sz w:val="18"/>
          <w:szCs w:val="18"/>
        </w:rPr>
        <w:t>团队</w:t>
      </w:r>
      <w:r w:rsidR="007A26DD">
        <w:rPr>
          <w:rFonts w:ascii="微软雅黑" w:eastAsia="微软雅黑" w:hAnsi="微软雅黑"/>
          <w:sz w:val="18"/>
          <w:szCs w:val="18"/>
        </w:rPr>
        <w:t>的</w:t>
      </w:r>
      <w:r w:rsidR="007A26DD">
        <w:rPr>
          <w:rFonts w:ascii="微软雅黑" w:eastAsia="微软雅黑" w:hAnsi="微软雅黑" w:hint="eastAsia"/>
          <w:sz w:val="18"/>
          <w:szCs w:val="18"/>
        </w:rPr>
        <w:t>中</w:t>
      </w:r>
      <w:r w:rsidR="007A26DD">
        <w:rPr>
          <w:rFonts w:ascii="微软雅黑" w:eastAsia="微软雅黑" w:hAnsi="微软雅黑"/>
          <w:sz w:val="18"/>
          <w:szCs w:val="18"/>
        </w:rPr>
        <w:t>小项目</w:t>
      </w:r>
      <w:r w:rsidR="007A26DD">
        <w:rPr>
          <w:rFonts w:ascii="微软雅黑" w:eastAsia="微软雅黑" w:hAnsi="微软雅黑" w:hint="eastAsia"/>
          <w:sz w:val="18"/>
          <w:szCs w:val="18"/>
        </w:rPr>
        <w:t>、</w:t>
      </w:r>
      <w:r w:rsidR="007A26DD">
        <w:rPr>
          <w:rFonts w:ascii="微软雅黑" w:eastAsia="微软雅黑" w:hAnsi="微软雅黑"/>
          <w:sz w:val="18"/>
          <w:szCs w:val="18"/>
        </w:rPr>
        <w:t>Angular更适合于</w:t>
      </w:r>
      <w:r w:rsidR="007A26DD">
        <w:rPr>
          <w:rFonts w:ascii="微软雅黑" w:eastAsia="微软雅黑" w:hAnsi="微软雅黑" w:hint="eastAsia"/>
          <w:sz w:val="18"/>
          <w:szCs w:val="18"/>
        </w:rPr>
        <w:t>大型</w:t>
      </w:r>
      <w:r w:rsidR="007A26DD">
        <w:rPr>
          <w:rFonts w:ascii="微软雅黑" w:eastAsia="微软雅黑" w:hAnsi="微软雅黑"/>
          <w:sz w:val="18"/>
          <w:szCs w:val="18"/>
        </w:rPr>
        <w:t>团队的大型项目。</w:t>
      </w:r>
    </w:p>
    <w:p w:rsidR="005C2060" w:rsidRDefault="005C20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2A1CBAB8" wp14:editId="2B33EBE1">
            <wp:extent cx="1367790" cy="92447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87" cy="94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</w:tblGrid>
      <w:tr w:rsidR="00903990" w:rsidTr="00903990">
        <w:tc>
          <w:tcPr>
            <w:tcW w:w="8296" w:type="dxa"/>
          </w:tcPr>
          <w:p w:rsidR="00903990" w:rsidRDefault="00903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903990" w:rsidRDefault="00903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.js和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Angular.js1.x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两种使用方法：</w:t>
            </w:r>
          </w:p>
          <w:p w:rsidR="00903990" w:rsidRDefault="00903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script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引入xx.js   (2)Vue-CLI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命令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行工具创建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脚手架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</w:t>
            </w:r>
          </w:p>
          <w:p w:rsidR="00903990" w:rsidRDefault="009039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Angular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只有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一种使用方法：</w:t>
            </w:r>
          </w:p>
          <w:p w:rsidR="00903990" w:rsidRPr="00903990" w:rsidRDefault="00903990" w:rsidP="0090399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(1)Angular-CLI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命令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行工具创建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脚手架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</w:t>
            </w:r>
            <w:r w:rsidR="00095845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095845">
              <w:rPr>
                <w:rFonts w:ascii="微软雅黑" w:eastAsia="微软雅黑" w:hAnsi="微软雅黑"/>
                <w:sz w:val="18"/>
                <w:szCs w:val="18"/>
              </w:rPr>
              <w:t>Node.js服务器项目</w:t>
            </w:r>
            <w:r w:rsidR="00095845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DB747E" w:rsidRDefault="006013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Angular-CLI</w:t>
      </w:r>
      <w:r>
        <w:rPr>
          <w:rFonts w:ascii="微软雅黑" w:eastAsia="微软雅黑" w:hAnsi="微软雅黑" w:hint="eastAsia"/>
          <w:sz w:val="18"/>
          <w:szCs w:val="18"/>
        </w:rPr>
        <w:t>工具</w:t>
      </w:r>
      <w:r>
        <w:rPr>
          <w:rFonts w:ascii="微软雅黑" w:eastAsia="微软雅黑" w:hAnsi="微软雅黑"/>
          <w:sz w:val="18"/>
          <w:szCs w:val="18"/>
        </w:rPr>
        <w:t>创建项目的步骤：</w:t>
      </w:r>
    </w:p>
    <w:p w:rsidR="00601353" w:rsidRDefault="006013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)下载</w:t>
      </w:r>
      <w:r w:rsidR="00A97341">
        <w:rPr>
          <w:rFonts w:ascii="微软雅黑" w:eastAsia="微软雅黑" w:hAnsi="微软雅黑" w:hint="eastAsia"/>
          <w:sz w:val="18"/>
          <w:szCs w:val="18"/>
        </w:rPr>
        <w:t>Angular</w:t>
      </w:r>
      <w:r w:rsidR="00A97341">
        <w:rPr>
          <w:rFonts w:ascii="微软雅黑" w:eastAsia="微软雅黑" w:hAnsi="微软雅黑"/>
          <w:sz w:val="18"/>
          <w:szCs w:val="18"/>
        </w:rPr>
        <w:t>-CLI</w:t>
      </w:r>
      <w:r w:rsidR="00A97341">
        <w:rPr>
          <w:rFonts w:ascii="微软雅黑" w:eastAsia="微软雅黑" w:hAnsi="微软雅黑" w:hint="eastAsia"/>
          <w:sz w:val="18"/>
          <w:szCs w:val="18"/>
        </w:rPr>
        <w:t>命令行工具</w:t>
      </w:r>
    </w:p>
    <w:p w:rsidR="00836A02" w:rsidRDefault="00A973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36A02">
        <w:rPr>
          <w:rFonts w:ascii="微软雅黑" w:eastAsia="微软雅黑" w:hAnsi="微软雅黑"/>
          <w:color w:val="FF0000"/>
          <w:sz w:val="18"/>
          <w:szCs w:val="18"/>
        </w:rPr>
        <w:t>npm  i   -g    @angular/cli</w:t>
      </w:r>
      <w:r w:rsidR="00836A02" w:rsidRPr="00836A02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</w:p>
    <w:p w:rsidR="00A97341" w:rsidRDefault="00A973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)运行</w:t>
      </w:r>
      <w:r>
        <w:rPr>
          <w:rFonts w:ascii="微软雅黑" w:eastAsia="微软雅黑" w:hAnsi="微软雅黑" w:hint="eastAsia"/>
          <w:sz w:val="18"/>
          <w:szCs w:val="18"/>
        </w:rPr>
        <w:t>命令行工具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创建一个</w:t>
      </w:r>
      <w:r>
        <w:rPr>
          <w:rFonts w:ascii="微软雅黑" w:eastAsia="微软雅黑" w:hAnsi="微软雅黑" w:hint="eastAsia"/>
          <w:sz w:val="18"/>
          <w:szCs w:val="18"/>
        </w:rPr>
        <w:t>脚手架</w:t>
      </w:r>
      <w:r>
        <w:rPr>
          <w:rFonts w:ascii="微软雅黑" w:eastAsia="微软雅黑" w:hAnsi="微软雅黑"/>
          <w:sz w:val="18"/>
          <w:szCs w:val="18"/>
        </w:rPr>
        <w:t>项目</w:t>
      </w:r>
      <w:r w:rsidR="00092507">
        <w:rPr>
          <w:rFonts w:ascii="微软雅黑" w:eastAsia="微软雅黑" w:hAnsi="微软雅黑"/>
          <w:sz w:val="18"/>
          <w:szCs w:val="18"/>
        </w:rPr>
        <w:tab/>
      </w:r>
    </w:p>
    <w:p w:rsidR="00A97341" w:rsidRPr="00836A02" w:rsidRDefault="00A9734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836A02" w:rsidRPr="00836A02">
        <w:rPr>
          <w:rFonts w:ascii="微软雅黑" w:eastAsia="微软雅黑" w:hAnsi="微软雅黑"/>
          <w:color w:val="FF0000"/>
          <w:sz w:val="18"/>
          <w:szCs w:val="18"/>
        </w:rPr>
        <w:t>ng   new</w:t>
      </w:r>
      <w:r w:rsidR="00836A02">
        <w:rPr>
          <w:rFonts w:ascii="微软雅黑" w:eastAsia="微软雅黑" w:hAnsi="微软雅黑"/>
          <w:color w:val="FF0000"/>
          <w:sz w:val="18"/>
          <w:szCs w:val="18"/>
        </w:rPr>
        <w:t xml:space="preserve">   my</w:t>
      </w:r>
      <w:r w:rsidR="00836A02" w:rsidRPr="00836A02">
        <w:rPr>
          <w:rFonts w:ascii="微软雅黑" w:eastAsia="微软雅黑" w:hAnsi="微软雅黑"/>
          <w:color w:val="FF0000"/>
          <w:sz w:val="18"/>
          <w:szCs w:val="18"/>
        </w:rPr>
        <w:t>project</w:t>
      </w:r>
    </w:p>
    <w:p w:rsidR="00836A02" w:rsidRDefault="00A973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项目，运行该项目</w:t>
      </w:r>
      <w:r w:rsidR="00836A02">
        <w:rPr>
          <w:rFonts w:ascii="微软雅黑" w:eastAsia="微软雅黑" w:hAnsi="微软雅黑"/>
          <w:sz w:val="18"/>
          <w:szCs w:val="18"/>
        </w:rPr>
        <w:tab/>
      </w:r>
    </w:p>
    <w:p w:rsidR="00836A02" w:rsidRPr="00836A02" w:rsidRDefault="00836A02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36A02">
        <w:rPr>
          <w:rFonts w:ascii="微软雅黑" w:eastAsia="微软雅黑" w:hAnsi="微软雅黑"/>
          <w:color w:val="FF0000"/>
          <w:sz w:val="18"/>
          <w:szCs w:val="18"/>
        </w:rPr>
        <w:t xml:space="preserve">npm  run </w:t>
      </w:r>
      <w:r w:rsidR="002250E1">
        <w:rPr>
          <w:rFonts w:ascii="微软雅黑" w:eastAsia="微软雅黑" w:hAnsi="微软雅黑"/>
          <w:color w:val="FF0000"/>
          <w:sz w:val="18"/>
          <w:szCs w:val="18"/>
        </w:rPr>
        <w:t xml:space="preserve"> start</w:t>
      </w:r>
    </w:p>
    <w:p w:rsidR="00A97341" w:rsidRDefault="00A973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--------------------------------------------------</w:t>
      </w:r>
    </w:p>
    <w:p w:rsidR="00A97341" w:rsidRPr="00A97341" w:rsidRDefault="00A973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浏览器访问该项目</w:t>
      </w:r>
    </w:p>
    <w:p w:rsidR="00122E82" w:rsidRDefault="00347C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019300" cy="1813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214" cy="184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9B" w:rsidRDefault="00347C9B">
      <w:pPr>
        <w:rPr>
          <w:rFonts w:ascii="微软雅黑" w:eastAsia="微软雅黑" w:hAnsi="微软雅黑" w:hint="eastAsia"/>
          <w:sz w:val="18"/>
          <w:szCs w:val="18"/>
        </w:rPr>
      </w:pPr>
    </w:p>
    <w:p w:rsidR="00122E82" w:rsidRDefault="00122E82">
      <w:pPr>
        <w:rPr>
          <w:rFonts w:ascii="微软雅黑" w:eastAsia="微软雅黑" w:hAnsi="微软雅黑"/>
          <w:sz w:val="18"/>
          <w:szCs w:val="18"/>
        </w:rPr>
      </w:pPr>
    </w:p>
    <w:p w:rsidR="00937BDA" w:rsidRDefault="002250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 w:rsidR="00937BDA">
        <w:rPr>
          <w:rFonts w:ascii="微软雅黑" w:eastAsia="微软雅黑" w:hAnsi="微软雅黑"/>
          <w:sz w:val="18"/>
          <w:szCs w:val="18"/>
        </w:rPr>
        <w:t>.ES6</w:t>
      </w:r>
      <w:r w:rsidR="00937BDA">
        <w:rPr>
          <w:rFonts w:ascii="微软雅黑" w:eastAsia="微软雅黑" w:hAnsi="微软雅黑" w:hint="eastAsia"/>
          <w:sz w:val="18"/>
          <w:szCs w:val="18"/>
        </w:rPr>
        <w:t>中</w:t>
      </w:r>
      <w:r w:rsidR="00937BDA">
        <w:rPr>
          <w:rFonts w:ascii="微软雅黑" w:eastAsia="微软雅黑" w:hAnsi="微软雅黑"/>
          <w:sz w:val="18"/>
          <w:szCs w:val="18"/>
        </w:rPr>
        <w:t>的模块导入和导出</w:t>
      </w:r>
      <w:r w:rsidR="00937BD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</w:tblGrid>
      <w:tr w:rsidR="00937BDA" w:rsidTr="00937BDA">
        <w:tc>
          <w:tcPr>
            <w:tcW w:w="8296" w:type="dxa"/>
          </w:tcPr>
          <w:p w:rsidR="00937BDA" w:rsidRDefault="00937B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第一种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导出和导入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的用法：</w:t>
            </w:r>
          </w:p>
          <w:p w:rsidR="00937BDA" w:rsidRPr="00937BDA" w:rsidRDefault="00937BD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7BD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Login.js:</w:t>
            </w:r>
          </w:p>
          <w:p w:rsidR="00937BDA" w:rsidRPr="00937BDA" w:rsidRDefault="00937BDA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937BD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export  default  </w:t>
            </w:r>
            <w:r w:rsidRPr="00937BD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//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模块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导出对象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（每个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模块只能有一个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）</w:t>
            </w:r>
          </w:p>
          <w:p w:rsidR="00937BDA" w:rsidRPr="00937BDA" w:rsidRDefault="00937BD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37BD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:rsidR="00937BDA" w:rsidRPr="00937BDA" w:rsidRDefault="00937BD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37BDA">
              <w:rPr>
                <w:rFonts w:ascii="微软雅黑" w:eastAsia="微软雅黑" w:hAnsi="微软雅黑"/>
                <w:b/>
                <w:sz w:val="18"/>
                <w:szCs w:val="18"/>
              </w:rPr>
              <w:t>main.js</w:t>
            </w:r>
          </w:p>
          <w:p w:rsidR="005C2060" w:rsidRDefault="00937BD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37BD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import  MyLogin  from  './Login.js'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</w:t>
            </w:r>
          </w:p>
          <w:p w:rsidR="00937BDA" w:rsidRPr="00937BDA" w:rsidRDefault="00937BD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//导入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其它模块的默认导出对象</w:t>
            </w:r>
            <w:r w:rsidR="005C206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时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可以随意命名</w:t>
            </w:r>
          </w:p>
        </w:tc>
      </w:tr>
      <w:tr w:rsidR="00937BDA" w:rsidTr="00937BDA">
        <w:tc>
          <w:tcPr>
            <w:tcW w:w="8296" w:type="dxa"/>
          </w:tcPr>
          <w:p w:rsidR="00937BDA" w:rsidRDefault="00937BDA" w:rsidP="00937B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导出和导入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Angular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的用法：</w:t>
            </w:r>
          </w:p>
          <w:p w:rsidR="00937BDA" w:rsidRPr="00937BDA" w:rsidRDefault="00937BDA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937BDA">
              <w:rPr>
                <w:rFonts w:ascii="微软雅黑" w:eastAsia="微软雅黑" w:hAnsi="微软雅黑"/>
                <w:b/>
                <w:sz w:val="18"/>
                <w:szCs w:val="18"/>
              </w:rPr>
              <w:t>Login.js</w:t>
            </w:r>
            <w:r w:rsidRPr="00937BD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:</w:t>
            </w:r>
          </w:p>
          <w:p w:rsidR="00937BDA" w:rsidRPr="00937BDA" w:rsidRDefault="00937BD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37BD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export</w:t>
            </w:r>
            <w:r w:rsidRPr="00937BD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var age = 20;</w:t>
            </w:r>
          </w:p>
          <w:p w:rsidR="00937BDA" w:rsidRPr="00937BDA" w:rsidRDefault="00937BD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37BD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export  var isMarried = true;</w:t>
            </w:r>
          </w:p>
          <w:p w:rsidR="00937BDA" w:rsidRPr="00937BDA" w:rsidRDefault="00937BD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37BD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export  function work(){  }</w:t>
            </w:r>
          </w:p>
          <w:p w:rsidR="00937BDA" w:rsidRPr="00937BDA" w:rsidRDefault="00937BD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37BD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export  var Emp = { ... }</w:t>
            </w:r>
          </w:p>
          <w:p w:rsidR="00937BDA" w:rsidRPr="00937BDA" w:rsidRDefault="00937BDA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937BD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main.js:</w:t>
            </w:r>
          </w:p>
          <w:p w:rsidR="00937BDA" w:rsidRDefault="00937B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import </w:t>
            </w:r>
            <w:r w:rsidRPr="00937BD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 age 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from './Login.js'     </w:t>
            </w:r>
          </w:p>
          <w:p w:rsidR="00937BDA" w:rsidRDefault="00937B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import</w:t>
            </w:r>
            <w:r w:rsidRPr="00937BD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{ work, Emp 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from './Login.js'</w:t>
            </w:r>
          </w:p>
          <w:p w:rsidR="00937BDA" w:rsidRDefault="00937BDA" w:rsidP="005C20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C206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</w:t>
            </w:r>
            <w:r w:rsidR="005C206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导入</w:t>
            </w:r>
            <w:r w:rsidR="005C206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其它模块的非默认导出</w:t>
            </w:r>
            <w:r w:rsidR="005C206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成员</w:t>
            </w:r>
            <w:r w:rsidRPr="005C206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必须</w:t>
            </w:r>
            <w:r w:rsidRPr="005C206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</w:t>
            </w:r>
            <w:r w:rsidRPr="005C206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  <w:r w:rsidRPr="005C206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5C206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  <w:r w:rsidR="005C206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括起来</w:t>
            </w:r>
            <w:r w:rsidRPr="005C206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="005C206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其中</w:t>
            </w:r>
            <w:r w:rsidR="005C206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的</w:t>
            </w:r>
            <w:r w:rsidRPr="005C206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变量名必须与</w:t>
            </w:r>
            <w:r w:rsidR="005C206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源</w:t>
            </w:r>
            <w:r w:rsidRPr="005C206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模块</w:t>
            </w:r>
            <w:r w:rsidRPr="005C206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中</w:t>
            </w:r>
            <w:r w:rsidR="005C206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的</w:t>
            </w:r>
            <w:r w:rsidRPr="005C206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声明</w:t>
            </w:r>
            <w:r w:rsidRPr="005C206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一致</w:t>
            </w:r>
          </w:p>
        </w:tc>
      </w:tr>
    </w:tbl>
    <w:p w:rsidR="00937BDA" w:rsidRDefault="00937BDA">
      <w:pPr>
        <w:rPr>
          <w:rFonts w:ascii="微软雅黑" w:eastAsia="微软雅黑" w:hAnsi="微软雅黑"/>
          <w:sz w:val="18"/>
          <w:szCs w:val="18"/>
        </w:rPr>
      </w:pPr>
    </w:p>
    <w:p w:rsidR="00122E82" w:rsidRDefault="00122E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任务：</w:t>
      </w:r>
    </w:p>
    <w:p w:rsidR="009E6B28" w:rsidRDefault="00122E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(1)完成</w:t>
      </w:r>
      <w:r>
        <w:rPr>
          <w:rFonts w:ascii="微软雅黑" w:eastAsia="微软雅黑" w:hAnsi="微软雅黑"/>
          <w:sz w:val="18"/>
          <w:szCs w:val="18"/>
        </w:rPr>
        <w:t>学子商城后台系统Vue</w:t>
      </w:r>
      <w:r>
        <w:rPr>
          <w:rFonts w:ascii="微软雅黑" w:eastAsia="微软雅黑" w:hAnsi="微软雅黑" w:hint="eastAsia"/>
          <w:sz w:val="18"/>
          <w:szCs w:val="18"/>
        </w:rPr>
        <w:t>.js重构</w:t>
      </w:r>
      <w:r w:rsidR="009E6B28">
        <w:rPr>
          <w:rFonts w:ascii="微软雅黑" w:eastAsia="微软雅黑" w:hAnsi="微软雅黑" w:hint="eastAsia"/>
          <w:sz w:val="18"/>
          <w:szCs w:val="18"/>
        </w:rPr>
        <w:t>：</w:t>
      </w:r>
    </w:p>
    <w:p w:rsidR="00122E82" w:rsidRDefault="009E6B2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完成</w:t>
      </w:r>
      <w:r w:rsidR="00122E82">
        <w:rPr>
          <w:rFonts w:ascii="微软雅黑" w:eastAsia="微软雅黑" w:hAnsi="微软雅黑"/>
          <w:sz w:val="18"/>
          <w:szCs w:val="18"/>
        </w:rPr>
        <w:t>UserList.vue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 w:rsidR="00122E82">
        <w:rPr>
          <w:rFonts w:ascii="微软雅黑" w:eastAsia="微软雅黑" w:hAnsi="微软雅黑"/>
          <w:sz w:val="18"/>
          <w:szCs w:val="18"/>
        </w:rPr>
        <w:t>ProductAdd.vue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</w:p>
    <w:p w:rsidR="009E6B28" w:rsidRDefault="008259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9E6B28"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TypeScript语言</w:t>
      </w:r>
    </w:p>
    <w:p w:rsidR="00122E82" w:rsidRDefault="009E6B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2474E1">
        <w:rPr>
          <w:rFonts w:ascii="微软雅黑" w:eastAsia="微软雅黑" w:hAnsi="微软雅黑"/>
          <w:sz w:val="18"/>
          <w:szCs w:val="18"/>
        </w:rPr>
        <w:t>官网</w:t>
      </w:r>
      <w:r w:rsidR="002474E1" w:rsidRPr="002474E1">
        <w:rPr>
          <w:rFonts w:ascii="微软雅黑" w:eastAsia="微软雅黑" w:hAnsi="微软雅黑"/>
          <w:sz w:val="18"/>
          <w:szCs w:val="18"/>
        </w:rPr>
        <w:t>https://www.tslang.cn/</w:t>
      </w:r>
    </w:p>
    <w:p w:rsidR="009E6B28" w:rsidRDefault="009039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 w:rsidR="00714445">
        <w:rPr>
          <w:rFonts w:ascii="微软雅黑" w:eastAsia="微软雅黑" w:hAnsi="微软雅黑" w:hint="eastAsia"/>
          <w:sz w:val="18"/>
          <w:szCs w:val="18"/>
        </w:rPr>
        <w:t>查看</w:t>
      </w:r>
      <w:r>
        <w:rPr>
          <w:rFonts w:ascii="微软雅黑" w:eastAsia="微软雅黑" w:hAnsi="微软雅黑"/>
          <w:sz w:val="18"/>
          <w:szCs w:val="18"/>
        </w:rPr>
        <w:t>Angular</w:t>
      </w:r>
      <w:r w:rsidR="005C2060">
        <w:rPr>
          <w:rFonts w:ascii="微软雅黑" w:eastAsia="微软雅黑" w:hAnsi="微软雅黑" w:hint="eastAsia"/>
          <w:sz w:val="18"/>
          <w:szCs w:val="18"/>
        </w:rPr>
        <w:t>官方</w:t>
      </w:r>
      <w:r w:rsidR="005C2060">
        <w:rPr>
          <w:rFonts w:ascii="微软雅黑" w:eastAsia="微软雅黑" w:hAnsi="微软雅黑"/>
          <w:sz w:val="18"/>
          <w:szCs w:val="18"/>
        </w:rPr>
        <w:t>提供</w:t>
      </w:r>
      <w:r w:rsidR="005C2060">
        <w:rPr>
          <w:rFonts w:ascii="微软雅黑" w:eastAsia="微软雅黑" w:hAnsi="微软雅黑" w:hint="eastAsia"/>
          <w:sz w:val="18"/>
          <w:szCs w:val="18"/>
        </w:rPr>
        <w:t>的</w:t>
      </w:r>
      <w:r w:rsidR="005C2060">
        <w:rPr>
          <w:rFonts w:ascii="微软雅黑" w:eastAsia="微软雅黑" w:hAnsi="微软雅黑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项目</w:t>
      </w:r>
      <w:r w:rsidR="009E6B28">
        <w:rPr>
          <w:rFonts w:ascii="微软雅黑" w:eastAsia="微软雅黑" w:hAnsi="微软雅黑" w:hint="eastAsia"/>
          <w:sz w:val="18"/>
          <w:szCs w:val="18"/>
        </w:rPr>
        <w:t>“英雄</w:t>
      </w:r>
      <w:r w:rsidR="009E6B28">
        <w:rPr>
          <w:rFonts w:ascii="微软雅黑" w:eastAsia="微软雅黑" w:hAnsi="微软雅黑"/>
          <w:sz w:val="18"/>
          <w:szCs w:val="18"/>
        </w:rPr>
        <w:t>指南</w:t>
      </w:r>
      <w:r w:rsidR="009E6B28">
        <w:rPr>
          <w:rFonts w:ascii="微软雅黑" w:eastAsia="微软雅黑" w:hAnsi="微软雅黑" w:hint="eastAsia"/>
          <w:sz w:val="18"/>
          <w:szCs w:val="18"/>
        </w:rPr>
        <w:t>”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122E82" w:rsidRDefault="009E6B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C2060" w:rsidRPr="005C2060">
        <w:rPr>
          <w:rFonts w:ascii="微软雅黑" w:eastAsia="微软雅黑" w:hAnsi="微软雅黑"/>
          <w:sz w:val="18"/>
          <w:szCs w:val="18"/>
        </w:rPr>
        <w:t>https://angular.cn/tutorial</w:t>
      </w:r>
    </w:p>
    <w:p w:rsidR="00122E82" w:rsidRPr="00DB747E" w:rsidRDefault="00122E82">
      <w:pPr>
        <w:rPr>
          <w:rFonts w:ascii="微软雅黑" w:eastAsia="微软雅黑" w:hAnsi="微软雅黑" w:hint="eastAsia"/>
          <w:sz w:val="18"/>
          <w:szCs w:val="18"/>
        </w:rPr>
      </w:pPr>
    </w:p>
    <w:p w:rsidR="00DB747E" w:rsidRPr="00DB747E" w:rsidRDefault="00DB747E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DB747E" w:rsidRPr="00DB747E" w:rsidRDefault="00DB747E">
      <w:pPr>
        <w:rPr>
          <w:rFonts w:ascii="微软雅黑" w:eastAsia="微软雅黑" w:hAnsi="微软雅黑" w:hint="eastAsia"/>
          <w:sz w:val="18"/>
          <w:szCs w:val="18"/>
        </w:rPr>
      </w:pPr>
    </w:p>
    <w:sectPr w:rsidR="00DB747E" w:rsidRPr="00DB7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8D"/>
    <w:rsid w:val="0002557E"/>
    <w:rsid w:val="00092507"/>
    <w:rsid w:val="00095845"/>
    <w:rsid w:val="00122E82"/>
    <w:rsid w:val="0021613F"/>
    <w:rsid w:val="002250E1"/>
    <w:rsid w:val="002474E1"/>
    <w:rsid w:val="00347C9B"/>
    <w:rsid w:val="0035218C"/>
    <w:rsid w:val="0038247C"/>
    <w:rsid w:val="00417964"/>
    <w:rsid w:val="00484692"/>
    <w:rsid w:val="005C2060"/>
    <w:rsid w:val="005D4B51"/>
    <w:rsid w:val="00601353"/>
    <w:rsid w:val="00714445"/>
    <w:rsid w:val="007A26DD"/>
    <w:rsid w:val="008258F0"/>
    <w:rsid w:val="008259C9"/>
    <w:rsid w:val="00836A02"/>
    <w:rsid w:val="0089618D"/>
    <w:rsid w:val="008C3085"/>
    <w:rsid w:val="00903990"/>
    <w:rsid w:val="00927BC6"/>
    <w:rsid w:val="00937BDA"/>
    <w:rsid w:val="009C3F9B"/>
    <w:rsid w:val="009E6B28"/>
    <w:rsid w:val="00A405F5"/>
    <w:rsid w:val="00A778D7"/>
    <w:rsid w:val="00A97341"/>
    <w:rsid w:val="00AD7E9A"/>
    <w:rsid w:val="00B35552"/>
    <w:rsid w:val="00C03F32"/>
    <w:rsid w:val="00DB747E"/>
    <w:rsid w:val="00E4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0A5F6-79FC-4991-9AB3-4466403C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9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301</Words>
  <Characters>1720</Characters>
  <Application>Microsoft Office Word</Application>
  <DocSecurity>0</DocSecurity>
  <Lines>14</Lines>
  <Paragraphs>4</Paragraphs>
  <ScaleCrop>false</ScaleCrop>
  <Company>Microsoft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27</cp:revision>
  <dcterms:created xsi:type="dcterms:W3CDTF">2018-07-19T01:56:00Z</dcterms:created>
  <dcterms:modified xsi:type="dcterms:W3CDTF">2018-07-19T10:09:00Z</dcterms:modified>
</cp:coreProperties>
</file>