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F4D" w:rsidRPr="00F03B8D" w:rsidRDefault="00F03B8D">
      <w:pPr>
        <w:rPr>
          <w:rFonts w:ascii="微软雅黑" w:eastAsia="微软雅黑" w:hAnsi="微软雅黑"/>
          <w:sz w:val="18"/>
          <w:szCs w:val="18"/>
        </w:rPr>
      </w:pPr>
      <w:r w:rsidRPr="00F03B8D">
        <w:rPr>
          <w:rFonts w:ascii="微软雅黑" w:eastAsia="微软雅黑" w:hAnsi="微软雅黑" w:hint="eastAsia"/>
          <w:sz w:val="18"/>
          <w:szCs w:val="18"/>
        </w:rPr>
        <w:t>复习</w:t>
      </w:r>
      <w:r w:rsidRPr="00F03B8D">
        <w:rPr>
          <w:rFonts w:ascii="微软雅黑" w:eastAsia="微软雅黑" w:hAnsi="微软雅黑"/>
          <w:sz w:val="18"/>
          <w:szCs w:val="18"/>
        </w:rPr>
        <w:t>：</w:t>
      </w:r>
    </w:p>
    <w:p w:rsidR="00F03B8D" w:rsidRPr="00F03B8D" w:rsidRDefault="00BA67B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见</w:t>
      </w:r>
      <w:r>
        <w:rPr>
          <w:rFonts w:ascii="微软雅黑" w:eastAsia="微软雅黑" w:hAnsi="微软雅黑"/>
          <w:sz w:val="18"/>
          <w:szCs w:val="18"/>
        </w:rPr>
        <w:t>思维导图</w:t>
      </w:r>
    </w:p>
    <w:p w:rsidR="00F03B8D" w:rsidRPr="00F03B8D" w:rsidRDefault="00F03B8D">
      <w:pPr>
        <w:rPr>
          <w:rFonts w:ascii="微软雅黑" w:eastAsia="微软雅黑" w:hAnsi="微软雅黑"/>
          <w:sz w:val="18"/>
          <w:szCs w:val="18"/>
        </w:rPr>
      </w:pPr>
    </w:p>
    <w:p w:rsidR="00F03B8D" w:rsidRPr="00F03B8D" w:rsidRDefault="00F03B8D">
      <w:pPr>
        <w:rPr>
          <w:rFonts w:ascii="微软雅黑" w:eastAsia="微软雅黑" w:hAnsi="微软雅黑"/>
          <w:sz w:val="18"/>
          <w:szCs w:val="18"/>
        </w:rPr>
      </w:pPr>
    </w:p>
    <w:p w:rsidR="00F03B8D" w:rsidRDefault="001148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1.服务 和 DI</w:t>
      </w:r>
    </w:p>
    <w:p w:rsidR="001148F2" w:rsidRPr="00F03B8D" w:rsidRDefault="001148F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Component：组件</w:t>
      </w:r>
      <w:r w:rsidR="004536ED">
        <w:rPr>
          <w:rFonts w:ascii="微软雅黑" w:eastAsia="微软雅黑" w:hAnsi="微软雅黑" w:hint="eastAsia"/>
          <w:sz w:val="18"/>
          <w:szCs w:val="18"/>
        </w:rPr>
        <w:t>，负责</w:t>
      </w:r>
      <w:r w:rsidR="004536ED">
        <w:rPr>
          <w:rFonts w:ascii="微软雅黑" w:eastAsia="微软雅黑" w:hAnsi="微软雅黑"/>
          <w:sz w:val="18"/>
          <w:szCs w:val="18"/>
        </w:rPr>
        <w:t>维护</w:t>
      </w:r>
      <w:r w:rsidR="004536ED">
        <w:rPr>
          <w:rFonts w:ascii="微软雅黑" w:eastAsia="微软雅黑" w:hAnsi="微软雅黑" w:hint="eastAsia"/>
          <w:sz w:val="18"/>
          <w:szCs w:val="18"/>
        </w:rPr>
        <w:t>DOM/视图</w:t>
      </w:r>
      <w:r>
        <w:rPr>
          <w:rFonts w:ascii="微软雅黑" w:eastAsia="微软雅黑" w:hAnsi="微软雅黑"/>
          <w:sz w:val="18"/>
          <w:szCs w:val="18"/>
        </w:rPr>
        <w:t>——</w:t>
      </w:r>
      <w:r>
        <w:rPr>
          <w:rFonts w:ascii="微软雅黑" w:eastAsia="微软雅黑" w:hAnsi="微软雅黑" w:hint="eastAsia"/>
          <w:sz w:val="18"/>
          <w:szCs w:val="18"/>
        </w:rPr>
        <w:t>相当于</w:t>
      </w:r>
      <w:r>
        <w:rPr>
          <w:rFonts w:ascii="微软雅黑" w:eastAsia="微软雅黑" w:hAnsi="微软雅黑"/>
          <w:sz w:val="18"/>
          <w:szCs w:val="18"/>
        </w:rPr>
        <w:t>服务</w:t>
      </w:r>
      <w:r>
        <w:rPr>
          <w:rFonts w:ascii="微软雅黑" w:eastAsia="微软雅黑" w:hAnsi="微软雅黑" w:hint="eastAsia"/>
          <w:sz w:val="18"/>
          <w:szCs w:val="18"/>
        </w:rPr>
        <w:t>员。</w:t>
      </w:r>
    </w:p>
    <w:p w:rsidR="00F03B8D" w:rsidRPr="008B65BB" w:rsidRDefault="001148F2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Service：</w:t>
      </w:r>
      <w:r>
        <w:rPr>
          <w:rFonts w:ascii="微软雅黑" w:eastAsia="微软雅黑" w:hAnsi="微软雅黑" w:hint="eastAsia"/>
          <w:sz w:val="18"/>
          <w:szCs w:val="18"/>
        </w:rPr>
        <w:t>用于</w:t>
      </w:r>
      <w:r>
        <w:rPr>
          <w:rFonts w:ascii="微软雅黑" w:eastAsia="微软雅黑" w:hAnsi="微软雅黑"/>
          <w:sz w:val="18"/>
          <w:szCs w:val="18"/>
        </w:rPr>
        <w:t>为组件提供底层支持，如数据存储、日志服务、定时器服务等等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相当于厨师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="008B65BB" w:rsidRPr="008B65BB">
        <w:rPr>
          <w:rFonts w:ascii="微软雅黑" w:eastAsia="微软雅黑" w:hAnsi="微软雅黑" w:hint="eastAsia"/>
          <w:color w:val="FF0000"/>
          <w:sz w:val="18"/>
          <w:szCs w:val="18"/>
        </w:rPr>
        <w:t>注意</w:t>
      </w:r>
      <w:r w:rsidR="008B65BB" w:rsidRPr="008B65BB">
        <w:rPr>
          <w:rFonts w:ascii="微软雅黑" w:eastAsia="微软雅黑" w:hAnsi="微软雅黑"/>
          <w:color w:val="FF0000"/>
          <w:sz w:val="18"/>
          <w:szCs w:val="18"/>
        </w:rPr>
        <w:t>：</w:t>
      </w:r>
      <w:r w:rsidR="008B65BB" w:rsidRPr="008B65BB">
        <w:rPr>
          <w:rFonts w:ascii="微软雅黑" w:eastAsia="微软雅黑" w:hAnsi="微软雅黑" w:hint="eastAsia"/>
          <w:color w:val="FF0000"/>
          <w:sz w:val="18"/>
          <w:szCs w:val="18"/>
        </w:rPr>
        <w:t>组件</w:t>
      </w:r>
      <w:r w:rsidR="008B65BB" w:rsidRPr="008B65BB">
        <w:rPr>
          <w:rFonts w:ascii="微软雅黑" w:eastAsia="微软雅黑" w:hAnsi="微软雅黑"/>
          <w:color w:val="FF0000"/>
          <w:sz w:val="18"/>
          <w:szCs w:val="18"/>
        </w:rPr>
        <w:t>依赖于服务，使用DI注入给组件即可。</w:t>
      </w:r>
      <w:r w:rsidR="00F9238A">
        <w:rPr>
          <w:rFonts w:ascii="微软雅黑" w:eastAsia="微软雅黑" w:hAnsi="微软雅黑" w:hint="eastAsia"/>
          <w:color w:val="FF0000"/>
          <w:sz w:val="18"/>
          <w:szCs w:val="18"/>
        </w:rPr>
        <w:t>—— 这样</w:t>
      </w:r>
      <w:r w:rsidR="00F9238A">
        <w:rPr>
          <w:rFonts w:ascii="微软雅黑" w:eastAsia="微软雅黑" w:hAnsi="微软雅黑"/>
          <w:color w:val="FF0000"/>
          <w:sz w:val="18"/>
          <w:szCs w:val="18"/>
        </w:rPr>
        <w:t>写符合很多的“</w:t>
      </w:r>
      <w:r w:rsidR="00F9238A">
        <w:rPr>
          <w:rFonts w:ascii="微软雅黑" w:eastAsia="微软雅黑" w:hAnsi="微软雅黑" w:hint="eastAsia"/>
          <w:color w:val="FF0000"/>
          <w:sz w:val="18"/>
          <w:szCs w:val="18"/>
        </w:rPr>
        <w:t>软件</w:t>
      </w:r>
      <w:r w:rsidR="00F9238A">
        <w:rPr>
          <w:rFonts w:ascii="微软雅黑" w:eastAsia="微软雅黑" w:hAnsi="微软雅黑"/>
          <w:color w:val="FF0000"/>
          <w:sz w:val="18"/>
          <w:szCs w:val="18"/>
        </w:rPr>
        <w:t>设计原则”</w:t>
      </w:r>
      <w:r w:rsidR="00F9238A">
        <w:rPr>
          <w:rFonts w:ascii="微软雅黑" w:eastAsia="微软雅黑" w:hAnsi="微软雅黑" w:hint="eastAsia"/>
          <w:color w:val="FF0000"/>
          <w:sz w:val="18"/>
          <w:szCs w:val="18"/>
        </w:rPr>
        <w:t>。</w:t>
      </w:r>
    </w:p>
    <w:p w:rsidR="00F03B8D" w:rsidRPr="007035EB" w:rsidRDefault="001148F2">
      <w:pPr>
        <w:rPr>
          <w:rFonts w:ascii="微软雅黑" w:eastAsia="微软雅黑" w:hAnsi="微软雅黑"/>
          <w:b/>
          <w:sz w:val="18"/>
          <w:szCs w:val="18"/>
        </w:rPr>
      </w:pPr>
      <w:r w:rsidRPr="007035EB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7035EB">
        <w:rPr>
          <w:rFonts w:ascii="微软雅黑" w:eastAsia="微软雅黑" w:hAnsi="微软雅黑"/>
          <w:b/>
          <w:sz w:val="18"/>
          <w:szCs w:val="18"/>
        </w:rPr>
        <w:t>1</w:t>
      </w:r>
      <w:r w:rsidRPr="007035EB">
        <w:rPr>
          <w:rFonts w:ascii="微软雅黑" w:eastAsia="微软雅黑" w:hAnsi="微软雅黑" w:hint="eastAsia"/>
          <w:b/>
          <w:sz w:val="18"/>
          <w:szCs w:val="18"/>
        </w:rPr>
        <w:t>)创建</w:t>
      </w:r>
      <w:r w:rsidRPr="007035EB">
        <w:rPr>
          <w:rFonts w:ascii="微软雅黑" w:eastAsia="微软雅黑" w:hAnsi="微软雅黑"/>
          <w:b/>
          <w:sz w:val="18"/>
          <w:szCs w:val="18"/>
        </w:rPr>
        <w:t>服务</w:t>
      </w:r>
    </w:p>
    <w:p w:rsidR="007035EB" w:rsidRPr="00697073" w:rsidRDefault="007035EB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697073">
        <w:rPr>
          <w:rFonts w:ascii="微软雅黑" w:eastAsia="微软雅黑" w:hAnsi="微软雅黑"/>
          <w:color w:val="FF0000"/>
          <w:sz w:val="18"/>
          <w:szCs w:val="18"/>
        </w:rPr>
        <w:tab/>
        <w:t>@Injectable(</w:t>
      </w:r>
      <w:r w:rsidR="000E401C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697073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7035EB" w:rsidRDefault="007035E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export class </w:t>
      </w:r>
      <w:r w:rsidR="00697073">
        <w:rPr>
          <w:rFonts w:ascii="微软雅黑" w:eastAsia="微软雅黑" w:hAnsi="微软雅黑"/>
          <w:sz w:val="18"/>
          <w:szCs w:val="18"/>
        </w:rPr>
        <w:t>Log</w:t>
      </w:r>
      <w:r>
        <w:rPr>
          <w:rFonts w:ascii="微软雅黑" w:eastAsia="微软雅黑" w:hAnsi="微软雅黑"/>
          <w:sz w:val="18"/>
          <w:szCs w:val="18"/>
        </w:rPr>
        <w:t>Service{ }</w:t>
      </w:r>
    </w:p>
    <w:p w:rsidR="001148F2" w:rsidRPr="00697073" w:rsidRDefault="001148F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97073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697073">
        <w:rPr>
          <w:rFonts w:ascii="微软雅黑" w:eastAsia="微软雅黑" w:hAnsi="微软雅黑"/>
          <w:b/>
          <w:sz w:val="18"/>
          <w:szCs w:val="18"/>
        </w:rPr>
        <w:t>2</w:t>
      </w:r>
      <w:r w:rsidRPr="00697073">
        <w:rPr>
          <w:rFonts w:ascii="微软雅黑" w:eastAsia="微软雅黑" w:hAnsi="微软雅黑" w:hint="eastAsia"/>
          <w:b/>
          <w:sz w:val="18"/>
          <w:szCs w:val="18"/>
        </w:rPr>
        <w:t>)注册</w:t>
      </w:r>
      <w:r w:rsidRPr="00697073">
        <w:rPr>
          <w:rFonts w:ascii="微软雅黑" w:eastAsia="微软雅黑" w:hAnsi="微软雅黑"/>
          <w:b/>
          <w:sz w:val="18"/>
          <w:szCs w:val="18"/>
        </w:rPr>
        <w:t>服务</w:t>
      </w:r>
    </w:p>
    <w:p w:rsidR="00697073" w:rsidRDefault="006970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@NgModule({</w:t>
      </w:r>
    </w:p>
    <w:p w:rsidR="00697073" w:rsidRDefault="006970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697073">
        <w:rPr>
          <w:rFonts w:ascii="微软雅黑" w:eastAsia="微软雅黑" w:hAnsi="微软雅黑"/>
          <w:color w:val="FF0000"/>
          <w:sz w:val="18"/>
          <w:szCs w:val="18"/>
        </w:rPr>
        <w:t xml:space="preserve">providers: </w:t>
      </w:r>
      <w:r>
        <w:rPr>
          <w:rFonts w:ascii="微软雅黑" w:eastAsia="微软雅黑" w:hAnsi="微软雅黑"/>
          <w:sz w:val="18"/>
          <w:szCs w:val="18"/>
        </w:rPr>
        <w:t xml:space="preserve">[ </w:t>
      </w:r>
      <w:r>
        <w:rPr>
          <w:rFonts w:ascii="微软雅黑" w:eastAsia="微软雅黑" w:hAnsi="微软雅黑"/>
          <w:sz w:val="18"/>
          <w:szCs w:val="18"/>
        </w:rPr>
        <w:t>LogService</w:t>
      </w:r>
      <w:r>
        <w:rPr>
          <w:rFonts w:ascii="微软雅黑" w:eastAsia="微软雅黑" w:hAnsi="微软雅黑"/>
          <w:sz w:val="18"/>
          <w:szCs w:val="18"/>
        </w:rPr>
        <w:t xml:space="preserve"> ]</w:t>
      </w:r>
    </w:p>
    <w:p w:rsidR="00697073" w:rsidRDefault="0069707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})</w:t>
      </w:r>
    </w:p>
    <w:p w:rsidR="001148F2" w:rsidRPr="00697073" w:rsidRDefault="001148F2">
      <w:pPr>
        <w:rPr>
          <w:rFonts w:ascii="微软雅黑" w:eastAsia="微软雅黑" w:hAnsi="微软雅黑" w:hint="eastAsia"/>
          <w:b/>
          <w:sz w:val="18"/>
          <w:szCs w:val="18"/>
        </w:rPr>
      </w:pPr>
      <w:r w:rsidRPr="00697073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697073">
        <w:rPr>
          <w:rFonts w:ascii="微软雅黑" w:eastAsia="微软雅黑" w:hAnsi="微软雅黑"/>
          <w:b/>
          <w:sz w:val="18"/>
          <w:szCs w:val="18"/>
        </w:rPr>
        <w:t>3</w:t>
      </w:r>
      <w:r w:rsidRPr="00697073">
        <w:rPr>
          <w:rFonts w:ascii="微软雅黑" w:eastAsia="微软雅黑" w:hAnsi="微软雅黑" w:hint="eastAsia"/>
          <w:b/>
          <w:sz w:val="18"/>
          <w:szCs w:val="18"/>
        </w:rPr>
        <w:t>)使用</w:t>
      </w:r>
      <w:r w:rsidRPr="00697073">
        <w:rPr>
          <w:rFonts w:ascii="微软雅黑" w:eastAsia="微软雅黑" w:hAnsi="微软雅黑"/>
          <w:b/>
          <w:sz w:val="18"/>
          <w:szCs w:val="18"/>
        </w:rPr>
        <w:t>服务</w:t>
      </w:r>
      <w:r w:rsidR="00322DE7">
        <w:rPr>
          <w:rFonts w:ascii="微软雅黑" w:eastAsia="微软雅黑" w:hAnsi="微软雅黑" w:hint="eastAsia"/>
          <w:b/>
          <w:sz w:val="18"/>
          <w:szCs w:val="18"/>
        </w:rPr>
        <w:t xml:space="preserve"> —— 不允许</w:t>
      </w:r>
      <w:r w:rsidR="00322DE7">
        <w:rPr>
          <w:rFonts w:ascii="微软雅黑" w:eastAsia="微软雅黑" w:hAnsi="微软雅黑"/>
          <w:b/>
          <w:sz w:val="18"/>
          <w:szCs w:val="18"/>
        </w:rPr>
        <w:t>服务操作</w:t>
      </w:r>
      <w:r w:rsidR="00322DE7">
        <w:rPr>
          <w:rFonts w:ascii="微软雅黑" w:eastAsia="微软雅黑" w:hAnsi="微软雅黑" w:hint="eastAsia"/>
          <w:b/>
          <w:sz w:val="18"/>
          <w:szCs w:val="18"/>
        </w:rPr>
        <w:t>DOM</w:t>
      </w:r>
      <w:r w:rsidR="00322DE7">
        <w:rPr>
          <w:rFonts w:ascii="微软雅黑" w:eastAsia="微软雅黑" w:hAnsi="微软雅黑"/>
          <w:b/>
          <w:sz w:val="18"/>
          <w:szCs w:val="18"/>
        </w:rPr>
        <w:t>视图</w:t>
      </w:r>
      <w:r w:rsidR="00322DE7">
        <w:rPr>
          <w:rFonts w:ascii="微软雅黑" w:eastAsia="微软雅黑" w:hAnsi="微软雅黑" w:hint="eastAsia"/>
          <w:b/>
          <w:sz w:val="18"/>
          <w:szCs w:val="18"/>
        </w:rPr>
        <w:t>，</w:t>
      </w:r>
      <w:r w:rsidR="00322DE7">
        <w:rPr>
          <w:rFonts w:ascii="微软雅黑" w:eastAsia="微软雅黑" w:hAnsi="微软雅黑"/>
          <w:b/>
          <w:sz w:val="18"/>
          <w:szCs w:val="18"/>
        </w:rPr>
        <w:t>必须注入给组件</w:t>
      </w:r>
    </w:p>
    <w:p w:rsidR="00322DE7" w:rsidRDefault="00322D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XxComponent{</w:t>
      </w:r>
    </w:p>
    <w:p w:rsidR="000E401C" w:rsidRDefault="000E40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xs = null;</w:t>
      </w:r>
    </w:p>
    <w:p w:rsidR="000E401C" w:rsidRDefault="000E401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constructor(</w:t>
      </w:r>
      <w:r w:rsidRPr="000E401C">
        <w:rPr>
          <w:rFonts w:ascii="微软雅黑" w:eastAsia="微软雅黑" w:hAnsi="微软雅黑"/>
          <w:color w:val="FF0000"/>
          <w:sz w:val="18"/>
          <w:szCs w:val="18"/>
        </w:rPr>
        <w:t>s:LogService</w:t>
      </w:r>
      <w:r>
        <w:rPr>
          <w:rFonts w:ascii="微软雅黑" w:eastAsia="微软雅黑" w:hAnsi="微软雅黑"/>
          <w:sz w:val="18"/>
          <w:szCs w:val="18"/>
        </w:rPr>
        <w:t>){   //</w:t>
      </w:r>
      <w:r>
        <w:rPr>
          <w:rFonts w:ascii="微软雅黑" w:eastAsia="微软雅黑" w:hAnsi="微软雅黑" w:hint="eastAsia"/>
          <w:sz w:val="18"/>
          <w:szCs w:val="18"/>
        </w:rPr>
        <w:t>依赖</w:t>
      </w:r>
      <w:r>
        <w:rPr>
          <w:rFonts w:ascii="微软雅黑" w:eastAsia="微软雅黑" w:hAnsi="微软雅黑"/>
          <w:sz w:val="18"/>
          <w:szCs w:val="18"/>
        </w:rPr>
        <w:t>注入</w:t>
      </w:r>
    </w:p>
    <w:p w:rsidR="000E401C" w:rsidRDefault="000E40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this.xs = s;</w:t>
      </w:r>
    </w:p>
    <w:p w:rsidR="000E401C" w:rsidRDefault="000E40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697073" w:rsidRDefault="00322DE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322DE7" w:rsidRPr="00F03B8D" w:rsidRDefault="00322DE7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4"/>
      </w:tblGrid>
      <w:tr w:rsidR="007035EB" w:rsidTr="007035EB">
        <w:tc>
          <w:tcPr>
            <w:tcW w:w="8296" w:type="dxa"/>
          </w:tcPr>
          <w:p w:rsidR="007035EB" w:rsidRPr="00F328F3" w:rsidRDefault="007035E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328F3">
              <w:rPr>
                <w:rFonts w:ascii="微软雅黑" w:eastAsia="微软雅黑" w:hAnsi="微软雅黑" w:hint="eastAsia"/>
                <w:b/>
                <w:sz w:val="18"/>
                <w:szCs w:val="18"/>
                <w:highlight w:val="yellow"/>
              </w:rPr>
              <w:t>重要</w:t>
            </w:r>
            <w:r w:rsidRPr="00F328F3">
              <w:rPr>
                <w:rFonts w:ascii="微软雅黑" w:eastAsia="微软雅黑" w:hAnsi="微软雅黑"/>
                <w:b/>
                <w:sz w:val="18"/>
                <w:szCs w:val="18"/>
                <w:highlight w:val="yellow"/>
              </w:rPr>
              <w:t>理论：依赖注入</w:t>
            </w:r>
            <w:r w:rsidR="00F328F3" w:rsidRPr="00F328F3">
              <w:rPr>
                <w:rFonts w:ascii="微软雅黑" w:eastAsia="微软雅黑" w:hAnsi="微软雅黑" w:hint="eastAsia"/>
                <w:b/>
                <w:sz w:val="18"/>
                <w:szCs w:val="18"/>
                <w:highlight w:val="yellow"/>
              </w:rPr>
              <w:t>（Dependency</w:t>
            </w:r>
            <w:r w:rsidR="00F328F3" w:rsidRPr="00F328F3">
              <w:rPr>
                <w:rFonts w:ascii="微软雅黑" w:eastAsia="微软雅黑" w:hAnsi="微软雅黑"/>
                <w:b/>
                <w:sz w:val="18"/>
                <w:szCs w:val="18"/>
                <w:highlight w:val="yellow"/>
              </w:rPr>
              <w:t xml:space="preserve"> Injection，简称</w:t>
            </w:r>
            <w:r w:rsidR="00F328F3" w:rsidRPr="00F328F3">
              <w:rPr>
                <w:rFonts w:ascii="微软雅黑" w:eastAsia="微软雅黑" w:hAnsi="微软雅黑" w:hint="eastAsia"/>
                <w:b/>
                <w:sz w:val="18"/>
                <w:szCs w:val="18"/>
                <w:highlight w:val="yellow"/>
              </w:rPr>
              <w:t>DI）</w:t>
            </w:r>
          </w:p>
          <w:p w:rsidR="007035EB" w:rsidRDefault="007035EB" w:rsidP="007035E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Dependency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依赖，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先有B对象，就说A依赖于B，如“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依赖于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Moto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依赖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对象如何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解决：</w:t>
            </w:r>
          </w:p>
          <w:p w:rsidR="007035EB" w:rsidRDefault="007035EB" w:rsidP="007035E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035E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7035EB">
              <w:rPr>
                <w:rFonts w:ascii="微软雅黑" w:eastAsia="微软雅黑" w:hAnsi="微软雅黑"/>
                <w:b/>
                <w:sz w:val="18"/>
                <w:szCs w:val="18"/>
              </w:rPr>
              <w:t>1</w:t>
            </w:r>
            <w:r w:rsidRPr="007035E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)穷人式</w:t>
            </w:r>
            <w:r w:rsidRPr="007035EB">
              <w:rPr>
                <w:rFonts w:ascii="微软雅黑" w:eastAsia="微软雅黑" w:hAnsi="微软雅黑"/>
                <w:b/>
                <w:sz w:val="18"/>
                <w:szCs w:val="18"/>
              </w:rPr>
              <w:t>思维：</w:t>
            </w:r>
            <w:r w:rsidRPr="007035E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手工</w:t>
            </w:r>
            <w:r w:rsidRPr="007035EB">
              <w:rPr>
                <w:rFonts w:ascii="微软雅黑" w:eastAsia="微软雅黑" w:hAnsi="微软雅黑"/>
                <w:b/>
                <w:sz w:val="18"/>
                <w:szCs w:val="18"/>
              </w:rPr>
              <w:t>创建每一个</w:t>
            </w:r>
            <w:r w:rsidRPr="007035E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依赖</w:t>
            </w:r>
            <w:r w:rsidRPr="007035EB">
              <w:rPr>
                <w:rFonts w:ascii="微软雅黑" w:eastAsia="微软雅黑" w:hAnsi="微软雅黑"/>
                <w:b/>
                <w:sz w:val="18"/>
                <w:szCs w:val="18"/>
              </w:rPr>
              <w:t>的对象</w:t>
            </w:r>
          </w:p>
          <w:p w:rsidR="007035EB" w:rsidRPr="007035EB" w:rsidRDefault="007035EB" w:rsidP="007035EB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  </w:t>
            </w:r>
            <w:r w:rsidRPr="007035E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func</w:t>
            </w:r>
            <w:r w:rsidRPr="007035E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tioin </w:t>
            </w:r>
            <w:r w:rsidRPr="007035E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开车(){</w:t>
            </w:r>
          </w:p>
          <w:p w:rsidR="007035EB" w:rsidRDefault="007035EB" w:rsidP="007035E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035E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r w:rsidRPr="007035E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</w:t>
            </w:r>
            <w:r w:rsidRPr="007035E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var  c1 = new Car(</w:t>
            </w:r>
            <w:r w:rsidRPr="007035E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new Moto(), new Sofa( new Skin(),new Thread()... ) </w:t>
            </w:r>
            <w:r w:rsidRPr="007035E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  <w:r w:rsidR="00F328F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;</w:t>
            </w:r>
          </w:p>
          <w:p w:rsidR="00F328F3" w:rsidRPr="007035EB" w:rsidRDefault="00F328F3" w:rsidP="007035E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c1.run( );</w:t>
            </w:r>
          </w:p>
          <w:p w:rsidR="007035EB" w:rsidRPr="007035EB" w:rsidRDefault="007035EB" w:rsidP="007035E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035E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}</w:t>
            </w:r>
          </w:p>
          <w:p w:rsidR="007035EB" w:rsidRPr="00F328F3" w:rsidRDefault="007035EB" w:rsidP="007035EB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F328F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F328F3">
              <w:rPr>
                <w:rFonts w:ascii="微软雅黑" w:eastAsia="微软雅黑" w:hAnsi="微软雅黑"/>
                <w:b/>
                <w:sz w:val="18"/>
                <w:szCs w:val="18"/>
              </w:rPr>
              <w:t>2</w:t>
            </w:r>
            <w:r w:rsidRPr="00F328F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)富人</w:t>
            </w:r>
            <w:r w:rsidRPr="00F328F3">
              <w:rPr>
                <w:rFonts w:ascii="微软雅黑" w:eastAsia="微软雅黑" w:hAnsi="微软雅黑"/>
                <w:b/>
                <w:sz w:val="18"/>
                <w:szCs w:val="18"/>
              </w:rPr>
              <w:t>式思维：</w:t>
            </w:r>
            <w:r w:rsidRPr="00F328F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只需要</w:t>
            </w:r>
            <w:r w:rsidRPr="00F328F3">
              <w:rPr>
                <w:rFonts w:ascii="微软雅黑" w:eastAsia="微软雅黑" w:hAnsi="微软雅黑"/>
                <w:b/>
                <w:sz w:val="18"/>
                <w:szCs w:val="18"/>
              </w:rPr>
              <w:t>声明自己依赖的对象类型，</w:t>
            </w:r>
            <w:r w:rsidRPr="00F328F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其</w:t>
            </w:r>
            <w:r w:rsidRPr="008B65BB">
              <w:rPr>
                <w:rFonts w:ascii="微软雅黑" w:eastAsia="微软雅黑" w:hAnsi="微软雅黑"/>
                <w:b/>
                <w:i/>
                <w:sz w:val="18"/>
                <w:szCs w:val="18"/>
              </w:rPr>
              <w:t>所在环境</w:t>
            </w:r>
            <w:r w:rsidR="008B65B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="008B65BB">
              <w:rPr>
                <w:rFonts w:ascii="微软雅黑" w:eastAsia="微软雅黑" w:hAnsi="微软雅黑"/>
                <w:b/>
                <w:sz w:val="18"/>
                <w:szCs w:val="18"/>
              </w:rPr>
              <w:t>Angular</w:t>
            </w:r>
            <w:r w:rsidR="008B65B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提供)</w:t>
            </w:r>
            <w:r w:rsidRPr="00F328F3">
              <w:rPr>
                <w:rFonts w:ascii="微软雅黑" w:eastAsia="微软雅黑" w:hAnsi="微软雅黑"/>
                <w:b/>
                <w:sz w:val="18"/>
                <w:szCs w:val="18"/>
              </w:rPr>
              <w:t>会自动创建出需要的对象来，并传递进来</w:t>
            </w:r>
            <w:r w:rsidRPr="00F328F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—— 称为</w:t>
            </w:r>
            <w:r w:rsidRPr="00F328F3">
              <w:rPr>
                <w:rFonts w:ascii="微软雅黑" w:eastAsia="微软雅黑" w:hAnsi="微软雅黑"/>
                <w:b/>
                <w:sz w:val="18"/>
                <w:szCs w:val="18"/>
              </w:rPr>
              <w:t>“</w:t>
            </w:r>
            <w:r w:rsidRPr="00F328F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注入</w:t>
            </w:r>
            <w:r w:rsidRPr="00F328F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F328F3">
              <w:rPr>
                <w:rFonts w:ascii="微软雅黑" w:eastAsia="微软雅黑" w:hAnsi="微软雅黑"/>
                <w:b/>
                <w:sz w:val="18"/>
                <w:szCs w:val="18"/>
              </w:rPr>
              <w:t>Inject</w:t>
            </w:r>
            <w:r w:rsidRPr="00F328F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</w:t>
            </w:r>
            <w:r w:rsidRPr="00F328F3">
              <w:rPr>
                <w:rFonts w:ascii="微软雅黑" w:eastAsia="微软雅黑" w:hAnsi="微软雅黑"/>
                <w:b/>
                <w:sz w:val="18"/>
                <w:szCs w:val="18"/>
              </w:rPr>
              <w:t>”</w:t>
            </w:r>
          </w:p>
          <w:p w:rsidR="007035EB" w:rsidRPr="00F328F3" w:rsidRDefault="007035EB" w:rsidP="007035E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F328F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func</w:t>
            </w:r>
            <w:r w:rsidRPr="00F328F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tion 开车</w:t>
            </w:r>
            <w:r w:rsidRPr="00F328F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 c</w:t>
            </w:r>
            <w:r w:rsidR="00F328F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  <w:r w:rsidRPr="00F328F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 Car ){</w:t>
            </w:r>
          </w:p>
          <w:p w:rsidR="007035EB" w:rsidRPr="00F328F3" w:rsidRDefault="007035EB" w:rsidP="007035E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328F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</w:t>
            </w:r>
            <w:r w:rsidRPr="00F328F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</w:t>
            </w:r>
            <w:r w:rsidR="00F328F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  <w:r w:rsidRPr="00F328F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.run( );</w:t>
            </w:r>
          </w:p>
          <w:p w:rsidR="007035EB" w:rsidRPr="007035EB" w:rsidRDefault="007035EB" w:rsidP="007035E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328F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}</w:t>
            </w:r>
          </w:p>
        </w:tc>
      </w:tr>
    </w:tbl>
    <w:p w:rsidR="00F03B8D" w:rsidRPr="00F03B8D" w:rsidRDefault="00F03B8D">
      <w:pPr>
        <w:rPr>
          <w:rFonts w:ascii="微软雅黑" w:eastAsia="微软雅黑" w:hAnsi="微软雅黑"/>
          <w:sz w:val="18"/>
          <w:szCs w:val="18"/>
        </w:rPr>
      </w:pPr>
    </w:p>
    <w:p w:rsidR="00F03B8D" w:rsidRDefault="00A976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组件：</w:t>
      </w:r>
      <w:r>
        <w:rPr>
          <w:rFonts w:ascii="微软雅黑" w:eastAsia="微软雅黑" w:hAnsi="微软雅黑" w:hint="eastAsia"/>
          <w:sz w:val="18"/>
          <w:szCs w:val="18"/>
        </w:rPr>
        <w:t>word-save和</w:t>
      </w:r>
      <w:r>
        <w:rPr>
          <w:rFonts w:ascii="微软雅黑" w:eastAsia="微软雅黑" w:hAnsi="微软雅黑"/>
          <w:sz w:val="18"/>
          <w:szCs w:val="18"/>
        </w:rPr>
        <w:t>word-display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负责保存生词和显示生词。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服务：</w:t>
      </w:r>
      <w:r>
        <w:rPr>
          <w:rFonts w:ascii="微软雅黑" w:eastAsia="微软雅黑" w:hAnsi="微软雅黑" w:hint="eastAsia"/>
          <w:sz w:val="18"/>
          <w:szCs w:val="18"/>
        </w:rPr>
        <w:t>WordService，</w:t>
      </w:r>
      <w:r>
        <w:rPr>
          <w:rFonts w:ascii="微软雅黑" w:eastAsia="微软雅黑" w:hAnsi="微软雅黑"/>
          <w:sz w:val="18"/>
          <w:szCs w:val="18"/>
        </w:rPr>
        <w:t>负责存储和读取所有的生词。</w:t>
      </w:r>
    </w:p>
    <w:p w:rsidR="00500812" w:rsidRDefault="0050081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33226A95" wp14:editId="4A5FABC6">
            <wp:extent cx="1422716" cy="1038727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030" cy="105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6E8" w:rsidRPr="00500812" w:rsidRDefault="0050081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组件StartExam，点击“</w:t>
      </w:r>
      <w:r>
        <w:rPr>
          <w:rFonts w:ascii="微软雅黑" w:eastAsia="微软雅黑" w:hAnsi="微软雅黑" w:hint="eastAsia"/>
          <w:sz w:val="18"/>
          <w:szCs w:val="18"/>
        </w:rPr>
        <w:t>开始</w:t>
      </w:r>
      <w:r>
        <w:rPr>
          <w:rFonts w:ascii="微软雅黑" w:eastAsia="微软雅黑" w:hAnsi="微软雅黑"/>
          <w:sz w:val="18"/>
          <w:szCs w:val="18"/>
        </w:rPr>
        <w:t>考试计时”</w:t>
      </w:r>
      <w:r>
        <w:rPr>
          <w:rFonts w:ascii="微软雅黑" w:eastAsia="微软雅黑" w:hAnsi="微软雅黑" w:hint="eastAsia"/>
          <w:sz w:val="18"/>
          <w:szCs w:val="18"/>
        </w:rPr>
        <w:t>记录</w:t>
      </w:r>
      <w:r>
        <w:rPr>
          <w:rFonts w:ascii="微软雅黑" w:eastAsia="微软雅黑" w:hAnsi="微软雅黑"/>
          <w:sz w:val="18"/>
          <w:szCs w:val="18"/>
        </w:rPr>
        <w:t>当前系统时间；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组件</w:t>
      </w:r>
      <w:r>
        <w:rPr>
          <w:rFonts w:ascii="微软雅黑" w:eastAsia="微软雅黑" w:hAnsi="微软雅黑"/>
          <w:sz w:val="18"/>
          <w:szCs w:val="18"/>
        </w:rPr>
        <w:t>End</w:t>
      </w:r>
      <w:r>
        <w:rPr>
          <w:rFonts w:ascii="微软雅黑" w:eastAsia="微软雅黑" w:hAnsi="微软雅黑"/>
          <w:sz w:val="18"/>
          <w:szCs w:val="18"/>
        </w:rPr>
        <w:t>Exam，点击“</w:t>
      </w:r>
      <w:r>
        <w:rPr>
          <w:rFonts w:ascii="微软雅黑" w:eastAsia="微软雅黑" w:hAnsi="微软雅黑" w:hint="eastAsia"/>
          <w:sz w:val="18"/>
          <w:szCs w:val="18"/>
        </w:rPr>
        <w:t>结束</w:t>
      </w:r>
      <w:r>
        <w:rPr>
          <w:rFonts w:ascii="微软雅黑" w:eastAsia="微软雅黑" w:hAnsi="微软雅黑"/>
          <w:sz w:val="18"/>
          <w:szCs w:val="18"/>
        </w:rPr>
        <w:t>考试计时”</w:t>
      </w:r>
      <w:r>
        <w:rPr>
          <w:rFonts w:ascii="微软雅黑" w:eastAsia="微软雅黑" w:hAnsi="微软雅黑" w:hint="eastAsia"/>
          <w:sz w:val="18"/>
          <w:szCs w:val="18"/>
        </w:rPr>
        <w:t>记录</w:t>
      </w:r>
      <w:r>
        <w:rPr>
          <w:rFonts w:ascii="微软雅黑" w:eastAsia="微软雅黑" w:hAnsi="微软雅黑"/>
          <w:sz w:val="18"/>
          <w:szCs w:val="18"/>
        </w:rPr>
        <w:t>当前系统时间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并获取结束时间与开始时间的差值，显示在</w:t>
      </w:r>
      <w:r>
        <w:rPr>
          <w:rFonts w:ascii="微软雅黑" w:eastAsia="微软雅黑" w:hAnsi="微软雅黑" w:hint="eastAsia"/>
          <w:sz w:val="18"/>
          <w:szCs w:val="18"/>
        </w:rPr>
        <w:t>视图</w:t>
      </w:r>
      <w:r>
        <w:rPr>
          <w:rFonts w:ascii="微软雅黑" w:eastAsia="微软雅黑" w:hAnsi="微软雅黑"/>
          <w:sz w:val="18"/>
          <w:szCs w:val="18"/>
        </w:rPr>
        <w:t>中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注意：计时服务应该使用一个Service</w:t>
      </w:r>
    </w:p>
    <w:p w:rsidR="00500812" w:rsidRPr="00A976E8" w:rsidRDefault="0050081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139401" cy="15644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776" cy="15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6E8" w:rsidRPr="00F03B8D" w:rsidRDefault="00A976E8">
      <w:pPr>
        <w:rPr>
          <w:rFonts w:ascii="微软雅黑" w:eastAsia="微软雅黑" w:hAnsi="微软雅黑" w:hint="eastAsia"/>
          <w:sz w:val="18"/>
          <w:szCs w:val="18"/>
        </w:rPr>
      </w:pPr>
    </w:p>
    <w:p w:rsidR="00F03B8D" w:rsidRDefault="004536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2.软件</w:t>
      </w:r>
      <w:r>
        <w:rPr>
          <w:rFonts w:ascii="微软雅黑" w:eastAsia="微软雅黑" w:hAnsi="微软雅黑"/>
          <w:sz w:val="18"/>
          <w:szCs w:val="18"/>
        </w:rPr>
        <w:t>工程：软件设计原则</w:t>
      </w:r>
    </w:p>
    <w:p w:rsidR="004536ED" w:rsidRDefault="004536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KISS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Keep It Simple &amp; Stupid</w:t>
      </w:r>
    </w:p>
    <w:p w:rsidR="004536ED" w:rsidRDefault="004536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代码</w:t>
      </w:r>
      <w:r>
        <w:rPr>
          <w:rFonts w:ascii="微软雅黑" w:eastAsia="微软雅黑" w:hAnsi="微软雅黑"/>
          <w:sz w:val="18"/>
          <w:szCs w:val="18"/>
        </w:rPr>
        <w:t>越简单越傻瓜越好</w:t>
      </w:r>
    </w:p>
    <w:p w:rsidR="004536ED" w:rsidRDefault="004536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DRY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Don't Repeat Yourself</w:t>
      </w:r>
    </w:p>
    <w:p w:rsidR="004536ED" w:rsidRDefault="004536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不要</w:t>
      </w:r>
      <w:r>
        <w:rPr>
          <w:rFonts w:ascii="微软雅黑" w:eastAsia="微软雅黑" w:hAnsi="微软雅黑"/>
          <w:sz w:val="18"/>
          <w:szCs w:val="18"/>
        </w:rPr>
        <w:t>重复自己写过的代码，尽量复用代码</w:t>
      </w:r>
    </w:p>
    <w:p w:rsidR="004536ED" w:rsidRDefault="004536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SRP</w:t>
      </w:r>
      <w:r>
        <w:rPr>
          <w:rFonts w:ascii="微软雅黑" w:eastAsia="微软雅黑" w:hAnsi="微软雅黑" w:hint="eastAsia"/>
          <w:sz w:val="18"/>
          <w:szCs w:val="18"/>
        </w:rPr>
        <w:t>：Single</w:t>
      </w:r>
      <w:r>
        <w:rPr>
          <w:rFonts w:ascii="微软雅黑" w:eastAsia="微软雅黑" w:hAnsi="微软雅黑"/>
          <w:sz w:val="18"/>
          <w:szCs w:val="18"/>
        </w:rPr>
        <w:t xml:space="preserve"> Responsibility Principle</w:t>
      </w:r>
    </w:p>
    <w:p w:rsidR="004536ED" w:rsidRDefault="004536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单一</w:t>
      </w:r>
      <w:r>
        <w:rPr>
          <w:rFonts w:ascii="微软雅黑" w:eastAsia="微软雅黑" w:hAnsi="微软雅黑"/>
          <w:sz w:val="18"/>
          <w:szCs w:val="18"/>
        </w:rPr>
        <w:t>责任原则</w:t>
      </w:r>
      <w:r w:rsidR="0064135F"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64135F" w:rsidRPr="004536ED" w:rsidRDefault="0064135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OCP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Open Close Principle</w:t>
      </w:r>
    </w:p>
    <w:p w:rsidR="004536ED" w:rsidRDefault="0064135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开闭</w:t>
      </w:r>
      <w:r>
        <w:rPr>
          <w:rFonts w:ascii="微软雅黑" w:eastAsia="微软雅黑" w:hAnsi="微软雅黑"/>
          <w:sz w:val="18"/>
          <w:szCs w:val="18"/>
        </w:rPr>
        <w:t>原则，</w:t>
      </w:r>
      <w:r>
        <w:rPr>
          <w:rFonts w:ascii="微软雅黑" w:eastAsia="微软雅黑" w:hAnsi="微软雅黑" w:hint="eastAsia"/>
          <w:sz w:val="18"/>
          <w:szCs w:val="18"/>
        </w:rPr>
        <w:t>对</w:t>
      </w:r>
      <w:r>
        <w:rPr>
          <w:rFonts w:ascii="微软雅黑" w:eastAsia="微软雅黑" w:hAnsi="微软雅黑"/>
          <w:sz w:val="18"/>
          <w:szCs w:val="18"/>
        </w:rPr>
        <w:t>外部扩展持开放态度，对内部修改持闭合态度</w:t>
      </w:r>
    </w:p>
    <w:p w:rsidR="004536ED" w:rsidRDefault="006413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HCLC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High Cohesion，Low Coupling</w:t>
      </w:r>
    </w:p>
    <w:p w:rsidR="0064135F" w:rsidRDefault="006413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高</w:t>
      </w:r>
      <w:r>
        <w:rPr>
          <w:rFonts w:ascii="微软雅黑" w:eastAsia="微软雅黑" w:hAnsi="微软雅黑"/>
          <w:sz w:val="18"/>
          <w:szCs w:val="18"/>
        </w:rPr>
        <w:t>内聚低耦合原则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64135F" w:rsidRDefault="006413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(6)LoD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Law of Demeter</w:t>
      </w:r>
    </w:p>
    <w:p w:rsidR="0064135F" w:rsidRDefault="0064135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迪米特</w:t>
      </w:r>
      <w:r>
        <w:rPr>
          <w:rFonts w:ascii="微软雅黑" w:eastAsia="微软雅黑" w:hAnsi="微软雅黑"/>
          <w:sz w:val="18"/>
          <w:szCs w:val="18"/>
        </w:rPr>
        <w:t>法则，也称为“</w:t>
      </w:r>
      <w:r>
        <w:rPr>
          <w:rFonts w:ascii="微软雅黑" w:eastAsia="微软雅黑" w:hAnsi="微软雅黑" w:hint="eastAsia"/>
          <w:sz w:val="18"/>
          <w:szCs w:val="18"/>
        </w:rPr>
        <w:t>最少</w:t>
      </w:r>
      <w:r>
        <w:rPr>
          <w:rFonts w:ascii="微软雅黑" w:eastAsia="微软雅黑" w:hAnsi="微软雅黑"/>
          <w:sz w:val="18"/>
          <w:szCs w:val="18"/>
        </w:rPr>
        <w:t>知识原则”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每个对象知道的数据</w:t>
      </w:r>
      <w:r>
        <w:rPr>
          <w:rFonts w:ascii="微软雅黑" w:eastAsia="微软雅黑" w:hAnsi="微软雅黑" w:hint="eastAsia"/>
          <w:sz w:val="18"/>
          <w:szCs w:val="18"/>
        </w:rPr>
        <w:t>/操作</w:t>
      </w:r>
      <w:r>
        <w:rPr>
          <w:rFonts w:ascii="微软雅黑" w:eastAsia="微软雅黑" w:hAnsi="微软雅黑"/>
          <w:sz w:val="18"/>
          <w:szCs w:val="18"/>
        </w:rPr>
        <w:t>越少越好</w:t>
      </w:r>
    </w:p>
    <w:p w:rsidR="004536ED" w:rsidRDefault="004536ED">
      <w:pPr>
        <w:rPr>
          <w:rFonts w:ascii="微软雅黑" w:eastAsia="微软雅黑" w:hAnsi="微软雅黑"/>
          <w:sz w:val="18"/>
          <w:szCs w:val="18"/>
        </w:rPr>
      </w:pPr>
    </w:p>
    <w:p w:rsidR="004536ED" w:rsidRDefault="004536ED">
      <w:pPr>
        <w:rPr>
          <w:rFonts w:ascii="微软雅黑" w:eastAsia="微软雅黑" w:hAnsi="微软雅黑"/>
          <w:sz w:val="18"/>
          <w:szCs w:val="18"/>
        </w:rPr>
      </w:pPr>
    </w:p>
    <w:p w:rsidR="004536ED" w:rsidRDefault="0054169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3.扩展知识</w:t>
      </w:r>
      <w:r>
        <w:rPr>
          <w:rFonts w:ascii="微软雅黑" w:eastAsia="微软雅黑" w:hAnsi="微软雅黑"/>
          <w:sz w:val="18"/>
          <w:szCs w:val="18"/>
        </w:rPr>
        <w:t>：TypeScript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基础</w:t>
      </w:r>
    </w:p>
    <w:p w:rsidR="004536ED" w:rsidRDefault="009E7E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ES是</w:t>
      </w:r>
      <w:r>
        <w:rPr>
          <w:rFonts w:ascii="微软雅黑" w:eastAsia="微软雅黑" w:hAnsi="微软雅黑"/>
          <w:sz w:val="18"/>
          <w:szCs w:val="18"/>
        </w:rPr>
        <w:t>ECMA委员会推出的</w:t>
      </w:r>
      <w:r>
        <w:rPr>
          <w:rFonts w:ascii="微软雅黑" w:eastAsia="微软雅黑" w:hAnsi="微软雅黑" w:hint="eastAsia"/>
          <w:sz w:val="18"/>
          <w:szCs w:val="18"/>
        </w:rPr>
        <w:t>JS行业</w:t>
      </w:r>
      <w:r>
        <w:rPr>
          <w:rFonts w:ascii="微软雅黑" w:eastAsia="微软雅黑" w:hAnsi="微软雅黑"/>
          <w:sz w:val="18"/>
          <w:szCs w:val="18"/>
        </w:rPr>
        <w:t>标准语言；</w:t>
      </w:r>
    </w:p>
    <w:p w:rsidR="009E7E3A" w:rsidRDefault="009E7E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TS是Microsoft推出的兼容全部</w:t>
      </w:r>
      <w:r>
        <w:rPr>
          <w:rFonts w:ascii="微软雅黑" w:eastAsia="微软雅黑" w:hAnsi="微软雅黑" w:hint="eastAsia"/>
          <w:sz w:val="18"/>
          <w:szCs w:val="18"/>
        </w:rPr>
        <w:t>JS特性</w:t>
      </w:r>
      <w:r>
        <w:rPr>
          <w:rFonts w:ascii="微软雅黑" w:eastAsia="微软雅黑" w:hAnsi="微软雅黑"/>
          <w:sz w:val="18"/>
          <w:szCs w:val="18"/>
        </w:rPr>
        <w:t>的新语言，是ES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超集。</w:t>
      </w:r>
    </w:p>
    <w:p w:rsidR="009E7E3A" w:rsidRPr="009E7E3A" w:rsidRDefault="009E7E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</w:t>
      </w:r>
      <w:r>
        <w:rPr>
          <w:rFonts w:ascii="微软雅黑" w:eastAsia="微软雅黑" w:hAnsi="微软雅黑"/>
          <w:sz w:val="18"/>
          <w:szCs w:val="18"/>
        </w:rPr>
        <w:t>：浏览器只能执行</w:t>
      </w:r>
      <w:r>
        <w:rPr>
          <w:rFonts w:ascii="微软雅黑" w:eastAsia="微软雅黑" w:hAnsi="微软雅黑" w:hint="eastAsia"/>
          <w:sz w:val="18"/>
          <w:szCs w:val="18"/>
        </w:rPr>
        <w:t>ES，</w:t>
      </w:r>
      <w:r>
        <w:rPr>
          <w:rFonts w:ascii="微软雅黑" w:eastAsia="微软雅黑" w:hAnsi="微软雅黑"/>
          <w:sz w:val="18"/>
          <w:szCs w:val="18"/>
        </w:rPr>
        <w:t>所有的</w:t>
      </w:r>
      <w:r>
        <w:rPr>
          <w:rFonts w:ascii="微软雅黑" w:eastAsia="微软雅黑" w:hAnsi="微软雅黑" w:hint="eastAsia"/>
          <w:sz w:val="18"/>
          <w:szCs w:val="18"/>
        </w:rPr>
        <w:t>TS必须</w:t>
      </w:r>
      <w:r>
        <w:rPr>
          <w:rFonts w:ascii="微软雅黑" w:eastAsia="微软雅黑" w:hAnsi="微软雅黑"/>
          <w:sz w:val="18"/>
          <w:szCs w:val="18"/>
        </w:rPr>
        <w:t>转换为</w:t>
      </w:r>
      <w:r>
        <w:rPr>
          <w:rFonts w:ascii="微软雅黑" w:eastAsia="微软雅黑" w:hAnsi="微软雅黑" w:hint="eastAsia"/>
          <w:sz w:val="18"/>
          <w:szCs w:val="18"/>
        </w:rPr>
        <w:t>ES语法</w:t>
      </w:r>
      <w:r>
        <w:rPr>
          <w:rFonts w:ascii="微软雅黑" w:eastAsia="微软雅黑" w:hAnsi="微软雅黑"/>
          <w:sz w:val="18"/>
          <w:szCs w:val="18"/>
        </w:rPr>
        <w:t>才能被执行</w:t>
      </w:r>
      <w:r>
        <w:rPr>
          <w:rFonts w:ascii="微软雅黑" w:eastAsia="微软雅黑" w:hAnsi="微软雅黑" w:hint="eastAsia"/>
          <w:sz w:val="18"/>
          <w:szCs w:val="18"/>
        </w:rPr>
        <w:t xml:space="preserve"> —— 称为</w:t>
      </w:r>
      <w:r>
        <w:rPr>
          <w:rFonts w:ascii="微软雅黑" w:eastAsia="微软雅黑" w:hAnsi="微软雅黑"/>
          <w:sz w:val="18"/>
          <w:szCs w:val="18"/>
        </w:rPr>
        <w:t>编译。</w:t>
      </w:r>
      <w:r>
        <w:rPr>
          <w:rFonts w:ascii="微软雅黑" w:eastAsia="微软雅黑" w:hAnsi="微软雅黑" w:hint="eastAsia"/>
          <w:sz w:val="18"/>
          <w:szCs w:val="18"/>
        </w:rPr>
        <w:t>Angular</w:t>
      </w:r>
      <w:r>
        <w:rPr>
          <w:rFonts w:ascii="微软雅黑" w:eastAsia="微软雅黑" w:hAnsi="微软雅黑"/>
          <w:sz w:val="18"/>
          <w:szCs w:val="18"/>
        </w:rPr>
        <w:t>脚手架项目自带</w:t>
      </w:r>
      <w:r>
        <w:rPr>
          <w:rFonts w:ascii="微软雅黑" w:eastAsia="微软雅黑" w:hAnsi="微软雅黑" w:hint="eastAsia"/>
          <w:sz w:val="18"/>
          <w:szCs w:val="18"/>
        </w:rPr>
        <w:t>TS编译器</w:t>
      </w:r>
      <w:r>
        <w:rPr>
          <w:rFonts w:ascii="微软雅黑" w:eastAsia="微软雅黑" w:hAnsi="微软雅黑"/>
          <w:sz w:val="18"/>
          <w:szCs w:val="18"/>
        </w:rPr>
        <w:t>，会在服务器端把所有的</w:t>
      </w:r>
      <w:r>
        <w:rPr>
          <w:rFonts w:ascii="微软雅黑" w:eastAsia="微软雅黑" w:hAnsi="微软雅黑" w:hint="eastAsia"/>
          <w:sz w:val="18"/>
          <w:szCs w:val="18"/>
        </w:rPr>
        <w:t>TS代码</w:t>
      </w:r>
      <w:r>
        <w:rPr>
          <w:rFonts w:ascii="微软雅黑" w:eastAsia="微软雅黑" w:hAnsi="微软雅黑"/>
          <w:sz w:val="18"/>
          <w:szCs w:val="18"/>
        </w:rPr>
        <w:t>编译为</w:t>
      </w:r>
      <w:r>
        <w:rPr>
          <w:rFonts w:ascii="微软雅黑" w:eastAsia="微软雅黑" w:hAnsi="微软雅黑" w:hint="eastAsia"/>
          <w:sz w:val="18"/>
          <w:szCs w:val="18"/>
        </w:rPr>
        <w:t>ES，</w:t>
      </w:r>
      <w:r>
        <w:rPr>
          <w:rFonts w:ascii="微软雅黑" w:eastAsia="微软雅黑" w:hAnsi="微软雅黑"/>
          <w:sz w:val="18"/>
          <w:szCs w:val="18"/>
        </w:rPr>
        <w:t>供客户端下载使用。</w:t>
      </w:r>
    </w:p>
    <w:p w:rsidR="009E7E3A" w:rsidRDefault="009E7E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TS</w:t>
      </w:r>
      <w:r>
        <w:rPr>
          <w:rFonts w:ascii="微软雅黑" w:eastAsia="微软雅黑" w:hAnsi="微软雅黑" w:hint="eastAsia"/>
          <w:sz w:val="18"/>
          <w:szCs w:val="18"/>
        </w:rPr>
        <w:t>比ES增加</w:t>
      </w:r>
      <w:r>
        <w:rPr>
          <w:rFonts w:ascii="微软雅黑" w:eastAsia="微软雅黑" w:hAnsi="微软雅黑"/>
          <w:sz w:val="18"/>
          <w:szCs w:val="18"/>
        </w:rPr>
        <w:t>的三项主要内容：</w:t>
      </w:r>
    </w:p>
    <w:p w:rsidR="009E7E3A" w:rsidRPr="009E7E3A" w:rsidRDefault="009E7E3A">
      <w:pPr>
        <w:rPr>
          <w:rFonts w:ascii="微软雅黑" w:eastAsia="微软雅黑" w:hAnsi="微软雅黑"/>
          <w:b/>
          <w:sz w:val="18"/>
          <w:szCs w:val="18"/>
        </w:rPr>
      </w:pPr>
      <w:r w:rsidRPr="009E7E3A">
        <w:rPr>
          <w:rFonts w:ascii="微软雅黑" w:eastAsia="微软雅黑" w:hAnsi="微软雅黑"/>
          <w:b/>
          <w:sz w:val="18"/>
          <w:szCs w:val="18"/>
        </w:rPr>
        <w:t xml:space="preserve">  (1)</w:t>
      </w:r>
      <w:r w:rsidRPr="009E7E3A">
        <w:rPr>
          <w:rFonts w:ascii="微软雅黑" w:eastAsia="微软雅黑" w:hAnsi="微软雅黑" w:hint="eastAsia"/>
          <w:b/>
          <w:sz w:val="18"/>
          <w:szCs w:val="18"/>
        </w:rPr>
        <w:t>强制</w:t>
      </w:r>
      <w:r w:rsidRPr="009E7E3A">
        <w:rPr>
          <w:rFonts w:ascii="微软雅黑" w:eastAsia="微软雅黑" w:hAnsi="微软雅黑"/>
          <w:b/>
          <w:sz w:val="18"/>
          <w:szCs w:val="18"/>
        </w:rPr>
        <w:t>类型</w:t>
      </w:r>
      <w:r w:rsidRPr="009E7E3A">
        <w:rPr>
          <w:rFonts w:ascii="微软雅黑" w:eastAsia="微软雅黑" w:hAnsi="微软雅黑" w:hint="eastAsia"/>
          <w:b/>
          <w:sz w:val="18"/>
          <w:szCs w:val="18"/>
        </w:rPr>
        <w:t>声明</w:t>
      </w:r>
    </w:p>
    <w:p w:rsidR="009E7E3A" w:rsidRDefault="009E7E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ES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弱类型语言，</w:t>
      </w:r>
      <w:r>
        <w:rPr>
          <w:rFonts w:ascii="微软雅黑" w:eastAsia="微软雅黑" w:hAnsi="微软雅黑" w:hint="eastAsia"/>
          <w:sz w:val="18"/>
          <w:szCs w:val="18"/>
        </w:rPr>
        <w:t>TS是</w:t>
      </w:r>
      <w:r>
        <w:rPr>
          <w:rFonts w:ascii="微软雅黑" w:eastAsia="微软雅黑" w:hAnsi="微软雅黑"/>
          <w:sz w:val="18"/>
          <w:szCs w:val="18"/>
        </w:rPr>
        <w:t>强类型语言</w:t>
      </w:r>
      <w:r w:rsidR="009C25E8">
        <w:rPr>
          <w:rFonts w:ascii="微软雅黑" w:eastAsia="微软雅黑" w:hAnsi="微软雅黑" w:hint="eastAsia"/>
          <w:sz w:val="18"/>
          <w:szCs w:val="18"/>
        </w:rPr>
        <w:t>——所有</w:t>
      </w:r>
      <w:r w:rsidR="009C25E8">
        <w:rPr>
          <w:rFonts w:ascii="微软雅黑" w:eastAsia="微软雅黑" w:hAnsi="微软雅黑"/>
          <w:sz w:val="18"/>
          <w:szCs w:val="18"/>
        </w:rPr>
        <w:t>的属性、形参、函数都需要声明</w:t>
      </w:r>
      <w:r w:rsidR="009C25E8">
        <w:rPr>
          <w:rFonts w:ascii="微软雅黑" w:eastAsia="微软雅黑" w:hAnsi="微软雅黑" w:hint="eastAsia"/>
          <w:sz w:val="18"/>
          <w:szCs w:val="18"/>
        </w:rPr>
        <w:t>数据</w:t>
      </w:r>
      <w:r w:rsidR="009C25E8">
        <w:rPr>
          <w:rFonts w:ascii="微软雅黑" w:eastAsia="微软雅黑" w:hAnsi="微软雅黑"/>
          <w:sz w:val="18"/>
          <w:szCs w:val="18"/>
        </w:rPr>
        <w:t>类型</w:t>
      </w:r>
      <w:r w:rsidR="009C25E8">
        <w:rPr>
          <w:rFonts w:ascii="微软雅黑" w:eastAsia="微软雅黑" w:hAnsi="微软雅黑" w:hint="eastAsia"/>
          <w:sz w:val="18"/>
          <w:szCs w:val="18"/>
        </w:rPr>
        <w:t>，</w:t>
      </w:r>
      <w:r w:rsidR="009C25E8">
        <w:rPr>
          <w:rFonts w:ascii="微软雅黑" w:eastAsia="微软雅黑" w:hAnsi="微软雅黑"/>
          <w:sz w:val="18"/>
          <w:szCs w:val="18"/>
        </w:rPr>
        <w:t>如</w:t>
      </w:r>
      <w:r w:rsidR="009C25E8" w:rsidRPr="009C25E8">
        <w:rPr>
          <w:rFonts w:ascii="微软雅黑" w:eastAsia="微软雅黑" w:hAnsi="微软雅黑" w:hint="eastAsia"/>
          <w:color w:val="FF0000"/>
          <w:sz w:val="18"/>
          <w:szCs w:val="18"/>
        </w:rPr>
        <w:t>string、</w:t>
      </w:r>
      <w:r w:rsidR="009C25E8" w:rsidRPr="009C25E8">
        <w:rPr>
          <w:rFonts w:ascii="微软雅黑" w:eastAsia="微软雅黑" w:hAnsi="微软雅黑"/>
          <w:color w:val="FF0000"/>
          <w:sz w:val="18"/>
          <w:szCs w:val="18"/>
        </w:rPr>
        <w:t>number、boolean、</w:t>
      </w:r>
      <w:r w:rsidR="009C25E8" w:rsidRPr="009C25E8">
        <w:rPr>
          <w:rFonts w:ascii="微软雅黑" w:eastAsia="微软雅黑" w:hAnsi="微软雅黑" w:hint="eastAsia"/>
          <w:color w:val="FF0000"/>
          <w:sz w:val="18"/>
          <w:szCs w:val="18"/>
        </w:rPr>
        <w:t>object</w:t>
      </w:r>
      <w:r w:rsidR="009C25E8" w:rsidRPr="009C25E8">
        <w:rPr>
          <w:rFonts w:ascii="微软雅黑" w:eastAsia="微软雅黑" w:hAnsi="微软雅黑"/>
          <w:color w:val="FF0000"/>
          <w:sz w:val="18"/>
          <w:szCs w:val="18"/>
        </w:rPr>
        <w:t>、any、</w:t>
      </w:r>
      <w:r w:rsidR="009C25E8" w:rsidRPr="009C25E8">
        <w:rPr>
          <w:rFonts w:ascii="微软雅黑" w:eastAsia="微软雅黑" w:hAnsi="微软雅黑" w:hint="eastAsia"/>
          <w:color w:val="FF0000"/>
          <w:sz w:val="18"/>
          <w:szCs w:val="18"/>
        </w:rPr>
        <w:t>xx[</w:t>
      </w:r>
      <w:r w:rsidR="009C25E8" w:rsidRPr="009C25E8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9C25E8" w:rsidRPr="009C25E8">
        <w:rPr>
          <w:rFonts w:ascii="微软雅黑" w:eastAsia="微软雅黑" w:hAnsi="微软雅黑" w:hint="eastAsia"/>
          <w:color w:val="FF0000"/>
          <w:sz w:val="18"/>
          <w:szCs w:val="18"/>
        </w:rPr>
        <w:t>]</w:t>
      </w:r>
    </w:p>
    <w:p w:rsidR="009E7E3A" w:rsidRPr="009E7E3A" w:rsidRDefault="009E7E3A">
      <w:pPr>
        <w:rPr>
          <w:rFonts w:ascii="微软雅黑" w:eastAsia="微软雅黑" w:hAnsi="微软雅黑"/>
          <w:b/>
          <w:sz w:val="18"/>
          <w:szCs w:val="18"/>
        </w:rPr>
      </w:pPr>
      <w:r w:rsidRPr="009E7E3A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9E7E3A">
        <w:rPr>
          <w:rFonts w:ascii="微软雅黑" w:eastAsia="微软雅黑" w:hAnsi="微软雅黑"/>
          <w:b/>
          <w:sz w:val="18"/>
          <w:szCs w:val="18"/>
        </w:rPr>
        <w:t>2</w:t>
      </w:r>
      <w:r w:rsidRPr="009E7E3A">
        <w:rPr>
          <w:rFonts w:ascii="微软雅黑" w:eastAsia="微软雅黑" w:hAnsi="微软雅黑" w:hint="eastAsia"/>
          <w:b/>
          <w:sz w:val="18"/>
          <w:szCs w:val="18"/>
        </w:rPr>
        <w:t>)访问</w:t>
      </w:r>
      <w:r w:rsidRPr="009E7E3A">
        <w:rPr>
          <w:rFonts w:ascii="微软雅黑" w:eastAsia="微软雅黑" w:hAnsi="微软雅黑"/>
          <w:b/>
          <w:sz w:val="18"/>
          <w:szCs w:val="18"/>
        </w:rPr>
        <w:t>控制修饰符</w:t>
      </w:r>
    </w:p>
    <w:p w:rsidR="006D3182" w:rsidRDefault="009E7E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C3DFF">
        <w:rPr>
          <w:rFonts w:ascii="微软雅黑" w:eastAsia="微软雅黑" w:hAnsi="微软雅黑"/>
          <w:color w:val="FF0000"/>
          <w:sz w:val="18"/>
          <w:szCs w:val="18"/>
        </w:rPr>
        <w:t>private</w:t>
      </w:r>
      <w:r w:rsidR="00834D9D">
        <w:rPr>
          <w:rFonts w:ascii="微软雅黑" w:eastAsia="微软雅黑" w:hAnsi="微软雅黑" w:hint="eastAsia"/>
          <w:sz w:val="18"/>
          <w:szCs w:val="18"/>
        </w:rPr>
        <w:t>：</w:t>
      </w:r>
      <w:r w:rsidR="00834D9D">
        <w:rPr>
          <w:rFonts w:ascii="微软雅黑" w:eastAsia="微软雅黑" w:hAnsi="微软雅黑"/>
          <w:sz w:val="18"/>
          <w:szCs w:val="18"/>
        </w:rPr>
        <w:t>私有成员，只能在当前class内部使用</w:t>
      </w:r>
    </w:p>
    <w:p w:rsidR="006D3182" w:rsidRDefault="006D318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9E7E3A" w:rsidRPr="004C3DFF">
        <w:rPr>
          <w:rFonts w:ascii="微软雅黑" w:eastAsia="微软雅黑" w:hAnsi="微软雅黑"/>
          <w:color w:val="FF0000"/>
          <w:sz w:val="18"/>
          <w:szCs w:val="18"/>
        </w:rPr>
        <w:t>protected</w:t>
      </w:r>
      <w:r w:rsidR="004C3DFF">
        <w:rPr>
          <w:rFonts w:ascii="微软雅黑" w:eastAsia="微软雅黑" w:hAnsi="微软雅黑" w:hint="eastAsia"/>
          <w:sz w:val="18"/>
          <w:szCs w:val="18"/>
        </w:rPr>
        <w:t>：被</w:t>
      </w:r>
      <w:r w:rsidR="004C3DFF">
        <w:rPr>
          <w:rFonts w:ascii="微软雅黑" w:eastAsia="微软雅黑" w:hAnsi="微软雅黑"/>
          <w:sz w:val="18"/>
          <w:szCs w:val="18"/>
        </w:rPr>
        <w:t>保护成员，</w:t>
      </w:r>
      <w:r w:rsidR="004C3DFF">
        <w:rPr>
          <w:rFonts w:ascii="微软雅黑" w:eastAsia="微软雅黑" w:hAnsi="微软雅黑" w:hint="eastAsia"/>
          <w:sz w:val="18"/>
          <w:szCs w:val="18"/>
        </w:rPr>
        <w:t>只能</w:t>
      </w:r>
      <w:r w:rsidR="004C3DFF">
        <w:rPr>
          <w:rFonts w:ascii="微软雅黑" w:eastAsia="微软雅黑" w:hAnsi="微软雅黑"/>
          <w:sz w:val="18"/>
          <w:szCs w:val="18"/>
        </w:rPr>
        <w:t>在当前class及子class内部使用</w:t>
      </w:r>
    </w:p>
    <w:p w:rsidR="009E7E3A" w:rsidRDefault="006D31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9E7E3A" w:rsidRPr="004C3DFF">
        <w:rPr>
          <w:rFonts w:ascii="微软雅黑" w:eastAsia="微软雅黑" w:hAnsi="微软雅黑"/>
          <w:color w:val="FF0000"/>
          <w:sz w:val="18"/>
          <w:szCs w:val="18"/>
        </w:rPr>
        <w:t>public</w:t>
      </w:r>
      <w:r w:rsidR="004C3DFF">
        <w:rPr>
          <w:rFonts w:ascii="微软雅黑" w:eastAsia="微软雅黑" w:hAnsi="微软雅黑" w:hint="eastAsia"/>
          <w:sz w:val="18"/>
          <w:szCs w:val="18"/>
        </w:rPr>
        <w:t>：共有</w:t>
      </w:r>
      <w:r w:rsidR="004C3DFF">
        <w:rPr>
          <w:rFonts w:ascii="微软雅黑" w:eastAsia="微软雅黑" w:hAnsi="微软雅黑"/>
          <w:sz w:val="18"/>
          <w:szCs w:val="18"/>
        </w:rPr>
        <w:t>成员，可以被其它class直接使用</w:t>
      </w:r>
    </w:p>
    <w:p w:rsidR="000B797D" w:rsidRDefault="00D21A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：一种特殊的简写方法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7"/>
        <w:gridCol w:w="3969"/>
      </w:tblGrid>
      <w:tr w:rsidR="000B797D" w:rsidTr="000B797D">
        <w:tc>
          <w:tcPr>
            <w:tcW w:w="2827" w:type="dxa"/>
          </w:tcPr>
          <w:p w:rsidR="000B797D" w:rsidRDefault="000B79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class MyClass {</w:t>
            </w:r>
          </w:p>
          <w:p w:rsidR="000B797D" w:rsidRDefault="000B79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0B797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private  age: number = null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:rsidR="000B797D" w:rsidRDefault="000B79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constructor(</w:t>
            </w:r>
            <w:r w:rsidRPr="000B797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age:number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0B797D" w:rsidRPr="000B797D" w:rsidRDefault="000B797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Pr="000B797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this.age = age;</w:t>
            </w:r>
          </w:p>
          <w:p w:rsidR="000B797D" w:rsidRDefault="000B79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  <w:p w:rsidR="000B797D" w:rsidRDefault="000B797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  <w:tc>
          <w:tcPr>
            <w:tcW w:w="3969" w:type="dxa"/>
          </w:tcPr>
          <w:p w:rsidR="000B797D" w:rsidRDefault="000B79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class MyClass {</w:t>
            </w:r>
          </w:p>
          <w:p w:rsidR="000B797D" w:rsidRDefault="000B797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constructor(</w:t>
            </w:r>
            <w:r w:rsidRPr="000B797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private age:number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0B797D" w:rsidRDefault="000B79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}</w:t>
            </w:r>
          </w:p>
          <w:p w:rsidR="000B797D" w:rsidRDefault="000B797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0B797D" w:rsidRDefault="000B797D">
      <w:pPr>
        <w:rPr>
          <w:rFonts w:ascii="微软雅黑" w:eastAsia="微软雅黑" w:hAnsi="微软雅黑" w:hint="eastAsia"/>
          <w:sz w:val="18"/>
          <w:szCs w:val="18"/>
        </w:rPr>
      </w:pPr>
    </w:p>
    <w:p w:rsidR="009E7E3A" w:rsidRPr="009E7E3A" w:rsidRDefault="009E7E3A">
      <w:pPr>
        <w:rPr>
          <w:rFonts w:ascii="微软雅黑" w:eastAsia="微软雅黑" w:hAnsi="微软雅黑"/>
          <w:b/>
          <w:sz w:val="18"/>
          <w:szCs w:val="18"/>
        </w:rPr>
      </w:pPr>
      <w:r w:rsidRPr="009E7E3A">
        <w:rPr>
          <w:rFonts w:ascii="微软雅黑" w:eastAsia="微软雅黑" w:hAnsi="微软雅黑"/>
          <w:b/>
          <w:sz w:val="18"/>
          <w:szCs w:val="18"/>
        </w:rPr>
        <w:t xml:space="preserve">  (3)interface</w:t>
      </w:r>
      <w:r w:rsidRPr="009E7E3A">
        <w:rPr>
          <w:rFonts w:ascii="微软雅黑" w:eastAsia="微软雅黑" w:hAnsi="微软雅黑" w:hint="eastAsia"/>
          <w:b/>
          <w:sz w:val="18"/>
          <w:szCs w:val="18"/>
        </w:rPr>
        <w:t>接口</w:t>
      </w:r>
    </w:p>
    <w:p w:rsidR="009E7E3A" w:rsidRDefault="009E7E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BF0699" w:rsidRPr="00BF0699">
        <w:rPr>
          <w:rFonts w:ascii="微软雅黑" w:eastAsia="微软雅黑" w:hAnsi="微软雅黑"/>
          <w:b/>
          <w:sz w:val="18"/>
          <w:szCs w:val="18"/>
        </w:rPr>
        <w:t>class</w:t>
      </w:r>
      <w:r w:rsidR="00BF0699">
        <w:rPr>
          <w:rFonts w:ascii="微软雅黑" w:eastAsia="微软雅黑" w:hAnsi="微软雅黑" w:hint="eastAsia"/>
          <w:sz w:val="18"/>
          <w:szCs w:val="18"/>
        </w:rPr>
        <w:t>：类</w:t>
      </w:r>
      <w:r w:rsidR="00BF0699">
        <w:rPr>
          <w:rFonts w:ascii="微软雅黑" w:eastAsia="微软雅黑" w:hAnsi="微软雅黑"/>
          <w:sz w:val="18"/>
          <w:szCs w:val="18"/>
        </w:rPr>
        <w:t>，是对象的模板，可以实例化出多个对象；每个class中可以包含多个</w:t>
      </w:r>
      <w:r w:rsidR="00BF0699">
        <w:rPr>
          <w:rFonts w:ascii="微软雅黑" w:eastAsia="微软雅黑" w:hAnsi="微软雅黑" w:hint="eastAsia"/>
          <w:sz w:val="18"/>
          <w:szCs w:val="18"/>
        </w:rPr>
        <w:t xml:space="preserve"> 成员</w:t>
      </w:r>
      <w:r w:rsidR="00BF0699">
        <w:rPr>
          <w:rFonts w:ascii="微软雅黑" w:eastAsia="微软雅黑" w:hAnsi="微软雅黑"/>
          <w:sz w:val="18"/>
          <w:szCs w:val="18"/>
        </w:rPr>
        <w:t>属性</w:t>
      </w:r>
      <w:r w:rsidR="00BF069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F0699">
        <w:rPr>
          <w:rFonts w:ascii="微软雅黑" w:eastAsia="微软雅黑" w:hAnsi="微软雅黑"/>
          <w:sz w:val="18"/>
          <w:szCs w:val="18"/>
        </w:rPr>
        <w:t xml:space="preserve">+ </w:t>
      </w:r>
      <w:r w:rsidR="00BF0699">
        <w:rPr>
          <w:rFonts w:ascii="微软雅黑" w:eastAsia="微软雅黑" w:hAnsi="微软雅黑" w:hint="eastAsia"/>
          <w:sz w:val="18"/>
          <w:szCs w:val="18"/>
        </w:rPr>
        <w:t>成员</w:t>
      </w:r>
      <w:r w:rsidR="00BF0699">
        <w:rPr>
          <w:rFonts w:ascii="微软雅黑" w:eastAsia="微软雅黑" w:hAnsi="微软雅黑"/>
          <w:sz w:val="18"/>
          <w:szCs w:val="18"/>
        </w:rPr>
        <w:t>方法。</w:t>
      </w:r>
    </w:p>
    <w:p w:rsidR="00BF0699" w:rsidRDefault="00BF069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F0699">
        <w:rPr>
          <w:rFonts w:ascii="微软雅黑" w:eastAsia="微软雅黑" w:hAnsi="微软雅黑"/>
          <w:b/>
          <w:sz w:val="18"/>
          <w:szCs w:val="18"/>
        </w:rPr>
        <w:t>interface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接口</w:t>
      </w:r>
      <w:r>
        <w:rPr>
          <w:rFonts w:ascii="微软雅黑" w:eastAsia="微软雅黑" w:hAnsi="微软雅黑"/>
          <w:sz w:val="18"/>
          <w:szCs w:val="18"/>
        </w:rPr>
        <w:t>，是一种特殊的</w:t>
      </w:r>
      <w:r>
        <w:rPr>
          <w:rFonts w:ascii="微软雅黑" w:eastAsia="微软雅黑" w:hAnsi="微软雅黑" w:hint="eastAsia"/>
          <w:sz w:val="18"/>
          <w:szCs w:val="18"/>
        </w:rPr>
        <w:t>“</w:t>
      </w:r>
      <w:r>
        <w:rPr>
          <w:rFonts w:ascii="微软雅黑" w:eastAsia="微软雅黑" w:hAnsi="微软雅黑"/>
          <w:sz w:val="18"/>
          <w:szCs w:val="18"/>
        </w:rPr>
        <w:t>class</w:t>
      </w:r>
      <w:r>
        <w:rPr>
          <w:rFonts w:ascii="微软雅黑" w:eastAsia="微软雅黑" w:hAnsi="微软雅黑" w:hint="eastAsia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不能实例化</w:t>
      </w:r>
      <w:r w:rsidR="005354B1">
        <w:rPr>
          <w:rFonts w:ascii="微软雅黑" w:eastAsia="微软雅黑" w:hAnsi="微软雅黑" w:hint="eastAsia"/>
          <w:sz w:val="18"/>
          <w:szCs w:val="18"/>
        </w:rPr>
        <w:t>；</w:t>
      </w:r>
      <w:r w:rsidR="005354B1">
        <w:rPr>
          <w:rFonts w:ascii="微软雅黑" w:eastAsia="微软雅黑" w:hAnsi="微软雅黑"/>
          <w:sz w:val="18"/>
          <w:szCs w:val="18"/>
        </w:rPr>
        <w:t>不能包含成员属性</w:t>
      </w:r>
      <w:r w:rsidR="005354B1">
        <w:rPr>
          <w:rFonts w:ascii="微软雅黑" w:eastAsia="微软雅黑" w:hAnsi="微软雅黑" w:hint="eastAsia"/>
          <w:sz w:val="18"/>
          <w:szCs w:val="18"/>
        </w:rPr>
        <w:t>；</w:t>
      </w:r>
      <w:r w:rsidR="005354B1" w:rsidRPr="005354B1">
        <w:rPr>
          <w:rFonts w:ascii="微软雅黑" w:eastAsia="微软雅黑" w:hAnsi="微软雅黑" w:hint="eastAsia"/>
          <w:sz w:val="18"/>
          <w:szCs w:val="18"/>
        </w:rPr>
        <w:t>接口中的方法不能有方法体</w:t>
      </w:r>
      <w:r w:rsidR="005354B1">
        <w:rPr>
          <w:rFonts w:ascii="微软雅黑" w:eastAsia="微软雅黑" w:hAnsi="微软雅黑" w:hint="eastAsia"/>
          <w:sz w:val="18"/>
          <w:szCs w:val="18"/>
        </w:rPr>
        <w:t>；接口</w:t>
      </w:r>
      <w:r w:rsidR="005354B1">
        <w:rPr>
          <w:rFonts w:ascii="微软雅黑" w:eastAsia="微软雅黑" w:hAnsi="微软雅黑"/>
          <w:sz w:val="18"/>
          <w:szCs w:val="18"/>
        </w:rPr>
        <w:t>不能被class继承</w:t>
      </w:r>
      <w:r w:rsidR="005354B1">
        <w:rPr>
          <w:rFonts w:ascii="微软雅黑" w:eastAsia="微软雅黑" w:hAnsi="微软雅黑" w:hint="eastAsia"/>
          <w:sz w:val="18"/>
          <w:szCs w:val="18"/>
        </w:rPr>
        <w:t xml:space="preserve"> —— 接口</w:t>
      </w:r>
      <w:r w:rsidR="005354B1">
        <w:rPr>
          <w:rFonts w:ascii="微软雅黑" w:eastAsia="微软雅黑" w:hAnsi="微软雅黑"/>
          <w:sz w:val="18"/>
          <w:szCs w:val="18"/>
        </w:rPr>
        <w:t>只能被</w:t>
      </w:r>
      <w:r w:rsidR="005354B1">
        <w:rPr>
          <w:rFonts w:ascii="微软雅黑" w:eastAsia="微软雅黑" w:hAnsi="微软雅黑" w:hint="eastAsia"/>
          <w:sz w:val="18"/>
          <w:szCs w:val="18"/>
        </w:rPr>
        <w:t>类</w:t>
      </w:r>
      <w:r w:rsidR="005354B1">
        <w:rPr>
          <w:rFonts w:ascii="微软雅黑" w:eastAsia="微软雅黑" w:hAnsi="微软雅黑"/>
          <w:sz w:val="18"/>
          <w:szCs w:val="18"/>
        </w:rPr>
        <w:t>“</w:t>
      </w:r>
      <w:r w:rsidR="005354B1" w:rsidRPr="005354B1">
        <w:rPr>
          <w:rFonts w:ascii="微软雅黑" w:eastAsia="微软雅黑" w:hAnsi="微软雅黑" w:hint="eastAsia"/>
          <w:color w:val="FF0000"/>
          <w:sz w:val="18"/>
          <w:szCs w:val="18"/>
        </w:rPr>
        <w:t>实现(</w:t>
      </w:r>
      <w:r w:rsidR="005354B1" w:rsidRPr="005354B1">
        <w:rPr>
          <w:rFonts w:ascii="微软雅黑" w:eastAsia="微软雅黑" w:hAnsi="微软雅黑"/>
          <w:color w:val="FF0000"/>
          <w:sz w:val="18"/>
          <w:szCs w:val="18"/>
        </w:rPr>
        <w:t>implements</w:t>
      </w:r>
      <w:r w:rsidR="005354B1" w:rsidRPr="005354B1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="005354B1">
        <w:rPr>
          <w:rFonts w:ascii="微软雅黑" w:eastAsia="微软雅黑" w:hAnsi="微软雅黑"/>
          <w:sz w:val="18"/>
          <w:szCs w:val="18"/>
        </w:rPr>
        <w:t xml:space="preserve">”—— </w:t>
      </w:r>
      <w:r w:rsidR="005354B1">
        <w:rPr>
          <w:rFonts w:ascii="微软雅黑" w:eastAsia="微软雅黑" w:hAnsi="微软雅黑" w:hint="eastAsia"/>
          <w:sz w:val="18"/>
          <w:szCs w:val="18"/>
        </w:rPr>
        <w:t>类</w:t>
      </w:r>
      <w:r w:rsidR="005354B1">
        <w:rPr>
          <w:rFonts w:ascii="微软雅黑" w:eastAsia="微软雅黑" w:hAnsi="微软雅黑"/>
          <w:sz w:val="18"/>
          <w:szCs w:val="18"/>
        </w:rPr>
        <w:t>实现接口时必须实现接口能声明的所有未实现的方法。</w:t>
      </w:r>
    </w:p>
    <w:p w:rsidR="0069417D" w:rsidRPr="0069417D" w:rsidRDefault="0069417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结论</w:t>
      </w:r>
      <w:r>
        <w:rPr>
          <w:rFonts w:ascii="微软雅黑" w:eastAsia="微软雅黑" w:hAnsi="微软雅黑"/>
          <w:sz w:val="18"/>
          <w:szCs w:val="18"/>
        </w:rPr>
        <w:t>：接口用于规范</w:t>
      </w:r>
      <w:r w:rsidR="00CA1490">
        <w:rPr>
          <w:rFonts w:ascii="微软雅黑" w:eastAsia="微软雅黑" w:hAnsi="微软雅黑" w:hint="eastAsia"/>
          <w:sz w:val="18"/>
          <w:szCs w:val="18"/>
        </w:rPr>
        <w:t>要求</w:t>
      </w:r>
      <w:r>
        <w:rPr>
          <w:rFonts w:ascii="微软雅黑" w:eastAsia="微软雅黑" w:hAnsi="微软雅黑"/>
          <w:sz w:val="18"/>
          <w:szCs w:val="18"/>
        </w:rPr>
        <w:t>类必须提供特定的方法！</w:t>
      </w:r>
    </w:p>
    <w:p w:rsidR="009E7E3A" w:rsidRDefault="009E7E3A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69FC" w:rsidTr="00A069FC">
        <w:tc>
          <w:tcPr>
            <w:tcW w:w="8296" w:type="dxa"/>
          </w:tcPr>
          <w:p w:rsidR="00A069FC" w:rsidRDefault="00A069F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Vue.js中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组件生命周期钩子函数：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A069FC" w:rsidRDefault="00A069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A069FC" w:rsidRDefault="00A069F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beforeCreate(){}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:rsidR="00A069FC" w:rsidRDefault="00A069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created(){},</w:t>
            </w:r>
          </w:p>
          <w:p w:rsidR="00A069FC" w:rsidRDefault="00A069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beforeMount(){},</w:t>
            </w:r>
          </w:p>
          <w:p w:rsidR="00A069FC" w:rsidRPr="00A069FC" w:rsidRDefault="00A069F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069FC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 mounted(){},</w:t>
            </w:r>
          </w:p>
          <w:p w:rsidR="00A069FC" w:rsidRDefault="00A069F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...</w:t>
            </w:r>
          </w:p>
          <w:p w:rsidR="00A069FC" w:rsidRDefault="00A069F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A069FC" w:rsidRPr="00CA1490" w:rsidRDefault="00A069FC">
      <w:pPr>
        <w:rPr>
          <w:rFonts w:ascii="微软雅黑" w:eastAsia="微软雅黑" w:hAnsi="微软雅黑" w:hint="eastAsia"/>
          <w:sz w:val="18"/>
          <w:szCs w:val="18"/>
        </w:rPr>
      </w:pPr>
    </w:p>
    <w:p w:rsidR="009E7E3A" w:rsidRDefault="00A069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4.Angular中</w:t>
      </w:r>
      <w:r>
        <w:rPr>
          <w:rFonts w:ascii="微软雅黑" w:eastAsia="微软雅黑" w:hAnsi="微软雅黑"/>
          <w:sz w:val="18"/>
          <w:szCs w:val="18"/>
        </w:rPr>
        <w:t>组件的</w:t>
      </w:r>
      <w:r>
        <w:rPr>
          <w:rFonts w:ascii="微软雅黑" w:eastAsia="微软雅黑" w:hAnsi="微软雅黑" w:hint="eastAsia"/>
          <w:sz w:val="18"/>
          <w:szCs w:val="18"/>
        </w:rPr>
        <w:t>生命</w:t>
      </w:r>
      <w:r>
        <w:rPr>
          <w:rFonts w:ascii="微软雅黑" w:eastAsia="微软雅黑" w:hAnsi="微软雅黑"/>
          <w:sz w:val="18"/>
          <w:szCs w:val="18"/>
        </w:rPr>
        <w:t>周期钩子函数</w:t>
      </w:r>
    </w:p>
    <w:p w:rsidR="009E7E3A" w:rsidRDefault="00A069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@Component(</w:t>
      </w:r>
      <w:r>
        <w:rPr>
          <w:rFonts w:ascii="微软雅黑" w:eastAsia="微软雅黑" w:hAnsi="微软雅黑"/>
          <w:sz w:val="18"/>
          <w:szCs w:val="18"/>
        </w:rPr>
        <w:t>{...}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A069FC" w:rsidRDefault="00A069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export  class MyHeader</w:t>
      </w:r>
      <w:r w:rsidR="00D33461">
        <w:rPr>
          <w:rFonts w:ascii="微软雅黑" w:eastAsia="微软雅黑" w:hAnsi="微软雅黑"/>
          <w:sz w:val="18"/>
          <w:szCs w:val="18"/>
        </w:rPr>
        <w:t xml:space="preserve"> </w:t>
      </w:r>
      <w:r w:rsidR="00D33461" w:rsidRPr="00D33461">
        <w:rPr>
          <w:rFonts w:ascii="微软雅黑" w:eastAsia="微软雅黑" w:hAnsi="微软雅黑"/>
          <w:color w:val="FF0000"/>
          <w:sz w:val="18"/>
          <w:szCs w:val="18"/>
        </w:rPr>
        <w:t>implements OnInit</w:t>
      </w:r>
      <w:r>
        <w:rPr>
          <w:rFonts w:ascii="微软雅黑" w:eastAsia="微软雅黑" w:hAnsi="微软雅黑"/>
          <w:sz w:val="18"/>
          <w:szCs w:val="18"/>
        </w:rPr>
        <w:t>{</w:t>
      </w:r>
    </w:p>
    <w:p w:rsidR="00A069FC" w:rsidRPr="00D33461" w:rsidRDefault="00A069FC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33461">
        <w:rPr>
          <w:rFonts w:ascii="微软雅黑" w:eastAsia="微软雅黑" w:hAnsi="微软雅黑"/>
          <w:color w:val="FF0000"/>
          <w:sz w:val="18"/>
          <w:szCs w:val="18"/>
        </w:rPr>
        <w:t>ngOnInit(){ }</w:t>
      </w:r>
      <w:r w:rsidR="005A4257">
        <w:rPr>
          <w:rFonts w:ascii="微软雅黑" w:eastAsia="微软雅黑" w:hAnsi="微软雅黑"/>
          <w:color w:val="FF0000"/>
          <w:sz w:val="18"/>
          <w:szCs w:val="18"/>
        </w:rPr>
        <w:tab/>
      </w:r>
      <w:r w:rsidR="005A4257">
        <w:rPr>
          <w:rFonts w:ascii="微软雅黑" w:eastAsia="微软雅黑" w:hAnsi="微软雅黑"/>
          <w:color w:val="FF0000"/>
          <w:sz w:val="18"/>
          <w:szCs w:val="18"/>
        </w:rPr>
        <w:tab/>
      </w:r>
      <w:r w:rsidR="005A4257">
        <w:rPr>
          <w:rFonts w:ascii="微软雅黑" w:eastAsia="微软雅黑" w:hAnsi="微软雅黑" w:hint="eastAsia"/>
          <w:color w:val="FF0000"/>
          <w:sz w:val="18"/>
          <w:szCs w:val="18"/>
        </w:rPr>
        <w:t>//每个</w:t>
      </w:r>
      <w:r w:rsidR="005A4257">
        <w:rPr>
          <w:rFonts w:ascii="微软雅黑" w:eastAsia="微软雅黑" w:hAnsi="微软雅黑"/>
          <w:color w:val="FF0000"/>
          <w:sz w:val="18"/>
          <w:szCs w:val="18"/>
        </w:rPr>
        <w:t>钩子函数都有一个对应的接口</w:t>
      </w:r>
    </w:p>
    <w:p w:rsidR="00A069FC" w:rsidRDefault="00A069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9E7E3A" w:rsidRDefault="00D3346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代码</w:t>
      </w:r>
      <w:r>
        <w:rPr>
          <w:rFonts w:ascii="微软雅黑" w:eastAsia="微软雅黑" w:hAnsi="微软雅黑"/>
          <w:sz w:val="18"/>
          <w:szCs w:val="18"/>
        </w:rPr>
        <w:t>中的OnInit接口要求MyHeader必须提供ngOnInit()</w:t>
      </w:r>
      <w:r>
        <w:rPr>
          <w:rFonts w:ascii="微软雅黑" w:eastAsia="微软雅黑" w:hAnsi="微软雅黑" w:hint="eastAsia"/>
          <w:sz w:val="18"/>
          <w:szCs w:val="18"/>
        </w:rPr>
        <w:t>生命</w:t>
      </w:r>
      <w:r>
        <w:rPr>
          <w:rFonts w:ascii="微软雅黑" w:eastAsia="微软雅黑" w:hAnsi="微软雅黑"/>
          <w:sz w:val="18"/>
          <w:szCs w:val="18"/>
        </w:rPr>
        <w:t>周期钩子函数。</w:t>
      </w:r>
    </w:p>
    <w:p w:rsidR="00C83AE3" w:rsidRDefault="00C83AE3" w:rsidP="00C83AE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：更多的</w:t>
      </w:r>
      <w:r>
        <w:rPr>
          <w:rFonts w:ascii="微软雅黑" w:eastAsia="微软雅黑" w:hAnsi="微软雅黑" w:hint="eastAsia"/>
          <w:sz w:val="18"/>
          <w:szCs w:val="18"/>
        </w:rPr>
        <w:t>生命</w:t>
      </w:r>
      <w:r>
        <w:rPr>
          <w:rFonts w:ascii="微软雅黑" w:eastAsia="微软雅黑" w:hAnsi="微软雅黑"/>
          <w:sz w:val="18"/>
          <w:szCs w:val="18"/>
        </w:rPr>
        <w:t>周期钩子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请参加</w:t>
      </w:r>
      <w:r w:rsidRPr="00A069FC">
        <w:rPr>
          <w:rFonts w:ascii="微软雅黑" w:eastAsia="微软雅黑" w:hAnsi="微软雅黑"/>
          <w:sz w:val="18"/>
          <w:szCs w:val="18"/>
        </w:rPr>
        <w:t>https://angular.cn/guide/lifecycle-hooks</w:t>
      </w:r>
    </w:p>
    <w:p w:rsidR="009E7E3A" w:rsidRPr="00C83AE3" w:rsidRDefault="009E7E3A">
      <w:pPr>
        <w:rPr>
          <w:rFonts w:ascii="微软雅黑" w:eastAsia="微软雅黑" w:hAnsi="微软雅黑" w:hint="eastAsia"/>
          <w:sz w:val="18"/>
          <w:szCs w:val="18"/>
        </w:rPr>
      </w:pPr>
    </w:p>
    <w:p w:rsidR="009E7E3A" w:rsidRDefault="009E7E3A">
      <w:pPr>
        <w:rPr>
          <w:rFonts w:ascii="微软雅黑" w:eastAsia="微软雅黑" w:hAnsi="微软雅黑"/>
          <w:sz w:val="18"/>
          <w:szCs w:val="18"/>
        </w:rPr>
      </w:pPr>
    </w:p>
    <w:p w:rsidR="009E7E3A" w:rsidRDefault="009E7E3A">
      <w:pPr>
        <w:rPr>
          <w:rFonts w:ascii="微软雅黑" w:eastAsia="微软雅黑" w:hAnsi="微软雅黑"/>
          <w:sz w:val="18"/>
          <w:szCs w:val="18"/>
        </w:rPr>
      </w:pPr>
    </w:p>
    <w:p w:rsidR="005A4257" w:rsidRDefault="005A42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任务：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Angular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  <w:r>
        <w:rPr>
          <w:rFonts w:ascii="微软雅黑" w:eastAsia="微软雅黑" w:hAnsi="微软雅黑"/>
          <w:sz w:val="18"/>
          <w:szCs w:val="18"/>
        </w:rPr>
        <w:t>和服务重构“</w:t>
      </w:r>
      <w:r>
        <w:rPr>
          <w:rFonts w:ascii="微软雅黑" w:eastAsia="微软雅黑" w:hAnsi="微软雅黑" w:hint="eastAsia"/>
          <w:sz w:val="18"/>
          <w:szCs w:val="18"/>
        </w:rPr>
        <w:t>学子</w:t>
      </w:r>
      <w:r>
        <w:rPr>
          <w:rFonts w:ascii="微软雅黑" w:eastAsia="微软雅黑" w:hAnsi="微软雅黑"/>
          <w:sz w:val="18"/>
          <w:szCs w:val="18"/>
        </w:rPr>
        <w:t>商城”</w:t>
      </w:r>
      <w:r>
        <w:rPr>
          <w:rFonts w:ascii="微软雅黑" w:eastAsia="微软雅黑" w:hAnsi="微软雅黑" w:hint="eastAsia"/>
          <w:sz w:val="18"/>
          <w:szCs w:val="18"/>
        </w:rPr>
        <w:t>前台</w:t>
      </w:r>
      <w:r>
        <w:rPr>
          <w:rFonts w:ascii="微软雅黑" w:eastAsia="微软雅黑" w:hAnsi="微软雅黑"/>
          <w:sz w:val="18"/>
          <w:szCs w:val="18"/>
        </w:rPr>
        <w:t>系统</w:t>
      </w:r>
    </w:p>
    <w:p w:rsidR="005A4257" w:rsidRDefault="005A42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)创建组件</w:t>
      </w:r>
      <w:r>
        <w:rPr>
          <w:rFonts w:ascii="微软雅黑" w:eastAsia="微软雅黑" w:hAnsi="微软雅黑"/>
          <w:sz w:val="18"/>
          <w:szCs w:val="18"/>
        </w:rPr>
        <w:t>UserRegister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模板效果如</w:t>
      </w:r>
      <w:r w:rsidRPr="005A4257">
        <w:rPr>
          <w:rFonts w:ascii="微软雅黑" w:eastAsia="微软雅黑" w:hAnsi="微软雅黑"/>
          <w:sz w:val="18"/>
          <w:szCs w:val="18"/>
        </w:rPr>
        <w:t>http://www.codeboy.com/register.html</w:t>
      </w:r>
    </w:p>
    <w:p w:rsidR="005A4257" w:rsidRDefault="005A4257" w:rsidP="005A42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)创建组件</w:t>
      </w:r>
      <w:r>
        <w:rPr>
          <w:rFonts w:ascii="微软雅黑" w:eastAsia="微软雅黑" w:hAnsi="微软雅黑"/>
          <w:sz w:val="18"/>
          <w:szCs w:val="18"/>
        </w:rPr>
        <w:t>UserLogin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模板效果如</w:t>
      </w:r>
      <w:r w:rsidRPr="005A4257">
        <w:rPr>
          <w:rFonts w:ascii="微软雅黑" w:eastAsia="微软雅黑" w:hAnsi="微软雅黑"/>
          <w:sz w:val="18"/>
          <w:szCs w:val="18"/>
        </w:rPr>
        <w:t>http://www.codeboy.com/login.html</w:t>
      </w:r>
    </w:p>
    <w:p w:rsidR="005A4257" w:rsidRDefault="005A4257" w:rsidP="005A42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服务UserService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提供服务方法</w:t>
      </w:r>
      <w:r>
        <w:rPr>
          <w:rFonts w:ascii="微软雅黑" w:eastAsia="微软雅黑" w:hAnsi="微软雅黑" w:hint="eastAsia"/>
          <w:sz w:val="18"/>
          <w:szCs w:val="18"/>
        </w:rPr>
        <w:t>register()和login()，接收</w:t>
      </w:r>
      <w:r>
        <w:rPr>
          <w:rFonts w:ascii="微软雅黑" w:eastAsia="微软雅黑" w:hAnsi="微软雅黑"/>
          <w:sz w:val="18"/>
          <w:szCs w:val="18"/>
        </w:rPr>
        <w:t>组件传递的数据，实现用户注册和登录。</w:t>
      </w:r>
    </w:p>
    <w:p w:rsidR="005A4257" w:rsidRDefault="005A4257" w:rsidP="005A42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：先创建必需的对象，模拟实现用户</w:t>
      </w:r>
      <w:r>
        <w:rPr>
          <w:rFonts w:ascii="微软雅黑" w:eastAsia="微软雅黑" w:hAnsi="微软雅黑" w:hint="eastAsia"/>
          <w:sz w:val="18"/>
          <w:szCs w:val="18"/>
        </w:rPr>
        <w:t>注册</w:t>
      </w:r>
      <w:r>
        <w:rPr>
          <w:rFonts w:ascii="微软雅黑" w:eastAsia="微软雅黑" w:hAnsi="微软雅黑"/>
          <w:sz w:val="18"/>
          <w:szCs w:val="18"/>
        </w:rPr>
        <w:t>和登录；再</w:t>
      </w:r>
      <w:r w:rsidRPr="005A4257">
        <w:rPr>
          <w:rFonts w:ascii="微软雅黑" w:eastAsia="微软雅黑" w:hAnsi="微软雅黑" w:hint="eastAsia"/>
          <w:b/>
          <w:sz w:val="18"/>
          <w:szCs w:val="18"/>
        </w:rPr>
        <w:t>自学</w:t>
      </w:r>
      <w:r w:rsidRPr="005A4257">
        <w:rPr>
          <w:rFonts w:ascii="微软雅黑" w:eastAsia="微软雅黑" w:hAnsi="微软雅黑"/>
          <w:b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Angular提供</w:t>
      </w:r>
      <w:r>
        <w:rPr>
          <w:rFonts w:ascii="微软雅黑" w:eastAsia="微软雅黑" w:hAnsi="微软雅黑" w:hint="eastAsia"/>
          <w:sz w:val="18"/>
          <w:szCs w:val="18"/>
        </w:rPr>
        <w:t>http</w:t>
      </w:r>
      <w:r>
        <w:rPr>
          <w:rFonts w:ascii="微软雅黑" w:eastAsia="微软雅黑" w:hAnsi="微软雅黑"/>
          <w:sz w:val="18"/>
          <w:szCs w:val="18"/>
        </w:rPr>
        <w:t>工具实现异步</w:t>
      </w:r>
      <w:r>
        <w:rPr>
          <w:rFonts w:ascii="微软雅黑" w:eastAsia="微软雅黑" w:hAnsi="微软雅黑" w:hint="eastAsia"/>
          <w:sz w:val="18"/>
          <w:szCs w:val="18"/>
        </w:rPr>
        <w:t>PHP</w:t>
      </w:r>
      <w:r>
        <w:rPr>
          <w:rFonts w:ascii="微软雅黑" w:eastAsia="微软雅黑" w:hAnsi="微软雅黑"/>
          <w:sz w:val="18"/>
          <w:szCs w:val="18"/>
        </w:rPr>
        <w:t>请求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可参看手册：</w:t>
      </w:r>
      <w:r w:rsidRPr="005A4257">
        <w:rPr>
          <w:rFonts w:ascii="微软雅黑" w:eastAsia="微软雅黑" w:hAnsi="微软雅黑"/>
          <w:sz w:val="18"/>
          <w:szCs w:val="18"/>
        </w:rPr>
        <w:t>https://angular.cn/guide/http</w:t>
      </w:r>
      <w:bookmarkStart w:id="0" w:name="_GoBack"/>
      <w:bookmarkEnd w:id="0"/>
    </w:p>
    <w:p w:rsidR="004536ED" w:rsidRPr="00F03B8D" w:rsidRDefault="004536ED">
      <w:pPr>
        <w:rPr>
          <w:rFonts w:ascii="微软雅黑" w:eastAsia="微软雅黑" w:hAnsi="微软雅黑" w:hint="eastAsia"/>
          <w:sz w:val="18"/>
          <w:szCs w:val="18"/>
        </w:rPr>
      </w:pPr>
    </w:p>
    <w:p w:rsidR="00F03B8D" w:rsidRPr="00F03B8D" w:rsidRDefault="00F03B8D">
      <w:pPr>
        <w:rPr>
          <w:rFonts w:ascii="微软雅黑" w:eastAsia="微软雅黑" w:hAnsi="微软雅黑"/>
          <w:sz w:val="18"/>
          <w:szCs w:val="18"/>
        </w:rPr>
      </w:pPr>
    </w:p>
    <w:p w:rsidR="00F03B8D" w:rsidRPr="00F03B8D" w:rsidRDefault="00F03B8D">
      <w:pPr>
        <w:rPr>
          <w:rFonts w:ascii="微软雅黑" w:eastAsia="微软雅黑" w:hAnsi="微软雅黑"/>
          <w:sz w:val="18"/>
          <w:szCs w:val="18"/>
        </w:rPr>
      </w:pPr>
    </w:p>
    <w:p w:rsidR="00F03B8D" w:rsidRPr="00F03B8D" w:rsidRDefault="00F03B8D">
      <w:pPr>
        <w:rPr>
          <w:rFonts w:ascii="微软雅黑" w:eastAsia="微软雅黑" w:hAnsi="微软雅黑"/>
          <w:sz w:val="18"/>
          <w:szCs w:val="18"/>
        </w:rPr>
      </w:pPr>
    </w:p>
    <w:p w:rsidR="00F03B8D" w:rsidRPr="00F03B8D" w:rsidRDefault="00F03B8D">
      <w:pPr>
        <w:rPr>
          <w:rFonts w:ascii="微软雅黑" w:eastAsia="微软雅黑" w:hAnsi="微软雅黑"/>
          <w:sz w:val="18"/>
          <w:szCs w:val="18"/>
        </w:rPr>
      </w:pPr>
    </w:p>
    <w:p w:rsidR="00F03B8D" w:rsidRPr="00F03B8D" w:rsidRDefault="00F03B8D">
      <w:pPr>
        <w:rPr>
          <w:rFonts w:ascii="微软雅黑" w:eastAsia="微软雅黑" w:hAnsi="微软雅黑" w:hint="eastAsia"/>
          <w:sz w:val="18"/>
          <w:szCs w:val="18"/>
        </w:rPr>
      </w:pPr>
    </w:p>
    <w:sectPr w:rsidR="00F03B8D" w:rsidRPr="00F03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A7"/>
    <w:rsid w:val="00042FA7"/>
    <w:rsid w:val="000B797D"/>
    <w:rsid w:val="000E401C"/>
    <w:rsid w:val="001148F2"/>
    <w:rsid w:val="0014664D"/>
    <w:rsid w:val="001A5A7C"/>
    <w:rsid w:val="001E1DCF"/>
    <w:rsid w:val="0021613F"/>
    <w:rsid w:val="00315E4F"/>
    <w:rsid w:val="00322DE7"/>
    <w:rsid w:val="00340D79"/>
    <w:rsid w:val="004536ED"/>
    <w:rsid w:val="004C3DFF"/>
    <w:rsid w:val="00500812"/>
    <w:rsid w:val="005354B1"/>
    <w:rsid w:val="00541699"/>
    <w:rsid w:val="005A4257"/>
    <w:rsid w:val="005D4B51"/>
    <w:rsid w:val="0064135F"/>
    <w:rsid w:val="0069417D"/>
    <w:rsid w:val="00697073"/>
    <w:rsid w:val="006D3182"/>
    <w:rsid w:val="007035EB"/>
    <w:rsid w:val="00834D9D"/>
    <w:rsid w:val="008B65BB"/>
    <w:rsid w:val="009C25E8"/>
    <w:rsid w:val="009E7E3A"/>
    <w:rsid w:val="00A069FC"/>
    <w:rsid w:val="00A976E8"/>
    <w:rsid w:val="00B1079E"/>
    <w:rsid w:val="00B2720F"/>
    <w:rsid w:val="00BA67B8"/>
    <w:rsid w:val="00BF0699"/>
    <w:rsid w:val="00C83AE3"/>
    <w:rsid w:val="00CA1490"/>
    <w:rsid w:val="00D21A33"/>
    <w:rsid w:val="00D33461"/>
    <w:rsid w:val="00DA0142"/>
    <w:rsid w:val="00F03B8D"/>
    <w:rsid w:val="00F328F3"/>
    <w:rsid w:val="00F9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64FB6-F5EB-4AAF-91C8-12013845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35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3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4294816618</TotalTime>
  <Pages>1</Pages>
  <Words>405</Words>
  <Characters>2311</Characters>
  <Application>Microsoft Office Word</Application>
  <DocSecurity>0</DocSecurity>
  <Lines>19</Lines>
  <Paragraphs>5</Paragraphs>
  <ScaleCrop>false</ScaleCrop>
  <Company>Microsoft</Company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38</cp:revision>
  <dcterms:created xsi:type="dcterms:W3CDTF">2018-07-24T01:00:00Z</dcterms:created>
  <dcterms:modified xsi:type="dcterms:W3CDTF">2018-04-10T10:10:00Z</dcterms:modified>
</cp:coreProperties>
</file>