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left="0" w:leftChars="0" w:firstLine="0" w:firstLineChars="0"/>
        <w:jc w:val="both"/>
        <w:rPr>
          <w:rFonts w:hint="eastAsia" w:eastAsia="黑体"/>
          <w:b/>
          <w:sz w:val="32"/>
          <w:szCs w:val="32"/>
        </w:rPr>
      </w:pPr>
    </w:p>
    <w:p>
      <w:pPr>
        <w:ind w:firstLine="643"/>
        <w:jc w:val="center"/>
        <w:rPr>
          <w:rFonts w:hint="eastAsia" w:eastAsia="黑体"/>
          <w:b/>
          <w:sz w:val="32"/>
          <w:szCs w:val="32"/>
        </w:rPr>
      </w:pPr>
      <w:bookmarkStart w:id="0" w:name="_Toc19657"/>
      <w:r>
        <w:rPr>
          <w:rFonts w:hint="eastAsia" w:eastAsia="黑体"/>
          <w:b/>
          <w:sz w:val="32"/>
          <w:szCs w:val="32"/>
        </w:rPr>
        <w:t>摘   要</w:t>
      </w:r>
      <w:bookmarkEnd w:id="0"/>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bookmarkStart w:id="1" w:name="_Toc1539"/>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bookmarkEnd w:id="1"/>
    </w:p>
    <w:p>
      <w:pPr>
        <w:pStyle w:val="38"/>
        <w:spacing w:line="341" w:lineRule="auto"/>
        <w:ind w:firstLine="480"/>
        <w:rPr>
          <w:rFonts w:hint="eastAsia"/>
          <w:kern w:val="0"/>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ascii="黑体" w:hAnsi="黑体" w:eastAsia="黑体" w:cs="黑体"/>
          <w:sz w:val="32"/>
          <w:szCs w:val="32"/>
          <w:lang w:val="en-US" w:eastAsia="zh-CN"/>
        </w:rPr>
        <w:t>Abstract</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With the progress of society and the improvement of people's living standard, the business of electronic commerce also grows rapidly. Analog electronic mall project, the project aims to establish a through software and information technology to achieve online shopping platform, improve the seller's sales, improve buyers shopping convenience, improve the competitiveness of the sellers products.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There are two main roles in the project, which are divided into buyers and sellers. For buyers, the function module has registered, login, modify personal information, browse merchandise, add to cart goods, management of receiving address, order, change order status, evaluate the order. For the seller, the function module has registration, login, modify personal information, manage the store, manage the goods, modify the status of the order, check the comments, and make statistics on the sales of the goods. The project procedures after the written language is to use the Java language, database using the MySql database, front end using JSP + vue + jquery + the bootstrap, architecture of the system is javaEE architecture, using Spring + + Hibernate for SpringMVC framework. Thus, the project has good scalability, flexibility and maintainability.</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 article first introduces the background and significance of the project, an overview of the content of the project, and then according to the market observation, put forward the feasibility of the project analysis and demand analysis, on this basis, the system overall design, database design and system structure design. Then implement each function step by step according to the content of the design. Finally, summarize and prospect the system, and thank all the teachers and classmates who helped me in this process.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Keywords</w:t>
      </w:r>
      <w:r>
        <w:rPr>
          <w:rFonts w:hint="eastAsia" w:ascii="宋体" w:hAnsi="宋体" w:eastAsia="宋体" w:cs="宋体"/>
          <w:sz w:val="24"/>
          <w:szCs w:val="24"/>
          <w:lang w:val="en-US" w:eastAsia="zh-CN"/>
        </w:rPr>
        <w:t>: Web shopping, Java language, SSH framework.</w:t>
      </w:r>
    </w:p>
    <w:p>
      <w:pPr>
        <w:rPr>
          <w:rFonts w:hint="eastAsia" w:ascii="宋体" w:hAnsi="宋体" w:eastAsia="宋体" w:cs="宋体"/>
          <w:sz w:val="24"/>
          <w:szCs w:val="24"/>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2" w:name="_Toc31518"/>
      <w:bookmarkStart w:id="3" w:name="_Toc452386873"/>
      <w:r>
        <w:rPr>
          <w:rFonts w:hint="eastAsia" w:cs="黑体"/>
          <w:sz w:val="32"/>
          <w:szCs w:val="32"/>
        </w:rPr>
        <w:t>绪论</w:t>
      </w:r>
      <w:bookmarkEnd w:id="2"/>
      <w:bookmarkEnd w:id="3"/>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4" w:name="_Toc452386874"/>
      <w:bookmarkStart w:id="5" w:name="_Toc5012"/>
      <w:r>
        <w:rPr>
          <w:rFonts w:hint="eastAsia" w:ascii="Times New Roman" w:hAnsi="Times New Roman" w:cs="黑体"/>
          <w:bCs w:val="0"/>
        </w:rPr>
        <w:t>项目背景及意义</w:t>
      </w:r>
      <w:bookmarkEnd w:id="4"/>
      <w:bookmarkEnd w:id="5"/>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6" w:name="_Toc452386875"/>
      <w:bookmarkStart w:id="7" w:name="_Toc6034"/>
      <w:r>
        <w:rPr>
          <w:rFonts w:hint="eastAsia" w:ascii="Times New Roman" w:hAnsi="Times New Roman" w:cs="黑体"/>
          <w:bCs w:val="0"/>
        </w:rPr>
        <w:t>项目概述</w:t>
      </w:r>
      <w:bookmarkEnd w:id="6"/>
      <w:bookmarkEnd w:id="7"/>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创建多个商店，每个商品都有店铺名，描述信息，介绍图片，以及其下的商品。商店创建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8" w:name="_Toc452386876"/>
      <w:bookmarkStart w:id="9" w:name="_Toc17769"/>
      <w:r>
        <w:rPr>
          <w:rFonts w:hint="eastAsia" w:cs="黑体"/>
          <w:sz w:val="32"/>
          <w:szCs w:val="32"/>
        </w:rPr>
        <w:t>系统分析</w:t>
      </w:r>
      <w:bookmarkEnd w:id="8"/>
      <w:bookmarkEnd w:id="9"/>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0" w:name="_Toc452386877"/>
      <w:bookmarkStart w:id="11" w:name="_Toc26784"/>
      <w:r>
        <w:rPr>
          <w:rFonts w:hint="eastAsia" w:ascii="Times New Roman" w:hAnsi="Times New Roman" w:cs="黑体"/>
          <w:bCs w:val="0"/>
        </w:rPr>
        <w:t>2.1可行性分析</w:t>
      </w:r>
      <w:bookmarkEnd w:id="10"/>
      <w:bookmarkEnd w:id="11"/>
    </w:p>
    <w:p>
      <w:pPr>
        <w:pStyle w:val="4"/>
        <w:numPr>
          <w:ilvl w:val="0"/>
          <w:numId w:val="0"/>
        </w:numPr>
        <w:spacing w:before="156" w:after="156"/>
        <w:rPr>
          <w:rFonts w:ascii="Times New Roman" w:hAnsi="Times New Roman"/>
        </w:rPr>
      </w:pPr>
      <w:bookmarkStart w:id="12" w:name="_Toc452386878"/>
      <w:bookmarkStart w:id="13" w:name="_Toc10802"/>
      <w:r>
        <w:rPr>
          <w:rFonts w:hint="eastAsia" w:ascii="Times New Roman" w:hAnsi="Times New Roman"/>
        </w:rPr>
        <w:t>2.1.1市场可行性</w:t>
      </w:r>
      <w:bookmarkEnd w:id="12"/>
      <w:bookmarkEnd w:id="13"/>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14" w:name="_Toc3976"/>
      <w:bookmarkStart w:id="15" w:name="_Toc452386879"/>
      <w:r>
        <w:rPr>
          <w:rFonts w:hint="eastAsia" w:ascii="Times New Roman" w:hAnsi="Times New Roman"/>
        </w:rPr>
        <w:t>2.1.2技术可行性</w:t>
      </w:r>
      <w:bookmarkEnd w:id="14"/>
      <w:bookmarkEnd w:id="15"/>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w:t>
      </w:r>
      <w:r>
        <w:rPr>
          <w:rFonts w:hint="eastAsia"/>
          <w:kern w:val="0"/>
          <w:vertAlign w:val="superscript"/>
          <w:lang w:val="en-US" w:eastAsia="zh-CN"/>
        </w:rPr>
        <w:t>[5]</w:t>
      </w:r>
      <w:r>
        <w:rPr>
          <w:rFonts w:hint="eastAsia"/>
          <w:kern w:val="0"/>
          <w:lang w:val="en-US" w:eastAsia="zh-CN"/>
        </w:rPr>
        <w:t xml:space="preserve">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w:t>
      </w:r>
      <w:r>
        <w:rPr>
          <w:rFonts w:hint="eastAsia"/>
          <w:color w:val="auto"/>
          <w:kern w:val="0"/>
          <w:vertAlign w:val="superscript"/>
          <w:lang w:val="en-US" w:eastAsia="zh-CN"/>
        </w:rPr>
        <w:t>[1]</w:t>
      </w:r>
      <w:r>
        <w:rPr>
          <w:kern w:val="0"/>
        </w:rPr>
        <w:t>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vertAlign w:val="superscript"/>
          <w:lang w:val="en-US" w:eastAsia="zh-CN"/>
        </w:rPr>
        <w:t>[2]</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kern w:val="0"/>
        </w:rPr>
        <w:t>MySQL</w:t>
      </w:r>
      <w:r>
        <w:rPr>
          <w:rFonts w:hint="eastAsia"/>
          <w:kern w:val="0"/>
          <w:vertAlign w:val="superscript"/>
          <w:lang w:val="en-US" w:eastAsia="zh-CN"/>
        </w:rPr>
        <w:t>[3]</w:t>
      </w:r>
      <w:r>
        <w:rPr>
          <w:kern w:val="0"/>
        </w:rPr>
        <w:t>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rFonts w:hint="eastAsia"/>
          <w:kern w:val="0"/>
          <w:lang w:eastAsia="zh-CN"/>
        </w:rPr>
      </w:pPr>
      <w:r>
        <w:rPr>
          <w:rFonts w:hint="eastAsia"/>
          <w:kern w:val="0"/>
          <w:lang w:val="en-US" w:eastAsia="zh-CN"/>
        </w:rPr>
        <w:t>H</w:t>
      </w:r>
      <w:r>
        <w:rPr>
          <w:rFonts w:hint="eastAsia"/>
          <w:kern w:val="0"/>
        </w:rPr>
        <w:t>ibernate</w:t>
      </w:r>
      <w:r>
        <w:rPr>
          <w:rFonts w:hint="eastAsia"/>
          <w:kern w:val="0"/>
          <w:vertAlign w:val="superscript"/>
          <w:lang w:val="en-US" w:eastAsia="zh-CN"/>
        </w:rPr>
        <w:t>[3]</w:t>
      </w:r>
      <w:r>
        <w:rPr>
          <w:rFonts w:hint="eastAsia"/>
          <w:kern w:val="0"/>
        </w:rPr>
        <w:t>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38"/>
        <w:spacing w:line="341" w:lineRule="auto"/>
        <w:ind w:firstLine="480"/>
        <w:rPr>
          <w:rFonts w:hint="eastAsia"/>
          <w:kern w:val="0"/>
          <w:lang w:eastAsia="zh-CN"/>
        </w:rPr>
      </w:pPr>
      <w:r>
        <w:rPr>
          <w:rFonts w:hint="eastAsia"/>
          <w:kern w:val="0"/>
          <w:lang w:eastAsia="zh-CN"/>
        </w:rPr>
        <w:t>Vue</w:t>
      </w:r>
      <w:r>
        <w:rPr>
          <w:rFonts w:hint="eastAsia"/>
          <w:kern w:val="0"/>
          <w:vertAlign w:val="superscript"/>
          <w:lang w:val="en-US" w:eastAsia="zh-CN"/>
        </w:rPr>
        <w:t>[7]</w:t>
      </w:r>
      <w:r>
        <w:rPr>
          <w:rFonts w:hint="eastAsia"/>
          <w:kern w:val="0"/>
          <w:lang w:eastAsia="zh-CN"/>
        </w:rPr>
        <w:t xml:space="preserv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pStyle w:val="38"/>
        <w:spacing w:line="341" w:lineRule="auto"/>
        <w:ind w:firstLine="480"/>
        <w:rPr>
          <w:kern w:val="0"/>
        </w:rPr>
      </w:pPr>
      <w:r>
        <w:rPr>
          <w:rFonts w:hint="eastAsia"/>
          <w:kern w:val="0"/>
          <w:lang w:val="en-US" w:eastAsia="zh-CN"/>
        </w:rPr>
        <w:t>Bootstrap</w:t>
      </w:r>
      <w:r>
        <w:rPr>
          <w:rFonts w:hint="eastAsia"/>
          <w:kern w:val="0"/>
          <w:vertAlign w:val="superscript"/>
          <w:lang w:val="en-US" w:eastAsia="zh-CN"/>
        </w:rPr>
        <w:t>[8]</w:t>
      </w:r>
      <w:r>
        <w:rPr>
          <w:rFonts w:hint="eastAsia"/>
          <w:kern w:val="0"/>
          <w:lang w:val="en-US" w:eastAsia="zh-CN"/>
        </w:rPr>
        <w:t xml:space="preserve">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rPr>
          <w:rFonts w:hint="eastAsia"/>
          <w:kern w:val="0"/>
          <w:lang w:eastAsia="zh-CN"/>
        </w:rPr>
      </w:pPr>
    </w:p>
    <w:p>
      <w:pPr>
        <w:pStyle w:val="4"/>
        <w:numPr>
          <w:ilvl w:val="0"/>
          <w:numId w:val="0"/>
        </w:numPr>
        <w:spacing w:before="156" w:after="156"/>
        <w:rPr>
          <w:rFonts w:ascii="Times New Roman" w:hAnsi="Times New Roman"/>
        </w:rPr>
      </w:pPr>
      <w:bookmarkStart w:id="16" w:name="_Toc452386880"/>
      <w:bookmarkStart w:id="17" w:name="_Toc7768"/>
      <w:r>
        <w:rPr>
          <w:rFonts w:hint="eastAsia" w:ascii="Times New Roman" w:hAnsi="Times New Roman"/>
        </w:rPr>
        <w:t>2.1.3操作可行性</w:t>
      </w:r>
      <w:bookmarkEnd w:id="16"/>
      <w:bookmarkEnd w:id="1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452386881"/>
      <w:bookmarkStart w:id="19" w:name="_Toc16038"/>
      <w:r>
        <w:rPr>
          <w:rFonts w:hint="eastAsia" w:ascii="Times New Roman" w:hAnsi="Times New Roman" w:cs="黑体"/>
          <w:bCs w:val="0"/>
        </w:rPr>
        <w:t>2.2需求分析</w:t>
      </w:r>
      <w:bookmarkEnd w:id="18"/>
      <w:bookmarkEnd w:id="19"/>
    </w:p>
    <w:p>
      <w:pPr>
        <w:pStyle w:val="4"/>
        <w:numPr>
          <w:ilvl w:val="0"/>
          <w:numId w:val="0"/>
        </w:numPr>
        <w:spacing w:before="156" w:after="156"/>
        <w:rPr>
          <w:rFonts w:hint="eastAsia" w:ascii="Times New Roman" w:hAnsi="Times New Roman"/>
          <w:lang w:val="en-US" w:eastAsia="zh-CN"/>
        </w:rPr>
      </w:pPr>
      <w:bookmarkStart w:id="20" w:name="_Toc7152"/>
      <w:bookmarkStart w:id="21" w:name="_Toc452386882"/>
      <w:r>
        <w:rPr>
          <w:rFonts w:hint="eastAsia" w:ascii="Times New Roman" w:hAnsi="Times New Roman"/>
        </w:rPr>
        <w:t>2.2.1功能需求概述</w:t>
      </w:r>
      <w:bookmarkEnd w:id="20"/>
      <w:bookmarkEnd w:id="21"/>
    </w:p>
    <w:p>
      <w:pPr>
        <w:pStyle w:val="5"/>
        <w:numPr>
          <w:ilvl w:val="3"/>
          <w:numId w:val="0"/>
        </w:numPr>
        <w:ind w:left="864" w:leftChars="0"/>
        <w:rPr>
          <w:rFonts w:hint="eastAsia"/>
          <w:lang w:val="en-US" w:eastAsia="zh-CN"/>
        </w:rPr>
      </w:pPr>
      <w:r>
        <w:rPr>
          <w:rFonts w:hint="eastAsia"/>
          <w:lang w:val="en-US" w:eastAsia="zh-CN"/>
        </w:rPr>
        <w:t>2.2.1.1买家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38"/>
        <w:spacing w:line="341" w:lineRule="auto"/>
        <w:ind w:firstLine="480"/>
        <w:rPr>
          <w:rFonts w:hint="eastAsia"/>
          <w:kern w:val="0"/>
          <w:lang w:val="en-US" w:eastAsia="zh-CN"/>
        </w:rPr>
      </w:pPr>
      <w:r>
        <w:rPr>
          <w:rFonts w:hint="eastAsia"/>
          <w:kern w:val="0"/>
          <w:lang w:val="en-US" w:eastAsia="zh-CN"/>
        </w:rPr>
        <w:t>（4）首页</w:t>
      </w:r>
      <w:r>
        <w:rPr>
          <w:rFonts w:hint="eastAsia"/>
          <w:kern w:val="0"/>
        </w:rPr>
        <w:t>：</w:t>
      </w:r>
      <w:r>
        <w:rPr>
          <w:rFonts w:hint="eastAsia"/>
          <w:kern w:val="0"/>
          <w:lang w:val="en-US" w:eastAsia="zh-CN"/>
        </w:rPr>
        <w:t>买家在首页可以看到商品类型列表以及商品列表。可以选择某个商品类型查看该类型的商品，也可以在搜索栏输入关键字查找感兴趣的商品。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（5）搜索商品：买家可以根据关键字，商品类型等查询条件查询出想要的商品。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6</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（7）添加商品到购物车：买家在商品详情页输入购买数量，点击添加购物车，就可以把商品放入到购物车中。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（8）下单：在商品详情页选好颜色和数量后，可以结账进行下单，也可以在购物车页面中的所有商品结账下单。</w:t>
      </w:r>
    </w:p>
    <w:p>
      <w:pPr>
        <w:pStyle w:val="38"/>
        <w:spacing w:line="341" w:lineRule="auto"/>
        <w:ind w:firstLine="480"/>
        <w:rPr>
          <w:rFonts w:hint="eastAsia"/>
          <w:kern w:val="0"/>
          <w:lang w:val="en-US" w:eastAsia="zh-CN"/>
        </w:rPr>
      </w:pPr>
      <w:r>
        <w:rPr>
          <w:rFonts w:hint="eastAsia"/>
          <w:kern w:val="0"/>
          <w:lang w:val="en-US" w:eastAsia="zh-CN"/>
        </w:rPr>
        <w:t>（9）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（10）查看订单：查看订单信息，包括订单对应的商品，购买数量，收货地址，订单状态。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（11）确认收货：收到商品后，需要到对应的订单确认收货。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（12）评价订单：确认收货后，可以对本次购物进行评价。评价分为评价等级和评价内容。评价等级分为好评，中评，差评。评价内容是买家对本次购物感受以及商品情况的一段描述文字。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（13）申请退款：买家可以因为收不到货，不想买，买错了，商品不符合预期而申请退款。</w:t>
      </w:r>
    </w:p>
    <w:p>
      <w:pPr>
        <w:pStyle w:val="5"/>
        <w:numPr>
          <w:ilvl w:val="3"/>
          <w:numId w:val="0"/>
        </w:numPr>
        <w:ind w:left="864" w:leftChars="0"/>
        <w:rPr>
          <w:rFonts w:hint="eastAsia"/>
          <w:lang w:val="en-US" w:eastAsia="zh-CN"/>
        </w:rPr>
      </w:pPr>
      <w:r>
        <w:rPr>
          <w:rFonts w:hint="eastAsia"/>
          <w:lang w:val="en-US" w:eastAsia="zh-CN"/>
        </w:rPr>
        <w:t>2.2.1.2卖家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rPr>
          <w:rFonts w:hint="eastAsia"/>
          <w:lang w:val="en-US" w:eastAsia="zh-CN"/>
        </w:rPr>
      </w:pPr>
      <w:r>
        <w:rPr>
          <w:rFonts w:hint="eastAsia"/>
          <w:lang w:val="en-US" w:eastAsia="zh-CN"/>
        </w:rPr>
        <w:t>（4）首页：卖家在首页可以看到自己已经创建的所有商店。</w:t>
      </w:r>
    </w:p>
    <w:p>
      <w:pPr>
        <w:rPr>
          <w:rFonts w:hint="eastAsia"/>
          <w:lang w:val="en-US" w:eastAsia="zh-CN"/>
        </w:rPr>
      </w:pPr>
      <w:r>
        <w:rPr>
          <w:rFonts w:hint="eastAsia"/>
          <w:lang w:val="en-US" w:eastAsia="zh-CN"/>
        </w:rPr>
        <w:t>（5）添加商店：卖家在首页点击添加商店，可以输入商店名，商店描述，商店头像等信息进行创建。</w:t>
      </w:r>
    </w:p>
    <w:p>
      <w:pPr>
        <w:rPr>
          <w:rFonts w:hint="eastAsia"/>
          <w:lang w:val="en-US" w:eastAsia="zh-CN"/>
        </w:rPr>
      </w:pPr>
      <w:r>
        <w:rPr>
          <w:rFonts w:hint="eastAsia"/>
          <w:lang w:val="en-US" w:eastAsia="zh-CN"/>
        </w:rPr>
        <w:t>（6）管理商品：卖家进入某个商店，可以查看该商店的所有商品，添加商品，修改商品信息，删除商品。添加商品时需要输入商品名称，描述，价格，图片集，分类。</w:t>
      </w:r>
    </w:p>
    <w:p>
      <w:pPr>
        <w:rPr>
          <w:rFonts w:hint="eastAsia"/>
          <w:lang w:val="en-US" w:eastAsia="zh-CN"/>
        </w:rPr>
      </w:pPr>
      <w:r>
        <w:rPr>
          <w:rFonts w:hint="eastAsia"/>
          <w:lang w:val="en-US" w:eastAsia="zh-CN"/>
        </w:rPr>
        <w:t>（7）管理订单：卖家可以查看自己商品的订单，对未发货的订单进行发货，然后执行确认发货的操作。或者对已经申请退款的订单退款，然后执行确认退款操作。</w:t>
      </w:r>
    </w:p>
    <w:p>
      <w:pPr>
        <w:pStyle w:val="4"/>
        <w:numPr>
          <w:ilvl w:val="0"/>
          <w:numId w:val="0"/>
        </w:numPr>
        <w:spacing w:before="156" w:after="156"/>
        <w:rPr>
          <w:rFonts w:ascii="Times New Roman" w:hAnsi="Times New Roman"/>
        </w:rPr>
      </w:pPr>
      <w:bookmarkStart w:id="22" w:name="_Toc7203"/>
      <w:bookmarkStart w:id="23" w:name="_Toc452386883"/>
      <w:r>
        <w:rPr>
          <w:rFonts w:hint="eastAsia" w:ascii="Times New Roman" w:hAnsi="Times New Roman"/>
        </w:rPr>
        <w:t>2.2.</w:t>
      </w:r>
      <w:r>
        <w:rPr>
          <w:rFonts w:hint="eastAsia" w:ascii="Times New Roman" w:hAnsi="Times New Roman"/>
          <w:lang w:val="en-US" w:eastAsia="zh-CN"/>
        </w:rPr>
        <w:t>2</w:t>
      </w:r>
      <w:r>
        <w:rPr>
          <w:rFonts w:hint="eastAsia" w:ascii="Times New Roman" w:hAnsi="Times New Roman"/>
        </w:rPr>
        <w:t xml:space="preserve"> 功能基本流程</w:t>
      </w:r>
      <w:bookmarkEnd w:id="22"/>
      <w:bookmarkEnd w:id="23"/>
    </w:p>
    <w:p>
      <w:pPr>
        <w:ind w:firstLine="199" w:firstLineChars="83"/>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注册登录</w:t>
      </w:r>
    </w:p>
    <w:p>
      <w:pPr>
        <w:ind w:firstLine="616" w:firstLineChars="257"/>
        <w:rPr>
          <w:rFonts w:hint="eastAsia"/>
          <w:lang w:val="en-US" w:eastAsia="zh-CN"/>
        </w:rPr>
      </w:pPr>
      <w:r>
        <w:rPr>
          <w:rFonts w:hint="eastAsia"/>
          <w:lang w:val="en-US" w:eastAsia="zh-CN"/>
        </w:rPr>
        <w:t>买家和卖家在注册登录的流程是一样的。如果没有帐号，就先注册，需要填入手机号，密码，昵称，姓名，性别等个人信息。注册成功后就可以使用该手机号和密码登录。登录之后可以修改个人信息。</w:t>
      </w:r>
    </w:p>
    <w:p>
      <w:pPr>
        <w:ind w:firstLine="0" w:firstLineChars="0"/>
        <w:jc w:val="center"/>
      </w:pPr>
      <w:r>
        <w:drawing>
          <wp:inline distT="0" distB="0" distL="114300" distR="114300">
            <wp:extent cx="2133600" cy="2942590"/>
            <wp:effectExtent l="0" t="0" r="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图2.1</w:t>
      </w:r>
      <w:r>
        <w:rPr>
          <w:rFonts w:hint="eastAsia" w:ascii="宋体" w:hAnsi="宋体" w:cs="宋体"/>
          <w:sz w:val="21"/>
          <w:szCs w:val="21"/>
          <w:lang w:val="en-US" w:eastAsia="zh-CN"/>
        </w:rPr>
        <w:t>注册登录活动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买家购买商品</w:t>
      </w:r>
    </w:p>
    <w:p>
      <w:pPr>
        <w:widowControl w:val="0"/>
        <w:numPr>
          <w:numId w:val="0"/>
        </w:numPr>
        <w:spacing w:line="360" w:lineRule="auto"/>
        <w:ind w:firstLine="420" w:firstLineChars="0"/>
        <w:rPr>
          <w:rFonts w:hint="eastAsia"/>
          <w:lang w:val="en-US" w:eastAsia="zh-CN"/>
        </w:rPr>
      </w:pPr>
      <w:r>
        <w:rPr>
          <w:rFonts w:hint="eastAsia"/>
          <w:lang w:val="en-US" w:eastAsia="zh-CN"/>
        </w:rPr>
        <w:t>买家在登录后，可以</w:t>
      </w:r>
    </w:p>
    <w:p>
      <w:pPr>
        <w:widowControl w:val="0"/>
        <w:numPr>
          <w:ilvl w:val="0"/>
          <w:numId w:val="0"/>
        </w:numPr>
        <w:spacing w:line="360" w:lineRule="auto"/>
        <w:jc w:val="center"/>
        <w:rPr>
          <w:rFonts w:hint="eastAsia"/>
          <w:lang w:val="en-US" w:eastAsia="zh-CN"/>
        </w:rPr>
      </w:pPr>
      <w:r>
        <w:drawing>
          <wp:inline distT="0" distB="0" distL="114300" distR="114300">
            <wp:extent cx="3580765" cy="4257040"/>
            <wp:effectExtent l="0" t="0" r="63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2买家购买商品活动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卖家管理商品</w:t>
      </w:r>
    </w:p>
    <w:p>
      <w:pPr>
        <w:ind w:firstLine="420" w:firstLineChars="0"/>
        <w:jc w:val="center"/>
      </w:pPr>
      <w:r>
        <w:drawing>
          <wp:inline distT="0" distB="0" distL="114300" distR="114300">
            <wp:extent cx="3009265" cy="4552315"/>
            <wp:effectExtent l="0" t="0" r="63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3卖家管理商品活动</w:t>
      </w:r>
      <w:r>
        <w:rPr>
          <w:rFonts w:hint="eastAsia" w:ascii="宋体" w:hAnsi="宋体" w:cs="宋体"/>
          <w:sz w:val="21"/>
          <w:szCs w:val="21"/>
        </w:rPr>
        <w:t>图</w:t>
      </w:r>
    </w:p>
    <w:p>
      <w:pPr>
        <w:numPr>
          <w:ilvl w:val="0"/>
          <w:numId w:val="4"/>
        </w:numPr>
        <w:ind w:left="0" w:leftChars="0" w:firstLine="0" w:firstLineChars="0"/>
        <w:jc w:val="left"/>
        <w:rPr>
          <w:rFonts w:hint="eastAsia"/>
          <w:lang w:val="en-US" w:eastAsia="zh-CN"/>
        </w:rPr>
      </w:pPr>
      <w:r>
        <w:rPr>
          <w:rFonts w:hint="eastAsia"/>
          <w:lang w:val="en-US" w:eastAsia="zh-CN"/>
        </w:rPr>
        <w:t>卖家处理订单</w:t>
      </w:r>
    </w:p>
    <w:p>
      <w:pPr>
        <w:widowControl w:val="0"/>
        <w:numPr>
          <w:ilvl w:val="0"/>
          <w:numId w:val="0"/>
        </w:numPr>
        <w:spacing w:line="360" w:lineRule="auto"/>
        <w:jc w:val="center"/>
        <w:rPr>
          <w:rFonts w:hint="eastAsia"/>
          <w:lang w:val="en-US" w:eastAsia="zh-CN"/>
        </w:rPr>
      </w:pPr>
      <w:r>
        <w:drawing>
          <wp:inline distT="0" distB="0" distL="114300" distR="114300">
            <wp:extent cx="1600200" cy="3447415"/>
            <wp:effectExtent l="0" t="0" r="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2"/>
                    <a:stretch>
                      <a:fillRect/>
                    </a:stretch>
                  </pic:blipFill>
                  <pic:spPr>
                    <a:xfrm>
                      <a:off x="0" y="0"/>
                      <a:ext cx="1600200" cy="34474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4卖家处理订单活动</w:t>
      </w:r>
      <w:r>
        <w:rPr>
          <w:rFonts w:hint="eastAsia" w:ascii="宋体" w:hAnsi="宋体" w:cs="宋体"/>
          <w:sz w:val="21"/>
          <w:szCs w:val="21"/>
        </w:rPr>
        <w:t>图</w:t>
      </w:r>
    </w:p>
    <w:p>
      <w:pPr>
        <w:widowControl w:val="0"/>
        <w:numPr>
          <w:ilvl w:val="0"/>
          <w:numId w:val="0"/>
        </w:numPr>
        <w:spacing w:line="360" w:lineRule="auto"/>
        <w:jc w:val="left"/>
        <w:rPr>
          <w:rFonts w:hint="eastAsia"/>
          <w:lang w:val="en-US" w:eastAsia="zh-CN"/>
        </w:rPr>
      </w:pPr>
    </w:p>
    <w:p>
      <w:pPr>
        <w:pStyle w:val="4"/>
        <w:numPr>
          <w:ilvl w:val="0"/>
          <w:numId w:val="0"/>
        </w:numPr>
        <w:spacing w:before="156" w:after="156"/>
        <w:rPr>
          <w:rFonts w:ascii="Times New Roman" w:hAnsi="Times New Roman"/>
        </w:rPr>
      </w:pPr>
      <w:bookmarkStart w:id="24" w:name="_Toc6982"/>
      <w:bookmarkStart w:id="25" w:name="_Toc452386884"/>
      <w:r>
        <w:rPr>
          <w:rFonts w:hint="eastAsia" w:ascii="Times New Roman" w:hAnsi="Times New Roman"/>
        </w:rPr>
        <w:t>2.2.3 功能用例描述</w:t>
      </w:r>
      <w:bookmarkEnd w:id="24"/>
      <w:bookmarkEnd w:id="25"/>
    </w:p>
    <w:p>
      <w:pPr>
        <w:pStyle w:val="38"/>
        <w:spacing w:line="341" w:lineRule="auto"/>
        <w:ind w:firstLine="480"/>
        <w:rPr>
          <w:rFonts w:hint="eastAsia"/>
          <w:kern w:val="0"/>
          <w:lang w:val="en-US" w:eastAsia="zh-CN"/>
        </w:rPr>
      </w:pPr>
      <w:r>
        <w:rPr>
          <w:rFonts w:hint="eastAsia"/>
          <w:kern w:val="0"/>
        </w:rPr>
        <w:t>（1）</w:t>
      </w:r>
      <w:r>
        <w:rPr>
          <w:rFonts w:hint="eastAsia"/>
          <w:kern w:val="0"/>
          <w:lang w:val="en-US" w:eastAsia="zh-CN"/>
        </w:rPr>
        <w:t>买家用例图</w:t>
      </w:r>
    </w:p>
    <w:p>
      <w:pPr>
        <w:pStyle w:val="38"/>
        <w:spacing w:line="341" w:lineRule="auto"/>
        <w:ind w:firstLine="480"/>
        <w:rPr>
          <w:rFonts w:hint="eastAsia"/>
          <w:kern w:val="0"/>
          <w:lang w:val="en-US" w:eastAsia="zh-CN"/>
        </w:rPr>
      </w:pPr>
      <w:r>
        <w:rPr>
          <w:rFonts w:hint="eastAsia"/>
          <w:kern w:val="0"/>
          <w:lang w:val="en-US" w:eastAsia="zh-CN"/>
        </w:rPr>
        <w:t>买家可以注册登录，修改个人信息，根据关键字，商品分类等条件查询商品后，可以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ind w:firstLine="0" w:firstLineChars="0"/>
        <w:jc w:val="center"/>
      </w:pPr>
      <w:r>
        <w:drawing>
          <wp:inline distT="0" distB="0" distL="114300" distR="114300">
            <wp:extent cx="4504690" cy="5019040"/>
            <wp:effectExtent l="0" t="0" r="1016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3"/>
                    <a:stretch>
                      <a:fillRect/>
                    </a:stretch>
                  </pic:blipFill>
                  <pic:spPr>
                    <a:xfrm>
                      <a:off x="0" y="0"/>
                      <a:ext cx="4504690" cy="5019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5买家</w:t>
      </w:r>
      <w:r>
        <w:rPr>
          <w:rFonts w:hint="eastAsia" w:ascii="宋体" w:hAnsi="宋体" w:cs="宋体"/>
          <w:sz w:val="21"/>
          <w:szCs w:val="21"/>
        </w:rPr>
        <w:t>用例图</w:t>
      </w:r>
    </w:p>
    <w:p>
      <w:pPr>
        <w:ind w:firstLine="0" w:firstLineChars="0"/>
      </w:pPr>
    </w:p>
    <w:p>
      <w:pPr>
        <w:numPr>
          <w:ilvl w:val="0"/>
          <w:numId w:val="5"/>
        </w:numPr>
        <w:ind w:left="420" w:firstLine="422" w:firstLineChars="176"/>
        <w:rPr>
          <w:rFonts w:hint="eastAsia"/>
          <w:kern w:val="0"/>
          <w:lang w:val="en-US" w:eastAsia="zh-CN"/>
        </w:rPr>
      </w:pPr>
      <w:r>
        <w:rPr>
          <w:rFonts w:hint="eastAsia"/>
          <w:kern w:val="0"/>
          <w:lang w:val="en-US" w:eastAsia="zh-CN"/>
        </w:rPr>
        <w:t>卖家用例图</w:t>
      </w:r>
    </w:p>
    <w:p>
      <w:pPr>
        <w:widowControl w:val="0"/>
        <w:numPr>
          <w:numId w:val="0"/>
        </w:numPr>
        <w:spacing w:line="360" w:lineRule="auto"/>
        <w:ind w:firstLine="420" w:firstLineChars="0"/>
        <w:rPr>
          <w:rFonts w:hint="eastAsia"/>
          <w:kern w:val="0"/>
          <w:lang w:val="en-US" w:eastAsia="zh-CN"/>
        </w:rPr>
      </w:pPr>
      <w:r>
        <w:rPr>
          <w:rFonts w:hint="eastAsia"/>
          <w:kern w:val="0"/>
          <w:lang w:val="en-US" w:eastAsia="zh-CN"/>
        </w:rPr>
        <w:t>卖家注册登录后，可以创建商店，修改商店信息，删除商店（会同时删除商店下的所有商品）。进入商店页面后可以看到该商店下的所有商品。此时可以添加，删除商品。也可以进入商品详情页查看和修改商品信息。</w:t>
      </w:r>
    </w:p>
    <w:p>
      <w:pPr>
        <w:widowControl w:val="0"/>
        <w:numPr>
          <w:numId w:val="0"/>
        </w:numPr>
        <w:spacing w:line="360" w:lineRule="auto"/>
        <w:ind w:firstLine="420" w:firstLineChars="0"/>
        <w:rPr>
          <w:rFonts w:hint="eastAsia"/>
          <w:kern w:val="0"/>
          <w:lang w:val="en-US" w:eastAsia="zh-CN"/>
        </w:rPr>
      </w:pPr>
      <w:r>
        <w:rPr>
          <w:rFonts w:hint="eastAsia"/>
          <w:kern w:val="0"/>
          <w:lang w:val="en-US" w:eastAsia="zh-CN"/>
        </w:rPr>
        <w:t>卖家也可以处理相关的订单，比如发货后需要对订单进行确认发货的操作。买家申请退款时，如果已经把钱退回给买家，需要对订单进行确认退款操作。</w:t>
      </w:r>
    </w:p>
    <w:p>
      <w:pPr>
        <w:widowControl w:val="0"/>
        <w:numPr>
          <w:numId w:val="0"/>
        </w:numPr>
        <w:spacing w:line="360" w:lineRule="auto"/>
        <w:ind w:firstLine="420" w:firstLineChars="0"/>
        <w:rPr>
          <w:rFonts w:hint="eastAsia"/>
          <w:kern w:val="0"/>
          <w:lang w:val="en-US" w:eastAsia="zh-CN"/>
        </w:rPr>
      </w:pPr>
    </w:p>
    <w:p>
      <w:pPr>
        <w:widowControl w:val="0"/>
        <w:numPr>
          <w:ilvl w:val="0"/>
          <w:numId w:val="0"/>
        </w:numPr>
        <w:spacing w:line="360" w:lineRule="auto"/>
        <w:jc w:val="center"/>
        <w:rPr>
          <w:rFonts w:hint="eastAsia"/>
          <w:kern w:val="0"/>
          <w:lang w:val="en-US" w:eastAsia="zh-CN"/>
        </w:rPr>
      </w:pPr>
      <w:r>
        <w:drawing>
          <wp:inline distT="0" distB="0" distL="114300" distR="114300">
            <wp:extent cx="4133215" cy="693356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4"/>
                    <a:stretch>
                      <a:fillRect/>
                    </a:stretch>
                  </pic:blipFill>
                  <pic:spPr>
                    <a:xfrm>
                      <a:off x="0" y="0"/>
                      <a:ext cx="4133215" cy="69335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6卖家</w:t>
      </w:r>
      <w:r>
        <w:rPr>
          <w:rFonts w:hint="eastAsia" w:ascii="宋体" w:hAnsi="宋体" w:cs="宋体"/>
          <w:sz w:val="21"/>
          <w:szCs w:val="21"/>
        </w:rPr>
        <w:t>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26" w:name="_Toc1753"/>
      <w:bookmarkStart w:id="27" w:name="_Toc452386885"/>
      <w:r>
        <w:rPr>
          <w:rFonts w:hint="eastAsia" w:ascii="Times New Roman" w:hAnsi="Times New Roman"/>
        </w:rPr>
        <w:t>2.2.4 用例详细文档</w:t>
      </w:r>
      <w:bookmarkEnd w:id="26"/>
      <w:bookmarkEnd w:id="27"/>
    </w:p>
    <w:p>
      <w:pPr>
        <w:pStyle w:val="38"/>
        <w:spacing w:line="341" w:lineRule="auto"/>
        <w:ind w:firstLine="480"/>
        <w:rPr>
          <w:kern w:val="0"/>
        </w:rPr>
      </w:pPr>
      <w:r>
        <w:rPr>
          <w:rFonts w:hint="eastAsia"/>
          <w:kern w:val="0"/>
        </w:rPr>
        <w:t>（1）</w:t>
      </w:r>
      <w:r>
        <w:rPr>
          <w:rFonts w:hint="eastAsia"/>
          <w:kern w:val="0"/>
          <w:lang w:val="en-US" w:eastAsia="zh-CN"/>
        </w:rPr>
        <w:t>注册登录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表2.1 </w:t>
      </w:r>
      <w:r>
        <w:rPr>
          <w:rFonts w:hint="eastAsia" w:ascii="黑体" w:hAnsi="黑体" w:eastAsia="黑体" w:cs="黑体"/>
          <w:b/>
          <w:bCs/>
          <w:sz w:val="21"/>
          <w:szCs w:val="21"/>
          <w:lang w:val="en-US" w:eastAsia="zh-CN"/>
        </w:rPr>
        <w:t>注册登录</w:t>
      </w:r>
      <w:r>
        <w:rPr>
          <w:rFonts w:hint="eastAsia" w:ascii="黑体" w:hAnsi="黑体" w:eastAsia="黑体" w:cs="黑体"/>
          <w:b/>
          <w:bCs/>
          <w:sz w:val="21"/>
          <w:szCs w:val="21"/>
        </w:rPr>
        <w:t>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用例名称：</w:t>
            </w:r>
            <w:r>
              <w:rPr>
                <w:rFonts w:hint="eastAsia" w:ascii="宋体" w:hAnsi="宋体"/>
                <w:sz w:val="21"/>
                <w:szCs w:val="21"/>
                <w:lang w:val="en-US" w:eastAsia="zh-CN"/>
              </w:rPr>
              <w:t>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w:t>
            </w:r>
            <w:r>
              <w:rPr>
                <w:rFonts w:hint="eastAsia" w:ascii="宋体" w:hAnsi="宋体"/>
                <w:sz w:val="21"/>
                <w:szCs w:val="21"/>
                <w:lang w:val="en-US" w:eastAsia="zh-CN"/>
              </w:rPr>
              <w:t>买家、卖家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w:t>
            </w:r>
            <w:r>
              <w:rPr>
                <w:rFonts w:hint="eastAsia" w:ascii="宋体" w:hAnsi="宋体"/>
                <w:sz w:val="21"/>
                <w:szCs w:val="21"/>
                <w:lang w:val="en-US" w:eastAsia="zh-CN"/>
              </w:rPr>
              <w:t>买家、卖家执行注册、登录操作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用户到注册页面注册。</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用户使用已注册的帐号登录。</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登录后修改个人信息。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hint="eastAsia" w:ascii="宋体" w:hAnsi="宋体"/>
                <w:sz w:val="21"/>
                <w:szCs w:val="21"/>
              </w:rPr>
            </w:pPr>
            <w:r>
              <w:rPr>
                <w:rFonts w:hint="eastAsia" w:ascii="宋体" w:hAnsi="宋体"/>
                <w:sz w:val="21"/>
                <w:szCs w:val="21"/>
              </w:rPr>
              <w:t>异常事件流：</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注册失败，一般是帐户已存在或信息填写错误。</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登录失败，一般是帐户或密码或验证码错误。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w:t>
            </w:r>
            <w:r>
              <w:rPr>
                <w:rFonts w:hint="eastAsia" w:ascii="宋体" w:hAnsi="宋体"/>
                <w:sz w:val="21"/>
                <w:szCs w:val="21"/>
                <w:lang w:val="en-US" w:eastAsia="zh-CN"/>
              </w:rPr>
              <w:t>在登录页面中，需要选择身份。如果身份不对，即使帐号密码正确，也会登录失败</w:t>
            </w:r>
          </w:p>
        </w:tc>
      </w:tr>
    </w:tbl>
    <w:p>
      <w:pPr>
        <w:ind w:firstLine="0" w:firstLineChars="0"/>
      </w:pPr>
    </w:p>
    <w:p>
      <w:pPr>
        <w:pStyle w:val="38"/>
        <w:spacing w:line="341" w:lineRule="auto"/>
        <w:ind w:firstLine="480"/>
      </w:pPr>
      <w:r>
        <w:rPr>
          <w:rFonts w:hint="eastAsia"/>
          <w:kern w:val="0"/>
        </w:rPr>
        <w:t>（2）</w:t>
      </w:r>
      <w:r>
        <w:rPr>
          <w:rFonts w:hint="eastAsia"/>
          <w:kern w:val="0"/>
          <w:lang w:val="en-US" w:eastAsia="zh-CN"/>
        </w:rPr>
        <w:t>买家购买商品</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买家购买商品用例说明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根据关键字，商品类型等查询条件查询出想要的商品。</w:t>
            </w:r>
          </w:p>
          <w:p>
            <w:pPr>
              <w:pStyle w:val="38"/>
              <w:numPr>
                <w:ilvl w:val="0"/>
                <w:numId w:val="8"/>
              </w:numPr>
              <w:ind w:firstLineChars="0"/>
              <w:rPr>
                <w:sz w:val="21"/>
                <w:szCs w:val="21"/>
              </w:rPr>
            </w:pPr>
            <w:r>
              <w:rPr>
                <w:rFonts w:hint="eastAsia"/>
                <w:sz w:val="21"/>
                <w:szCs w:val="21"/>
                <w:lang w:val="en-US" w:eastAsia="zh-CN"/>
              </w:rPr>
              <w:t>查看</w:t>
            </w:r>
            <w:r>
              <w:rPr>
                <w:rFonts w:hint="eastAsia"/>
                <w:sz w:val="21"/>
                <w:szCs w:val="21"/>
              </w:rPr>
              <w:t>商品的详细信息</w:t>
            </w:r>
            <w:r>
              <w:rPr>
                <w:rFonts w:hint="eastAsia"/>
                <w:sz w:val="21"/>
                <w:szCs w:val="21"/>
                <w:lang w:eastAsia="zh-CN"/>
              </w:rPr>
              <w:t>，包括商品名称，描述，图片，价格，所属的商店，用户评价。</w:t>
            </w:r>
          </w:p>
          <w:p>
            <w:pPr>
              <w:pStyle w:val="38"/>
              <w:numPr>
                <w:ilvl w:val="0"/>
                <w:numId w:val="8"/>
              </w:numPr>
              <w:ind w:firstLineChars="0"/>
              <w:rPr>
                <w:sz w:val="21"/>
                <w:szCs w:val="21"/>
              </w:rPr>
            </w:pPr>
            <w:r>
              <w:rPr>
                <w:rFonts w:hint="eastAsia"/>
                <w:sz w:val="21"/>
                <w:szCs w:val="21"/>
                <w:lang w:val="en-US" w:eastAsia="zh-CN"/>
              </w:rPr>
              <w:t>可选步骤：添加商品到购物车</w:t>
            </w:r>
          </w:p>
          <w:p>
            <w:pPr>
              <w:pStyle w:val="38"/>
              <w:numPr>
                <w:ilvl w:val="0"/>
                <w:numId w:val="8"/>
              </w:numPr>
              <w:ind w:firstLineChars="0"/>
              <w:rPr>
                <w:sz w:val="21"/>
                <w:szCs w:val="21"/>
              </w:rPr>
            </w:pPr>
            <w:r>
              <w:rPr>
                <w:rFonts w:hint="eastAsia"/>
                <w:sz w:val="21"/>
                <w:szCs w:val="21"/>
                <w:lang w:val="en-US" w:eastAsia="zh-CN"/>
              </w:rPr>
              <w:t>下单。下单时需要填写收货地址。</w:t>
            </w:r>
          </w:p>
          <w:p>
            <w:pPr>
              <w:pStyle w:val="38"/>
              <w:numPr>
                <w:ilvl w:val="0"/>
                <w:numId w:val="8"/>
              </w:numPr>
              <w:ind w:firstLineChars="0"/>
              <w:rPr>
                <w:sz w:val="21"/>
                <w:szCs w:val="21"/>
              </w:rPr>
            </w:pPr>
            <w:r>
              <w:rPr>
                <w:rFonts w:hint="eastAsia"/>
                <w:sz w:val="21"/>
                <w:szCs w:val="21"/>
              </w:rPr>
              <w:t>查看订单</w:t>
            </w:r>
            <w:r>
              <w:rPr>
                <w:rFonts w:hint="eastAsia"/>
                <w:sz w:val="21"/>
                <w:szCs w:val="21"/>
                <w:lang w:val="en-US" w:eastAsia="zh-CN"/>
              </w:rPr>
              <w:t>状态。</w:t>
            </w:r>
          </w:p>
          <w:p>
            <w:pPr>
              <w:pStyle w:val="38"/>
              <w:numPr>
                <w:ilvl w:val="0"/>
                <w:numId w:val="8"/>
              </w:numPr>
              <w:ind w:firstLineChars="0"/>
              <w:rPr>
                <w:sz w:val="21"/>
                <w:szCs w:val="21"/>
              </w:rPr>
            </w:pPr>
            <w:r>
              <w:rPr>
                <w:rFonts w:hint="eastAsia"/>
                <w:sz w:val="21"/>
                <w:szCs w:val="21"/>
                <w:lang w:val="en-US" w:eastAsia="zh-CN"/>
              </w:rPr>
              <w:t>确认收货</w:t>
            </w:r>
          </w:p>
          <w:p>
            <w:pPr>
              <w:pStyle w:val="38"/>
              <w:numPr>
                <w:ilvl w:val="0"/>
                <w:numId w:val="8"/>
              </w:numPr>
              <w:ind w:firstLineChars="0"/>
              <w:rPr>
                <w:sz w:val="21"/>
                <w:szCs w:val="21"/>
              </w:rPr>
            </w:pPr>
            <w:r>
              <w:rPr>
                <w:rFonts w:hint="eastAsia"/>
                <w:sz w:val="21"/>
                <w:szCs w:val="21"/>
                <w:lang w:val="en-US" w:eastAsia="zh-CN"/>
              </w:rPr>
              <w:t>评价订单</w:t>
            </w:r>
          </w:p>
          <w:p>
            <w:pPr>
              <w:ind w:firstLineChars="0"/>
              <w:rPr>
                <w:sz w:val="21"/>
                <w:szCs w:val="21"/>
              </w:rPr>
            </w:pPr>
            <w:r>
              <w:rPr>
                <w:rFonts w:hint="eastAsia"/>
                <w:sz w:val="21"/>
                <w:szCs w:val="21"/>
              </w:rPr>
              <w:t xml:space="preserve">      (2)备选流：</w:t>
            </w:r>
            <w:r>
              <w:rPr>
                <w:rFonts w:hint="eastAsia"/>
                <w:sz w:val="21"/>
                <w:szCs w:val="21"/>
                <w:lang w:val="en-US" w:eastAsia="zh-CN"/>
              </w:rPr>
              <w:t>下单后，如果对本次交易不满，可以申请退款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420" w:firstLine="422" w:firstLineChars="176"/>
      </w:pPr>
    </w:p>
    <w:p>
      <w:pPr>
        <w:pStyle w:val="38"/>
        <w:spacing w:line="341" w:lineRule="auto"/>
        <w:ind w:firstLine="480"/>
        <w:rPr>
          <w:kern w:val="0"/>
        </w:rPr>
      </w:pPr>
      <w:r>
        <w:rPr>
          <w:rFonts w:hint="eastAsia"/>
          <w:kern w:val="0"/>
        </w:rPr>
        <w:t>（3）</w:t>
      </w:r>
      <w:r>
        <w:rPr>
          <w:rFonts w:hint="eastAsia"/>
          <w:kern w:val="0"/>
          <w:lang w:val="en-US" w:eastAsia="zh-CN"/>
        </w:rPr>
        <w:t>卖家管理商品和订单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卖家管理商品和订单用例说明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lang w:val="en-US" w:eastAsia="zh-CN"/>
              </w:rPr>
              <w:t>首页查看</w:t>
            </w:r>
            <w:r>
              <w:rPr>
                <w:rFonts w:hint="eastAsia"/>
                <w:sz w:val="21"/>
                <w:szCs w:val="21"/>
              </w:rPr>
              <w:t>已经注册的所有商店</w:t>
            </w:r>
          </w:p>
          <w:p>
            <w:pPr>
              <w:pStyle w:val="38"/>
              <w:numPr>
                <w:ilvl w:val="0"/>
                <w:numId w:val="9"/>
              </w:numPr>
              <w:ind w:firstLineChars="0"/>
              <w:rPr>
                <w:sz w:val="21"/>
                <w:szCs w:val="21"/>
              </w:rPr>
            </w:pPr>
            <w:r>
              <w:rPr>
                <w:rFonts w:hint="eastAsia"/>
                <w:sz w:val="21"/>
                <w:szCs w:val="21"/>
                <w:lang w:val="en-US" w:eastAsia="zh-CN"/>
              </w:rPr>
              <w:t>添加商店，修改商店信息</w:t>
            </w:r>
          </w:p>
          <w:p>
            <w:pPr>
              <w:pStyle w:val="38"/>
              <w:numPr>
                <w:ilvl w:val="0"/>
                <w:numId w:val="9"/>
              </w:numPr>
              <w:ind w:firstLineChars="0"/>
              <w:rPr>
                <w:sz w:val="21"/>
                <w:szCs w:val="21"/>
              </w:rPr>
            </w:pPr>
            <w:r>
              <w:rPr>
                <w:rFonts w:hint="eastAsia"/>
                <w:sz w:val="21"/>
                <w:szCs w:val="21"/>
                <w:lang w:val="en-US" w:eastAsia="zh-CN"/>
              </w:rPr>
              <w:t>对某个商店下的商品进行增删查改</w:t>
            </w:r>
          </w:p>
          <w:p>
            <w:pPr>
              <w:pStyle w:val="38"/>
              <w:numPr>
                <w:ilvl w:val="0"/>
                <w:numId w:val="9"/>
              </w:numPr>
              <w:ind w:firstLineChars="0"/>
              <w:rPr>
                <w:sz w:val="21"/>
                <w:szCs w:val="21"/>
              </w:rPr>
            </w:pPr>
            <w:r>
              <w:rPr>
                <w:rFonts w:hint="eastAsia"/>
                <w:sz w:val="21"/>
                <w:szCs w:val="21"/>
                <w:lang w:val="en-US" w:eastAsia="zh-CN"/>
              </w:rPr>
              <w:t>修改自己商品相关订单的状态</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rFonts w:hint="eastAsia" w:eastAsia="宋体"/>
                <w:sz w:val="21"/>
                <w:szCs w:val="21"/>
                <w:lang w:eastAsia="zh-CN"/>
              </w:rPr>
            </w:pP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0" w:leftChars="0" w:firstLine="0" w:firstLineChars="0"/>
        <w:rPr>
          <w:rFonts w:hint="eastAsia"/>
        </w:rPr>
      </w:pPr>
      <w:bookmarkStart w:id="28" w:name="_Toc452386886"/>
    </w:p>
    <w:p>
      <w:pPr>
        <w:pStyle w:val="4"/>
        <w:numPr>
          <w:ilvl w:val="0"/>
          <w:numId w:val="0"/>
        </w:numPr>
        <w:spacing w:before="156" w:after="156"/>
        <w:rPr>
          <w:rFonts w:ascii="Times New Roman" w:hAnsi="Times New Roman"/>
        </w:rPr>
      </w:pPr>
      <w:bookmarkStart w:id="29" w:name="_Toc4253"/>
      <w:r>
        <w:rPr>
          <w:rFonts w:hint="eastAsia" w:ascii="Times New Roman" w:hAnsi="Times New Roman"/>
        </w:rPr>
        <w:t>2.2.5 非功能性需求</w:t>
      </w:r>
      <w:bookmarkEnd w:id="28"/>
      <w:bookmarkEnd w:id="29"/>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bookmarkStart w:id="30" w:name="_Toc14215"/>
      <w:r>
        <w:rPr>
          <w:rFonts w:hint="eastAsia"/>
          <w:kern w:val="0"/>
        </w:rPr>
        <w:t>1、可用性</w:t>
      </w:r>
      <w:bookmarkEnd w:id="30"/>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r>
        <w:rPr>
          <w:rFonts w:hint="eastAsia"/>
          <w:kern w:val="0"/>
          <w:lang w:eastAsia="zh-CN"/>
        </w:rPr>
        <w:t>。</w:t>
      </w:r>
    </w:p>
    <w:p>
      <w:pPr>
        <w:pStyle w:val="38"/>
        <w:spacing w:line="341" w:lineRule="auto"/>
        <w:ind w:firstLine="480"/>
        <w:rPr>
          <w:kern w:val="0"/>
        </w:rPr>
      </w:pPr>
      <w:r>
        <w:rPr>
          <w:rFonts w:hint="eastAsia"/>
          <w:kern w:val="0"/>
        </w:rPr>
        <w:t>易用性：本系统是以一个简单易用的网页展示，基于web浏览器访问，非常容易操作。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bookmarkStart w:id="31" w:name="_Toc14620"/>
      <w:r>
        <w:rPr>
          <w:rFonts w:hint="eastAsia"/>
          <w:kern w:val="0"/>
        </w:rPr>
        <w:t>2、性能需求。</w:t>
      </w:r>
      <w:bookmarkEnd w:id="31"/>
    </w:p>
    <w:p>
      <w:pPr>
        <w:pStyle w:val="38"/>
        <w:spacing w:line="341" w:lineRule="auto"/>
        <w:ind w:firstLine="480"/>
        <w:rPr>
          <w:kern w:val="0"/>
        </w:rPr>
      </w:pPr>
      <w:r>
        <w:rPr>
          <w:rFonts w:hint="eastAsia"/>
          <w:kern w:val="0"/>
        </w:rPr>
        <w:t>系统的数据量不会太大，在数据库方面会使用缓存和索引等，性能是可以得到保障的</w:t>
      </w:r>
      <w:r>
        <w:rPr>
          <w:rFonts w:hint="eastAsia"/>
          <w:kern w:val="0"/>
          <w:lang w:eastAsia="zh-CN"/>
        </w:rPr>
        <w:t>。</w:t>
      </w:r>
    </w:p>
    <w:p>
      <w:pPr>
        <w:pStyle w:val="38"/>
        <w:spacing w:line="341" w:lineRule="auto"/>
        <w:ind w:firstLine="480"/>
        <w:rPr>
          <w:kern w:val="0"/>
        </w:rPr>
      </w:pPr>
      <w:bookmarkStart w:id="32" w:name="_Toc18578"/>
      <w:r>
        <w:rPr>
          <w:rFonts w:hint="eastAsia"/>
          <w:kern w:val="0"/>
        </w:rPr>
        <w:t>3、可靠性</w:t>
      </w:r>
      <w:bookmarkEnd w:id="32"/>
    </w:p>
    <w:p>
      <w:pPr>
        <w:pStyle w:val="38"/>
        <w:spacing w:line="341" w:lineRule="auto"/>
        <w:ind w:firstLine="480"/>
        <w:rPr>
          <w:kern w:val="0"/>
        </w:rPr>
      </w:pPr>
      <w:r>
        <w:rPr>
          <w:rFonts w:hint="eastAsia"/>
          <w:kern w:val="0"/>
        </w:rPr>
        <w:t>系统可以可靠运行。数据要按时进行备份</w:t>
      </w:r>
      <w:r>
        <w:rPr>
          <w:rFonts w:hint="eastAsia"/>
          <w:kern w:val="0"/>
          <w:lang w:eastAsia="zh-CN"/>
        </w:rPr>
        <w:t>。</w:t>
      </w:r>
    </w:p>
    <w:p>
      <w:pPr>
        <w:pStyle w:val="38"/>
        <w:spacing w:line="341" w:lineRule="auto"/>
        <w:ind w:firstLine="480"/>
        <w:rPr>
          <w:kern w:val="0"/>
        </w:rPr>
      </w:pPr>
      <w:bookmarkStart w:id="33" w:name="_Toc14339"/>
      <w:r>
        <w:rPr>
          <w:rFonts w:hint="eastAsia"/>
          <w:kern w:val="0"/>
        </w:rPr>
        <w:t>4、可支持性</w:t>
      </w:r>
      <w:bookmarkEnd w:id="33"/>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34" w:name="_Toc452386887"/>
      <w:bookmarkStart w:id="35" w:name="_Toc16612"/>
      <w:r>
        <w:rPr>
          <w:rFonts w:hint="eastAsia" w:cs="黑体"/>
          <w:sz w:val="32"/>
          <w:szCs w:val="32"/>
        </w:rPr>
        <w:t>系统设计</w:t>
      </w:r>
      <w:bookmarkEnd w:id="34"/>
      <w:bookmarkEnd w:id="35"/>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6" w:name="_Toc20119"/>
      <w:bookmarkStart w:id="37" w:name="_Toc452386888"/>
      <w:r>
        <w:rPr>
          <w:rFonts w:hint="eastAsia" w:ascii="Times New Roman" w:hAnsi="Times New Roman" w:cs="黑体"/>
          <w:bCs w:val="0"/>
        </w:rPr>
        <w:t>3.1总体设计</w:t>
      </w:r>
      <w:bookmarkEnd w:id="36"/>
      <w:bookmarkEnd w:id="37"/>
    </w:p>
    <w:p>
      <w:pPr>
        <w:pStyle w:val="4"/>
        <w:numPr>
          <w:ilvl w:val="0"/>
          <w:numId w:val="0"/>
        </w:numPr>
        <w:spacing w:before="156" w:after="156"/>
        <w:rPr>
          <w:rFonts w:hint="eastAsia" w:ascii="Times New Roman" w:hAnsi="Times New Roman"/>
        </w:rPr>
      </w:pPr>
      <w:bookmarkStart w:id="38" w:name="_Toc25256"/>
      <w:bookmarkStart w:id="39" w:name="_Toc452386889"/>
      <w:r>
        <w:rPr>
          <w:rFonts w:hint="eastAsia" w:ascii="Times New Roman" w:hAnsi="Times New Roman"/>
        </w:rPr>
        <w:t>3.1.1系统总体结构图</w:t>
      </w:r>
      <w:bookmarkEnd w:id="38"/>
      <w:bookmarkEnd w:id="39"/>
    </w:p>
    <w:p>
      <w:pPr>
        <w:pStyle w:val="38"/>
        <w:spacing w:line="341" w:lineRule="auto"/>
        <w:ind w:firstLine="480"/>
        <w:rPr>
          <w:rFonts w:hint="eastAsia"/>
        </w:rPr>
      </w:pPr>
      <w:r>
        <w:rPr>
          <w:rFonts w:hint="eastAsia"/>
          <w:kern w:val="0"/>
          <w:lang w:val="en-US" w:eastAsia="zh-CN"/>
        </w:rPr>
        <w:t>Web购物网站从用户身份区分，可以分为买方和卖方。本网站的主体是商品和订单。买方的主要角色是买家，主要的职责是购买商品。卖方的主要角色是卖家，主要的职责是管理商品。</w:t>
      </w:r>
    </w:p>
    <w:p>
      <w:pPr>
        <w:rPr>
          <w:rFonts w:hint="eastAsia" w:eastAsia="宋体"/>
          <w:lang w:val="en-US" w:eastAsia="zh-CN"/>
        </w:rPr>
      </w:pPr>
      <w:r>
        <w:rPr>
          <w:rFonts w:hint="eastAsia"/>
          <w:lang w:val="en-US" w:eastAsia="zh-CN"/>
        </w:rPr>
        <w:t>其中买家可以注册登录，浏览商品，添加商品到购物车，提交订单，确认收货，申请退款，评价订单。卖家可以注册登录，管理商店信息，包括增删查改，也可以处理订单，比如查看订单，确认发货，确认退款。</w:t>
      </w:r>
    </w:p>
    <w:p>
      <w:pPr>
        <w:ind w:firstLineChars="0"/>
        <w:rPr>
          <w:rFonts w:hint="eastAsia" w:eastAsia="黑体"/>
          <w:szCs w:val="24"/>
          <w:lang w:eastAsia="zh-CN"/>
        </w:rPr>
      </w:pPr>
      <w:r>
        <w:rPr>
          <w:rFonts w:hint="eastAsia" w:eastAsia="黑体"/>
          <w:szCs w:val="24"/>
          <w:lang w:eastAsia="zh-CN"/>
        </w:rPr>
        <w:drawing>
          <wp:inline distT="0" distB="0" distL="114300" distR="114300">
            <wp:extent cx="4933315" cy="2590165"/>
            <wp:effectExtent l="0" t="0" r="635" b="635"/>
            <wp:docPr id="30" name="图片 30" descr="Web购物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eb购物网站"/>
                    <pic:cNvPicPr>
                      <a:picLocks noChangeAspect="1"/>
                    </pic:cNvPicPr>
                  </pic:nvPicPr>
                  <pic:blipFill>
                    <a:blip r:embed="rId15"/>
                    <a:stretch>
                      <a:fillRect/>
                    </a:stretch>
                  </pic:blipFill>
                  <pic:spPr>
                    <a:xfrm>
                      <a:off x="0" y="0"/>
                      <a:ext cx="4933315" cy="259016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4"/>
        <w:numPr>
          <w:ilvl w:val="0"/>
          <w:numId w:val="0"/>
        </w:numPr>
        <w:spacing w:before="156" w:after="156"/>
        <w:rPr>
          <w:rFonts w:ascii="Times New Roman" w:hAnsi="Times New Roman"/>
        </w:rPr>
      </w:pPr>
      <w:bookmarkStart w:id="40" w:name="_Toc3179"/>
      <w:bookmarkStart w:id="41" w:name="_Toc452386890"/>
      <w:r>
        <w:rPr>
          <w:rFonts w:hint="eastAsia" w:ascii="Times New Roman" w:hAnsi="Times New Roman"/>
        </w:rPr>
        <w:t>3.1.2开发运行环境</w:t>
      </w:r>
      <w:bookmarkEnd w:id="40"/>
      <w:bookmarkEnd w:id="41"/>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w:t>
      </w:r>
      <w:r>
        <w:rPr>
          <w:rFonts w:hint="eastAsia"/>
          <w:kern w:val="0"/>
          <w:lang w:val="en-US" w:eastAsia="zh-CN"/>
        </w:rPr>
        <w:t>7</w:t>
      </w:r>
    </w:p>
    <w:p>
      <w:pPr>
        <w:pStyle w:val="38"/>
        <w:spacing w:line="341" w:lineRule="auto"/>
        <w:ind w:firstLine="480"/>
        <w:rPr>
          <w:kern w:val="0"/>
        </w:rPr>
      </w:pPr>
      <w:r>
        <w:rPr>
          <w:kern w:val="0"/>
        </w:rPr>
        <w:t>W</w:t>
      </w:r>
      <w:r>
        <w:rPr>
          <w:rFonts w:hint="eastAsia"/>
          <w:kern w:val="0"/>
        </w:rPr>
        <w:t>eb服务器：tomcat</w:t>
      </w:r>
      <w:r>
        <w:rPr>
          <w:rFonts w:hint="eastAsia"/>
          <w:kern w:val="0"/>
          <w:lang w:val="en-US" w:eastAsia="zh-CN"/>
        </w:rPr>
        <w:t>8</w:t>
      </w:r>
    </w:p>
    <w:p>
      <w:pPr>
        <w:pStyle w:val="38"/>
        <w:spacing w:line="341" w:lineRule="auto"/>
        <w:ind w:firstLine="480"/>
        <w:rPr>
          <w:kern w:val="0"/>
        </w:rPr>
      </w:pPr>
      <w:r>
        <w:rPr>
          <w:rFonts w:hint="eastAsia"/>
          <w:kern w:val="0"/>
        </w:rPr>
        <w:t xml:space="preserve">系统开发工具: </w:t>
      </w:r>
      <w:r>
        <w:rPr>
          <w:rFonts w:hint="eastAsia"/>
          <w:kern w:val="0"/>
          <w:lang w:val="en-US" w:eastAsia="zh-CN"/>
        </w:rPr>
        <w:t>Intellij Idea</w:t>
      </w:r>
    </w:p>
    <w:p>
      <w:pPr>
        <w:pStyle w:val="38"/>
        <w:spacing w:line="341" w:lineRule="auto"/>
        <w:ind w:firstLine="480"/>
        <w:rPr>
          <w:kern w:val="0"/>
        </w:rPr>
      </w:pPr>
      <w:r>
        <w:rPr>
          <w:rFonts w:hint="eastAsia"/>
          <w:kern w:val="0"/>
        </w:rPr>
        <w:t xml:space="preserve">系统开发技术: </w:t>
      </w:r>
      <w:r>
        <w:rPr>
          <w:kern w:val="0"/>
        </w:rPr>
        <w:t>Spring</w:t>
      </w:r>
      <w:r>
        <w:rPr>
          <w:rFonts w:hint="eastAsia"/>
          <w:kern w:val="0"/>
        </w:rPr>
        <w:t xml:space="preserve"> </w:t>
      </w:r>
      <w:r>
        <w:rPr>
          <w:kern w:val="0"/>
        </w:rPr>
        <w:t>+</w:t>
      </w:r>
      <w:r>
        <w:rPr>
          <w:rFonts w:hint="eastAsia"/>
          <w:kern w:val="0"/>
        </w:rPr>
        <w:t xml:space="preserve"> </w:t>
      </w:r>
      <w:r>
        <w:rPr>
          <w:rFonts w:hint="eastAsia"/>
          <w:kern w:val="0"/>
          <w:lang w:val="en-US" w:eastAsia="zh-CN"/>
        </w:rPr>
        <w:t xml:space="preserve">SpringMVC + </w:t>
      </w:r>
      <w:r>
        <w:rPr>
          <w:rFonts w:hint="eastAsia"/>
          <w:kern w:val="0"/>
        </w:rPr>
        <w:t>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rFonts w:hint="eastAsia"/>
          <w:kern w:val="0"/>
          <w:lang w:val="en-US" w:eastAsia="zh-CN"/>
        </w:rPr>
        <w:t>Jsp + Vue + JQuery + Bootstrap</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2" w:name="_Toc17646"/>
      <w:bookmarkStart w:id="43" w:name="_Toc452386891"/>
      <w:r>
        <w:rPr>
          <w:rFonts w:hint="eastAsia" w:ascii="Times New Roman" w:hAnsi="Times New Roman" w:cs="黑体"/>
          <w:bCs w:val="0"/>
        </w:rPr>
        <w:t>3.2数据库设计</w:t>
      </w:r>
      <w:bookmarkEnd w:id="42"/>
      <w:bookmarkEnd w:id="43"/>
    </w:p>
    <w:p>
      <w:pPr>
        <w:pStyle w:val="4"/>
        <w:numPr>
          <w:ilvl w:val="0"/>
          <w:numId w:val="0"/>
        </w:numPr>
        <w:spacing w:before="156" w:after="156"/>
        <w:rPr>
          <w:rFonts w:ascii="Times New Roman" w:hAnsi="Times New Roman"/>
        </w:rPr>
      </w:pPr>
      <w:bookmarkStart w:id="44" w:name="_Toc452386892"/>
      <w:bookmarkStart w:id="45" w:name="_Toc750"/>
      <w:r>
        <w:rPr>
          <w:rFonts w:hint="eastAsia" w:ascii="Times New Roman" w:hAnsi="Times New Roman"/>
        </w:rPr>
        <w:t>3.2.1数据库的需求分析</w:t>
      </w:r>
      <w:bookmarkEnd w:id="44"/>
      <w:bookmarkEnd w:id="45"/>
    </w:p>
    <w:p>
      <w:pPr>
        <w:pStyle w:val="38"/>
        <w:spacing w:line="341" w:lineRule="auto"/>
        <w:ind w:firstLine="480"/>
        <w:rPr>
          <w:rFonts w:hint="eastAsia"/>
          <w:kern w:val="0"/>
        </w:rPr>
      </w:pPr>
      <w:r>
        <w:rPr>
          <w:rFonts w:hint="eastAsia"/>
          <w:kern w:val="0"/>
        </w:rPr>
        <w:t>依据项目的需求以及业务逻辑，可以设计如下数据表及其功能：</w:t>
      </w:r>
    </w:p>
    <w:p>
      <w:pPr>
        <w:pStyle w:val="38"/>
        <w:spacing w:line="341" w:lineRule="auto"/>
        <w:ind w:firstLine="480"/>
        <w:rPr>
          <w:rFonts w:hint="eastAsia"/>
          <w:kern w:val="0"/>
        </w:rPr>
      </w:pPr>
    </w:p>
    <w:p>
      <w:pPr>
        <w:pStyle w:val="38"/>
        <w:spacing w:line="341" w:lineRule="auto"/>
        <w:ind w:firstLine="480"/>
        <w:rPr>
          <w:rFonts w:hint="eastAsia"/>
          <w:kern w:val="0"/>
        </w:rPr>
      </w:pPr>
      <w:r>
        <w:rPr>
          <w:rFonts w:hint="eastAsia"/>
          <w:kern w:val="0"/>
          <w:lang w:val="en-US" w:eastAsia="zh-CN"/>
        </w:rPr>
        <w:t>图片表：保存图片，</w:t>
      </w:r>
      <w:r>
        <w:rPr>
          <w:rFonts w:hint="eastAsia"/>
          <w:kern w:val="0"/>
        </w:rPr>
        <w:t>主要的属性有</w:t>
      </w:r>
      <w:r>
        <w:rPr>
          <w:rFonts w:hint="eastAsia"/>
          <w:kern w:val="0"/>
          <w:lang w:val="en-US" w:eastAsia="zh-CN"/>
        </w:rPr>
        <w:t>图片id，图片类型，图片二进制数据。</w:t>
      </w:r>
    </w:p>
    <w:p>
      <w:pPr>
        <w:pStyle w:val="38"/>
        <w:spacing w:line="341" w:lineRule="auto"/>
        <w:ind w:firstLine="480"/>
        <w:rPr>
          <w:rFonts w:hint="eastAsia"/>
          <w:kern w:val="0"/>
          <w:lang w:val="en-US" w:eastAsia="zh-CN"/>
        </w:rPr>
      </w:pPr>
      <w:r>
        <w:rPr>
          <w:rFonts w:hint="eastAsia"/>
          <w:kern w:val="0"/>
          <w:lang w:val="en-US" w:eastAsia="zh-CN"/>
        </w:rPr>
        <w:t>买家表：保存买家个人信息，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卖家表：保存卖家个人信息，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商品分类表：保存商品的分类信息，</w:t>
      </w:r>
      <w:r>
        <w:rPr>
          <w:rFonts w:hint="eastAsia"/>
          <w:kern w:val="0"/>
        </w:rPr>
        <w:t>主要的属性有</w:t>
      </w:r>
      <w:r>
        <w:rPr>
          <w:rFonts w:hint="eastAsia"/>
          <w:kern w:val="0"/>
          <w:lang w:val="en-US" w:eastAsia="zh-CN"/>
        </w:rPr>
        <w:t>分类id，分类名。</w:t>
      </w:r>
    </w:p>
    <w:p>
      <w:pPr>
        <w:pStyle w:val="38"/>
        <w:spacing w:line="341" w:lineRule="auto"/>
        <w:ind w:firstLine="480"/>
        <w:rPr>
          <w:rFonts w:hint="eastAsia"/>
          <w:kern w:val="0"/>
          <w:lang w:val="en-US" w:eastAsia="zh-CN"/>
        </w:rPr>
      </w:pPr>
      <w:r>
        <w:rPr>
          <w:rFonts w:hint="eastAsia"/>
          <w:kern w:val="0"/>
          <w:lang w:val="en-US" w:eastAsia="zh-CN"/>
        </w:rPr>
        <w:t>商品分类关系表：保存商品分类之间的从属关系，</w:t>
      </w:r>
      <w:r>
        <w:rPr>
          <w:rFonts w:hint="eastAsia"/>
          <w:kern w:val="0"/>
        </w:rPr>
        <w:t>主要的属性有</w:t>
      </w:r>
      <w:r>
        <w:rPr>
          <w:rFonts w:hint="eastAsia"/>
          <w:kern w:val="0"/>
          <w:lang w:val="en-US" w:eastAsia="zh-CN"/>
        </w:rPr>
        <w:t>祖先分类外键id，子孙分类外键id，祖先与子孙距离。</w:t>
      </w:r>
    </w:p>
    <w:p>
      <w:pPr>
        <w:pStyle w:val="38"/>
        <w:spacing w:line="341" w:lineRule="auto"/>
        <w:ind w:firstLine="480"/>
        <w:rPr>
          <w:rFonts w:hint="eastAsia"/>
          <w:kern w:val="0"/>
          <w:lang w:val="en-US" w:eastAsia="zh-CN"/>
        </w:rPr>
      </w:pPr>
      <w:r>
        <w:rPr>
          <w:rFonts w:hint="eastAsia"/>
          <w:kern w:val="0"/>
          <w:lang w:val="en-US" w:eastAsia="zh-CN"/>
        </w:rPr>
        <w:t>商店表：保存商店信息，</w:t>
      </w:r>
      <w:r>
        <w:rPr>
          <w:rFonts w:hint="eastAsia"/>
          <w:kern w:val="0"/>
        </w:rPr>
        <w:t>主要的属性有</w:t>
      </w:r>
      <w:r>
        <w:rPr>
          <w:rFonts w:hint="eastAsia"/>
          <w:kern w:val="0"/>
          <w:lang w:val="en-US" w:eastAsia="zh-CN"/>
        </w:rPr>
        <w:t>商店id，商店名称，商店描述，商店头像，商店所属的卖家id。</w:t>
      </w:r>
    </w:p>
    <w:p>
      <w:pPr>
        <w:pStyle w:val="38"/>
        <w:spacing w:line="341" w:lineRule="auto"/>
        <w:ind w:firstLine="480"/>
        <w:rPr>
          <w:rFonts w:hint="eastAsia"/>
          <w:kern w:val="0"/>
          <w:lang w:val="en-US" w:eastAsia="zh-CN"/>
        </w:rPr>
      </w:pPr>
      <w:r>
        <w:rPr>
          <w:rFonts w:hint="eastAsia"/>
          <w:kern w:val="0"/>
          <w:lang w:val="en-US" w:eastAsia="zh-CN"/>
        </w:rPr>
        <w:t>商品表：保存商品信息，</w:t>
      </w:r>
      <w:r>
        <w:rPr>
          <w:rFonts w:hint="eastAsia"/>
          <w:kern w:val="0"/>
        </w:rPr>
        <w:t>主要的属性有</w:t>
      </w:r>
      <w:r>
        <w:rPr>
          <w:rFonts w:hint="eastAsia"/>
          <w:kern w:val="0"/>
          <w:lang w:val="en-US" w:eastAsia="zh-CN"/>
        </w:rPr>
        <w:t>商品id，商品名称，商品描述，商品分类，商品价格，商品所属的商店id。</w:t>
      </w:r>
    </w:p>
    <w:p>
      <w:pPr>
        <w:pStyle w:val="38"/>
        <w:spacing w:line="341" w:lineRule="auto"/>
        <w:ind w:firstLine="480"/>
        <w:rPr>
          <w:rFonts w:hint="eastAsia"/>
          <w:kern w:val="0"/>
          <w:lang w:val="en-US" w:eastAsia="zh-CN"/>
        </w:rPr>
      </w:pPr>
      <w:r>
        <w:rPr>
          <w:rFonts w:hint="eastAsia"/>
          <w:kern w:val="0"/>
          <w:lang w:val="en-US" w:eastAsia="zh-CN"/>
        </w:rPr>
        <w:t>商品图片关系表：保存商品与图片之间的关系，</w:t>
      </w:r>
      <w:r>
        <w:rPr>
          <w:rFonts w:hint="eastAsia"/>
          <w:kern w:val="0"/>
        </w:rPr>
        <w:t>主要的属性有</w:t>
      </w:r>
      <w:r>
        <w:rPr>
          <w:rFonts w:hint="eastAsia"/>
          <w:kern w:val="0"/>
          <w:lang w:val="en-US" w:eastAsia="zh-CN"/>
        </w:rPr>
        <w:t>商品id，图片id。</w:t>
      </w:r>
    </w:p>
    <w:p>
      <w:pPr>
        <w:pStyle w:val="38"/>
        <w:spacing w:line="341" w:lineRule="auto"/>
        <w:ind w:firstLine="480"/>
        <w:rPr>
          <w:rFonts w:hint="eastAsia"/>
          <w:kern w:val="0"/>
          <w:lang w:val="en-US" w:eastAsia="zh-CN"/>
        </w:rPr>
      </w:pPr>
      <w:r>
        <w:rPr>
          <w:rFonts w:hint="eastAsia"/>
          <w:kern w:val="0"/>
          <w:lang w:val="en-US" w:eastAsia="zh-CN"/>
        </w:rPr>
        <w:t>购物车表：保存买家添加商品到购物车的记录，</w:t>
      </w:r>
      <w:r>
        <w:rPr>
          <w:rFonts w:hint="eastAsia"/>
          <w:kern w:val="0"/>
        </w:rPr>
        <w:t>主要的属性有</w:t>
      </w:r>
      <w:r>
        <w:rPr>
          <w:rFonts w:hint="eastAsia"/>
          <w:kern w:val="0"/>
          <w:lang w:val="en-US" w:eastAsia="zh-CN"/>
        </w:rPr>
        <w:t>商品id，买家id。</w:t>
      </w:r>
    </w:p>
    <w:p>
      <w:pPr>
        <w:pStyle w:val="38"/>
        <w:spacing w:line="341" w:lineRule="auto"/>
        <w:ind w:firstLine="480"/>
        <w:rPr>
          <w:rFonts w:hint="eastAsia"/>
          <w:kern w:val="0"/>
          <w:lang w:val="en-US" w:eastAsia="zh-CN"/>
        </w:rPr>
      </w:pPr>
      <w:r>
        <w:rPr>
          <w:rFonts w:hint="eastAsia"/>
          <w:kern w:val="0"/>
          <w:lang w:val="en-US" w:eastAsia="zh-CN"/>
        </w:rPr>
        <w:t>收货地址表：保存买家的收货地址，</w:t>
      </w:r>
      <w:r>
        <w:rPr>
          <w:rFonts w:hint="eastAsia"/>
          <w:kern w:val="0"/>
        </w:rPr>
        <w:t>主要的属性有</w:t>
      </w:r>
      <w:r>
        <w:rPr>
          <w:rFonts w:hint="eastAsia"/>
          <w:kern w:val="0"/>
          <w:lang w:val="en-US" w:eastAsia="zh-CN"/>
        </w:rPr>
        <w:t>收货地址id，买家id，收货人名称，收货人电话，收货人地址。</w:t>
      </w:r>
    </w:p>
    <w:p>
      <w:pPr>
        <w:pStyle w:val="38"/>
        <w:spacing w:line="341" w:lineRule="auto"/>
        <w:ind w:firstLine="480"/>
        <w:rPr>
          <w:rFonts w:hint="eastAsia"/>
          <w:kern w:val="0"/>
          <w:lang w:val="en-US" w:eastAsia="zh-CN"/>
        </w:rPr>
      </w:pPr>
      <w:r>
        <w:rPr>
          <w:rFonts w:hint="eastAsia"/>
          <w:kern w:val="0"/>
          <w:lang w:val="en-US" w:eastAsia="zh-CN"/>
        </w:rPr>
        <w:t>订单表：保存买家下单的信息，</w:t>
      </w:r>
      <w:r>
        <w:rPr>
          <w:rFonts w:hint="eastAsia"/>
          <w:kern w:val="0"/>
        </w:rPr>
        <w:t>主要的属性有</w:t>
      </w:r>
      <w:r>
        <w:rPr>
          <w:rFonts w:hint="eastAsia"/>
          <w:kern w:val="0"/>
          <w:lang w:val="en-US" w:eastAsia="zh-CN"/>
        </w:rPr>
        <w:t>订单id，商品id，买家id，创建日期，购买数量，总价格，订单状态，买家下单时的备注留言。</w:t>
      </w:r>
    </w:p>
    <w:p>
      <w:pPr>
        <w:pStyle w:val="38"/>
        <w:spacing w:line="341" w:lineRule="auto"/>
        <w:ind w:firstLine="480"/>
        <w:rPr>
          <w:rFonts w:hint="eastAsia"/>
          <w:kern w:val="0"/>
          <w:lang w:val="en-US" w:eastAsia="zh-CN"/>
        </w:rPr>
      </w:pPr>
      <w:r>
        <w:rPr>
          <w:rFonts w:hint="eastAsia"/>
          <w:kern w:val="0"/>
          <w:lang w:val="en-US" w:eastAsia="zh-CN"/>
        </w:rPr>
        <w:t>评价表：保存买家对某个订单的评价，</w:t>
      </w:r>
      <w:r>
        <w:rPr>
          <w:rFonts w:hint="eastAsia"/>
          <w:kern w:val="0"/>
        </w:rPr>
        <w:t>主要的属性有</w:t>
      </w:r>
      <w:r>
        <w:rPr>
          <w:rFonts w:hint="eastAsia"/>
          <w:kern w:val="0"/>
          <w:lang w:val="en-US" w:eastAsia="zh-CN"/>
        </w:rPr>
        <w:t>评价id，买家id，订单id，评价等级（好，中，差评），评价内容。</w:t>
      </w:r>
    </w:p>
    <w:p>
      <w:pPr>
        <w:pStyle w:val="38"/>
        <w:spacing w:line="341" w:lineRule="auto"/>
        <w:ind w:firstLine="480"/>
      </w:pPr>
      <w:r>
        <w:rPr>
          <w:rFonts w:hint="eastAsia"/>
          <w:kern w:val="0"/>
          <w:lang w:val="en-US" w:eastAsia="zh-CN"/>
        </w:rPr>
        <w:t>退款记录表：保存买家申请退款的记录，</w:t>
      </w:r>
      <w:r>
        <w:rPr>
          <w:rFonts w:hint="eastAsia"/>
          <w:kern w:val="0"/>
        </w:rPr>
        <w:t>主要的属性有</w:t>
      </w:r>
      <w:r>
        <w:rPr>
          <w:rFonts w:hint="eastAsia"/>
          <w:kern w:val="0"/>
          <w:lang w:val="en-US" w:eastAsia="zh-CN"/>
        </w:rPr>
        <w:t>退款记录id，订单id，退款理由。</w:t>
      </w:r>
    </w:p>
    <w:p>
      <w:pPr>
        <w:pStyle w:val="4"/>
        <w:numPr>
          <w:ilvl w:val="0"/>
          <w:numId w:val="0"/>
        </w:numPr>
        <w:spacing w:before="156" w:after="156"/>
        <w:rPr>
          <w:rFonts w:ascii="Times New Roman" w:hAnsi="Times New Roman"/>
        </w:rPr>
      </w:pPr>
      <w:bookmarkStart w:id="46" w:name="_Toc452386893"/>
      <w:bookmarkStart w:id="47" w:name="_Toc14214"/>
      <w:r>
        <w:rPr>
          <w:rFonts w:hint="eastAsia" w:ascii="Times New Roman" w:hAnsi="Times New Roman"/>
        </w:rPr>
        <w:t>3.2.2数据库概念结构设计</w:t>
      </w:r>
      <w:bookmarkEnd w:id="46"/>
      <w:bookmarkEnd w:id="47"/>
    </w:p>
    <w:p>
      <w:pPr>
        <w:pStyle w:val="38"/>
        <w:spacing w:line="341" w:lineRule="auto"/>
        <w:ind w:firstLine="480"/>
        <w:rPr>
          <w:kern w:val="0"/>
        </w:rPr>
      </w:pPr>
      <w:bookmarkStart w:id="48" w:name="_Toc7780"/>
      <w:r>
        <w:rPr>
          <w:rFonts w:hint="eastAsia"/>
          <w:kern w:val="0"/>
        </w:rPr>
        <w:t>1、</w:t>
      </w:r>
      <w:r>
        <w:rPr>
          <w:rFonts w:hint="eastAsia"/>
          <w:kern w:val="0"/>
          <w:lang w:val="en-US" w:eastAsia="zh-CN"/>
        </w:rPr>
        <w:t>买家，购物车，收货地址</w:t>
      </w:r>
      <w:bookmarkEnd w:id="48"/>
    </w:p>
    <w:p>
      <w:pPr>
        <w:ind w:left="0" w:leftChars="0" w:firstLine="0" w:firstLineChars="0"/>
        <w:jc w:val="center"/>
      </w:pPr>
      <w:r>
        <w:drawing>
          <wp:inline distT="0" distB="0" distL="114300" distR="114300">
            <wp:extent cx="5269230" cy="30022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6"/>
                    <a:stretch>
                      <a:fillRect/>
                    </a:stretch>
                  </pic:blipFill>
                  <pic:spPr>
                    <a:xfrm>
                      <a:off x="0" y="0"/>
                      <a:ext cx="5269230" cy="300228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1买家，购物车，收货地址</w:t>
      </w:r>
      <w:r>
        <w:rPr>
          <w:rFonts w:hint="eastAsia" w:ascii="宋体" w:hAnsi="宋体" w:cs="宋体"/>
          <w:sz w:val="21"/>
          <w:szCs w:val="21"/>
        </w:rPr>
        <w:t>实体E-R图</w:t>
      </w:r>
    </w:p>
    <w:p>
      <w:pPr>
        <w:ind w:left="420" w:firstLine="422" w:firstLineChars="176"/>
      </w:pPr>
    </w:p>
    <w:p>
      <w:pPr>
        <w:ind w:firstLine="0" w:firstLineChars="0"/>
      </w:pPr>
    </w:p>
    <w:p>
      <w:pPr>
        <w:pStyle w:val="38"/>
        <w:spacing w:line="341" w:lineRule="auto"/>
        <w:ind w:firstLine="480"/>
        <w:rPr>
          <w:kern w:val="0"/>
        </w:rPr>
      </w:pPr>
      <w:bookmarkStart w:id="49" w:name="_Toc10893"/>
      <w:r>
        <w:rPr>
          <w:rFonts w:hint="eastAsia"/>
          <w:kern w:val="0"/>
        </w:rPr>
        <w:t>2、</w:t>
      </w:r>
      <w:r>
        <w:rPr>
          <w:rFonts w:hint="eastAsia"/>
          <w:kern w:val="0"/>
          <w:lang w:val="en-US" w:eastAsia="zh-CN"/>
        </w:rPr>
        <w:t>卖家，商店</w:t>
      </w:r>
      <w:bookmarkEnd w:id="49"/>
    </w:p>
    <w:p>
      <w:pPr>
        <w:ind w:left="0" w:leftChars="0" w:firstLine="0" w:firstLineChars="0"/>
        <w:jc w:val="center"/>
      </w:pPr>
      <w:r>
        <w:drawing>
          <wp:inline distT="0" distB="0" distL="114300" distR="114300">
            <wp:extent cx="4571365" cy="2333625"/>
            <wp:effectExtent l="0" t="0" r="63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a:stretch>
                      <a:fillRect/>
                    </a:stretch>
                  </pic:blipFill>
                  <pic:spPr>
                    <a:xfrm>
                      <a:off x="0" y="0"/>
                      <a:ext cx="457136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2</w:t>
      </w:r>
      <w:r>
        <w:rPr>
          <w:rFonts w:hint="eastAsia" w:ascii="宋体" w:hAnsi="宋体" w:cs="宋体"/>
          <w:sz w:val="21"/>
          <w:szCs w:val="21"/>
        </w:rPr>
        <w:t>卖家，商店实体E-R图</w:t>
      </w:r>
    </w:p>
    <w:p>
      <w:pPr>
        <w:ind w:left="420" w:firstLine="422" w:firstLineChars="176"/>
      </w:pPr>
    </w:p>
    <w:p>
      <w:pPr>
        <w:pStyle w:val="38"/>
        <w:numPr>
          <w:ilvl w:val="0"/>
          <w:numId w:val="10"/>
        </w:numPr>
        <w:spacing w:line="341" w:lineRule="auto"/>
        <w:ind w:firstLine="480"/>
        <w:rPr>
          <w:rFonts w:hint="eastAsia"/>
          <w:kern w:val="0"/>
          <w:lang w:val="en-US" w:eastAsia="zh-CN"/>
        </w:rPr>
      </w:pPr>
      <w:bookmarkStart w:id="50" w:name="_Toc6070"/>
      <w:r>
        <w:rPr>
          <w:rFonts w:hint="eastAsia"/>
          <w:kern w:val="0"/>
          <w:lang w:val="en-US" w:eastAsia="zh-CN"/>
        </w:rPr>
        <w:t>商品</w:t>
      </w:r>
      <w:bookmarkEnd w:id="50"/>
    </w:p>
    <w:p>
      <w:pPr>
        <w:pStyle w:val="38"/>
        <w:widowControl w:val="0"/>
        <w:numPr>
          <w:ilvl w:val="0"/>
          <w:numId w:val="0"/>
        </w:numPr>
        <w:spacing w:line="341" w:lineRule="auto"/>
        <w:jc w:val="center"/>
        <w:rPr>
          <w:rFonts w:hint="eastAsia"/>
          <w:kern w:val="0"/>
          <w:lang w:val="en-US" w:eastAsia="zh-CN"/>
        </w:rPr>
      </w:pPr>
      <w:r>
        <w:drawing>
          <wp:inline distT="0" distB="0" distL="114300" distR="114300">
            <wp:extent cx="3714115" cy="2333625"/>
            <wp:effectExtent l="0" t="0" r="63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8"/>
                    <a:stretch>
                      <a:fillRect/>
                    </a:stretch>
                  </pic:blipFill>
                  <pic:spPr>
                    <a:xfrm>
                      <a:off x="0" y="0"/>
                      <a:ext cx="371411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w:t>
      </w:r>
      <w:r>
        <w:rPr>
          <w:rFonts w:hint="eastAsia" w:ascii="宋体" w:hAnsi="宋体" w:cs="宋体"/>
          <w:sz w:val="21"/>
          <w:szCs w:val="21"/>
          <w:lang w:val="en-US" w:eastAsia="zh-CN"/>
        </w:rPr>
        <w:t>3商品</w:t>
      </w:r>
      <w:r>
        <w:rPr>
          <w:rFonts w:hint="eastAsia" w:ascii="宋体" w:hAnsi="宋体" w:cs="宋体"/>
          <w:sz w:val="21"/>
          <w:szCs w:val="21"/>
        </w:rPr>
        <w:t>实体E-R图</w:t>
      </w:r>
    </w:p>
    <w:p>
      <w:pPr>
        <w:ind w:firstLine="0" w:firstLineChars="0"/>
      </w:pPr>
    </w:p>
    <w:p>
      <w:pPr>
        <w:pStyle w:val="38"/>
        <w:numPr>
          <w:ilvl w:val="0"/>
          <w:numId w:val="10"/>
        </w:numPr>
        <w:spacing w:line="341" w:lineRule="auto"/>
        <w:ind w:left="0" w:leftChars="0" w:firstLine="480" w:firstLineChars="200"/>
      </w:pPr>
      <w:bookmarkStart w:id="51" w:name="_Toc24448"/>
      <w:r>
        <w:rPr>
          <w:rFonts w:hint="eastAsia"/>
          <w:kern w:val="0"/>
          <w:lang w:val="en-US" w:eastAsia="zh-CN"/>
        </w:rPr>
        <w:t>订单</w:t>
      </w:r>
      <w:bookmarkEnd w:id="51"/>
    </w:p>
    <w:p>
      <w:pPr>
        <w:pStyle w:val="38"/>
        <w:numPr>
          <w:ilvl w:val="0"/>
          <w:numId w:val="0"/>
        </w:numPr>
        <w:spacing w:line="341" w:lineRule="auto"/>
        <w:jc w:val="center"/>
      </w:pPr>
      <w:r>
        <w:drawing>
          <wp:inline distT="0" distB="0" distL="114300" distR="114300">
            <wp:extent cx="5274310" cy="249491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9"/>
                    <a:stretch>
                      <a:fillRect/>
                    </a:stretch>
                  </pic:blipFill>
                  <pic:spPr>
                    <a:xfrm>
                      <a:off x="0" y="0"/>
                      <a:ext cx="5274310" cy="24949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4订单</w:t>
      </w:r>
      <w:r>
        <w:rPr>
          <w:rFonts w:hint="eastAsia" w:ascii="宋体" w:hAnsi="宋体" w:cs="宋体"/>
          <w:sz w:val="21"/>
          <w:szCs w:val="21"/>
        </w:rPr>
        <w:t>实体E-R图</w:t>
      </w:r>
    </w:p>
    <w:p>
      <w:pPr>
        <w:ind w:left="0" w:leftChars="0" w:firstLine="0" w:firstLineChars="0"/>
      </w:pPr>
    </w:p>
    <w:p>
      <w:pPr>
        <w:pStyle w:val="4"/>
        <w:numPr>
          <w:ilvl w:val="0"/>
          <w:numId w:val="0"/>
        </w:numPr>
        <w:spacing w:before="156" w:after="156"/>
        <w:rPr>
          <w:rFonts w:ascii="Times New Roman" w:hAnsi="Times New Roman"/>
        </w:rPr>
      </w:pPr>
      <w:bookmarkStart w:id="52" w:name="_Toc452386894"/>
      <w:bookmarkStart w:id="53" w:name="_Toc19905"/>
      <w:r>
        <w:rPr>
          <w:rFonts w:hint="eastAsia" w:ascii="Times New Roman" w:hAnsi="Times New Roman"/>
        </w:rPr>
        <w:t>3.2.3数据库逻辑结构设计</w:t>
      </w:r>
      <w:bookmarkEnd w:id="52"/>
      <w:bookmarkEnd w:id="53"/>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799455" cy="7859395"/>
            <wp:effectExtent l="0" t="0" r="10795" b="8255"/>
            <wp:docPr id="38" name="图片 3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R图"/>
                    <pic:cNvPicPr>
                      <a:picLocks noChangeAspect="1"/>
                    </pic:cNvPicPr>
                  </pic:nvPicPr>
                  <pic:blipFill>
                    <a:blip r:embed="rId20"/>
                    <a:stretch>
                      <a:fillRect/>
                    </a:stretch>
                  </pic:blipFill>
                  <pic:spPr>
                    <a:xfrm>
                      <a:off x="0" y="0"/>
                      <a:ext cx="5799455" cy="785939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5</w:t>
      </w:r>
      <w:r>
        <w:rPr>
          <w:rFonts w:hint="eastAsia" w:ascii="宋体" w:hAnsi="宋体" w:cs="宋体"/>
          <w:sz w:val="21"/>
          <w:szCs w:val="21"/>
        </w:rPr>
        <w:t>数据库逻辑结构图</w:t>
      </w:r>
    </w:p>
    <w:p>
      <w:pPr>
        <w:ind w:firstLine="0" w:firstLineChars="0"/>
      </w:pPr>
    </w:p>
    <w:p>
      <w:pPr>
        <w:pStyle w:val="4"/>
        <w:numPr>
          <w:ilvl w:val="0"/>
          <w:numId w:val="0"/>
        </w:numPr>
        <w:spacing w:before="156" w:after="156"/>
        <w:rPr>
          <w:rFonts w:ascii="Times New Roman" w:hAnsi="Times New Roman"/>
        </w:rPr>
      </w:pPr>
      <w:bookmarkStart w:id="54" w:name="_Toc452386895"/>
      <w:bookmarkStart w:id="55" w:name="_Toc6101"/>
      <w:r>
        <w:rPr>
          <w:rFonts w:hint="eastAsia" w:ascii="Times New Roman" w:hAnsi="Times New Roman"/>
        </w:rPr>
        <w:t>3.2.4数据库物理结构设计</w:t>
      </w:r>
      <w:bookmarkEnd w:id="54"/>
      <w:bookmarkEnd w:id="55"/>
    </w:p>
    <w:p>
      <w:pPr>
        <w:pStyle w:val="38"/>
        <w:spacing w:line="341" w:lineRule="auto"/>
        <w:ind w:firstLine="480"/>
        <w:rPr>
          <w:kern w:val="0"/>
        </w:rPr>
      </w:pPr>
      <w:bookmarkStart w:id="56" w:name="_Toc2563"/>
      <w:r>
        <w:rPr>
          <w:rFonts w:hint="eastAsia"/>
          <w:kern w:val="0"/>
        </w:rPr>
        <w:t>1、</w:t>
      </w:r>
      <w:r>
        <w:rPr>
          <w:rFonts w:hint="eastAsia"/>
          <w:kern w:val="0"/>
          <w:lang w:eastAsia="zh-CN"/>
        </w:rPr>
        <w:t>买家</w:t>
      </w:r>
      <w:r>
        <w:rPr>
          <w:rFonts w:hint="eastAsia"/>
          <w:kern w:val="0"/>
        </w:rPr>
        <w:t>表</w:t>
      </w:r>
      <w:bookmarkEnd w:id="56"/>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表3.1 </w:t>
      </w:r>
      <w:r>
        <w:rPr>
          <w:rFonts w:hint="eastAsia" w:ascii="黑体" w:hAnsi="黑体" w:eastAsia="黑体" w:cs="黑体"/>
          <w:b/>
          <w:bCs/>
          <w:sz w:val="21"/>
          <w:szCs w:val="21"/>
          <w:lang w:eastAsia="zh-CN"/>
        </w:rPr>
        <w:t>买家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customerId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买家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t>U</w:t>
            </w:r>
            <w:r>
              <w:rPr>
                <w:rFonts w:hint="eastAsia"/>
              </w:rPr>
              <w:t>nique，</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pStyle w:val="38"/>
        <w:spacing w:line="341" w:lineRule="auto"/>
        <w:ind w:firstLine="480"/>
        <w:rPr>
          <w:kern w:val="0"/>
        </w:rPr>
      </w:pPr>
    </w:p>
    <w:p>
      <w:pPr>
        <w:pStyle w:val="38"/>
        <w:spacing w:line="341" w:lineRule="auto"/>
        <w:ind w:firstLine="480"/>
        <w:rPr>
          <w:kern w:val="0"/>
        </w:rPr>
      </w:pPr>
      <w:bookmarkStart w:id="57" w:name="_Toc21863"/>
      <w:r>
        <w:rPr>
          <w:rFonts w:hint="eastAsia"/>
          <w:kern w:val="0"/>
        </w:rPr>
        <w:t>2、</w:t>
      </w:r>
      <w:r>
        <w:rPr>
          <w:rFonts w:hint="eastAsia"/>
          <w:kern w:val="0"/>
          <w:lang w:eastAsia="zh-CN"/>
        </w:rPr>
        <w:t>卖家</w:t>
      </w:r>
      <w:r>
        <w:rPr>
          <w:rFonts w:hint="eastAsia"/>
          <w:kern w:val="0"/>
        </w:rPr>
        <w:t>表</w:t>
      </w:r>
      <w:bookmarkEnd w:id="57"/>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2</w:t>
      </w:r>
      <w:r>
        <w:rPr>
          <w:rFonts w:hint="eastAsia" w:ascii="黑体" w:hAnsi="黑体" w:eastAsia="黑体" w:cs="黑体"/>
          <w:b/>
          <w:bCs/>
          <w:sz w:val="21"/>
          <w:szCs w:val="21"/>
        </w:rPr>
        <w:t xml:space="preserve"> </w:t>
      </w:r>
      <w:r>
        <w:rPr>
          <w:rFonts w:hint="eastAsia" w:ascii="黑体" w:hAnsi="黑体" w:eastAsia="黑体" w:cs="黑体"/>
          <w:b/>
          <w:bCs/>
          <w:sz w:val="21"/>
          <w:szCs w:val="21"/>
          <w:lang w:eastAsia="zh-CN"/>
        </w:rPr>
        <w:t>卖家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sellerId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卖家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rPr>
                <w:rFonts w:hint="eastAsia"/>
                <w:lang w:eastAsia="zh-CN"/>
              </w:rPr>
              <w:t>唯一</w:t>
            </w:r>
            <w:r>
              <w:rPr>
                <w:rFonts w:hint="eastAsia"/>
              </w:rPr>
              <w:t>，</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ind w:left="420" w:firstLine="422" w:firstLineChars="176"/>
      </w:pPr>
    </w:p>
    <w:p>
      <w:pPr>
        <w:pStyle w:val="38"/>
        <w:spacing w:line="341" w:lineRule="auto"/>
        <w:ind w:firstLine="480"/>
        <w:rPr>
          <w:kern w:val="0"/>
        </w:rPr>
      </w:pPr>
      <w:bookmarkStart w:id="58" w:name="_Toc5089"/>
      <w:r>
        <w:rPr>
          <w:rFonts w:hint="eastAsia"/>
          <w:kern w:val="0"/>
        </w:rPr>
        <w:t>3、</w:t>
      </w:r>
      <w:r>
        <w:rPr>
          <w:rFonts w:hint="eastAsia"/>
          <w:kern w:val="0"/>
          <w:lang w:eastAsia="zh-CN"/>
        </w:rPr>
        <w:t>商品表</w:t>
      </w:r>
      <w:bookmarkEnd w:id="58"/>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表3.3 </w:t>
      </w:r>
      <w:r>
        <w:rPr>
          <w:rFonts w:hint="eastAsia" w:ascii="黑体" w:hAnsi="黑体" w:eastAsia="黑体" w:cs="黑体"/>
          <w:b/>
          <w:bCs/>
          <w:sz w:val="21"/>
          <w:szCs w:val="21"/>
          <w:lang w:eastAsia="zh-CN"/>
        </w:rPr>
        <w:t>商品</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goodsId</w:t>
            </w:r>
          </w:p>
        </w:tc>
        <w:tc>
          <w:tcPr>
            <w:tcW w:w="1293" w:type="dxa"/>
          </w:tcPr>
          <w:p>
            <w:pPr>
              <w:ind w:left="0" w:leftChars="0" w:firstLine="0" w:firstLineChars="0"/>
            </w:pPr>
            <w:r>
              <w:rPr>
                <w:rFonts w:hint="eastAsia"/>
              </w:rPr>
              <w:t>int</w:t>
            </w:r>
          </w:p>
        </w:tc>
        <w:tc>
          <w:tcPr>
            <w:tcW w:w="1383" w:type="dxa"/>
          </w:tcPr>
          <w:p>
            <w:pPr>
              <w:ind w:firstLine="0" w:firstLineChars="0"/>
            </w:pPr>
          </w:p>
        </w:tc>
        <w:tc>
          <w:tcPr>
            <w:tcW w:w="2092" w:type="dxa"/>
          </w:tcPr>
          <w:p>
            <w:pPr>
              <w:ind w:firstLine="0" w:firstLineChars="0"/>
            </w:pPr>
            <w:r>
              <w:rPr>
                <w:rFonts w:hint="eastAsia"/>
              </w:rPr>
              <w:t>主键，自动增长</w:t>
            </w:r>
          </w:p>
        </w:tc>
        <w:tc>
          <w:tcPr>
            <w:tcW w:w="1657" w:type="dxa"/>
          </w:tcPr>
          <w:p>
            <w:pPr>
              <w:ind w:firstLine="0" w:firstLineChars="0"/>
            </w:pPr>
            <w:r>
              <w:rPr>
                <w:rFonts w:hint="eastAsia"/>
                <w:lang w:eastAsia="zh-CN"/>
              </w:rPr>
              <w:t>商品</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rPr>
                <w:rFonts w:hint="eastAsia"/>
                <w:lang w:eastAsia="zh-CN"/>
              </w:rPr>
              <w:t>唯一</w:t>
            </w:r>
          </w:p>
        </w:tc>
        <w:tc>
          <w:tcPr>
            <w:tcW w:w="1657" w:type="dxa"/>
          </w:tcPr>
          <w:p>
            <w:pPr>
              <w:ind w:firstLine="0" w:firstLineChars="0"/>
              <w:rPr>
                <w:rFonts w:hint="eastAsia" w:eastAsia="宋体"/>
                <w:lang w:eastAsia="zh-CN"/>
              </w:rPr>
            </w:pPr>
            <w:r>
              <w:rPr>
                <w:rFonts w:hint="eastAsia"/>
                <w:lang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description</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price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eastAsia="宋体"/>
                <w:lang w:val="en-US" w:eastAsia="zh-CN"/>
              </w:rPr>
            </w:pPr>
            <w:r>
              <w:rPr>
                <w:rFonts w:hint="eastAsia"/>
                <w:lang w:val="en-US" w:eastAsia="zh-CN"/>
              </w:rPr>
              <w:t>goodsTypeId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eastAsia="zh-CN"/>
              </w:rPr>
            </w:pPr>
            <w:r>
              <w:rPr>
                <w:rFonts w:hint="eastAsia"/>
                <w:lang w:eastAsia="zh-CN"/>
              </w:rPr>
              <w:t>外键，</w:t>
            </w:r>
            <w:r>
              <w:rPr>
                <w:rFonts w:hint="eastAsia"/>
                <w:lang w:val="en-US" w:eastAsia="zh-CN"/>
              </w:rPr>
              <w:t>非空</w:t>
            </w:r>
          </w:p>
        </w:tc>
        <w:tc>
          <w:tcPr>
            <w:tcW w:w="1657" w:type="dxa"/>
          </w:tcPr>
          <w:p>
            <w:pPr>
              <w:ind w:firstLine="0" w:firstLineChars="0"/>
              <w:rPr>
                <w:rFonts w:hint="eastAsia" w:eastAsia="宋体"/>
                <w:lang w:eastAsia="zh-CN"/>
              </w:rPr>
            </w:pPr>
            <w:r>
              <w:rPr>
                <w:rFonts w:hint="eastAsia"/>
                <w:lang w:eastAsia="zh-CN"/>
              </w:rPr>
              <w:t>商品分类</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lang w:val="en-US" w:eastAsia="zh-CN"/>
              </w:rPr>
            </w:pPr>
            <w:r>
              <w:rPr>
                <w:rFonts w:hint="eastAsia"/>
                <w:lang w:val="en-US" w:eastAsia="zh-CN"/>
              </w:rPr>
              <w:t>shopId</w:t>
            </w:r>
          </w:p>
        </w:tc>
        <w:tc>
          <w:tcPr>
            <w:tcW w:w="1293" w:type="dxa"/>
          </w:tcPr>
          <w:p>
            <w:pPr>
              <w:ind w:firstLine="0" w:firstLineChars="0"/>
              <w:rPr>
                <w:rFonts w:hint="eastAsia" w:eastAsia="宋体"/>
                <w:lang w:val="en-US" w:eastAsia="zh-CN"/>
              </w:rPr>
            </w:pPr>
            <w:r>
              <w:rPr>
                <w:rFonts w:hint="eastAsia"/>
                <w:lang w:val="en-US" w:eastAsia="zh-CN"/>
              </w:rPr>
              <w:t>int</w:t>
            </w:r>
          </w:p>
        </w:tc>
        <w:tc>
          <w:tcPr>
            <w:tcW w:w="1383" w:type="dxa"/>
          </w:tcPr>
          <w:p>
            <w:pPr>
              <w:ind w:firstLine="0" w:firstLineChars="0"/>
              <w:rPr>
                <w:rFonts w:hint="eastAsia" w:eastAsia="宋体"/>
                <w:lang w:val="en-US" w:eastAsia="zh-CN"/>
              </w:rPr>
            </w:pPr>
          </w:p>
        </w:tc>
        <w:tc>
          <w:tcPr>
            <w:tcW w:w="2092" w:type="dxa"/>
          </w:tcPr>
          <w:p>
            <w:pPr>
              <w:ind w:firstLine="0" w:firstLineChars="0"/>
              <w:rPr>
                <w:rFonts w:hint="eastAsia"/>
                <w:lang w:val="en-US" w:eastAsia="zh-CN"/>
              </w:rPr>
            </w:pPr>
            <w:r>
              <w:rPr>
                <w:rFonts w:hint="eastAsia"/>
                <w:lang w:val="en-US" w:eastAsia="zh-CN"/>
              </w:rPr>
              <w:t>外键，非空</w:t>
            </w:r>
          </w:p>
        </w:tc>
        <w:tc>
          <w:tcPr>
            <w:tcW w:w="1657" w:type="dxa"/>
          </w:tcPr>
          <w:p>
            <w:pPr>
              <w:ind w:firstLine="0" w:firstLineChars="0"/>
              <w:rPr>
                <w:rFonts w:hint="eastAsia" w:eastAsia="宋体"/>
                <w:lang w:eastAsia="zh-CN"/>
              </w:rPr>
            </w:pPr>
            <w:r>
              <w:rPr>
                <w:rFonts w:hint="eastAsia"/>
                <w:lang w:eastAsia="zh-CN"/>
              </w:rPr>
              <w:t>商店</w:t>
            </w:r>
            <w:r>
              <w:rPr>
                <w:rFonts w:hint="eastAsia"/>
                <w:lang w:val="en-US" w:eastAsia="zh-CN"/>
              </w:rPr>
              <w:t>id</w:t>
            </w:r>
          </w:p>
        </w:tc>
      </w:tr>
    </w:tbl>
    <w:p>
      <w:pPr>
        <w:ind w:left="420" w:firstLine="422" w:firstLineChars="176"/>
      </w:pPr>
    </w:p>
    <w:p>
      <w:pPr>
        <w:pStyle w:val="38"/>
        <w:spacing w:line="341" w:lineRule="auto"/>
        <w:ind w:firstLine="480"/>
        <w:rPr>
          <w:kern w:val="0"/>
        </w:rPr>
      </w:pPr>
      <w:bookmarkStart w:id="59" w:name="_Toc9016"/>
      <w:r>
        <w:rPr>
          <w:rFonts w:hint="eastAsia"/>
          <w:kern w:val="0"/>
        </w:rPr>
        <w:t>4、</w:t>
      </w:r>
      <w:r>
        <w:rPr>
          <w:rFonts w:hint="eastAsia"/>
          <w:kern w:val="0"/>
          <w:lang w:eastAsia="zh-CN"/>
        </w:rPr>
        <w:t>订单</w:t>
      </w:r>
      <w:r>
        <w:rPr>
          <w:rFonts w:hint="eastAsia"/>
          <w:kern w:val="0"/>
        </w:rPr>
        <w:t>表</w:t>
      </w:r>
      <w:bookmarkEnd w:id="59"/>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表3.4 </w:t>
      </w:r>
      <w:r>
        <w:rPr>
          <w:rFonts w:hint="eastAsia" w:ascii="黑体" w:hAnsi="黑体" w:eastAsia="黑体" w:cs="黑体"/>
          <w:b/>
          <w:bCs/>
          <w:sz w:val="21"/>
          <w:szCs w:val="21"/>
          <w:lang w:eastAsia="zh-CN"/>
        </w:rPr>
        <w:t>订单</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eastAsia="zh-CN"/>
              </w:rPr>
              <w:t>订单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goodsId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商品</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customerId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买家</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buyCount</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contactId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pPr>
            <w:r>
              <w:rPr>
                <w:rFonts w:hint="eastAsia"/>
                <w:lang w:val="en-US" w:eastAsia="zh-CN"/>
              </w:rPr>
              <w:t>外键，非空</w:t>
            </w:r>
          </w:p>
        </w:tc>
        <w:tc>
          <w:tcPr>
            <w:tcW w:w="1666" w:type="dxa"/>
          </w:tcPr>
          <w:p>
            <w:pPr>
              <w:ind w:firstLine="0" w:firstLineChars="0"/>
              <w:rPr>
                <w:rFonts w:hint="eastAsia" w:eastAsia="宋体"/>
                <w:lang w:val="en-US" w:eastAsia="zh-CN"/>
              </w:rPr>
            </w:pPr>
            <w:r>
              <w:rPr>
                <w:rFonts w:hint="eastAsia"/>
                <w:lang w:val="en-US" w:eastAsia="zh-CN"/>
              </w:rPr>
              <w:t>收货地址id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remark</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50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eastAsia="宋体"/>
                <w:lang w:eastAsia="zh-CN"/>
              </w:rPr>
            </w:pPr>
            <w:r>
              <w:rPr>
                <w:rFonts w:hint="eastAsia"/>
                <w:lang w:eastAsia="zh-CN"/>
              </w:rPr>
              <w:t>备注留言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lang w:val="en-US" w:eastAsia="zh-CN"/>
              </w:rPr>
            </w:pPr>
            <w:r>
              <w:rPr>
                <w:rFonts w:hint="eastAsia"/>
                <w:lang w:val="en-US" w:eastAsia="zh-CN"/>
              </w:rPr>
              <w:t>status</w:t>
            </w:r>
          </w:p>
        </w:tc>
        <w:tc>
          <w:tcPr>
            <w:tcW w:w="1297" w:type="dxa"/>
          </w:tcPr>
          <w:p>
            <w:pPr>
              <w:ind w:firstLine="0" w:firstLineChars="0"/>
              <w:rPr>
                <w:rFonts w:hint="eastAsia"/>
                <w:lang w:val="en-US" w:eastAsia="zh-CN"/>
              </w:rPr>
            </w:pPr>
            <w:r>
              <w:rPr>
                <w:rFonts w:hint="eastAsia"/>
                <w:lang w:val="en-US" w:eastAsia="zh-CN"/>
              </w:rPr>
              <w:t>varchar</w:t>
            </w:r>
          </w:p>
        </w:tc>
        <w:tc>
          <w:tcPr>
            <w:tcW w:w="1394" w:type="dxa"/>
          </w:tcPr>
          <w:p>
            <w:pPr>
              <w:ind w:firstLine="0" w:firstLineChars="0"/>
              <w:rPr>
                <w:rFonts w:hint="eastAsia"/>
                <w:lang w:val="en-US" w:eastAsia="zh-CN"/>
              </w:rPr>
            </w:pPr>
            <w:r>
              <w:rPr>
                <w:rFonts w:hint="eastAsia"/>
                <w:lang w:val="en-US" w:eastAsia="zh-CN"/>
              </w:rPr>
              <w:t>20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lang w:val="en-US" w:eastAsia="zh-CN"/>
              </w:rPr>
            </w:pPr>
            <w:r>
              <w:rPr>
                <w:rFonts w:hint="eastAsia"/>
                <w:lang w:val="en-US" w:eastAsia="zh-CN"/>
              </w:rPr>
              <w:t>订单状态</w:t>
            </w:r>
          </w:p>
        </w:tc>
      </w:tr>
    </w:tbl>
    <w:p/>
    <w:p>
      <w:pPr>
        <w:rPr>
          <w:rFonts w:hint="eastAsia" w:eastAsia="宋体"/>
          <w:lang w:val="en-US" w:eastAsia="zh-CN"/>
        </w:rPr>
      </w:pPr>
      <w:r>
        <w:rPr>
          <w:rFonts w:hint="eastAsia"/>
          <w:lang w:val="en-US" w:eastAsia="zh-CN"/>
        </w:rPr>
        <w:t>5、图片表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5</w:t>
      </w:r>
      <w:r>
        <w:rPr>
          <w:rFonts w:hint="eastAsia" w:ascii="黑体" w:hAnsi="黑体" w:eastAsia="黑体" w:cs="黑体"/>
          <w:b/>
          <w:bCs/>
          <w:sz w:val="21"/>
          <w:szCs w:val="21"/>
        </w:rPr>
        <w:t xml:space="preserve"> </w:t>
      </w:r>
      <w:r>
        <w:rPr>
          <w:rFonts w:hint="eastAsia" w:ascii="黑体" w:hAnsi="黑体" w:eastAsia="黑体" w:cs="黑体"/>
          <w:b/>
          <w:bCs/>
          <w:sz w:val="21"/>
          <w:szCs w:val="21"/>
          <w:lang w:val="en-US" w:eastAsia="zh-CN"/>
        </w:rPr>
        <w:t>图片</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pictureId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val="en-US" w:eastAsia="zh-CN"/>
              </w:rPr>
              <w:t>图片</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pictureType</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10</w:t>
            </w: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图片类型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pictureData</w:t>
            </w:r>
          </w:p>
        </w:tc>
        <w:tc>
          <w:tcPr>
            <w:tcW w:w="1297" w:type="dxa"/>
          </w:tcPr>
          <w:p>
            <w:pPr>
              <w:ind w:firstLine="0" w:firstLineChars="0"/>
              <w:rPr>
                <w:rFonts w:hint="eastAsia" w:eastAsia="宋体"/>
                <w:lang w:val="en-US" w:eastAsia="zh-CN"/>
              </w:rPr>
            </w:pPr>
            <w:r>
              <w:rPr>
                <w:rFonts w:hint="eastAsia"/>
                <w:lang w:val="en-US" w:eastAsia="zh-CN"/>
              </w:rPr>
              <w:t>Blob</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图片二进制数据</w:t>
            </w:r>
          </w:p>
        </w:tc>
      </w:tr>
    </w:tbl>
    <w:p/>
    <w:p>
      <w:pPr>
        <w:numPr>
          <w:numId w:val="0"/>
        </w:numPr>
        <w:ind w:leftChars="200"/>
        <w:rPr>
          <w:rFonts w:hint="eastAsia"/>
          <w:lang w:val="en-US" w:eastAsia="zh-CN"/>
        </w:rPr>
      </w:pPr>
      <w:r>
        <w:rPr>
          <w:rFonts w:hint="eastAsia"/>
          <w:lang w:val="en-US" w:eastAsia="zh-CN"/>
        </w:rPr>
        <w:t>6、评价表</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evaluateId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val="en-US" w:eastAsia="zh-CN"/>
              </w:rPr>
              <w:t>评价</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content</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200</w:t>
            </w: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评价内容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level</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10</w:t>
            </w: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评价等级（好评，中评，差评）</w:t>
            </w:r>
          </w:p>
        </w:tc>
      </w:tr>
    </w:tbl>
    <w:p>
      <w:pPr>
        <w:widowControl w:val="0"/>
        <w:numPr>
          <w:numId w:val="0"/>
        </w:numPr>
        <w:spacing w:line="360" w:lineRule="auto"/>
        <w:rPr>
          <w:rFonts w:hint="eastAsia"/>
          <w:lang w:val="en-US" w:eastAsia="zh-CN"/>
        </w:rPr>
      </w:pPr>
    </w:p>
    <w:p>
      <w:pPr>
        <w:pStyle w:val="4"/>
        <w:numPr>
          <w:ilvl w:val="0"/>
          <w:numId w:val="0"/>
        </w:numPr>
        <w:spacing w:before="156" w:after="156"/>
        <w:rPr>
          <w:rFonts w:ascii="Times New Roman" w:hAnsi="Times New Roman"/>
        </w:rPr>
      </w:pPr>
      <w:bookmarkStart w:id="60" w:name="_Toc20177"/>
      <w:bookmarkStart w:id="61" w:name="_Toc452386896"/>
      <w:r>
        <w:rPr>
          <w:rFonts w:hint="eastAsia" w:ascii="Times New Roman" w:hAnsi="Times New Roman"/>
        </w:rPr>
        <w:t>3.2.5数据库物理结构实现</w:t>
      </w:r>
      <w:bookmarkEnd w:id="60"/>
      <w:bookmarkEnd w:id="61"/>
    </w:p>
    <w:p>
      <w:pPr>
        <w:pStyle w:val="38"/>
        <w:spacing w:line="341" w:lineRule="auto"/>
        <w:ind w:firstLine="480"/>
        <w:rPr>
          <w:kern w:val="0"/>
        </w:rPr>
      </w:pPr>
      <w:bookmarkStart w:id="62" w:name="_Toc20826"/>
      <w:r>
        <w:rPr>
          <w:rFonts w:hint="eastAsia"/>
          <w:kern w:val="0"/>
        </w:rPr>
        <w:t>1、</w:t>
      </w:r>
      <w:r>
        <w:rPr>
          <w:rFonts w:hint="eastAsia"/>
          <w:kern w:val="0"/>
          <w:lang w:eastAsia="zh-CN"/>
        </w:rPr>
        <w:t>买家</w:t>
      </w:r>
      <w:r>
        <w:rPr>
          <w:rFonts w:hint="eastAsia"/>
          <w:kern w:val="0"/>
        </w:rPr>
        <w:t>表</w:t>
      </w:r>
      <w:bookmarkEnd w:id="62"/>
    </w:p>
    <w:p>
      <w:pPr>
        <w:pStyle w:val="38"/>
        <w:spacing w:line="341" w:lineRule="auto"/>
        <w:ind w:firstLine="480"/>
        <w:rPr>
          <w:rFonts w:hint="eastAsia"/>
        </w:rPr>
      </w:pPr>
      <w:r>
        <w:rPr>
          <w:rFonts w:hint="eastAsia"/>
        </w:rPr>
        <w:t>CREATE TABLE `customer` (</w:t>
      </w:r>
    </w:p>
    <w:p>
      <w:pPr>
        <w:pStyle w:val="38"/>
        <w:spacing w:line="341" w:lineRule="auto"/>
        <w:ind w:firstLine="480"/>
        <w:rPr>
          <w:rFonts w:hint="eastAsia"/>
        </w:rPr>
      </w:pPr>
      <w:r>
        <w:rPr>
          <w:rFonts w:hint="eastAsia"/>
        </w:rPr>
        <w:t xml:space="preserve">  `customerId`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(`customerId`),</w:t>
      </w:r>
    </w:p>
    <w:p>
      <w:pPr>
        <w:pStyle w:val="38"/>
        <w:spacing w:line="341" w:lineRule="auto"/>
        <w:ind w:firstLine="480"/>
        <w:rPr>
          <w:rFonts w:hint="eastAsia"/>
        </w:rPr>
      </w:pPr>
      <w:r>
        <w:rPr>
          <w:rFonts w:hint="eastAsia"/>
        </w:rPr>
        <w:t xml:space="preserve">  KEY `FKgersc38dith03ggnf7tskkutp` (`headId`),</w:t>
      </w:r>
    </w:p>
    <w:p>
      <w:pPr>
        <w:pStyle w:val="38"/>
        <w:spacing w:line="341" w:lineRule="auto"/>
        <w:ind w:firstLine="480"/>
        <w:rPr>
          <w:rFonts w:hint="eastAsia"/>
        </w:rPr>
      </w:pPr>
      <w:r>
        <w:rPr>
          <w:rFonts w:hint="eastAsia"/>
        </w:rPr>
        <w:t xml:space="preserve">  CONSTRAINT `FKgersc38dith03ggnf7tskkutp` FOREIGN KEY (`headId`) </w:t>
      </w:r>
      <w:r>
        <w:rPr>
          <w:rFonts w:hint="eastAsia"/>
          <w:lang w:val="en-US" w:eastAsia="zh-CN"/>
        </w:rPr>
        <w:tab/>
      </w:r>
      <w:r>
        <w:rPr>
          <w:rFonts w:hint="eastAsia"/>
        </w:rPr>
        <w:t>REFERENCES `picture` (`pictureId`)</w:t>
      </w:r>
    </w:p>
    <w:p>
      <w:pPr>
        <w:pStyle w:val="38"/>
        <w:spacing w:line="341" w:lineRule="auto"/>
        <w:ind w:left="0" w:leftChars="0" w:firstLine="420" w:firstLineChars="0"/>
        <w:rPr>
          <w:rFonts w:hint="eastAsia" w:eastAsia="宋体"/>
          <w:lang w:val="en-US" w:eastAsia="zh-CN"/>
        </w:rPr>
      </w:pPr>
      <w:r>
        <w:rPr>
          <w:rFonts w:hint="eastAsia"/>
          <w:lang w:val="en-US" w:eastAsia="zh-CN"/>
        </w:rPr>
        <w:t>)</w:t>
      </w:r>
    </w:p>
    <w:p>
      <w:pPr>
        <w:pStyle w:val="38"/>
        <w:spacing w:line="341" w:lineRule="auto"/>
        <w:ind w:firstLine="480"/>
      </w:pPr>
      <w:bookmarkStart w:id="63" w:name="_Toc17203"/>
      <w:r>
        <w:rPr>
          <w:rFonts w:hint="eastAsia"/>
          <w:kern w:val="0"/>
        </w:rPr>
        <w:t>2、</w:t>
      </w:r>
      <w:r>
        <w:rPr>
          <w:rFonts w:hint="eastAsia"/>
          <w:kern w:val="0"/>
          <w:lang w:eastAsia="zh-CN"/>
        </w:rPr>
        <w:t>卖家</w:t>
      </w:r>
      <w:r>
        <w:rPr>
          <w:rFonts w:hint="eastAsia"/>
          <w:kern w:val="0"/>
        </w:rPr>
        <w:t>表</w:t>
      </w:r>
      <w:bookmarkEnd w:id="63"/>
    </w:p>
    <w:p>
      <w:pPr>
        <w:pStyle w:val="38"/>
        <w:spacing w:line="341" w:lineRule="auto"/>
        <w:ind w:firstLine="480"/>
        <w:rPr>
          <w:rFonts w:hint="eastAsia"/>
        </w:rPr>
      </w:pPr>
      <w:r>
        <w:rPr>
          <w:rFonts w:hint="eastAsia"/>
        </w:rPr>
        <w:t>CREATE TABLE `seller` (</w:t>
      </w:r>
    </w:p>
    <w:p>
      <w:pPr>
        <w:pStyle w:val="38"/>
        <w:spacing w:line="341" w:lineRule="auto"/>
        <w:ind w:firstLine="480"/>
        <w:rPr>
          <w:rFonts w:hint="eastAsia"/>
        </w:rPr>
      </w:pPr>
      <w:r>
        <w:rPr>
          <w:rFonts w:hint="eastAsia"/>
        </w:rPr>
        <w:t xml:space="preserve">  `sellerId`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(`sellerId`),</w:t>
      </w:r>
    </w:p>
    <w:p>
      <w:pPr>
        <w:pStyle w:val="38"/>
        <w:spacing w:line="341" w:lineRule="auto"/>
        <w:ind w:firstLine="480"/>
        <w:rPr>
          <w:rFonts w:hint="eastAsia"/>
        </w:rPr>
      </w:pPr>
      <w:r>
        <w:rPr>
          <w:rFonts w:hint="eastAsia"/>
        </w:rPr>
        <w:t xml:space="preserve">  KEY `FKrmxbv01wbaodl7hxqapw3idxw` (`headId`),</w:t>
      </w:r>
    </w:p>
    <w:p>
      <w:pPr>
        <w:pStyle w:val="38"/>
        <w:spacing w:line="341" w:lineRule="auto"/>
        <w:ind w:firstLine="480"/>
        <w:rPr>
          <w:rFonts w:hint="eastAsia"/>
        </w:rPr>
      </w:pPr>
      <w:r>
        <w:rPr>
          <w:rFonts w:hint="eastAsia"/>
        </w:rPr>
        <w:t xml:space="preserve">  CONSTRAINT `FKrmxbv01wbaodl7hxqapw3idxw` FOREIGN KEY (`headId`) REFERENCES `picture` (`pictureId`)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kern w:val="0"/>
        </w:rPr>
      </w:pPr>
      <w:bookmarkStart w:id="64" w:name="_Toc9466"/>
      <w:r>
        <w:rPr>
          <w:rFonts w:hint="eastAsia"/>
          <w:kern w:val="0"/>
        </w:rPr>
        <w:t>3、</w:t>
      </w:r>
      <w:r>
        <w:rPr>
          <w:rFonts w:hint="eastAsia"/>
          <w:kern w:val="0"/>
          <w:lang w:eastAsia="zh-CN"/>
        </w:rPr>
        <w:t>商品</w:t>
      </w:r>
      <w:r>
        <w:rPr>
          <w:rFonts w:hint="eastAsia"/>
          <w:kern w:val="0"/>
        </w:rPr>
        <w:t>表</w:t>
      </w:r>
      <w:bookmarkEnd w:id="64"/>
    </w:p>
    <w:p>
      <w:pPr>
        <w:pStyle w:val="38"/>
        <w:spacing w:line="341" w:lineRule="auto"/>
        <w:ind w:firstLine="480"/>
        <w:rPr>
          <w:rFonts w:hint="eastAsia"/>
        </w:rPr>
      </w:pPr>
      <w:r>
        <w:rPr>
          <w:rFonts w:hint="eastAsia"/>
        </w:rPr>
        <w:t>CREATE TABLE `goods` (</w:t>
      </w:r>
    </w:p>
    <w:p>
      <w:pPr>
        <w:pStyle w:val="38"/>
        <w:spacing w:line="341" w:lineRule="auto"/>
        <w:ind w:firstLine="480"/>
        <w:rPr>
          <w:rFonts w:hint="eastAsia"/>
        </w:rPr>
      </w:pPr>
      <w:r>
        <w:rPr>
          <w:rFonts w:hint="eastAsia"/>
        </w:rPr>
        <w:t xml:space="preserve">  `goodsId`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`description` varchar(255) DEFAULT NULL,</w:t>
      </w:r>
    </w:p>
    <w:p>
      <w:pPr>
        <w:pStyle w:val="38"/>
        <w:spacing w:line="341" w:lineRule="auto"/>
        <w:ind w:firstLine="480"/>
        <w:rPr>
          <w:rFonts w:hint="eastAsia"/>
        </w:rPr>
      </w:pPr>
      <w:r>
        <w:rPr>
          <w:rFonts w:hint="eastAsia"/>
        </w:rPr>
        <w:t xml:space="preserve">  `goodsName` varchar(255) DEFAULT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`remainCount` int(11) NOT NULL,</w:t>
      </w:r>
    </w:p>
    <w:p>
      <w:pPr>
        <w:pStyle w:val="38"/>
        <w:spacing w:line="341" w:lineRule="auto"/>
        <w:ind w:firstLine="480"/>
        <w:rPr>
          <w:rFonts w:hint="eastAsia"/>
        </w:rPr>
      </w:pPr>
      <w:r>
        <w:rPr>
          <w:rFonts w:hint="eastAsia"/>
        </w:rPr>
        <w:t xml:space="preserve">  `goodsTypeId` int(11) DEFAULT NULL,</w:t>
      </w:r>
    </w:p>
    <w:p>
      <w:pPr>
        <w:pStyle w:val="38"/>
        <w:spacing w:line="341" w:lineRule="auto"/>
        <w:ind w:firstLine="480"/>
        <w:rPr>
          <w:rFonts w:hint="eastAsia"/>
        </w:rPr>
      </w:pPr>
      <w:r>
        <w:rPr>
          <w:rFonts w:hint="eastAsia"/>
        </w:rPr>
        <w:t xml:space="preserve">  `shopId` int(11) DEFAULT NULL,</w:t>
      </w:r>
    </w:p>
    <w:p>
      <w:pPr>
        <w:pStyle w:val="38"/>
        <w:spacing w:line="341" w:lineRule="auto"/>
        <w:ind w:firstLine="480"/>
        <w:rPr>
          <w:rFonts w:hint="eastAsia"/>
        </w:rPr>
      </w:pPr>
      <w:r>
        <w:rPr>
          <w:rFonts w:hint="eastAsia"/>
        </w:rPr>
        <w:t xml:space="preserve">  PRIMARY KEY (`goodsId`),</w:t>
      </w:r>
    </w:p>
    <w:p>
      <w:pPr>
        <w:pStyle w:val="38"/>
        <w:spacing w:line="341" w:lineRule="auto"/>
        <w:ind w:firstLine="480"/>
        <w:rPr>
          <w:rFonts w:hint="eastAsia"/>
        </w:rPr>
      </w:pPr>
      <w:r>
        <w:rPr>
          <w:rFonts w:hint="eastAsia"/>
        </w:rPr>
        <w:t xml:space="preserve">  KEY `FKehmg3k7j3l9rhnkoqyuh7tbac` (`goodsTypeId`),</w:t>
      </w:r>
    </w:p>
    <w:p>
      <w:pPr>
        <w:pStyle w:val="38"/>
        <w:spacing w:line="341" w:lineRule="auto"/>
        <w:ind w:firstLine="480"/>
        <w:rPr>
          <w:rFonts w:hint="eastAsia"/>
        </w:rPr>
      </w:pPr>
      <w:r>
        <w:rPr>
          <w:rFonts w:hint="eastAsia"/>
        </w:rPr>
        <w:t xml:space="preserve">  KEY `FKlmbbumv9jpniv0mbdd8u2y0jy` (`shopId`),</w:t>
      </w:r>
    </w:p>
    <w:p>
      <w:pPr>
        <w:pStyle w:val="38"/>
        <w:spacing w:line="341" w:lineRule="auto"/>
        <w:ind w:firstLine="480"/>
        <w:rPr>
          <w:rFonts w:hint="eastAsia"/>
        </w:rPr>
      </w:pPr>
      <w:r>
        <w:rPr>
          <w:rFonts w:hint="eastAsia"/>
        </w:rPr>
        <w:t xml:space="preserve">  CONSTRAINT `FKehmg3k7j3l9rhnkoqyuh7tbac` FOREIGN KEY (`goodsTypeId`) REFERENCES `goodstype` (`goodsTypeId`),</w:t>
      </w:r>
    </w:p>
    <w:p>
      <w:pPr>
        <w:pStyle w:val="38"/>
        <w:spacing w:line="341" w:lineRule="auto"/>
        <w:ind w:firstLine="480"/>
        <w:rPr>
          <w:rFonts w:hint="eastAsia"/>
        </w:rPr>
      </w:pPr>
      <w:r>
        <w:rPr>
          <w:rFonts w:hint="eastAsia"/>
        </w:rPr>
        <w:t xml:space="preserve">  CONSTRAINT `FKlmbbumv9jpniv0mbdd8u2y0jy` FOREIGN KEY (`shopId`) REFERENCES `shop` (`shopId`)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spacing w:line="341" w:lineRule="auto"/>
        <w:ind w:firstLine="480"/>
        <w:rPr>
          <w:kern w:val="0"/>
        </w:rPr>
      </w:pPr>
      <w:bookmarkStart w:id="65" w:name="_Toc11938"/>
      <w:r>
        <w:rPr>
          <w:rFonts w:hint="eastAsia"/>
          <w:kern w:val="0"/>
        </w:rPr>
        <w:t>4、</w:t>
      </w:r>
      <w:r>
        <w:rPr>
          <w:rFonts w:hint="eastAsia"/>
          <w:kern w:val="0"/>
          <w:lang w:eastAsia="zh-CN"/>
        </w:rPr>
        <w:t>订单表</w:t>
      </w:r>
      <w:bookmarkEnd w:id="65"/>
    </w:p>
    <w:p>
      <w:pPr>
        <w:pStyle w:val="38"/>
        <w:spacing w:line="341" w:lineRule="auto"/>
        <w:ind w:firstLine="480"/>
        <w:rPr>
          <w:rFonts w:hint="eastAsia"/>
        </w:rPr>
      </w:pPr>
      <w:r>
        <w:rPr>
          <w:rFonts w:hint="eastAsia"/>
        </w:rPr>
        <w:t>CREATE TABLE `orders` (</w:t>
      </w:r>
    </w:p>
    <w:p>
      <w:pPr>
        <w:pStyle w:val="38"/>
        <w:spacing w:line="341" w:lineRule="auto"/>
        <w:ind w:firstLine="480"/>
        <w:rPr>
          <w:rFonts w:hint="eastAsia"/>
        </w:rPr>
      </w:pPr>
      <w:r>
        <w:rPr>
          <w:rFonts w:hint="eastAsia"/>
        </w:rPr>
        <w:t xml:space="preserve">  `ordersId`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`buyCount` int(11) NOT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`remark` varchar(255) DEFAULT NULL,</w:t>
      </w:r>
    </w:p>
    <w:p>
      <w:pPr>
        <w:pStyle w:val="38"/>
        <w:spacing w:line="341" w:lineRule="auto"/>
        <w:ind w:firstLine="480"/>
        <w:rPr>
          <w:rFonts w:hint="eastAsia"/>
        </w:rPr>
      </w:pPr>
      <w:r>
        <w:rPr>
          <w:rFonts w:hint="eastAsia"/>
        </w:rPr>
        <w:t xml:space="preserve">  `status` varchar(255) DEFAULT NULL,</w:t>
      </w:r>
    </w:p>
    <w:p>
      <w:pPr>
        <w:pStyle w:val="38"/>
        <w:spacing w:line="341" w:lineRule="auto"/>
        <w:ind w:firstLine="480"/>
        <w:rPr>
          <w:rFonts w:hint="eastAsia"/>
        </w:rPr>
      </w:pPr>
      <w:r>
        <w:rPr>
          <w:rFonts w:hint="eastAsia"/>
        </w:rPr>
        <w:t xml:space="preserve">  `contactId` int(11) DEFAULT NULL,</w:t>
      </w:r>
    </w:p>
    <w:p>
      <w:pPr>
        <w:pStyle w:val="38"/>
        <w:spacing w:line="341" w:lineRule="auto"/>
        <w:ind w:firstLine="480"/>
        <w:rPr>
          <w:rFonts w:hint="eastAsia"/>
        </w:rPr>
      </w:pPr>
      <w:r>
        <w:rPr>
          <w:rFonts w:hint="eastAsia"/>
        </w:rPr>
        <w:t xml:space="preserve">  `customerId` int(11) DEFAULT NULL,</w:t>
      </w:r>
    </w:p>
    <w:p>
      <w:pPr>
        <w:pStyle w:val="38"/>
        <w:spacing w:line="341" w:lineRule="auto"/>
        <w:ind w:firstLine="480"/>
        <w:rPr>
          <w:rFonts w:hint="eastAsia"/>
        </w:rPr>
      </w:pPr>
      <w:r>
        <w:rPr>
          <w:rFonts w:hint="eastAsia"/>
        </w:rPr>
        <w:t xml:space="preserve">  `goodsId` int(11) DEFAULT NULL,</w:t>
      </w:r>
    </w:p>
    <w:p>
      <w:pPr>
        <w:pStyle w:val="38"/>
        <w:spacing w:line="341" w:lineRule="auto"/>
        <w:ind w:firstLine="480"/>
        <w:rPr>
          <w:rFonts w:hint="eastAsia"/>
        </w:rPr>
      </w:pPr>
      <w:r>
        <w:rPr>
          <w:rFonts w:hint="eastAsia"/>
        </w:rPr>
        <w:t xml:space="preserve">  PRIMARY KEY (`ordersId`),</w:t>
      </w:r>
    </w:p>
    <w:p>
      <w:pPr>
        <w:pStyle w:val="38"/>
        <w:spacing w:line="341" w:lineRule="auto"/>
        <w:ind w:firstLine="480"/>
        <w:rPr>
          <w:rFonts w:hint="eastAsia"/>
        </w:rPr>
      </w:pPr>
      <w:r>
        <w:rPr>
          <w:rFonts w:hint="eastAsia"/>
        </w:rPr>
        <w:t xml:space="preserve">  KEY `FKbnx6jjc9w9ybes1haph2dwdev` (`contactId`),</w:t>
      </w:r>
    </w:p>
    <w:p>
      <w:pPr>
        <w:pStyle w:val="38"/>
        <w:spacing w:line="341" w:lineRule="auto"/>
        <w:ind w:firstLine="480"/>
        <w:rPr>
          <w:rFonts w:hint="eastAsia"/>
        </w:rPr>
      </w:pPr>
      <w:r>
        <w:rPr>
          <w:rFonts w:hint="eastAsia"/>
        </w:rPr>
        <w:t xml:space="preserve">  KEY `FK1afv963odd6tgw8i6fttjc0f` (`customerId`),</w:t>
      </w:r>
    </w:p>
    <w:p>
      <w:pPr>
        <w:pStyle w:val="38"/>
        <w:spacing w:line="341" w:lineRule="auto"/>
        <w:ind w:firstLine="480"/>
        <w:rPr>
          <w:rFonts w:hint="eastAsia"/>
        </w:rPr>
      </w:pPr>
      <w:r>
        <w:rPr>
          <w:rFonts w:hint="eastAsia"/>
        </w:rPr>
        <w:t xml:space="preserve">  KEY `FKgxs45pb28fkvmv79dt7vmc920` (`goodsId`),</w:t>
      </w:r>
    </w:p>
    <w:p>
      <w:pPr>
        <w:pStyle w:val="38"/>
        <w:spacing w:line="341" w:lineRule="auto"/>
        <w:ind w:firstLine="480"/>
        <w:rPr>
          <w:rFonts w:hint="eastAsia"/>
        </w:rPr>
      </w:pPr>
      <w:r>
        <w:rPr>
          <w:rFonts w:hint="eastAsia"/>
        </w:rPr>
        <w:t xml:space="preserve">  CONSTRAINT `FK1afv963odd6tgw8i6fttjc0f` FOREIGN KEY (`customerId`) REFERENCES `customer` (`customerId`),</w:t>
      </w:r>
    </w:p>
    <w:p>
      <w:pPr>
        <w:pStyle w:val="38"/>
        <w:spacing w:line="341" w:lineRule="auto"/>
        <w:ind w:firstLine="480"/>
        <w:rPr>
          <w:rFonts w:hint="eastAsia"/>
        </w:rPr>
      </w:pPr>
      <w:r>
        <w:rPr>
          <w:rFonts w:hint="eastAsia"/>
        </w:rPr>
        <w:t xml:space="preserve">  CONSTRAINT `FKbnx6jjc9w9ybes1haph2dwdev` FOREIGN KEY (`contactId`) REFERENCES `contact` (`contactId`),</w:t>
      </w:r>
    </w:p>
    <w:p>
      <w:pPr>
        <w:pStyle w:val="38"/>
        <w:spacing w:line="341" w:lineRule="auto"/>
        <w:ind w:firstLine="480"/>
        <w:rPr>
          <w:rFonts w:hint="eastAsia"/>
        </w:rPr>
      </w:pPr>
      <w:r>
        <w:rPr>
          <w:rFonts w:hint="eastAsia"/>
        </w:rPr>
        <w:t xml:space="preserve">  CONSTRAINT `FKgxs45pb28fkvmv79dt7vmc920` FOREIGN KEY (`goodsId`) REFERENCES `goods` (`goodsId`)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numPr>
          <w:ilvl w:val="0"/>
          <w:numId w:val="10"/>
        </w:numPr>
        <w:spacing w:line="341" w:lineRule="auto"/>
        <w:ind w:left="0" w:leftChars="0" w:firstLine="480" w:firstLineChars="200"/>
        <w:rPr>
          <w:rFonts w:hint="eastAsia"/>
          <w:lang w:val="en-US" w:eastAsia="zh-CN"/>
        </w:rPr>
      </w:pPr>
      <w:r>
        <w:rPr>
          <w:rFonts w:hint="eastAsia"/>
          <w:lang w:val="en-US" w:eastAsia="zh-CN"/>
        </w:rPr>
        <w:t>图片表</w:t>
      </w:r>
    </w:p>
    <w:p>
      <w:pPr>
        <w:pStyle w:val="38"/>
        <w:widowControl w:val="0"/>
        <w:numPr>
          <w:numId w:val="0"/>
        </w:numPr>
        <w:spacing w:line="341" w:lineRule="auto"/>
        <w:rPr>
          <w:rFonts w:hint="eastAsia"/>
          <w:lang w:val="en-US" w:eastAsia="zh-CN"/>
        </w:rPr>
      </w:pPr>
      <w:r>
        <w:rPr>
          <w:rFonts w:hint="eastAsia"/>
          <w:lang w:val="en-US" w:eastAsia="zh-CN"/>
        </w:rPr>
        <w:t>CREATE TABLE `picture` (</w:t>
      </w:r>
    </w:p>
    <w:p>
      <w:pPr>
        <w:pStyle w:val="38"/>
        <w:widowControl w:val="0"/>
        <w:numPr>
          <w:numId w:val="0"/>
        </w:numPr>
        <w:spacing w:line="341" w:lineRule="auto"/>
        <w:rPr>
          <w:rFonts w:hint="eastAsia"/>
          <w:lang w:val="en-US" w:eastAsia="zh-CN"/>
        </w:rPr>
      </w:pPr>
      <w:r>
        <w:rPr>
          <w:rFonts w:hint="eastAsia"/>
          <w:lang w:val="en-US" w:eastAsia="zh-CN"/>
        </w:rPr>
        <w:t xml:space="preserve">  `pictureId` int(11) NOT NULL,</w:t>
      </w:r>
    </w:p>
    <w:p>
      <w:pPr>
        <w:pStyle w:val="38"/>
        <w:widowControl w:val="0"/>
        <w:numPr>
          <w:numId w:val="0"/>
        </w:numPr>
        <w:spacing w:line="341" w:lineRule="auto"/>
        <w:rPr>
          <w:rFonts w:hint="eastAsia"/>
          <w:lang w:val="en-US" w:eastAsia="zh-CN"/>
        </w:rPr>
      </w:pPr>
      <w:r>
        <w:rPr>
          <w:rFonts w:hint="eastAsia"/>
          <w:lang w:val="en-US" w:eastAsia="zh-CN"/>
        </w:rPr>
        <w:t xml:space="preserve">  `createdOn` datetime(6) DEFAULT NULL,</w:t>
      </w:r>
    </w:p>
    <w:p>
      <w:pPr>
        <w:pStyle w:val="38"/>
        <w:widowControl w:val="0"/>
        <w:numPr>
          <w:numId w:val="0"/>
        </w:numPr>
        <w:spacing w:line="341" w:lineRule="auto"/>
        <w:rPr>
          <w:rFonts w:hint="eastAsia"/>
          <w:lang w:val="en-US" w:eastAsia="zh-CN"/>
        </w:rPr>
      </w:pPr>
      <w:r>
        <w:rPr>
          <w:rFonts w:hint="eastAsia"/>
          <w:lang w:val="en-US" w:eastAsia="zh-CN"/>
        </w:rPr>
        <w:t xml:space="preserve">  `obsoleteDate` datetime(6) DEFAULT NULL,</w:t>
      </w:r>
    </w:p>
    <w:p>
      <w:pPr>
        <w:pStyle w:val="38"/>
        <w:widowControl w:val="0"/>
        <w:numPr>
          <w:numId w:val="0"/>
        </w:numPr>
        <w:spacing w:line="341" w:lineRule="auto"/>
        <w:rPr>
          <w:rFonts w:hint="eastAsia"/>
          <w:lang w:val="en-US" w:eastAsia="zh-CN"/>
        </w:rPr>
      </w:pPr>
      <w:r>
        <w:rPr>
          <w:rFonts w:hint="eastAsia"/>
          <w:lang w:val="en-US" w:eastAsia="zh-CN"/>
        </w:rPr>
        <w:t xml:space="preserve">  `pictureData` longblob,</w:t>
      </w:r>
    </w:p>
    <w:p>
      <w:pPr>
        <w:pStyle w:val="38"/>
        <w:widowControl w:val="0"/>
        <w:numPr>
          <w:numId w:val="0"/>
        </w:numPr>
        <w:spacing w:line="341" w:lineRule="auto"/>
        <w:rPr>
          <w:rFonts w:hint="eastAsia"/>
          <w:lang w:val="en-US" w:eastAsia="zh-CN"/>
        </w:rPr>
      </w:pPr>
      <w:r>
        <w:rPr>
          <w:rFonts w:hint="eastAsia"/>
          <w:lang w:val="en-US" w:eastAsia="zh-CN"/>
        </w:rPr>
        <w:t xml:space="preserve">  `pictureType` varchar(255) DEFAULT NULL,</w:t>
      </w:r>
    </w:p>
    <w:p>
      <w:pPr>
        <w:pStyle w:val="38"/>
        <w:widowControl w:val="0"/>
        <w:numPr>
          <w:numId w:val="0"/>
        </w:numPr>
        <w:spacing w:line="341" w:lineRule="auto"/>
        <w:rPr>
          <w:rFonts w:hint="eastAsia"/>
          <w:lang w:val="en-US" w:eastAsia="zh-CN"/>
        </w:rPr>
      </w:pPr>
      <w:r>
        <w:rPr>
          <w:rFonts w:hint="eastAsia"/>
          <w:lang w:val="en-US" w:eastAsia="zh-CN"/>
        </w:rPr>
        <w:t xml:space="preserve">  PRIMARY KEY (`pictureId`)</w:t>
      </w:r>
    </w:p>
    <w:p>
      <w:pPr>
        <w:pStyle w:val="38"/>
        <w:widowControl w:val="0"/>
        <w:numPr>
          <w:numId w:val="0"/>
        </w:numPr>
        <w:spacing w:line="341" w:lineRule="auto"/>
        <w:rPr>
          <w:rFonts w:hint="eastAsia"/>
          <w:lang w:val="en-US" w:eastAsia="zh-CN"/>
        </w:rPr>
      </w:pPr>
      <w:r>
        <w:rPr>
          <w:rFonts w:hint="eastAsia"/>
          <w:lang w:val="en-US" w:eastAsia="zh-CN"/>
        </w:rPr>
        <w:t>) ENGINE=InnoDB DEFAULT CHARSET=utf8;</w:t>
      </w:r>
    </w:p>
    <w:p>
      <w:pPr>
        <w:pStyle w:val="38"/>
        <w:widowControl w:val="0"/>
        <w:numPr>
          <w:numId w:val="0"/>
        </w:numPr>
        <w:spacing w:line="341" w:lineRule="auto"/>
        <w:rPr>
          <w:rFonts w:hint="eastAsia"/>
          <w:lang w:val="en-US" w:eastAsia="zh-CN"/>
        </w:rPr>
      </w:pPr>
    </w:p>
    <w:p>
      <w:pPr>
        <w:pStyle w:val="38"/>
        <w:widowControl w:val="0"/>
        <w:numPr>
          <w:ilvl w:val="0"/>
          <w:numId w:val="10"/>
        </w:numPr>
        <w:spacing w:line="341" w:lineRule="auto"/>
        <w:ind w:left="0" w:leftChars="0" w:firstLine="480" w:firstLineChars="200"/>
        <w:rPr>
          <w:rFonts w:hint="eastAsia"/>
          <w:lang w:val="en-US" w:eastAsia="zh-CN"/>
        </w:rPr>
      </w:pPr>
      <w:r>
        <w:rPr>
          <w:rFonts w:hint="eastAsia"/>
          <w:lang w:val="en-US" w:eastAsia="zh-CN"/>
        </w:rPr>
        <w:t>评价表</w:t>
      </w:r>
    </w:p>
    <w:p>
      <w:pPr>
        <w:pStyle w:val="38"/>
        <w:widowControl w:val="0"/>
        <w:numPr>
          <w:numId w:val="0"/>
        </w:numPr>
        <w:spacing w:line="341" w:lineRule="auto"/>
        <w:rPr>
          <w:rFonts w:hint="eastAsia"/>
          <w:lang w:val="en-US" w:eastAsia="zh-CN"/>
        </w:rPr>
      </w:pPr>
      <w:r>
        <w:rPr>
          <w:rFonts w:hint="eastAsia"/>
          <w:lang w:val="en-US" w:eastAsia="zh-CN"/>
        </w:rPr>
        <w:t>CREATE TABLE `evaluate` (</w:t>
      </w:r>
    </w:p>
    <w:p>
      <w:pPr>
        <w:pStyle w:val="38"/>
        <w:widowControl w:val="0"/>
        <w:numPr>
          <w:numId w:val="0"/>
        </w:numPr>
        <w:spacing w:line="341" w:lineRule="auto"/>
        <w:rPr>
          <w:rFonts w:hint="eastAsia"/>
          <w:lang w:val="en-US" w:eastAsia="zh-CN"/>
        </w:rPr>
      </w:pPr>
      <w:r>
        <w:rPr>
          <w:rFonts w:hint="eastAsia"/>
          <w:lang w:val="en-US" w:eastAsia="zh-CN"/>
        </w:rPr>
        <w:t xml:space="preserve">  `evaluateId` int(11) NOT NULL,</w:t>
      </w:r>
    </w:p>
    <w:p>
      <w:pPr>
        <w:pStyle w:val="38"/>
        <w:widowControl w:val="0"/>
        <w:numPr>
          <w:numId w:val="0"/>
        </w:numPr>
        <w:spacing w:line="341" w:lineRule="auto"/>
        <w:rPr>
          <w:rFonts w:hint="eastAsia"/>
          <w:lang w:val="en-US" w:eastAsia="zh-CN"/>
        </w:rPr>
      </w:pPr>
      <w:r>
        <w:rPr>
          <w:rFonts w:hint="eastAsia"/>
          <w:lang w:val="en-US" w:eastAsia="zh-CN"/>
        </w:rPr>
        <w:t xml:space="preserve">  `createdOn` datetime(6) DEFAULT NULL,</w:t>
      </w:r>
    </w:p>
    <w:p>
      <w:pPr>
        <w:pStyle w:val="38"/>
        <w:widowControl w:val="0"/>
        <w:numPr>
          <w:numId w:val="0"/>
        </w:numPr>
        <w:spacing w:line="341" w:lineRule="auto"/>
        <w:rPr>
          <w:rFonts w:hint="eastAsia"/>
          <w:lang w:val="en-US" w:eastAsia="zh-CN"/>
        </w:rPr>
      </w:pPr>
      <w:r>
        <w:rPr>
          <w:rFonts w:hint="eastAsia"/>
          <w:lang w:val="en-US" w:eastAsia="zh-CN"/>
        </w:rPr>
        <w:t xml:space="preserve">  `obsoleteDate` datetime(6) DEFAULT NULL,</w:t>
      </w:r>
    </w:p>
    <w:p>
      <w:pPr>
        <w:pStyle w:val="38"/>
        <w:widowControl w:val="0"/>
        <w:numPr>
          <w:numId w:val="0"/>
        </w:numPr>
        <w:spacing w:line="341" w:lineRule="auto"/>
        <w:rPr>
          <w:rFonts w:hint="eastAsia"/>
          <w:lang w:val="en-US" w:eastAsia="zh-CN"/>
        </w:rPr>
      </w:pPr>
      <w:r>
        <w:rPr>
          <w:rFonts w:hint="eastAsia"/>
          <w:lang w:val="en-US" w:eastAsia="zh-CN"/>
        </w:rPr>
        <w:t xml:space="preserve">  `content` varchar(255) DEFAULT NULL,</w:t>
      </w:r>
    </w:p>
    <w:p>
      <w:pPr>
        <w:pStyle w:val="38"/>
        <w:widowControl w:val="0"/>
        <w:numPr>
          <w:numId w:val="0"/>
        </w:numPr>
        <w:spacing w:line="341" w:lineRule="auto"/>
        <w:rPr>
          <w:rFonts w:hint="eastAsia"/>
          <w:lang w:val="en-US" w:eastAsia="zh-CN"/>
        </w:rPr>
      </w:pPr>
      <w:r>
        <w:rPr>
          <w:rFonts w:hint="eastAsia"/>
          <w:lang w:val="en-US" w:eastAsia="zh-CN"/>
        </w:rPr>
        <w:t xml:space="preserve">  `level` varchar(255) DEFAULT NULL,</w:t>
      </w:r>
    </w:p>
    <w:p>
      <w:pPr>
        <w:pStyle w:val="38"/>
        <w:widowControl w:val="0"/>
        <w:numPr>
          <w:numId w:val="0"/>
        </w:numPr>
        <w:spacing w:line="341" w:lineRule="auto"/>
        <w:rPr>
          <w:rFonts w:hint="eastAsia"/>
          <w:lang w:val="en-US" w:eastAsia="zh-CN"/>
        </w:rPr>
      </w:pPr>
      <w:r>
        <w:rPr>
          <w:rFonts w:hint="eastAsia"/>
          <w:lang w:val="en-US" w:eastAsia="zh-CN"/>
        </w:rPr>
        <w:t xml:space="preserve">  `ordersId` int(11) DEFAULT NULL,</w:t>
      </w:r>
    </w:p>
    <w:p>
      <w:pPr>
        <w:pStyle w:val="38"/>
        <w:widowControl w:val="0"/>
        <w:numPr>
          <w:numId w:val="0"/>
        </w:numPr>
        <w:spacing w:line="341" w:lineRule="auto"/>
        <w:rPr>
          <w:rFonts w:hint="eastAsia"/>
          <w:lang w:val="en-US" w:eastAsia="zh-CN"/>
        </w:rPr>
      </w:pPr>
      <w:r>
        <w:rPr>
          <w:rFonts w:hint="eastAsia"/>
          <w:lang w:val="en-US" w:eastAsia="zh-CN"/>
        </w:rPr>
        <w:t xml:space="preserve">  PRIMARY KEY (`evaluateId`),</w:t>
      </w:r>
    </w:p>
    <w:p>
      <w:pPr>
        <w:pStyle w:val="38"/>
        <w:widowControl w:val="0"/>
        <w:numPr>
          <w:numId w:val="0"/>
        </w:numPr>
        <w:spacing w:line="341" w:lineRule="auto"/>
        <w:rPr>
          <w:rFonts w:hint="eastAsia"/>
          <w:lang w:val="en-US" w:eastAsia="zh-CN"/>
        </w:rPr>
      </w:pPr>
      <w:r>
        <w:rPr>
          <w:rFonts w:hint="eastAsia"/>
          <w:lang w:val="en-US" w:eastAsia="zh-CN"/>
        </w:rPr>
        <w:t xml:space="preserve">  KEY `FK5lkjkfds614jc2m28fw1lny7n` (`ordersId`),</w:t>
      </w:r>
    </w:p>
    <w:p>
      <w:pPr>
        <w:pStyle w:val="38"/>
        <w:widowControl w:val="0"/>
        <w:numPr>
          <w:numId w:val="0"/>
        </w:numPr>
        <w:spacing w:line="341" w:lineRule="auto"/>
        <w:rPr>
          <w:rFonts w:hint="eastAsia"/>
          <w:lang w:val="en-US" w:eastAsia="zh-CN"/>
        </w:rPr>
      </w:pPr>
      <w:r>
        <w:rPr>
          <w:rFonts w:hint="eastAsia"/>
          <w:lang w:val="en-US" w:eastAsia="zh-CN"/>
        </w:rPr>
        <w:t xml:space="preserve">  CONSTRAINT `FK5lkjkfds614jc2m28fw1lny7n` FOREIGN KEY (`ordersId`) REFERENCES `orders` (`ordersId`)</w:t>
      </w:r>
    </w:p>
    <w:p>
      <w:pPr>
        <w:pStyle w:val="38"/>
        <w:widowControl w:val="0"/>
        <w:numPr>
          <w:numId w:val="0"/>
        </w:numPr>
        <w:spacing w:line="341" w:lineRule="auto"/>
        <w:rPr>
          <w:rFonts w:hint="eastAsia"/>
          <w:lang w:val="en-US" w:eastAsia="zh-CN"/>
        </w:rPr>
      </w:pPr>
      <w:r>
        <w:rPr>
          <w:rFonts w:hint="eastAsia"/>
          <w:lang w:val="en-US" w:eastAsia="zh-CN"/>
        </w:rPr>
        <w:t>) ENGINE=InnoDB DEFAULT CHARSET=utf8;</w:t>
      </w:r>
    </w:p>
    <w:p>
      <w:pPr>
        <w:pStyle w:val="38"/>
        <w:widowControl w:val="0"/>
        <w:numPr>
          <w:numId w:val="0"/>
        </w:numPr>
        <w:spacing w:line="341" w:lineRule="auto"/>
        <w:rPr>
          <w:rFonts w:hint="eastAsia"/>
          <w:lang w:val="en-US" w:eastAsia="zh-CN"/>
        </w:rPr>
      </w:pPr>
    </w:p>
    <w:p>
      <w:pPr>
        <w:pStyle w:val="38"/>
        <w:widowControl w:val="0"/>
        <w:numPr>
          <w:numId w:val="0"/>
        </w:numPr>
        <w:spacing w:line="341" w:lineRule="auto"/>
        <w:rPr>
          <w:rFonts w:hint="eastAsia"/>
          <w:lang w:val="en-US" w:eastAsia="zh-CN"/>
        </w:rPr>
      </w:pP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66" w:name="_Toc17888"/>
      <w:bookmarkStart w:id="67" w:name="_Toc452386897"/>
      <w:r>
        <w:rPr>
          <w:rFonts w:hint="eastAsia" w:ascii="Times New Roman" w:hAnsi="Times New Roman" w:cs="黑体"/>
          <w:bCs w:val="0"/>
        </w:rPr>
        <w:t>3.3系统结构设计</w:t>
      </w:r>
      <w:bookmarkEnd w:id="66"/>
      <w:bookmarkEnd w:id="67"/>
    </w:p>
    <w:p>
      <w:pPr>
        <w:pStyle w:val="4"/>
        <w:numPr>
          <w:ilvl w:val="0"/>
          <w:numId w:val="0"/>
        </w:numPr>
        <w:spacing w:before="156" w:after="156"/>
        <w:rPr>
          <w:rFonts w:ascii="Times New Roman" w:hAnsi="Times New Roman"/>
        </w:rPr>
      </w:pPr>
      <w:bookmarkStart w:id="68" w:name="_Toc452386898"/>
      <w:bookmarkStart w:id="69" w:name="_Toc24568"/>
      <w:r>
        <w:rPr>
          <w:rFonts w:hint="eastAsia" w:ascii="Times New Roman" w:hAnsi="Times New Roman"/>
        </w:rPr>
        <w:t>3.3.1系统体系结构设计</w:t>
      </w:r>
      <w:bookmarkEnd w:id="68"/>
      <w:bookmarkEnd w:id="69"/>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lang w:eastAsia="zh-CN"/>
        </w:rPr>
        <w:t>买家</w:t>
      </w:r>
      <w:r>
        <w:rPr>
          <w:rFonts w:hint="eastAsia"/>
          <w:kern w:val="0"/>
        </w:rPr>
        <w:t>访问</w:t>
      </w:r>
      <w:r>
        <w:rPr>
          <w:rFonts w:hint="eastAsia"/>
          <w:kern w:val="0"/>
          <w:lang w:val="en-US" w:eastAsia="zh-CN"/>
        </w:rPr>
        <w:t>Web购物网站</w:t>
      </w:r>
      <w:r>
        <w:rPr>
          <w:rFonts w:hint="eastAsia"/>
          <w:kern w:val="0"/>
        </w:rPr>
        <w:t>的数据过程，如图3.8所示。</w:t>
      </w:r>
    </w:p>
    <w:p>
      <w:pPr>
        <w:ind w:firstLineChars="0"/>
        <w:jc w:val="center"/>
      </w:pPr>
      <w:r>
        <w:drawing>
          <wp:inline distT="0" distB="0" distL="114300" distR="114300">
            <wp:extent cx="3933190" cy="7028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lang w:eastAsia="zh-CN"/>
        </w:rPr>
        <w:t>买家</w:t>
      </w:r>
      <w:r>
        <w:rPr>
          <w:rFonts w:hint="eastAsia" w:ascii="宋体" w:hAnsi="宋体" w:cs="宋体"/>
          <w:sz w:val="21"/>
          <w:szCs w:val="21"/>
        </w:rPr>
        <w:t>访问</w:t>
      </w:r>
      <w:r>
        <w:rPr>
          <w:rFonts w:hint="eastAsia" w:ascii="宋体" w:hAnsi="宋体" w:cs="宋体"/>
          <w:sz w:val="21"/>
          <w:szCs w:val="21"/>
          <w:lang w:val="en-US" w:eastAsia="zh-CN"/>
        </w:rPr>
        <w:t>Web购物网站</w:t>
      </w:r>
      <w:r>
        <w:rPr>
          <w:rFonts w:hint="eastAsia" w:ascii="宋体" w:hAnsi="宋体" w:cs="宋体"/>
          <w:sz w:val="21"/>
          <w:szCs w:val="21"/>
        </w:rPr>
        <w:t>数据过程图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7</w:t>
      </w:r>
      <w:r>
        <w:rPr>
          <w:rFonts w:hint="eastAsia" w:ascii="宋体" w:hAnsi="宋体" w:cs="宋体"/>
          <w:sz w:val="21"/>
          <w:szCs w:val="21"/>
        </w:rPr>
        <w:t>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3"/>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8</w:t>
      </w:r>
      <w:r>
        <w:rPr>
          <w:rFonts w:hint="eastAsia" w:ascii="宋体" w:hAnsi="宋体" w:cs="宋体"/>
          <w:sz w:val="21"/>
          <w:szCs w:val="21"/>
        </w:rPr>
        <w:t>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9</w:t>
      </w:r>
      <w:r>
        <w:rPr>
          <w:rFonts w:hint="eastAsia" w:ascii="宋体" w:hAnsi="宋体" w:cs="宋体"/>
          <w:sz w:val="21"/>
          <w:szCs w:val="21"/>
        </w:rPr>
        <w:t>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ind w:firstLine="0" w:firstLineChars="0"/>
        <w:jc w:val="left"/>
        <w:rPr>
          <w:rFonts w:ascii="宋体" w:hAnsi="宋体" w:cs="宋体"/>
          <w:sz w:val="21"/>
          <w:szCs w:val="21"/>
        </w:rPr>
      </w:pPr>
      <w:r>
        <w:rPr>
          <w:rFonts w:hint="eastAsia"/>
          <w:kern w:val="0"/>
        </w:rPr>
        <w:t>系统可以分为</w:t>
      </w:r>
      <w:r>
        <w:rPr>
          <w:rFonts w:hint="eastAsia"/>
          <w:kern w:val="0"/>
          <w:lang w:eastAsia="zh-CN"/>
        </w:rPr>
        <w:t>两</w:t>
      </w:r>
      <w:r>
        <w:rPr>
          <w:rFonts w:hint="eastAsia"/>
          <w:kern w:val="0"/>
        </w:rPr>
        <w:t>大部分，</w:t>
      </w:r>
      <w:r>
        <w:rPr>
          <w:rFonts w:hint="eastAsia"/>
          <w:kern w:val="0"/>
          <w:lang w:eastAsia="zh-CN"/>
        </w:rPr>
        <w:t>前端和后台</w:t>
      </w:r>
      <w:r>
        <w:rPr>
          <w:rFonts w:hint="eastAsia"/>
          <w:kern w:val="0"/>
        </w:rPr>
        <w:t>。</w:t>
      </w:r>
      <w:r>
        <w:rPr>
          <w:rFonts w:hint="eastAsia"/>
          <w:kern w:val="0"/>
          <w:lang w:eastAsia="zh-CN"/>
        </w:rPr>
        <w:t>后台</w:t>
      </w:r>
      <w:r>
        <w:rPr>
          <w:rFonts w:hint="eastAsia"/>
          <w:kern w:val="0"/>
        </w:rPr>
        <w:t>使用javaWeb实现，以Spring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 为基本框架，以MVC三层模型为基本模型，实现web页面对数据的访问。</w:t>
      </w:r>
      <w:r>
        <w:rPr>
          <w:rFonts w:hint="eastAsia"/>
          <w:kern w:val="0"/>
          <w:lang w:eastAsia="zh-CN"/>
        </w:rPr>
        <w:t>前端使用</w:t>
      </w:r>
      <w:r>
        <w:rPr>
          <w:rFonts w:hint="eastAsia"/>
          <w:kern w:val="0"/>
          <w:lang w:val="en-US" w:eastAsia="zh-CN"/>
        </w:rPr>
        <w:t>Html5实现，以 jsp + vue + jquery + bootstrap 为基本框架，以管理数据和状态代替DOM操作。</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70" w:name="_Toc15590"/>
      <w:bookmarkStart w:id="71" w:name="_Toc452386899"/>
      <w:r>
        <w:rPr>
          <w:rFonts w:hint="eastAsia" w:ascii="Times New Roman" w:hAnsi="Times New Roman"/>
        </w:rPr>
        <w:t>3.3.2系统功能模块设计</w:t>
      </w:r>
      <w:bookmarkEnd w:id="70"/>
      <w:bookmarkEnd w:id="71"/>
    </w:p>
    <w:p>
      <w:pPr>
        <w:pStyle w:val="38"/>
        <w:spacing w:line="341" w:lineRule="auto"/>
        <w:ind w:firstLine="480"/>
        <w:rPr>
          <w:kern w:val="0"/>
        </w:rPr>
      </w:pPr>
      <w:r>
        <w:rPr>
          <w:rFonts w:hint="eastAsia"/>
          <w:kern w:val="0"/>
        </w:rPr>
        <w:t>通过需求分析可以了解到，</w:t>
      </w:r>
      <w:r>
        <w:rPr>
          <w:rFonts w:hint="eastAsia"/>
          <w:kern w:val="0"/>
          <w:lang w:val="en-US" w:eastAsia="zh-CN"/>
        </w:rPr>
        <w:t>Web购物网站</w:t>
      </w:r>
      <w:r>
        <w:rPr>
          <w:rFonts w:hint="eastAsia"/>
          <w:kern w:val="0"/>
        </w:rPr>
        <w:t>的基本功能包括</w:t>
      </w:r>
      <w:r>
        <w:rPr>
          <w:rFonts w:hint="eastAsia"/>
          <w:kern w:val="0"/>
          <w:lang w:val="en-US" w:eastAsia="zh-CN"/>
        </w:rPr>
        <w:t>注册登录，买家购买商品，卖家管理商品。</w:t>
      </w:r>
      <w:r>
        <w:rPr>
          <w:rFonts w:hint="eastAsia"/>
          <w:kern w:val="0"/>
        </w:rPr>
        <w:t>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帐户管理</w:t>
            </w:r>
          </w:p>
        </w:tc>
        <w:tc>
          <w:tcPr>
            <w:tcW w:w="5579" w:type="dxa"/>
            <w:vAlign w:val="top"/>
          </w:tcPr>
          <w:p>
            <w:pPr>
              <w:ind w:left="0" w:leftChars="0" w:firstLine="0" w:firstLineChars="0"/>
              <w:rPr>
                <w:rFonts w:hint="eastAsia"/>
              </w:rPr>
            </w:pPr>
            <w:r>
              <w:rPr>
                <w:rFonts w:hint="eastAsia"/>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kern w:val="0"/>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eastAsia="zh-CN"/>
              </w:rPr>
            </w:pPr>
            <w:r>
              <w:rPr>
                <w:rFonts w:hint="eastAsia"/>
                <w:lang w:val="en-US" w:eastAsia="zh-CN"/>
              </w:rPr>
              <w:t>买家购买商品</w:t>
            </w:r>
          </w:p>
        </w:tc>
        <w:tc>
          <w:tcPr>
            <w:tcW w:w="5579" w:type="dxa"/>
            <w:vAlign w:val="top"/>
          </w:tcPr>
          <w:p>
            <w:pPr>
              <w:ind w:left="0" w:leftChars="0" w:firstLine="0" w:firstLineChars="0"/>
              <w:rPr>
                <w:rFonts w:hint="eastAsia" w:eastAsia="宋体"/>
                <w:lang w:val="en-US" w:eastAsia="zh-CN"/>
              </w:rPr>
            </w:pPr>
            <w:r>
              <w:rPr>
                <w:rFonts w:hint="eastAsia"/>
              </w:rPr>
              <w:t>首页</w:t>
            </w:r>
            <w:r>
              <w:rPr>
                <w:rFonts w:hint="eastAsia"/>
                <w:lang w:val="en-US" w:eastAsia="zh-CN"/>
              </w:rPr>
              <w:t>浏览商品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rPr>
                <w:rFonts w:hint="eastAsia" w:eastAsia="宋体"/>
                <w:lang w:val="en-US" w:eastAsia="zh-CN"/>
              </w:rPr>
            </w:pPr>
            <w:r>
              <w:rPr>
                <w:rFonts w:hint="eastAsia"/>
              </w:rPr>
              <w:t>搜索商品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eastAsia="宋体"/>
                <w:lang w:eastAsia="zh-CN"/>
              </w:rPr>
            </w:pPr>
          </w:p>
        </w:tc>
        <w:tc>
          <w:tcPr>
            <w:tcW w:w="5579" w:type="dxa"/>
            <w:vAlign w:val="top"/>
          </w:tcPr>
          <w:p>
            <w:pPr>
              <w:ind w:left="0" w:leftChars="0" w:firstLine="0" w:firstLineChars="0"/>
            </w:pPr>
            <w:r>
              <w:rPr>
                <w:rFonts w:hint="eastAsia"/>
              </w:rPr>
              <w:t>显示商品详情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添加商品到购物车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管理收货地址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评价订单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卖家管理商品</w:t>
            </w:r>
          </w:p>
        </w:tc>
        <w:tc>
          <w:tcPr>
            <w:tcW w:w="5579" w:type="dxa"/>
            <w:vAlign w:val="top"/>
          </w:tcPr>
          <w:p>
            <w:pPr>
              <w:ind w:left="0" w:leftChars="0" w:firstLine="0" w:firstLineChars="0"/>
              <w:rPr>
                <w:rFonts w:hint="eastAsia"/>
              </w:rPr>
            </w:pPr>
            <w:r>
              <w:rPr>
                <w:rFonts w:hint="eastAsia"/>
              </w:rPr>
              <w:t>管理商店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管理订单</w:t>
            </w:r>
          </w:p>
        </w:tc>
      </w:tr>
    </w:tbl>
    <w:p>
      <w:pPr>
        <w:rPr>
          <w:rFonts w:hint="eastAsia"/>
          <w:lang w:val="en-US" w:eastAsia="zh-CN"/>
        </w:rPr>
      </w:pPr>
    </w:p>
    <w:p>
      <w:pPr>
        <w:pStyle w:val="5"/>
        <w:numPr>
          <w:ilvl w:val="3"/>
          <w:numId w:val="0"/>
        </w:num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3.3.2.1注册登录的流程</w:t>
      </w:r>
    </w:p>
    <w:p>
      <w:pPr>
        <w:ind w:firstLine="616" w:firstLineChars="257"/>
        <w:rPr>
          <w:rFonts w:hint="eastAsia"/>
          <w:lang w:val="en-US" w:eastAsia="zh-CN"/>
        </w:rPr>
      </w:pPr>
      <w:r>
        <w:rPr>
          <w:rFonts w:hint="eastAsia"/>
          <w:lang w:val="en-US" w:eastAsia="zh-CN"/>
        </w:rPr>
        <w:t>买家和卖家在注册登录的流程是一样的。如果没有帐号，就先注册，需要填入手机号，密码，昵称，姓名，性别等个人信息。注册成功后就可以使用该手机号和密码登录。登录之后可以修改个人信息。</w:t>
      </w:r>
    </w:p>
    <w:p>
      <w:pPr>
        <w:rPr>
          <w:rFonts w:hint="eastAsia"/>
          <w:lang w:val="en-US" w:eastAsia="zh-CN"/>
        </w:rPr>
      </w:pPr>
    </w:p>
    <w:p>
      <w:pPr>
        <w:ind w:left="0" w:leftChars="0" w:firstLine="0" w:firstLineChars="0"/>
        <w:jc w:val="center"/>
      </w:pPr>
      <w:r>
        <w:drawing>
          <wp:inline distT="0" distB="0" distL="114300" distR="114300">
            <wp:extent cx="2133600" cy="2942590"/>
            <wp:effectExtent l="0" t="0" r="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3.10注册登录活动</w:t>
      </w:r>
      <w:r>
        <w:rPr>
          <w:rFonts w:hint="eastAsia" w:ascii="宋体" w:hAnsi="宋体" w:cs="宋体"/>
          <w:sz w:val="21"/>
          <w:szCs w:val="21"/>
        </w:rPr>
        <w:t>图</w:t>
      </w:r>
    </w:p>
    <w:p>
      <w:pPr>
        <w:ind w:left="0" w:leftChars="0" w:firstLine="0" w:firstLineChars="0"/>
        <w:jc w:val="center"/>
        <w:rPr>
          <w:rFonts w:hint="eastAsia" w:eastAsia="宋体"/>
          <w:lang w:val="en-US" w:eastAsia="zh-CN"/>
        </w:rPr>
      </w:pPr>
    </w:p>
    <w:p>
      <w:pPr>
        <w:pStyle w:val="5"/>
        <w:numPr>
          <w:ilvl w:val="0"/>
          <w:numId w:val="0"/>
        </w:numPr>
        <w:rPr>
          <w:rFonts w:hint="eastAsia" w:ascii="Times New Roman" w:hAnsi="Times New Roman" w:eastAsia="黑体"/>
          <w:b w:val="0"/>
          <w:sz w:val="24"/>
          <w:szCs w:val="24"/>
          <w:lang w:val="en-US" w:eastAsia="zh-CN"/>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2买家购买商品的流程</w:t>
      </w:r>
    </w:p>
    <w:p>
      <w:pPr>
        <w:pStyle w:val="38"/>
        <w:spacing w:line="341" w:lineRule="auto"/>
        <w:ind w:firstLine="480"/>
        <w:rPr>
          <w:rFonts w:hint="eastAsia"/>
          <w:kern w:val="0"/>
          <w:lang w:val="en-US" w:eastAsia="zh-CN"/>
        </w:rPr>
      </w:pPr>
      <w:r>
        <w:rPr>
          <w:rFonts w:hint="eastAsia"/>
          <w:kern w:val="0"/>
          <w:lang w:val="en-US" w:eastAsia="zh-CN"/>
        </w:rPr>
        <w:t>买家登录后，可以根据关键字，商品分类等条件查询商品后，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rPr>
          <w:rFonts w:hint="eastAsia"/>
          <w:lang w:val="en-US" w:eastAsia="zh-CN"/>
        </w:rPr>
      </w:pPr>
    </w:p>
    <w:p>
      <w:pPr>
        <w:ind w:left="0" w:leftChars="0" w:firstLine="0" w:firstLineChars="0"/>
        <w:jc w:val="center"/>
      </w:pPr>
      <w:r>
        <w:drawing>
          <wp:inline distT="0" distB="0" distL="114300" distR="114300">
            <wp:extent cx="3580765" cy="4257040"/>
            <wp:effectExtent l="0" t="0" r="635" b="1016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w:t>
      </w:r>
      <w:r>
        <w:rPr>
          <w:rFonts w:hint="eastAsia" w:ascii="宋体" w:hAnsi="宋体" w:cs="宋体"/>
          <w:sz w:val="21"/>
          <w:szCs w:val="21"/>
          <w:lang w:val="en-US" w:eastAsia="zh-CN"/>
        </w:rPr>
        <w:t>1买家购买商品活动</w:t>
      </w:r>
      <w:r>
        <w:rPr>
          <w:rFonts w:hint="eastAsia" w:ascii="宋体" w:hAnsi="宋体" w:cs="宋体"/>
          <w:sz w:val="21"/>
          <w:szCs w:val="21"/>
        </w:rPr>
        <w:t>图</w:t>
      </w:r>
    </w:p>
    <w:p>
      <w:pPr>
        <w:pStyle w:val="5"/>
        <w:numPr>
          <w:ilvl w:val="0"/>
          <w:numId w:val="0"/>
        </w:numPr>
        <w:rPr>
          <w:rFonts w:hint="eastAsia" w:ascii="Times New Roman" w:hAnsi="Times New Roman" w:eastAsia="黑体"/>
          <w:b w:val="0"/>
          <w:sz w:val="24"/>
          <w:szCs w:val="24"/>
          <w:lang w:val="en-US" w:eastAsia="zh-CN"/>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3卖家管理商品的流程</w:t>
      </w:r>
    </w:p>
    <w:p>
      <w:pPr>
        <w:widowControl w:val="0"/>
        <w:numPr>
          <w:ilvl w:val="0"/>
          <w:numId w:val="0"/>
        </w:numPr>
        <w:spacing w:line="360" w:lineRule="auto"/>
        <w:ind w:firstLine="420" w:firstLineChars="0"/>
        <w:rPr>
          <w:rFonts w:hint="eastAsia"/>
          <w:lang w:val="en-US" w:eastAsia="zh-CN"/>
        </w:rPr>
      </w:pPr>
      <w:r>
        <w:rPr>
          <w:rFonts w:hint="eastAsia"/>
          <w:kern w:val="0"/>
          <w:lang w:val="en-US" w:eastAsia="zh-CN"/>
        </w:rPr>
        <w:t>卖家注册登录后，会在首页看到所有属于自己的商店，可以创建商店，修改商店信息，删除商店（会同时删除商店下的所有商品）。进入商店页面后可以看到该商店下的所有商品。此时可以添加，删除商品。也可以进入商品详情页查看和修改商品信息。</w:t>
      </w:r>
    </w:p>
    <w:p>
      <w:pPr>
        <w:ind w:left="0" w:leftChars="0" w:firstLine="0" w:firstLineChars="0"/>
        <w:jc w:val="center"/>
      </w:pPr>
      <w:r>
        <w:drawing>
          <wp:inline distT="0" distB="0" distL="114300" distR="114300">
            <wp:extent cx="3009265" cy="4552315"/>
            <wp:effectExtent l="0" t="0" r="63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w:t>
      </w:r>
      <w:r>
        <w:rPr>
          <w:rFonts w:hint="eastAsia" w:ascii="宋体" w:hAnsi="宋体" w:cs="宋体"/>
          <w:sz w:val="21"/>
          <w:szCs w:val="21"/>
          <w:lang w:val="en-US" w:eastAsia="zh-CN"/>
        </w:rPr>
        <w:t>2卖家管理商品活动</w:t>
      </w:r>
      <w:r>
        <w:rPr>
          <w:rFonts w:hint="eastAsia" w:ascii="宋体" w:hAnsi="宋体" w:cs="宋体"/>
          <w:sz w:val="21"/>
          <w:szCs w:val="21"/>
        </w:rPr>
        <w:t>图</w:t>
      </w:r>
    </w:p>
    <w:p>
      <w:pPr>
        <w:pStyle w:val="5"/>
        <w:numPr>
          <w:numId w:val="0"/>
        </w:numPr>
        <w:rPr>
          <w:rFonts w:hint="eastAsia"/>
          <w:lang w:val="en-US" w:eastAsia="zh-CN"/>
        </w:rPr>
      </w:pPr>
      <w:r>
        <w:rPr>
          <w:rFonts w:hint="eastAsia"/>
          <w:lang w:val="en-US" w:eastAsia="zh-CN"/>
        </w:rPr>
        <w:t>3.3.2.4卖家处理订单的流程</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卖家在登录后，可以查询并处理相关的订单，比如发货后需要对订单进行确认发货的操作。买家申请退款时，如果已经把钱退回给买家，需要对订单进行确认退款操作。</w:t>
      </w:r>
    </w:p>
    <w:p>
      <w:pPr>
        <w:rPr>
          <w:rFonts w:hint="eastAsia"/>
          <w:lang w:val="en-US" w:eastAsia="zh-CN"/>
        </w:rPr>
      </w:pPr>
    </w:p>
    <w:p>
      <w:pPr>
        <w:widowControl w:val="0"/>
        <w:numPr>
          <w:ilvl w:val="0"/>
          <w:numId w:val="0"/>
        </w:numPr>
        <w:spacing w:line="360" w:lineRule="auto"/>
        <w:jc w:val="center"/>
        <w:rPr>
          <w:rFonts w:hint="eastAsia"/>
          <w:lang w:val="en-US" w:eastAsia="zh-CN"/>
        </w:rPr>
      </w:pPr>
      <w:r>
        <w:drawing>
          <wp:inline distT="0" distB="0" distL="114300" distR="114300">
            <wp:extent cx="3504565" cy="4514215"/>
            <wp:effectExtent l="0" t="0" r="635" b="63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5"/>
                    <a:stretch>
                      <a:fillRect/>
                    </a:stretch>
                  </pic:blipFill>
                  <pic:spPr>
                    <a:xfrm>
                      <a:off x="0" y="0"/>
                      <a:ext cx="3504565" cy="45142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3</w:t>
      </w:r>
      <w:r>
        <w:rPr>
          <w:rFonts w:hint="eastAsia" w:ascii="宋体" w:hAnsi="宋体" w:cs="宋体"/>
          <w:sz w:val="21"/>
          <w:szCs w:val="21"/>
        </w:rPr>
        <w:t>.</w:t>
      </w:r>
      <w:r>
        <w:rPr>
          <w:rFonts w:hint="eastAsia" w:ascii="宋体" w:hAnsi="宋体" w:cs="宋体"/>
          <w:sz w:val="21"/>
          <w:szCs w:val="21"/>
          <w:lang w:val="en-US" w:eastAsia="zh-CN"/>
        </w:rPr>
        <w:t>13卖家处理订单活动</w:t>
      </w:r>
      <w:r>
        <w:rPr>
          <w:rFonts w:hint="eastAsia" w:ascii="宋体" w:hAnsi="宋体" w:cs="宋体"/>
          <w:sz w:val="21"/>
          <w:szCs w:val="21"/>
        </w:rPr>
        <w:t>图</w:t>
      </w:r>
    </w:p>
    <w:p>
      <w:pPr>
        <w:rPr>
          <w:rFonts w:hint="eastAsia"/>
          <w:lang w:val="en-US" w:eastAsia="zh-CN"/>
        </w:rPr>
      </w:pPr>
    </w:p>
    <w:p>
      <w:pPr>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72" w:name="_Toc452386900"/>
      <w:bookmarkStart w:id="73" w:name="_Toc1128"/>
      <w:r>
        <w:rPr>
          <w:rFonts w:hint="eastAsia" w:cs="黑体"/>
          <w:sz w:val="32"/>
          <w:szCs w:val="32"/>
        </w:rPr>
        <w:t>系统实现</w:t>
      </w:r>
      <w:bookmarkEnd w:id="72"/>
      <w:bookmarkEnd w:id="73"/>
    </w:p>
    <w:p>
      <w:pPr>
        <w:pStyle w:val="3"/>
        <w:rPr>
          <w:rFonts w:hint="eastAsia"/>
          <w:lang w:val="en-US" w:eastAsia="zh-CN"/>
        </w:rPr>
      </w:pPr>
      <w:r>
        <w:rPr>
          <w:rFonts w:hint="eastAsia"/>
          <w:lang w:val="en-US" w:eastAsia="zh-CN"/>
        </w:rPr>
        <w:t>4.1买家相关功能的时序图</w:t>
      </w:r>
    </w:p>
    <w:p>
      <w:pPr>
        <w:pStyle w:val="4"/>
        <w:numPr>
          <w:numId w:val="0"/>
        </w:numPr>
        <w:rPr>
          <w:rFonts w:hint="eastAsia"/>
          <w:lang w:val="en-US" w:eastAsia="zh-CN"/>
        </w:rPr>
      </w:pPr>
      <w:r>
        <w:rPr>
          <w:rFonts w:hint="eastAsia"/>
          <w:lang w:val="en-US" w:eastAsia="zh-CN"/>
        </w:rPr>
        <w:t>4.1.1买家购买商品时序图</w:t>
      </w:r>
    </w:p>
    <w:p>
      <w:pPr>
        <w:pStyle w:val="38"/>
        <w:spacing w:line="341" w:lineRule="auto"/>
        <w:ind w:firstLine="480"/>
        <w:rPr>
          <w:rFonts w:hint="eastAsia"/>
          <w:kern w:val="0"/>
          <w:lang w:val="en-US" w:eastAsia="zh-CN"/>
        </w:rPr>
      </w:pPr>
      <w:r>
        <w:rPr>
          <w:rFonts w:hint="eastAsia"/>
          <w:kern w:val="0"/>
          <w:lang w:val="en-US" w:eastAsia="zh-CN"/>
        </w:rPr>
        <w:t>买家登录后，可以根据关键字，商品分类等条件查询商品后，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ind w:left="0" w:leftChars="0" w:firstLine="0" w:firstLineChars="0"/>
        <w:jc w:val="center"/>
      </w:pPr>
      <w:r>
        <w:drawing>
          <wp:inline distT="0" distB="0" distL="114300" distR="114300">
            <wp:extent cx="3933190" cy="7028815"/>
            <wp:effectExtent l="0" t="0" r="10160" b="6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4.1买家购买</w:t>
      </w:r>
      <w:r>
        <w:rPr>
          <w:rFonts w:hint="eastAsia" w:ascii="宋体" w:hAnsi="宋体" w:cs="宋体"/>
          <w:sz w:val="21"/>
          <w:szCs w:val="21"/>
        </w:rPr>
        <w:t>商品时序图</w:t>
      </w:r>
    </w:p>
    <w:p>
      <w:pPr>
        <w:ind w:firstLine="0" w:firstLineChars="0"/>
        <w:jc w:val="center"/>
        <w:rPr>
          <w:rFonts w:hint="eastAsia" w:ascii="宋体" w:hAnsi="宋体" w:cs="宋体"/>
          <w:sz w:val="21"/>
          <w:szCs w:val="21"/>
          <w:lang w:val="en-US" w:eastAsia="zh-CN"/>
        </w:rPr>
      </w:pPr>
    </w:p>
    <w:p>
      <w:pPr>
        <w:pStyle w:val="3"/>
        <w:rPr>
          <w:rFonts w:hint="eastAsia"/>
          <w:lang w:val="en-US" w:eastAsia="zh-CN"/>
        </w:rPr>
      </w:pPr>
      <w:r>
        <w:rPr>
          <w:rFonts w:hint="eastAsia"/>
          <w:lang w:val="en-US" w:eastAsia="zh-CN"/>
        </w:rPr>
        <w:t>4.2卖家相关功能的时序图</w:t>
      </w:r>
    </w:p>
    <w:p>
      <w:pPr>
        <w:pStyle w:val="4"/>
        <w:numPr>
          <w:numId w:val="0"/>
        </w:numPr>
        <w:rPr>
          <w:rFonts w:hint="eastAsia"/>
          <w:lang w:val="en-US" w:eastAsia="zh-CN"/>
        </w:rPr>
      </w:pPr>
      <w:r>
        <w:rPr>
          <w:rFonts w:hint="eastAsia"/>
          <w:lang w:val="en-US" w:eastAsia="zh-CN"/>
        </w:rPr>
        <w:t>4.2.1卖家管理商品时序图</w:t>
      </w:r>
    </w:p>
    <w:p>
      <w:pPr>
        <w:widowControl w:val="0"/>
        <w:numPr>
          <w:ilvl w:val="0"/>
          <w:numId w:val="0"/>
        </w:numPr>
        <w:spacing w:line="360" w:lineRule="auto"/>
        <w:ind w:firstLine="420" w:firstLineChars="0"/>
        <w:rPr>
          <w:rFonts w:hint="eastAsia"/>
          <w:lang w:val="en-US" w:eastAsia="zh-CN"/>
        </w:rPr>
      </w:pPr>
      <w:r>
        <w:rPr>
          <w:rFonts w:hint="eastAsia"/>
          <w:kern w:val="0"/>
          <w:lang w:val="en-US" w:eastAsia="zh-CN"/>
        </w:rPr>
        <w:t>卖家注册登录后，会在首页看到所有属于自己的商店，可以创建商店，修改商店信息，删除商店（会同时删除商店下的所有商品）。进入商店页面后可以看到该商店下的所有商品。此时可以添加，删除商品。也可以进入商品详情页查看和修改商品信息。</w:t>
      </w:r>
    </w:p>
    <w:p>
      <w:pPr>
        <w:rPr>
          <w:rFonts w:hint="eastAsia"/>
          <w:lang w:val="en-US" w:eastAsia="zh-CN"/>
        </w:rPr>
      </w:pPr>
    </w:p>
    <w:p>
      <w:pPr>
        <w:ind w:firstLineChars="0"/>
        <w:jc w:val="center"/>
      </w:pPr>
      <w:r>
        <w:drawing>
          <wp:inline distT="0" distB="0" distL="114300" distR="114300">
            <wp:extent cx="3917315" cy="8861425"/>
            <wp:effectExtent l="0" t="0" r="6985"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3917315" cy="88614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4.2</w:t>
      </w:r>
      <w:r>
        <w:rPr>
          <w:rFonts w:hint="eastAsia" w:ascii="宋体" w:hAnsi="宋体" w:cs="宋体"/>
          <w:sz w:val="21"/>
          <w:szCs w:val="21"/>
        </w:rPr>
        <w:t>卖家管理商品时序图</w:t>
      </w:r>
    </w:p>
    <w:p>
      <w:pPr>
        <w:pStyle w:val="4"/>
        <w:numPr>
          <w:numId w:val="0"/>
        </w:numPr>
        <w:rPr>
          <w:rFonts w:hint="eastAsia"/>
          <w:lang w:val="en-US" w:eastAsia="zh-CN"/>
        </w:rPr>
      </w:pPr>
      <w:r>
        <w:rPr>
          <w:rFonts w:hint="eastAsia"/>
          <w:lang w:val="en-US" w:eastAsia="zh-CN"/>
        </w:rPr>
        <w:t>4.2.2卖家处理订单时序图</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卖家在登录后，可以查询并处理相关的订单，比如发货后需要对订单进行确认发货的操作。买家申请退款时，如果已经把钱退回给买家，需要对订单进行确认退款操作。</w:t>
      </w:r>
    </w:p>
    <w:p>
      <w:pPr>
        <w:rPr>
          <w:rFonts w:hint="eastAsia"/>
          <w:lang w:val="en-US" w:eastAsia="zh-CN"/>
        </w:rPr>
      </w:pPr>
    </w:p>
    <w:p>
      <w:pPr>
        <w:ind w:left="0" w:leftChars="0" w:firstLine="0" w:firstLineChars="0"/>
        <w:jc w:val="center"/>
      </w:pPr>
      <w:r>
        <w:drawing>
          <wp:inline distT="0" distB="0" distL="114300" distR="114300">
            <wp:extent cx="4752340" cy="5828665"/>
            <wp:effectExtent l="0" t="0" r="10160" b="6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7"/>
                    <a:stretch>
                      <a:fillRect/>
                    </a:stretch>
                  </pic:blipFill>
                  <pic:spPr>
                    <a:xfrm>
                      <a:off x="0" y="0"/>
                      <a:ext cx="4752340" cy="58286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4.3</w:t>
      </w:r>
      <w:r>
        <w:rPr>
          <w:rFonts w:hint="eastAsia" w:ascii="宋体" w:hAnsi="宋体" w:cs="宋体"/>
          <w:sz w:val="21"/>
          <w:szCs w:val="21"/>
        </w:rPr>
        <w:t>卖家</w:t>
      </w:r>
      <w:r>
        <w:rPr>
          <w:rFonts w:hint="eastAsia" w:ascii="宋体" w:hAnsi="宋体" w:cs="宋体"/>
          <w:sz w:val="21"/>
          <w:szCs w:val="21"/>
          <w:lang w:val="en-US" w:eastAsia="zh-CN"/>
        </w:rPr>
        <w:t>处理订单</w:t>
      </w:r>
      <w:r>
        <w:rPr>
          <w:rFonts w:hint="eastAsia" w:ascii="宋体" w:hAnsi="宋体" w:cs="宋体"/>
          <w:sz w:val="21"/>
          <w:szCs w:val="21"/>
        </w:rPr>
        <w:t>时序图</w:t>
      </w:r>
    </w:p>
    <w:p>
      <w:pPr>
        <w:ind w:left="0" w:leftChars="0" w:firstLine="0" w:firstLineChars="0"/>
        <w:jc w:val="center"/>
      </w:pPr>
    </w:p>
    <w:p>
      <w:pPr>
        <w:ind w:left="0" w:leftChars="0" w:firstLine="0" w:firstLineChars="0"/>
        <w:jc w:val="center"/>
        <w:rPr>
          <w:rFonts w:hint="eastAsia"/>
          <w:lang w:val="en-US" w:eastAsia="zh-CN"/>
        </w:rPr>
      </w:pPr>
    </w:p>
    <w:p>
      <w:pPr>
        <w:rPr>
          <w:rFonts w:hint="eastAsia"/>
          <w:lang w:val="en-US" w:eastAsia="zh-CN"/>
        </w:rPr>
      </w:pPr>
    </w:p>
    <w:p>
      <w:pPr>
        <w:rPr>
          <w:rFonts w:hint="eastAsia"/>
          <w:lang w:val="en-US" w:eastAsia="zh-CN"/>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74" w:name="_Toc452386901"/>
      <w:bookmarkStart w:id="75" w:name="_Toc13108"/>
      <w:r>
        <w:rPr>
          <w:rFonts w:hint="eastAsia" w:ascii="Times New Roman" w:hAnsi="Times New Roman" w:cs="黑体"/>
          <w:bCs w:val="0"/>
        </w:rPr>
        <w:t>4.</w:t>
      </w:r>
      <w:r>
        <w:rPr>
          <w:rFonts w:hint="eastAsia" w:ascii="Times New Roman" w:hAnsi="Times New Roman" w:cs="黑体"/>
          <w:bCs w:val="0"/>
          <w:lang w:val="en-US" w:eastAsia="zh-CN"/>
        </w:rPr>
        <w:t>3买家相关功能的</w:t>
      </w:r>
      <w:r>
        <w:rPr>
          <w:rFonts w:hint="eastAsia" w:ascii="Times New Roman" w:hAnsi="Times New Roman" w:cs="黑体"/>
          <w:bCs w:val="0"/>
        </w:rPr>
        <w:t>实现</w:t>
      </w:r>
      <w:bookmarkEnd w:id="74"/>
      <w:bookmarkEnd w:id="75"/>
    </w:p>
    <w:p>
      <w:pPr>
        <w:pStyle w:val="4"/>
        <w:numPr>
          <w:ilvl w:val="0"/>
          <w:numId w:val="0"/>
        </w:numPr>
        <w:spacing w:before="156" w:after="156"/>
        <w:rPr>
          <w:rFonts w:hint="eastAsia" w:ascii="Times New Roman" w:hAnsi="Times New Roman"/>
          <w:lang w:val="en-US" w:eastAsia="zh-CN"/>
        </w:rPr>
      </w:pPr>
      <w:bookmarkStart w:id="76" w:name="_Toc452386902"/>
      <w:bookmarkStart w:id="77" w:name="_Toc30283"/>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.1</w:t>
      </w:r>
      <w:bookmarkEnd w:id="76"/>
      <w:r>
        <w:rPr>
          <w:rFonts w:hint="eastAsia" w:ascii="Times New Roman" w:hAnsi="Times New Roman"/>
          <w:lang w:val="en-US" w:eastAsia="zh-CN"/>
        </w:rPr>
        <w:t>买家首页</w:t>
      </w:r>
      <w:bookmarkEnd w:id="77"/>
    </w:p>
    <w:p>
      <w:pPr>
        <w:rPr>
          <w:rFonts w:hint="eastAsia"/>
          <w:kern w:val="0"/>
        </w:rPr>
      </w:pPr>
      <w:r>
        <w:rPr>
          <w:rFonts w:hint="eastAsia"/>
          <w:kern w:val="0"/>
          <w:lang w:val="en-US" w:eastAsia="zh-CN"/>
        </w:rPr>
        <w:t>买家首页</w:t>
      </w:r>
      <w:r>
        <w:rPr>
          <w:rFonts w:hint="eastAsia"/>
          <w:kern w:val="0"/>
        </w:rPr>
        <w:t>的界面如图4.</w:t>
      </w:r>
      <w:r>
        <w:rPr>
          <w:rFonts w:hint="eastAsia"/>
          <w:kern w:val="0"/>
          <w:lang w:val="en-US" w:eastAsia="zh-CN"/>
        </w:rPr>
        <w:t>4</w:t>
      </w:r>
      <w:r>
        <w:rPr>
          <w:rFonts w:hint="eastAsia"/>
          <w:kern w:val="0"/>
        </w:rPr>
        <w:t>所示。</w:t>
      </w:r>
    </w:p>
    <w:p>
      <w:pPr>
        <w:rPr>
          <w:rFonts w:hint="eastAsia"/>
          <w:lang w:val="en-US" w:eastAsia="zh-CN"/>
        </w:rPr>
      </w:pPr>
      <w:r>
        <w:rPr>
          <w:rFonts w:hint="eastAsia"/>
          <w:lang w:val="en-US" w:eastAsia="zh-CN"/>
        </w:rPr>
        <w:t>买家在首页可以根据关键字，商品分类进行查询商品。支持分页功能，可以在不同的子页中查看商品。支持排序功能，可以按照不同的条件进行排序，比如按价格由低到高排序，或者由高到低排序。</w:t>
      </w:r>
    </w:p>
    <w:p>
      <w:pPr>
        <w:ind w:firstLine="420" w:firstLineChars="0"/>
        <w:jc w:val="both"/>
        <w:rPr>
          <w:rFonts w:hint="eastAsia"/>
          <w:lang w:val="en-US" w:eastAsia="zh-CN"/>
        </w:rPr>
      </w:pPr>
      <w:r>
        <w:rPr>
          <w:rFonts w:hint="eastAsia"/>
          <w:kern w:val="0"/>
          <w:lang w:val="en-US" w:eastAsia="zh-CN"/>
        </w:rPr>
        <w:t>首页中的商品分页默认显示第1页，按照综合排序，搜索栏可以输入关键字搜索商品，分类栏可以筛选买家感兴趣的商品分类的商品。</w:t>
      </w:r>
      <w:r>
        <w:rPr>
          <w:rFonts w:hint="eastAsia"/>
          <w:lang w:val="en-US" w:eastAsia="zh-CN"/>
        </w:rPr>
        <w:t>买家可以点击商品图片进入某个商品的详情页。</w:t>
      </w:r>
    </w:p>
    <w:p>
      <w:pPr>
        <w:spacing w:line="341" w:lineRule="auto"/>
        <w:ind w:firstLine="420" w:firstLineChars="0"/>
        <w:jc w:val="center"/>
        <w:rPr>
          <w:kern w:val="0"/>
        </w:rPr>
      </w:pPr>
      <w:r>
        <w:drawing>
          <wp:inline distT="0" distB="0" distL="114300" distR="114300">
            <wp:extent cx="5268595" cy="2839085"/>
            <wp:effectExtent l="0" t="0" r="825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68595" cy="283908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w:t>
      </w:r>
      <w:r>
        <w:rPr>
          <w:rFonts w:hint="eastAsia" w:ascii="宋体" w:hAnsi="宋体" w:cs="宋体"/>
          <w:sz w:val="21"/>
          <w:szCs w:val="21"/>
          <w:lang w:val="en-US" w:eastAsia="zh-CN"/>
        </w:rPr>
        <w:t>4买家首页</w:t>
      </w:r>
    </w:p>
    <w:p>
      <w:pPr>
        <w:rPr>
          <w:rFonts w:hint="eastAsia"/>
          <w:lang w:val="en-US" w:eastAsia="zh-CN"/>
        </w:rPr>
      </w:pPr>
      <w:r>
        <w:rPr>
          <w:rFonts w:hint="eastAsia"/>
          <w:lang w:val="en-US" w:eastAsia="zh-CN"/>
        </w:rPr>
        <w:t>相关的代码：</w:t>
      </w:r>
    </w:p>
    <w:p>
      <w:pPr>
        <w:rPr>
          <w:rFonts w:hint="eastAsia"/>
          <w:lang w:val="en-US" w:eastAsia="zh-CN"/>
        </w:rPr>
      </w:pPr>
      <w:r>
        <w:rPr>
          <w:rFonts w:hint="eastAsia"/>
          <w:lang w:val="en-US" w:eastAsia="zh-CN"/>
        </w:rPr>
        <w:t>@Controller</w:t>
      </w:r>
    </w:p>
    <w:p>
      <w:pPr>
        <w:rPr>
          <w:rFonts w:hint="eastAsia"/>
          <w:lang w:val="en-US" w:eastAsia="zh-CN"/>
        </w:rPr>
      </w:pPr>
      <w:r>
        <w:rPr>
          <w:rFonts w:hint="eastAsia"/>
          <w:lang w:val="en-US" w:eastAsia="zh-CN"/>
        </w:rPr>
        <w:t>public class IndexController extends BaseController {</w:t>
      </w:r>
    </w:p>
    <w:p>
      <w:pPr>
        <w:rPr>
          <w:rFonts w:hint="eastAsia"/>
          <w:lang w:val="en-US" w:eastAsia="zh-CN"/>
        </w:rPr>
      </w:pPr>
    </w:p>
    <w:p>
      <w:pPr>
        <w:rPr>
          <w:rFonts w:hint="eastAsia"/>
          <w:lang w:val="en-US" w:eastAsia="zh-CN"/>
        </w:rPr>
      </w:pPr>
      <w:r>
        <w:rPr>
          <w:rFonts w:hint="eastAsia"/>
          <w:lang w:val="en-US" w:eastAsia="zh-CN"/>
        </w:rPr>
        <w:t xml:space="preserve">    @Resource</w:t>
      </w:r>
    </w:p>
    <w:p>
      <w:pPr>
        <w:rPr>
          <w:rFonts w:hint="eastAsia"/>
          <w:lang w:val="en-US" w:eastAsia="zh-CN"/>
        </w:rPr>
      </w:pPr>
      <w:r>
        <w:rPr>
          <w:rFonts w:hint="eastAsia"/>
          <w:lang w:val="en-US" w:eastAsia="zh-CN"/>
        </w:rPr>
        <w:t xml:space="preserve">    private GoodsDao goodsDao;</w:t>
      </w:r>
    </w:p>
    <w:p>
      <w:pPr>
        <w:rPr>
          <w:rFonts w:hint="eastAsia"/>
          <w:lang w:val="en-US" w:eastAsia="zh-CN"/>
        </w:rPr>
      </w:pPr>
      <w:r>
        <w:rPr>
          <w:rFonts w:hint="eastAsia"/>
          <w:lang w:val="en-US" w:eastAsia="zh-CN"/>
        </w:rPr>
        <w:t xml:space="preserve">    @Resource</w:t>
      </w:r>
    </w:p>
    <w:p>
      <w:pPr>
        <w:rPr>
          <w:rFonts w:hint="eastAsia"/>
          <w:lang w:val="en-US" w:eastAsia="zh-CN"/>
        </w:rPr>
      </w:pPr>
      <w:r>
        <w:rPr>
          <w:rFonts w:hint="eastAsia"/>
          <w:lang w:val="en-US" w:eastAsia="zh-CN"/>
        </w:rPr>
        <w:t xml:space="preserve">    private GoodsTypeDao goodsTypeDao;</w:t>
      </w:r>
    </w:p>
    <w:p>
      <w:pPr>
        <w:rPr>
          <w:rFonts w:hint="eastAsia"/>
          <w:lang w:val="en-US" w:eastAsia="zh-CN"/>
        </w:rPr>
      </w:pPr>
    </w:p>
    <w:p>
      <w:pPr>
        <w:rPr>
          <w:rFonts w:hint="eastAsia"/>
          <w:lang w:val="en-US" w:eastAsia="zh-CN"/>
        </w:rPr>
      </w:pPr>
      <w:r>
        <w:rPr>
          <w:rFonts w:hint="eastAsia"/>
          <w:lang w:val="en-US" w:eastAsia="zh-CN"/>
        </w:rPr>
        <w:t xml:space="preserve">    @RequestMapping("/")</w:t>
      </w:r>
    </w:p>
    <w:p>
      <w:pPr>
        <w:rPr>
          <w:rFonts w:hint="eastAsia"/>
          <w:lang w:val="en-US" w:eastAsia="zh-CN"/>
        </w:rPr>
      </w:pPr>
      <w:r>
        <w:rPr>
          <w:rFonts w:hint="eastAsia"/>
          <w:lang w:val="en-US" w:eastAsia="zh-CN"/>
        </w:rPr>
        <w:t xml:space="preserve">    public String showIndex(</w:t>
      </w:r>
    </w:p>
    <w:p>
      <w:pPr>
        <w:rPr>
          <w:rFonts w:hint="eastAsia"/>
          <w:lang w:val="en-US" w:eastAsia="zh-CN"/>
        </w:rPr>
      </w:pPr>
      <w:r>
        <w:rPr>
          <w:rFonts w:hint="eastAsia"/>
          <w:lang w:val="en-US" w:eastAsia="zh-CN"/>
        </w:rPr>
        <w:t xml:space="preserve">            HttpServletRequest request,</w:t>
      </w:r>
    </w:p>
    <w:p>
      <w:pPr>
        <w:rPr>
          <w:rFonts w:hint="eastAsia"/>
          <w:lang w:val="en-US" w:eastAsia="zh-CN"/>
        </w:rPr>
      </w:pPr>
      <w:r>
        <w:rPr>
          <w:rFonts w:hint="eastAsia"/>
          <w:lang w:val="en-US" w:eastAsia="zh-CN"/>
        </w:rPr>
        <w:t xml:space="preserve">            HttpServletResponse response,</w:t>
      </w:r>
    </w:p>
    <w:p>
      <w:pPr>
        <w:rPr>
          <w:rFonts w:hint="eastAsia"/>
          <w:lang w:val="en-US" w:eastAsia="zh-CN"/>
        </w:rPr>
      </w:pPr>
      <w:r>
        <w:rPr>
          <w:rFonts w:hint="eastAsia"/>
          <w:lang w:val="en-US" w:eastAsia="zh-CN"/>
        </w:rPr>
        <w:t xml:space="preserve">            @RequestParam(defaultValue = "0") int pageIndex,</w:t>
      </w:r>
    </w:p>
    <w:p>
      <w:pPr>
        <w:rPr>
          <w:rFonts w:hint="eastAsia"/>
          <w:lang w:val="en-US" w:eastAsia="zh-CN"/>
        </w:rPr>
      </w:pPr>
      <w:r>
        <w:rPr>
          <w:rFonts w:hint="eastAsia"/>
          <w:lang w:val="en-US" w:eastAsia="zh-CN"/>
        </w:rPr>
        <w:t xml:space="preserve">            @RequestParam(defaultValue = "0") int sortType) throws ServletException, IOException {</w:t>
      </w:r>
    </w:p>
    <w:p>
      <w:pPr>
        <w:rPr>
          <w:rFonts w:hint="eastAsia"/>
          <w:lang w:val="en-US" w:eastAsia="zh-CN"/>
        </w:rPr>
      </w:pPr>
    </w:p>
    <w:p>
      <w:pPr>
        <w:rPr>
          <w:rFonts w:hint="eastAsia"/>
          <w:lang w:val="en-US" w:eastAsia="zh-CN"/>
        </w:rPr>
      </w:pPr>
      <w:r>
        <w:rPr>
          <w:rFonts w:hint="eastAsia"/>
          <w:lang w:val="en-US" w:eastAsia="zh-CN"/>
        </w:rPr>
        <w:t xml:space="preserve">        if (getLoginSellerFromSession(request) != null) {</w:t>
      </w:r>
    </w:p>
    <w:p>
      <w:pPr>
        <w:rPr>
          <w:rFonts w:hint="eastAsia"/>
          <w:lang w:val="en-US" w:eastAsia="zh-CN"/>
        </w:rPr>
      </w:pPr>
      <w:r>
        <w:rPr>
          <w:rFonts w:hint="eastAsia"/>
          <w:lang w:val="en-US" w:eastAsia="zh-CN"/>
        </w:rPr>
        <w:t xml:space="preserve">            request.getRequestDispatcher("/sellerIndex").forward(request, response);</w:t>
      </w:r>
    </w:p>
    <w:p>
      <w:pPr>
        <w:rPr>
          <w:rFonts w:hint="eastAsia"/>
          <w:lang w:val="en-US" w:eastAsia="zh-CN"/>
        </w:rPr>
      </w:pPr>
      <w:r>
        <w:rPr>
          <w:rFonts w:hint="eastAsia"/>
          <w:lang w:val="en-US" w:eastAsia="zh-CN"/>
        </w:rPr>
        <w:t xml:space="preserve">            return null;</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List&lt;GoodsType&gt; goodsTypeList = goodsTypeDao.queryAll();</w:t>
      </w:r>
    </w:p>
    <w:p>
      <w:pPr>
        <w:rPr>
          <w:rFonts w:hint="eastAsia"/>
          <w:lang w:val="en-US" w:eastAsia="zh-CN"/>
        </w:rPr>
      </w:pPr>
      <w:r>
        <w:rPr>
          <w:rFonts w:hint="eastAsia"/>
          <w:lang w:val="en-US" w:eastAsia="zh-CN"/>
        </w:rPr>
        <w:t xml:space="preserve">        List&lt;Goods&gt; goodsList = goodsDao.begin(12 * pageIndex).count(12).sortType(sortType).queryAll();</w:t>
      </w:r>
    </w:p>
    <w:p>
      <w:pPr>
        <w:rPr>
          <w:rFonts w:hint="eastAsia"/>
          <w:lang w:val="en-US" w:eastAsia="zh-CN"/>
        </w:rPr>
      </w:pPr>
      <w:r>
        <w:rPr>
          <w:rFonts w:hint="eastAsia"/>
          <w:lang w:val="en-US" w:eastAsia="zh-CN"/>
        </w:rPr>
        <w:t xml:space="preserve">        long totalCount = goodsDao.queryCount(null);</w:t>
      </w:r>
    </w:p>
    <w:p>
      <w:pPr>
        <w:rPr>
          <w:rFonts w:hint="eastAsia"/>
          <w:lang w:val="en-US" w:eastAsia="zh-CN"/>
        </w:rPr>
      </w:pPr>
    </w:p>
    <w:p>
      <w:pPr>
        <w:rPr>
          <w:rFonts w:hint="eastAsia"/>
          <w:lang w:val="en-US" w:eastAsia="zh-CN"/>
        </w:rPr>
      </w:pPr>
      <w:r>
        <w:rPr>
          <w:rFonts w:hint="eastAsia"/>
          <w:lang w:val="en-US" w:eastAsia="zh-CN"/>
        </w:rPr>
        <w:t xml:space="preserve">        request.getSession().setAttribute("goodsTypeList", goodsTypeList);</w:t>
      </w:r>
    </w:p>
    <w:p>
      <w:pPr>
        <w:rPr>
          <w:rFonts w:hint="eastAsia"/>
          <w:lang w:val="en-US" w:eastAsia="zh-CN"/>
        </w:rPr>
      </w:pPr>
      <w:r>
        <w:rPr>
          <w:rFonts w:hint="eastAsia"/>
          <w:lang w:val="en-US" w:eastAsia="zh-CN"/>
        </w:rPr>
        <w:t xml:space="preserve">        request.setAttribute("pageIndex", pageIndex);</w:t>
      </w:r>
    </w:p>
    <w:p>
      <w:pPr>
        <w:rPr>
          <w:rFonts w:hint="eastAsia"/>
          <w:lang w:val="en-US" w:eastAsia="zh-CN"/>
        </w:rPr>
      </w:pPr>
      <w:r>
        <w:rPr>
          <w:rFonts w:hint="eastAsia"/>
          <w:lang w:val="en-US" w:eastAsia="zh-CN"/>
        </w:rPr>
        <w:t xml:space="preserve">        request.setAttribute("totalCount", totalCount);</w:t>
      </w:r>
    </w:p>
    <w:p>
      <w:pPr>
        <w:rPr>
          <w:rFonts w:hint="eastAsia"/>
          <w:lang w:val="en-US" w:eastAsia="zh-CN"/>
        </w:rPr>
      </w:pPr>
      <w:r>
        <w:rPr>
          <w:rFonts w:hint="eastAsia"/>
          <w:lang w:val="en-US" w:eastAsia="zh-CN"/>
        </w:rPr>
        <w:t xml:space="preserve">        request.setAttribute("goodsList", goodsList);</w:t>
      </w:r>
    </w:p>
    <w:p>
      <w:pPr>
        <w:rPr>
          <w:rFonts w:hint="eastAsia"/>
          <w:lang w:val="en-US" w:eastAsia="zh-CN"/>
        </w:rPr>
      </w:pPr>
      <w:r>
        <w:rPr>
          <w:rFonts w:hint="eastAsia"/>
          <w:lang w:val="en-US" w:eastAsia="zh-CN"/>
        </w:rPr>
        <w:t xml:space="preserve">        request.setAttribute("sortType", sortType);</w:t>
      </w:r>
    </w:p>
    <w:p>
      <w:pPr>
        <w:rPr>
          <w:rFonts w:hint="eastAsia"/>
          <w:lang w:val="en-US" w:eastAsia="zh-CN"/>
        </w:rPr>
      </w:pPr>
      <w:r>
        <w:rPr>
          <w:rFonts w:hint="eastAsia"/>
          <w:lang w:val="en-US" w:eastAsia="zh-CN"/>
        </w:rPr>
        <w:t xml:space="preserve">        return "index";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4"/>
        <w:numPr>
          <w:ilvl w:val="0"/>
          <w:numId w:val="0"/>
        </w:numPr>
        <w:spacing w:before="156" w:after="156"/>
        <w:rPr>
          <w:rFonts w:ascii="Times New Roman" w:hAnsi="Times New Roman"/>
          <w:lang w:val="en-US"/>
        </w:rPr>
      </w:pPr>
      <w:bookmarkStart w:id="78" w:name="_Toc452386903"/>
      <w:bookmarkStart w:id="79" w:name="_Toc24640"/>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.2</w:t>
      </w:r>
      <w:bookmarkEnd w:id="78"/>
      <w:r>
        <w:rPr>
          <w:rFonts w:hint="eastAsia" w:ascii="Times New Roman" w:hAnsi="Times New Roman"/>
          <w:lang w:val="en-US" w:eastAsia="zh-CN"/>
        </w:rPr>
        <w:t>商品详情</w:t>
      </w:r>
      <w:bookmarkEnd w:id="79"/>
    </w:p>
    <w:p>
      <w:pPr>
        <w:ind w:firstLine="420" w:firstLineChars="0"/>
        <w:jc w:val="both"/>
        <w:rPr>
          <w:rFonts w:hint="eastAsia"/>
          <w:kern w:val="0"/>
        </w:rPr>
      </w:pPr>
      <w:r>
        <w:rPr>
          <w:rFonts w:hint="eastAsia"/>
          <w:kern w:val="0"/>
          <w:lang w:val="en-US" w:eastAsia="zh-CN"/>
        </w:rPr>
        <w:t>商品详情页</w:t>
      </w:r>
      <w:r>
        <w:rPr>
          <w:rFonts w:hint="eastAsia"/>
          <w:kern w:val="0"/>
        </w:rPr>
        <w:t>的界面如图4.</w:t>
      </w:r>
      <w:r>
        <w:rPr>
          <w:rFonts w:hint="eastAsia"/>
          <w:kern w:val="0"/>
          <w:lang w:val="en-US" w:eastAsia="zh-CN"/>
        </w:rPr>
        <w:t>5</w:t>
      </w:r>
      <w:r>
        <w:rPr>
          <w:rFonts w:hint="eastAsia"/>
          <w:kern w:val="0"/>
        </w:rPr>
        <w:t>所示。</w:t>
      </w:r>
    </w:p>
    <w:p>
      <w:pPr>
        <w:ind w:firstLine="420" w:firstLineChars="0"/>
        <w:jc w:val="both"/>
        <w:rPr>
          <w:rFonts w:hint="eastAsia"/>
          <w:kern w:val="0"/>
          <w:lang w:val="en-US" w:eastAsia="zh-CN"/>
        </w:rPr>
      </w:pPr>
      <w:r>
        <w:rPr>
          <w:rFonts w:hint="eastAsia"/>
          <w:kern w:val="0"/>
          <w:lang w:val="en-US" w:eastAsia="zh-CN"/>
        </w:rPr>
        <w:t>页面包含商品的基本信息如名称，价格，描述，分类。同时还有商店信息，买家可以点击“进店”查看本商店的所有商品，也可以点击联系卖家查看卖家的信息，包括卖家的姓名，电话。</w:t>
      </w:r>
    </w:p>
    <w:p>
      <w:pPr>
        <w:ind w:left="0" w:leftChars="0" w:firstLine="420" w:firstLineChars="0"/>
        <w:jc w:val="both"/>
        <w:rPr>
          <w:rFonts w:hint="eastAsia"/>
          <w:kern w:val="0"/>
          <w:lang w:val="en-US" w:eastAsia="zh-CN"/>
        </w:rPr>
      </w:pPr>
      <w:r>
        <w:rPr>
          <w:rFonts w:hint="eastAsia"/>
          <w:kern w:val="0"/>
          <w:lang w:val="en-US" w:eastAsia="zh-CN"/>
        </w:rPr>
        <w:t>下面是对于该商品的评价内容，有评价用户的信息，评价日期，评价内容，评价等级（好评，中评，差评），帮助买家识别商品，充分考虑商品是否适合自己。</w:t>
      </w:r>
    </w:p>
    <w:p>
      <w:pPr>
        <w:ind w:left="0" w:leftChars="0" w:firstLine="420" w:firstLineChars="0"/>
        <w:jc w:val="both"/>
        <w:rPr>
          <w:rFonts w:hint="eastAsia"/>
          <w:kern w:val="0"/>
          <w:lang w:val="en-US" w:eastAsia="zh-CN"/>
        </w:rPr>
      </w:pPr>
      <w:r>
        <w:rPr>
          <w:rFonts w:hint="eastAsia"/>
          <w:kern w:val="0"/>
          <w:lang w:val="en-US" w:eastAsia="zh-CN"/>
        </w:rPr>
        <w:t>最后是操作。填好购买数量后可以添加购物车，也可以点击“购买”直接下单。</w:t>
      </w:r>
    </w:p>
    <w:p>
      <w:pPr>
        <w:ind w:firstLine="0" w:firstLineChars="0"/>
        <w:jc w:val="both"/>
        <w:rPr>
          <w:rFonts w:hint="eastAsia" w:eastAsia="宋体"/>
          <w:kern w:val="0"/>
          <w:lang w:eastAsia="zh-CN"/>
        </w:rPr>
      </w:pPr>
      <w:r>
        <w:rPr>
          <w:rFonts w:hint="eastAsia" w:eastAsia="宋体"/>
          <w:kern w:val="0"/>
          <w:lang w:eastAsia="zh-CN"/>
        </w:rPr>
        <w:drawing>
          <wp:inline distT="0" distB="0" distL="114300" distR="114300">
            <wp:extent cx="5268595" cy="5080000"/>
            <wp:effectExtent l="0" t="0" r="8255" b="6350"/>
            <wp:docPr id="7" name="图片 7" descr="宏基笔记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宏基笔记本"/>
                    <pic:cNvPicPr>
                      <a:picLocks noChangeAspect="1"/>
                    </pic:cNvPicPr>
                  </pic:nvPicPr>
                  <pic:blipFill>
                    <a:blip r:embed="rId29"/>
                    <a:stretch>
                      <a:fillRect/>
                    </a:stretch>
                  </pic:blipFill>
                  <pic:spPr>
                    <a:xfrm>
                      <a:off x="0" y="0"/>
                      <a:ext cx="5268595" cy="5080000"/>
                    </a:xfrm>
                    <a:prstGeom prst="rect">
                      <a:avLst/>
                    </a:prstGeom>
                  </pic:spPr>
                </pic:pic>
              </a:graphicData>
            </a:graphic>
          </wp:inline>
        </w:drawing>
      </w:r>
    </w:p>
    <w:p>
      <w:pPr>
        <w:ind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5商品详情页</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相关的代码：</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@GetMapping("/goods/{goodsId}")</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showGoodsInfo(HttpServletRequest request, HttpServletResponse response, @PathVariable Integer goodsId) {</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Goods goods = goodsDao.queryById(goodsId);</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List&lt;Evaluate&gt; evaluateList = evaluateDao.queryByGoodsId(goodsId);</w:t>
      </w:r>
    </w:p>
    <w:p>
      <w:pPr>
        <w:ind w:firstLine="0" w:firstLineChars="0"/>
        <w:jc w:val="left"/>
        <w:rPr>
          <w:rFonts w:hint="eastAsia" w:ascii="宋体" w:hAnsi="宋体" w:cs="宋体"/>
          <w:sz w:val="21"/>
          <w:szCs w:val="21"/>
          <w:lang w:val="en-US" w:eastAsia="zh-CN"/>
        </w:rPr>
      </w:pP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request.setAttribute("goodsJson", GsonConverter.toJson(goods,</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"GoodsAttrName.goods", "GoodsAttrValue.goodsAttrName", "Seller.shopList"));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request.setAttribute("evaluateListJson", GsonConverter.toJson(evaluateList,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"Orders.contact", "Orders.refund", "Goods.goodsAttrNames", "Seller.shopList"));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"goods_info";</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firstLine="0" w:firstLineChars="0"/>
        <w:jc w:val="left"/>
        <w:rPr>
          <w:rFonts w:hint="eastAsia" w:ascii="宋体" w:hAnsi="宋体" w:cs="宋体"/>
          <w:sz w:val="21"/>
          <w:szCs w:val="21"/>
          <w:lang w:val="en-US" w:eastAsia="zh-CN"/>
        </w:rPr>
      </w:pPr>
    </w:p>
    <w:p>
      <w:pPr>
        <w:pStyle w:val="4"/>
        <w:numPr>
          <w:ilvl w:val="2"/>
          <w:numId w:val="0"/>
        </w:numPr>
        <w:rPr>
          <w:rFonts w:hint="eastAsia"/>
          <w:lang w:val="en-US" w:eastAsia="zh-CN"/>
        </w:rPr>
      </w:pPr>
      <w:bookmarkStart w:id="80" w:name="_Toc25508"/>
      <w:r>
        <w:rPr>
          <w:rFonts w:hint="eastAsia"/>
          <w:lang w:val="en-US" w:eastAsia="zh-CN"/>
        </w:rPr>
        <w:t>4.3.3注册</w:t>
      </w:r>
      <w:bookmarkEnd w:id="80"/>
    </w:p>
    <w:p>
      <w:pPr>
        <w:rPr>
          <w:rFonts w:hint="eastAsia"/>
          <w:lang w:val="en-US" w:eastAsia="zh-CN"/>
        </w:rPr>
      </w:pPr>
      <w:r>
        <w:rPr>
          <w:rFonts w:hint="eastAsia"/>
          <w:lang w:val="en-US" w:eastAsia="zh-CN"/>
        </w:rPr>
        <w:t>用户在一开始使用本系统时，必须先注册。需要填写手机号，密码，昵称，姓名，性别和身份。注册成功后会自动跳到登录页面并填充注册时的手机号和密码。注册页会动态检查手机号是否可以注册，提高用户体验。</w:t>
      </w:r>
    </w:p>
    <w:p>
      <w:pPr>
        <w:ind w:left="0" w:leftChars="0" w:firstLine="0" w:firstLineChars="0"/>
        <w:rPr>
          <w:rFonts w:hint="eastAsia"/>
          <w:lang w:val="en-US" w:eastAsia="zh-CN"/>
        </w:rPr>
      </w:pPr>
      <w:r>
        <w:rPr>
          <w:rFonts w:hint="eastAsia"/>
          <w:lang w:val="en-US" w:eastAsia="zh-CN"/>
        </w:rPr>
        <w:drawing>
          <wp:inline distT="0" distB="0" distL="114300" distR="114300">
            <wp:extent cx="5268595" cy="3259455"/>
            <wp:effectExtent l="0" t="0" r="8255" b="17145"/>
            <wp:docPr id="20" name="图片 20"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注册"/>
                    <pic:cNvPicPr>
                      <a:picLocks noChangeAspect="1"/>
                    </pic:cNvPicPr>
                  </pic:nvPicPr>
                  <pic:blipFill>
                    <a:blip r:embed="rId30"/>
                    <a:stretch>
                      <a:fillRect/>
                    </a:stretch>
                  </pic:blipFill>
                  <pic:spPr>
                    <a:xfrm>
                      <a:off x="0" y="0"/>
                      <a:ext cx="5268595" cy="3259455"/>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6注册页</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SellerDao sellerDao;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CustomerDao customerDao;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PictureDao pictureDao;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SessionFactory sessionFactory;// TODO 这个东西不利于测试，以后想办法移到dao层！</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@PostMapping("/register")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register(HttpServletRequest request,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realName,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nickname,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gender,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identity) throws IOException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(identity.equals("customer"))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(customerDao.queryByPhone(phone) != null)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"该手机号已注册");</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picturePath = request.getServletContext().getRealPath("/admin/img/user_default_head.jpg");</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FileInputStream fis = new FileInputStream(picturePath);</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TODO 以后OpenSessionInView不用之后，要改为openSession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Blob pictureData = sessionFactory.getCurrentSession().getLobHelper().createBlob(fis, fis.available());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 head = new Picture(Picture.PictureType.jpg, pictureData);</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pictureDao.insert(head);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new Customer(phone, password, realName, nickname, "man".equals(gender) ? "男" : "女", 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customerDao.insert(customer);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request.setAttribute("phone",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request.setAttribute("password",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request.setAttribute("identity",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(sellerDao.queryByPhone(phone) != null)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"该手机号已注册");</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picturePath = request.getServletContext().getRealPath("/admin/img/user_default_head.jpg");</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FileInputStream fis = new FileInputStream(picturePath);</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TODO 以后OpenSessionInView不用之后，要改为openSession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Blob pictureData = sessionFactory.getCurrentSession().getLobHelper().createBlob(fis, fis.available());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 head = new Picture(Picture.PictureType.jpg, pictureData);</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pictureDao.insert(head);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 seller = new Seller(phone, password, realName, nickname, "男".equals(gender) ? "男" : "女", 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sellerDao.insert(seller);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request.setAttribute("phone",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request.setAttribute("password",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request.setAttribute("identity",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left"/>
        <w:rPr>
          <w:rFonts w:hint="eastAsia" w:ascii="宋体" w:hAnsi="宋体" w:cs="宋体"/>
          <w:sz w:val="21"/>
          <w:szCs w:val="21"/>
          <w:lang w:val="en-US" w:eastAsia="zh-CN"/>
        </w:rPr>
      </w:pPr>
    </w:p>
    <w:p>
      <w:pPr>
        <w:pStyle w:val="4"/>
        <w:numPr>
          <w:ilvl w:val="2"/>
          <w:numId w:val="0"/>
        </w:numPr>
        <w:rPr>
          <w:rFonts w:hint="eastAsia"/>
          <w:lang w:val="en-US" w:eastAsia="zh-CN"/>
        </w:rPr>
      </w:pPr>
      <w:bookmarkStart w:id="81" w:name="_Toc17632"/>
      <w:r>
        <w:rPr>
          <w:rFonts w:hint="eastAsia"/>
          <w:lang w:val="en-US" w:eastAsia="zh-CN"/>
        </w:rPr>
        <w:t>4.3.4登录</w:t>
      </w:r>
      <w:bookmarkEnd w:id="81"/>
    </w:p>
    <w:p>
      <w:pPr>
        <w:rPr>
          <w:rFonts w:hint="eastAsia"/>
          <w:lang w:val="en-US" w:eastAsia="zh-CN"/>
        </w:rPr>
      </w:pPr>
      <w:r>
        <w:rPr>
          <w:rFonts w:hint="eastAsia"/>
          <w:lang w:val="en-US" w:eastAsia="zh-CN"/>
        </w:rPr>
        <w:t>使用手机号和密码登录。同时还要选择身份，如果身份选错了，即时手机号密码都正确，也会登录失败。此外，登陆时还要输入验证码，验证是否为正常用户登录。</w:t>
      </w:r>
    </w:p>
    <w:p>
      <w:pPr>
        <w:ind w:left="0" w:leftChars="0" w:firstLine="0" w:firstLineChars="0"/>
        <w:rPr>
          <w:rFonts w:hint="eastAsia"/>
          <w:lang w:val="en-US" w:eastAsia="zh-CN"/>
        </w:rPr>
      </w:pPr>
      <w:r>
        <w:rPr>
          <w:rFonts w:hint="eastAsia"/>
          <w:lang w:val="en-US" w:eastAsia="zh-CN"/>
        </w:rPr>
        <w:drawing>
          <wp:inline distT="0" distB="0" distL="114300" distR="114300">
            <wp:extent cx="5268595" cy="2827655"/>
            <wp:effectExtent l="0" t="0" r="8255" b="10795"/>
            <wp:docPr id="21" name="图片 21"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登录"/>
                    <pic:cNvPicPr>
                      <a:picLocks noChangeAspect="1"/>
                    </pic:cNvPicPr>
                  </pic:nvPicPr>
                  <pic:blipFill>
                    <a:blip r:embed="rId31"/>
                    <a:stretch>
                      <a:fillRect/>
                    </a:stretch>
                  </pic:blipFill>
                  <pic:spPr>
                    <a:xfrm>
                      <a:off x="0" y="0"/>
                      <a:ext cx="5268595" cy="2827655"/>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7登录页</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SellerDao sellerDao;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CustomerDao customerDao;</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@PostMapping("/login")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login(HttpServletRequest request,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HttpServletResponse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validateCode,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autoLogin) throws IOException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removeCookie(request);// 如果客户点击登录了，就移除之前的cookie，防止登录失败时变回cookie的内容。</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如果验证码不匹配</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(!ImageCode.validateCode(request, validateCode))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"验证码错误");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(identity.equals(C.SESSION_CUSTOMER)) {// 如果是客户登录</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customerDao.queryByPhone(phone);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(customer != null &amp;&amp; password.equals(customer.getPassword()))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request.getSession().invalidate();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setLoginCustomerToSession(request, customer);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addCookie(response, phone, password, C.SESSION_CUSTOMER, autoLogin);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request.getRequestDispatcher("/").forward(request,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response.sendRedirect("/");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null;</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"用户名或密码错误");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 如果是卖家登录</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 seller = sellerDao.queryByPhone(phone);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(seller != null &amp;&amp; password.equals(seller.getPassword()))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request.getSession().invalidate();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setLoginSellerToSession(request, seller);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addCookie(response, phone, password, C.SESSION_SELLER, autoLogin);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request.getRequestDispatcher("/").forward(request,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response.sendRedirect("/");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null;</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"用户名或密码错误");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left"/>
        <w:rPr>
          <w:rFonts w:hint="eastAsia" w:ascii="宋体" w:hAnsi="宋体" w:cs="宋体"/>
          <w:sz w:val="21"/>
          <w:szCs w:val="21"/>
          <w:lang w:val="en-US" w:eastAsia="zh-CN"/>
        </w:rPr>
      </w:pPr>
    </w:p>
    <w:p>
      <w:pPr>
        <w:pStyle w:val="4"/>
        <w:numPr>
          <w:ilvl w:val="0"/>
          <w:numId w:val="0"/>
        </w:numPr>
        <w:spacing w:before="156" w:after="156"/>
        <w:rPr>
          <w:rFonts w:hint="eastAsia" w:ascii="Times New Roman" w:hAnsi="Times New Roman"/>
          <w:lang w:val="en-US" w:eastAsia="zh-CN"/>
        </w:rPr>
      </w:pPr>
      <w:bookmarkStart w:id="82" w:name="_Toc452386904"/>
      <w:bookmarkStart w:id="83" w:name="_Toc4447"/>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w:t>
      </w:r>
      <w:bookmarkEnd w:id="82"/>
      <w:r>
        <w:rPr>
          <w:rFonts w:hint="eastAsia" w:ascii="Times New Roman" w:hAnsi="Times New Roman"/>
          <w:lang w:val="en-US" w:eastAsia="zh-CN"/>
        </w:rPr>
        <w:t>5购物车</w:t>
      </w:r>
      <w:bookmarkEnd w:id="83"/>
    </w:p>
    <w:p>
      <w:pPr>
        <w:rPr>
          <w:rFonts w:hint="eastAsia"/>
          <w:lang w:val="en-US" w:eastAsia="zh-CN"/>
        </w:rPr>
      </w:pPr>
      <w:r>
        <w:rPr>
          <w:rFonts w:hint="eastAsia"/>
          <w:lang w:val="en-US" w:eastAsia="zh-CN"/>
        </w:rPr>
        <w:t>可以查看在购物车中的商品，可以执行结算操作。</w:t>
      </w:r>
    </w:p>
    <w:p>
      <w:pPr>
        <w:jc w:val="center"/>
      </w:pPr>
      <w:r>
        <w:drawing>
          <wp:inline distT="0" distB="0" distL="114300" distR="114300">
            <wp:extent cx="5268595" cy="3054985"/>
            <wp:effectExtent l="0" t="0" r="8255" b="12065"/>
            <wp:docPr id="9" name="图片 9" descr="我的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我的购物车"/>
                    <pic:cNvPicPr>
                      <a:picLocks noChangeAspect="1"/>
                    </pic:cNvPicPr>
                  </pic:nvPicPr>
                  <pic:blipFill>
                    <a:blip r:embed="rId32"/>
                    <a:stretch>
                      <a:fillRect/>
                    </a:stretch>
                  </pic:blipFill>
                  <pic:spPr>
                    <a:xfrm>
                      <a:off x="0" y="0"/>
                      <a:ext cx="5268595" cy="3054985"/>
                    </a:xfrm>
                    <a:prstGeom prst="rect">
                      <a:avLst/>
                    </a:prstGeom>
                  </pic:spPr>
                </pic:pic>
              </a:graphicData>
            </a:graphic>
          </wp:inline>
        </w:drawing>
      </w:r>
    </w:p>
    <w:p>
      <w:pPr>
        <w:ind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8购物车页</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GoodsDao goodsDao;</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ShopCarService shopCarService;</w:t>
      </w:r>
    </w:p>
    <w:p>
      <w:pPr>
        <w:ind w:firstLine="0" w:firstLineChars="0"/>
        <w:jc w:val="both"/>
        <w:rPr>
          <w:rFonts w:hint="eastAsia" w:ascii="宋体" w:hAnsi="宋体" w:cs="宋体"/>
          <w:sz w:val="21"/>
          <w:szCs w:val="21"/>
          <w:lang w:val="en-US" w:eastAsia="zh-CN"/>
        </w:rPr>
      </w:pP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list(HttpServletRequest request, @RequestParam(defaultValue = "0") int pageIndex) {</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getLoginCustomerFromSession(request);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List&lt;Goods&gt; goodsList = goodsDao.queryByCustomerId(customer.getCustomerId(), 12 * pageIndex, 12);</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int totalCount = goodsDao.queryCountByCustomerId(customer.getCustomerId());</w:t>
      </w:r>
    </w:p>
    <w:p>
      <w:pPr>
        <w:ind w:firstLine="0" w:firstLineChars="0"/>
        <w:jc w:val="both"/>
        <w:rPr>
          <w:rFonts w:hint="eastAsia" w:ascii="宋体" w:hAnsi="宋体" w:cs="宋体"/>
          <w:sz w:val="21"/>
          <w:szCs w:val="21"/>
          <w:lang w:val="en-US" w:eastAsia="zh-CN"/>
        </w:rPr>
      </w:pP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request.setAttribute("pageIndex", pageIndex);</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request.setAttribute("totalCount", totalCount);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request.setAttribute("goodsList", goodsList);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"shop_car";</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firstLine="0" w:firstLineChars="0"/>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4" w:name="_Toc1018"/>
      <w:r>
        <w:rPr>
          <w:rFonts w:hint="eastAsia"/>
          <w:lang w:val="en-US" w:eastAsia="zh-CN"/>
        </w:rPr>
        <w:t>4.3.6创建订单</w:t>
      </w:r>
      <w:bookmarkEnd w:id="84"/>
    </w:p>
    <w:p>
      <w:pPr>
        <w:rPr>
          <w:rFonts w:hint="eastAsia"/>
          <w:lang w:val="en-US" w:eastAsia="zh-CN"/>
        </w:rPr>
      </w:pPr>
      <w:r>
        <w:rPr>
          <w:rFonts w:hint="eastAsia"/>
          <w:lang w:val="en-US" w:eastAsia="zh-CN"/>
        </w:rPr>
        <w:t>确认好商品信息和价格，并填写收货地址和备注信息后，就可以付款下单了。</w:t>
      </w:r>
    </w:p>
    <w:p>
      <w:pPr>
        <w:jc w:val="center"/>
        <w:rPr>
          <w:rFonts w:hint="eastAsia"/>
          <w:lang w:val="en-US" w:eastAsia="zh-CN"/>
        </w:rPr>
      </w:pPr>
      <w:r>
        <w:drawing>
          <wp:inline distT="0" distB="0" distL="114300" distR="114300">
            <wp:extent cx="5268595" cy="2958465"/>
            <wp:effectExtent l="0" t="0" r="825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8595" cy="2958465"/>
                    </a:xfrm>
                    <a:prstGeom prst="rect">
                      <a:avLst/>
                    </a:prstGeom>
                    <a:noFill/>
                    <a:ln w="9525">
                      <a:noFill/>
                    </a:ln>
                  </pic:spPr>
                </pic:pic>
              </a:graphicData>
            </a:graphic>
          </wp:inline>
        </w:drawing>
      </w:r>
    </w:p>
    <w:p>
      <w:pPr>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9创建订单页</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@PostMapping("/confirmOrders")</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confirmOrders(HttpServletRequest request, int goodsId, int count) {</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getLoginCustomerFromSession(request);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Goods goods = goodsDao.queryById(goodsId);</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List&lt;Contact&gt; contactList = contactDao.queryByCustomerId(customer.getCustomerId());</w:t>
      </w:r>
    </w:p>
    <w:p>
      <w:pPr>
        <w:jc w:val="both"/>
        <w:rPr>
          <w:rFonts w:hint="eastAsia" w:ascii="宋体" w:hAnsi="宋体" w:cs="宋体"/>
          <w:sz w:val="21"/>
          <w:szCs w:val="21"/>
          <w:lang w:val="en-US" w:eastAsia="zh-CN"/>
        </w:rPr>
      </w:pP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request.setAttribute("customerJson", GsonConverter.toJson(customer));</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request.setAttribute("goodsJson", GsonConverter.toJson(goods, "Goods.shop",</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"GoodsAttrName.goods", "GoodsAttrValue.goodsAttrName", "Seller.shopList"));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request.setAttribute("contactListJson", GsonConverter.toJson(contactList));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request.setAttribute("count", count);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"create_orders";</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pStyle w:val="4"/>
        <w:numPr>
          <w:ilvl w:val="2"/>
          <w:numId w:val="0"/>
        </w:numPr>
        <w:rPr>
          <w:rFonts w:hint="eastAsia"/>
          <w:lang w:val="en-US" w:eastAsia="zh-CN"/>
        </w:rPr>
      </w:pPr>
      <w:bookmarkStart w:id="85" w:name="_Toc27088"/>
      <w:r>
        <w:rPr>
          <w:rFonts w:hint="eastAsia"/>
          <w:lang w:val="en-US" w:eastAsia="zh-CN"/>
        </w:rPr>
        <w:t>4.3.7选择收货地址</w:t>
      </w:r>
      <w:bookmarkEnd w:id="85"/>
    </w:p>
    <w:p>
      <w:pPr>
        <w:rPr>
          <w:rFonts w:hint="eastAsia"/>
          <w:lang w:val="en-US" w:eastAsia="zh-CN"/>
        </w:rPr>
      </w:pPr>
      <w:r>
        <w:rPr>
          <w:rFonts w:hint="eastAsia"/>
          <w:lang w:val="en-US" w:eastAsia="zh-CN"/>
        </w:rPr>
        <w:t>买家在创建订单时，需要填写收货地址。可以选择已经存在的收货地址，也可以添加收货地址并选择。</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8595" cy="3436620"/>
            <wp:effectExtent l="0" t="0" r="8255" b="11430"/>
            <wp:docPr id="11" name="图片 11" descr="创建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创建订单-"/>
                    <pic:cNvPicPr>
                      <a:picLocks noChangeAspect="1"/>
                    </pic:cNvPicPr>
                  </pic:nvPicPr>
                  <pic:blipFill>
                    <a:blip r:embed="rId34"/>
                    <a:stretch>
                      <a:fillRect/>
                    </a:stretch>
                  </pic:blipFill>
                  <pic:spPr>
                    <a:xfrm>
                      <a:off x="0" y="0"/>
                      <a:ext cx="5268595" cy="343662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10添加收货地址页</w:t>
      </w:r>
    </w:p>
    <w:p>
      <w:pPr>
        <w:ind w:left="0" w:leftChars="0" w:firstLine="0" w:firstLineChars="0"/>
        <w:jc w:val="center"/>
        <w:rPr>
          <w:rFonts w:hint="eastAsia" w:ascii="宋体" w:hAnsi="宋体" w:cs="宋体"/>
          <w:sz w:val="21"/>
          <w:szCs w:val="21"/>
          <w:lang w:val="en-US" w:eastAsia="zh-CN"/>
        </w:rPr>
      </w:pPr>
    </w:p>
    <w:p>
      <w:pPr>
        <w:rPr>
          <w:rFonts w:hint="eastAsia"/>
          <w:lang w:val="en-US" w:eastAsia="zh-CN"/>
        </w:rPr>
      </w:pPr>
      <w:r>
        <w:rPr>
          <w:rFonts w:hint="eastAsia"/>
          <w:lang w:val="en-US" w:eastAsia="zh-CN"/>
        </w:rPr>
        <w:t>买家在创建订单时，需要填写收货地址。可以选择已经存在的收货地址，也可以添加收货地址并选择。</w:t>
      </w:r>
    </w:p>
    <w:p>
      <w:pPr>
        <w:ind w:left="0" w:leftChars="0" w:firstLine="0" w:firstLineChars="0"/>
        <w:jc w:val="center"/>
        <w:rPr>
          <w:rFonts w:hint="eastAsia" w:ascii="宋体" w:hAnsi="宋体" w:cs="宋体"/>
          <w:sz w:val="21"/>
          <w:szCs w:val="21"/>
          <w:lang w:val="en-US" w:eastAsia="zh-CN"/>
        </w:rPr>
      </w:pPr>
      <w:bookmarkStart w:id="99" w:name="_GoBack"/>
      <w:bookmarkEnd w:id="99"/>
    </w:p>
    <w:p>
      <w:pPr>
        <w:ind w:left="0" w:leftChars="0" w:firstLine="0" w:firstLineChars="0"/>
        <w:jc w:val="center"/>
      </w:pPr>
      <w:r>
        <w:drawing>
          <wp:inline distT="0" distB="0" distL="114300" distR="114300">
            <wp:extent cx="5267325" cy="2366010"/>
            <wp:effectExtent l="0" t="0" r="9525" b="152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5"/>
                    <a:stretch>
                      <a:fillRect/>
                    </a:stretch>
                  </pic:blipFill>
                  <pic:spPr>
                    <a:xfrm>
                      <a:off x="0" y="0"/>
                      <a:ext cx="5267325" cy="2366010"/>
                    </a:xfrm>
                    <a:prstGeom prst="rect">
                      <a:avLst/>
                    </a:prstGeom>
                    <a:noFill/>
                    <a:ln w="9525">
                      <a:noFill/>
                    </a:ln>
                  </pic:spPr>
                </pic:pic>
              </a:graphicData>
            </a:graphic>
          </wp:inline>
        </w:drawing>
      </w:r>
    </w:p>
    <w:p>
      <w:pPr>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8选择收货地址页</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ContactDao contactDao;</w:t>
      </w:r>
    </w:p>
    <w:p>
      <w:pPr>
        <w:ind w:left="0" w:leftChars="0" w:firstLine="0" w:firstLineChars="0"/>
        <w:jc w:val="both"/>
        <w:rPr>
          <w:rFonts w:hint="eastAsia" w:ascii="宋体" w:hAnsi="宋体" w:cs="宋体"/>
          <w:sz w:val="21"/>
          <w:szCs w:val="21"/>
          <w:lang w:val="en-US" w:eastAsia="zh-CN"/>
        </w:rPr>
      </w:pP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List&lt;Contact&gt; list(@PathVariable int customerId)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contactDao.queryByCustomerId(customerId);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both"/>
        <w:rPr>
          <w:rFonts w:hint="eastAsia" w:ascii="宋体" w:hAnsi="宋体" w:cs="宋体"/>
          <w:sz w:val="21"/>
          <w:szCs w:val="21"/>
          <w:lang w:val="en-US" w:eastAsia="zh-CN"/>
        </w:rPr>
      </w:pP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@PostMapping</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RequestStatus&lt;Integer&gt; add(@PathVariable int 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@Valid Contact contact, BindingResult result)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if (result.hasErrors())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throw new IllegalArgumentException(result.getAllErrors().get(0).getDefaultMessage());</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contact.setCustomer(new Customer(customerId));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contactDao.insert(contact);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RequestStatus.success(contact.getContactId());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6" w:name="_Toc28045"/>
      <w:r>
        <w:rPr>
          <w:rFonts w:hint="eastAsia"/>
          <w:lang w:val="en-US" w:eastAsia="zh-CN"/>
        </w:rPr>
        <w:t>4.3.8查看订单</w:t>
      </w:r>
      <w:bookmarkEnd w:id="86"/>
    </w:p>
    <w:p>
      <w:pPr>
        <w:rPr>
          <w:rFonts w:hint="eastAsia"/>
          <w:lang w:val="en-US" w:eastAsia="zh-CN"/>
        </w:rPr>
      </w:pPr>
      <w:r>
        <w:rPr>
          <w:rFonts w:hint="eastAsia"/>
          <w:lang w:val="en-US" w:eastAsia="zh-CN"/>
        </w:rPr>
        <w:t>买家可以在该页面查看自己的所有订单。订单按照创建日期由新到旧排序。每个订单都有对应的一个状态。不同的状态可以执行的操作也不一样。</w:t>
      </w:r>
    </w:p>
    <w:p>
      <w:pPr>
        <w:ind w:left="0" w:leftChars="0" w:firstLine="0" w:firstLineChars="0"/>
        <w:rPr>
          <w:rFonts w:hint="eastAsia"/>
          <w:lang w:val="en-US" w:eastAsia="zh-CN"/>
        </w:rPr>
      </w:pPr>
      <w:r>
        <w:rPr>
          <w:rFonts w:hint="eastAsia"/>
          <w:lang w:val="en-US" w:eastAsia="zh-CN"/>
        </w:rPr>
        <w:drawing>
          <wp:inline distT="0" distB="0" distL="114300" distR="114300">
            <wp:extent cx="5268595" cy="6121400"/>
            <wp:effectExtent l="0" t="0" r="8255" b="12700"/>
            <wp:docPr id="19" name="图片 19"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订单"/>
                    <pic:cNvPicPr>
                      <a:picLocks noChangeAspect="1"/>
                    </pic:cNvPicPr>
                  </pic:nvPicPr>
                  <pic:blipFill>
                    <a:blip r:embed="rId36"/>
                    <a:stretch>
                      <a:fillRect/>
                    </a:stretch>
                  </pic:blipFill>
                  <pic:spPr>
                    <a:xfrm>
                      <a:off x="0" y="0"/>
                      <a:ext cx="5268595" cy="612140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11订单页</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@GetMapping("/orders")</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listOrders(HttpServletRequest request)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int customerId = getLoginCustomerFromSession(request).getCustomerId();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Pager&lt;Orders&gt; pager = ordersController.listByCustomer(customerId, new PageParam("-createdOn"), createBR());</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request.setAttribute("ordersCount", pager.getTotalCount());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request.setAttribute("ordersListJson", GsonConverter.toJson(pager.getDataList(),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"Shop.seller", "Refund.orders", "Goods.goodsAttrNames"));</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"customer_orders_list";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7" w:name="_Toc14345"/>
      <w:r>
        <w:rPr>
          <w:rFonts w:hint="eastAsia"/>
          <w:lang w:val="en-US" w:eastAsia="zh-CN"/>
        </w:rPr>
        <w:t>4.3.10评价订单</w:t>
      </w:r>
      <w:bookmarkEnd w:id="87"/>
    </w:p>
    <w:p>
      <w:pPr>
        <w:rPr>
          <w:rFonts w:hint="eastAsia"/>
          <w:lang w:val="en-US" w:eastAsia="zh-CN"/>
        </w:rPr>
      </w:pPr>
      <w:r>
        <w:rPr>
          <w:rFonts w:hint="eastAsia"/>
          <w:lang w:val="en-US" w:eastAsia="zh-CN"/>
        </w:rPr>
        <w:t>买家在确认收货后，可以对订单进行评价。填写评价内容，并且选择评价等级。等级相当于对本次购物的满意度，分为三个等级：好评，中评，差评。</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1770" cy="2921000"/>
            <wp:effectExtent l="0" t="0" r="5080" b="1270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37"/>
                    <a:stretch>
                      <a:fillRect/>
                    </a:stretch>
                  </pic:blipFill>
                  <pic:spPr>
                    <a:xfrm>
                      <a:off x="0" y="0"/>
                      <a:ext cx="5271770" cy="292100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12订单评价页</w:t>
      </w:r>
    </w:p>
    <w:p>
      <w:pPr>
        <w:ind w:left="0" w:leftChars="0" w:firstLine="0" w:firstLineChars="0"/>
        <w:rPr>
          <w:rFonts w:hint="eastAsia"/>
          <w:lang w:val="en-US" w:eastAsia="zh-CN"/>
        </w:rPr>
      </w:pPr>
      <w:r>
        <w:rPr>
          <w:rFonts w:hint="eastAsia"/>
          <w:lang w:val="en-US" w:eastAsia="zh-CN"/>
        </w:rPr>
        <w:t>相关代码：</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r>
        <w:rPr>
          <w:rFonts w:hint="eastAsia"/>
          <w:lang w:val="en-US" w:eastAsia="zh-CN"/>
        </w:rPr>
        <w:t xml:space="preserve"> * 买家评价订单</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@PutMapping("/{ordersId}/action/customerEvaluateOrders")</w:t>
      </w:r>
    </w:p>
    <w:p>
      <w:pPr>
        <w:ind w:left="0" w:leftChars="0" w:firstLine="0" w:firstLineChars="0"/>
        <w:rPr>
          <w:rFonts w:hint="eastAsia"/>
          <w:lang w:val="en-US" w:eastAsia="zh-CN"/>
        </w:rPr>
      </w:pPr>
      <w:r>
        <w:rPr>
          <w:rFonts w:hint="eastAsia"/>
          <w:lang w:val="en-US" w:eastAsia="zh-CN"/>
        </w:rPr>
        <w:t>public RequestStatus customerEvaluateOrders(@PathVariable Integer ordersId,</w:t>
      </w:r>
    </w:p>
    <w:p>
      <w:pPr>
        <w:ind w:left="0" w:leftChars="0" w:firstLine="0" w:firstLineChars="0"/>
        <w:rPr>
          <w:rFonts w:hint="eastAsia"/>
          <w:lang w:val="en-US" w:eastAsia="zh-CN"/>
        </w:rPr>
      </w:pPr>
      <w:r>
        <w:rPr>
          <w:rFonts w:hint="eastAsia"/>
          <w:lang w:val="en-US" w:eastAsia="zh-CN"/>
        </w:rPr>
        <w:t xml:space="preserve">                                            @RequestParam String evaluateContent,</w:t>
      </w:r>
    </w:p>
    <w:p>
      <w:pPr>
        <w:ind w:left="0" w:leftChars="0" w:firstLine="0" w:firstLineChars="0"/>
        <w:rPr>
          <w:rFonts w:hint="eastAsia"/>
          <w:lang w:val="en-US" w:eastAsia="zh-CN"/>
        </w:rPr>
      </w:pPr>
      <w:r>
        <w:rPr>
          <w:rFonts w:hint="eastAsia"/>
          <w:lang w:val="en-US" w:eastAsia="zh-CN"/>
        </w:rPr>
        <w:t xml:space="preserve">                                            @RequestParam Evaluate.Level evaluateLevel) {</w:t>
      </w:r>
    </w:p>
    <w:p>
      <w:pPr>
        <w:ind w:left="0" w:leftChars="0" w:firstLine="0" w:firstLineChars="0"/>
        <w:rPr>
          <w:rFonts w:hint="eastAsia"/>
          <w:lang w:val="en-US" w:eastAsia="zh-CN"/>
        </w:rPr>
      </w:pPr>
      <w:r>
        <w:rPr>
          <w:rFonts w:hint="eastAsia"/>
          <w:lang w:val="en-US" w:eastAsia="zh-CN"/>
        </w:rPr>
        <w:t xml:space="preserve">    if (evaluateLevel == null) {</w:t>
      </w:r>
    </w:p>
    <w:p>
      <w:pPr>
        <w:ind w:left="0" w:leftChars="0" w:firstLine="0" w:firstLineChars="0"/>
        <w:rPr>
          <w:rFonts w:hint="eastAsia"/>
          <w:lang w:val="en-US" w:eastAsia="zh-CN"/>
        </w:rPr>
      </w:pPr>
      <w:r>
        <w:rPr>
          <w:rFonts w:hint="eastAsia"/>
          <w:lang w:val="en-US" w:eastAsia="zh-CN"/>
        </w:rPr>
        <w:t xml:space="preserve">        throw new IllegalArgumentException("evaluateLevel is null");</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Orders orders = ordersDao.queryById(ordersId);</w:t>
      </w:r>
    </w:p>
    <w:p>
      <w:pPr>
        <w:ind w:left="0" w:leftChars="0" w:firstLine="0" w:firstLineChars="0"/>
        <w:rPr>
          <w:rFonts w:hint="eastAsia"/>
          <w:lang w:val="en-US" w:eastAsia="zh-CN"/>
        </w:rPr>
      </w:pPr>
      <w:r>
        <w:rPr>
          <w:rFonts w:hint="eastAsia"/>
          <w:lang w:val="en-US" w:eastAsia="zh-CN"/>
        </w:rPr>
        <w:t xml:space="preserve">    Orders.Status newStatus = getNewStatus(orders.getStatus(), "customerEvaluateOrders");</w:t>
      </w:r>
    </w:p>
    <w:p>
      <w:pPr>
        <w:ind w:left="0" w:leftChars="0" w:firstLine="0" w:firstLineChars="0"/>
        <w:rPr>
          <w:rFonts w:hint="eastAsia"/>
          <w:lang w:val="en-US" w:eastAsia="zh-CN"/>
        </w:rPr>
      </w:pPr>
      <w:r>
        <w:rPr>
          <w:rFonts w:hint="eastAsia"/>
          <w:lang w:val="en-US" w:eastAsia="zh-CN"/>
        </w:rPr>
        <w:t xml:space="preserve">    orders.setStatus(newStatus);</w:t>
      </w:r>
    </w:p>
    <w:p>
      <w:pPr>
        <w:ind w:left="0" w:leftChars="0" w:firstLine="0" w:firstLineChars="0"/>
        <w:rPr>
          <w:rFonts w:hint="eastAsia"/>
          <w:lang w:val="en-US" w:eastAsia="zh-CN"/>
        </w:rPr>
      </w:pPr>
      <w:r>
        <w:rPr>
          <w:rFonts w:hint="eastAsia"/>
          <w:lang w:val="en-US" w:eastAsia="zh-CN"/>
        </w:rPr>
        <w:t xml:space="preserve">    ordersDao.update(orders);</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Evaluate evaluate = new Evaluate(orders, evaluateContent, evaluateLevel);</w:t>
      </w:r>
    </w:p>
    <w:p>
      <w:pPr>
        <w:ind w:left="0" w:leftChars="0" w:firstLine="0" w:firstLineChars="0"/>
        <w:rPr>
          <w:rFonts w:hint="eastAsia"/>
          <w:lang w:val="en-US" w:eastAsia="zh-CN"/>
        </w:rPr>
      </w:pPr>
      <w:r>
        <w:rPr>
          <w:rFonts w:hint="eastAsia"/>
          <w:lang w:val="en-US" w:eastAsia="zh-CN"/>
        </w:rPr>
        <w:t xml:space="preserve">    evaluateDao.insert(evaluate);</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Map&lt;String, Object&gt; result = new HashMap&lt;&gt;();</w:t>
      </w:r>
    </w:p>
    <w:p>
      <w:pPr>
        <w:ind w:left="0" w:leftChars="0" w:firstLine="0" w:firstLineChars="0"/>
        <w:rPr>
          <w:rFonts w:hint="eastAsia"/>
          <w:lang w:val="en-US" w:eastAsia="zh-CN"/>
        </w:rPr>
      </w:pPr>
      <w:r>
        <w:rPr>
          <w:rFonts w:hint="eastAsia"/>
          <w:lang w:val="en-US" w:eastAsia="zh-CN"/>
        </w:rPr>
        <w:t xml:space="preserve">    result.put("newStatus", newStatus.toString());</w:t>
      </w:r>
    </w:p>
    <w:p>
      <w:pPr>
        <w:ind w:left="0" w:leftChars="0" w:firstLine="0" w:firstLineChars="0"/>
        <w:rPr>
          <w:rFonts w:hint="eastAsia"/>
          <w:lang w:val="en-US" w:eastAsia="zh-CN"/>
        </w:rPr>
      </w:pPr>
      <w:r>
        <w:rPr>
          <w:rFonts w:hint="eastAsia"/>
          <w:lang w:val="en-US" w:eastAsia="zh-CN"/>
        </w:rPr>
        <w:t xml:space="preserve">    return RequestStatus.success(result);</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p>
    <w:p>
      <w:pPr>
        <w:pStyle w:val="4"/>
        <w:numPr>
          <w:ilvl w:val="2"/>
          <w:numId w:val="0"/>
        </w:numPr>
        <w:rPr>
          <w:rFonts w:hint="eastAsia"/>
          <w:lang w:val="en-US" w:eastAsia="zh-CN"/>
        </w:rPr>
      </w:pPr>
      <w:bookmarkStart w:id="88" w:name="_Toc14122"/>
      <w:r>
        <w:rPr>
          <w:rFonts w:hint="eastAsia"/>
          <w:lang w:val="en-US" w:eastAsia="zh-CN"/>
        </w:rPr>
        <w:t>4.3.11申请退款</w:t>
      </w:r>
      <w:bookmarkEnd w:id="88"/>
    </w:p>
    <w:p>
      <w:pPr>
        <w:rPr>
          <w:rFonts w:hint="eastAsia"/>
          <w:lang w:val="en-US" w:eastAsia="zh-CN"/>
        </w:rPr>
      </w:pPr>
      <w:r>
        <w:rPr>
          <w:rFonts w:hint="eastAsia"/>
          <w:lang w:val="en-US" w:eastAsia="zh-CN"/>
        </w:rPr>
        <w:t>买家在下单后的整个过程，如果不想购买商品，都可以申请退款，但需要填写退款理由。系统有一些默认的退款理由。不过买家也可以写其他的理由。</w:t>
      </w:r>
    </w:p>
    <w:p>
      <w:pPr>
        <w:ind w:left="0" w:leftChars="0" w:firstLine="0" w:firstLineChars="0"/>
        <w:rPr>
          <w:rFonts w:hint="eastAsia"/>
          <w:lang w:val="en-US" w:eastAsia="zh-CN"/>
        </w:rPr>
      </w:pPr>
      <w:r>
        <w:rPr>
          <w:rFonts w:hint="eastAsia"/>
          <w:lang w:val="en-US" w:eastAsia="zh-CN"/>
        </w:rPr>
        <w:drawing>
          <wp:inline distT="0" distB="0" distL="114300" distR="114300">
            <wp:extent cx="5267960" cy="2927350"/>
            <wp:effectExtent l="0" t="0" r="8890" b="6350"/>
            <wp:docPr id="17" name="图片 1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1"/>
                    <pic:cNvPicPr>
                      <a:picLocks noChangeAspect="1"/>
                    </pic:cNvPicPr>
                  </pic:nvPicPr>
                  <pic:blipFill>
                    <a:blip r:embed="rId38"/>
                    <a:stretch>
                      <a:fillRect/>
                    </a:stretch>
                  </pic:blipFill>
                  <pic:spPr>
                    <a:xfrm>
                      <a:off x="0" y="0"/>
                      <a:ext cx="5267960" cy="292735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13订单申请退款页</w:t>
      </w:r>
    </w:p>
    <w:p>
      <w:pPr>
        <w:ind w:left="0" w:leftChars="0" w:firstLine="0" w:firstLineChars="0"/>
        <w:rPr>
          <w:rFonts w:hint="eastAsia"/>
          <w:lang w:val="en-US" w:eastAsia="zh-CN"/>
        </w:rPr>
      </w:pPr>
      <w:r>
        <w:rPr>
          <w:rFonts w:hint="eastAsia"/>
          <w:lang w:val="en-US" w:eastAsia="zh-CN"/>
        </w:rPr>
        <w:t>相关代码：</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r>
        <w:rPr>
          <w:rFonts w:hint="eastAsia"/>
          <w:lang w:val="en-US" w:eastAsia="zh-CN"/>
        </w:rPr>
        <w:t xml:space="preserve"> * 买家申请退款</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@PutMapping("/{ordersId}/action/customerApplyForRefund")</w:t>
      </w:r>
    </w:p>
    <w:p>
      <w:pPr>
        <w:ind w:left="0" w:leftChars="0" w:firstLine="0" w:firstLineChars="0"/>
        <w:rPr>
          <w:rFonts w:hint="eastAsia"/>
          <w:lang w:val="en-US" w:eastAsia="zh-CN"/>
        </w:rPr>
      </w:pPr>
      <w:r>
        <w:rPr>
          <w:rFonts w:hint="eastAsia"/>
          <w:lang w:val="en-US" w:eastAsia="zh-CN"/>
        </w:rPr>
        <w:t>@ReturnObjectToJsonIgnoreFields("Refund.orders")</w:t>
      </w:r>
    </w:p>
    <w:p>
      <w:pPr>
        <w:ind w:left="0" w:leftChars="0" w:firstLine="0" w:firstLineChars="0"/>
        <w:rPr>
          <w:rFonts w:hint="eastAsia"/>
          <w:lang w:val="en-US" w:eastAsia="zh-CN"/>
        </w:rPr>
      </w:pPr>
      <w:r>
        <w:rPr>
          <w:rFonts w:hint="eastAsia"/>
          <w:lang w:val="en-US" w:eastAsia="zh-CN"/>
        </w:rPr>
        <w:t>public RequestStatus customerApplyForRefund(@PathVariable Integer ordersId,</w:t>
      </w:r>
    </w:p>
    <w:p>
      <w:pPr>
        <w:ind w:left="0" w:leftChars="0" w:firstLine="0" w:firstLineChars="0"/>
        <w:rPr>
          <w:rFonts w:hint="eastAsia"/>
          <w:lang w:val="en-US" w:eastAsia="zh-CN"/>
        </w:rPr>
      </w:pPr>
      <w:r>
        <w:rPr>
          <w:rFonts w:hint="eastAsia"/>
          <w:lang w:val="en-US" w:eastAsia="zh-CN"/>
        </w:rPr>
        <w:t xml:space="preserve">                                            @RequestParam String refundReason) {</w:t>
      </w:r>
    </w:p>
    <w:p>
      <w:pPr>
        <w:ind w:left="0" w:leftChars="0" w:firstLine="0" w:firstLineChars="0"/>
        <w:rPr>
          <w:rFonts w:hint="eastAsia"/>
          <w:lang w:val="en-US" w:eastAsia="zh-CN"/>
        </w:rPr>
      </w:pPr>
      <w:r>
        <w:rPr>
          <w:rFonts w:hint="eastAsia"/>
          <w:lang w:val="en-US" w:eastAsia="zh-CN"/>
        </w:rPr>
        <w:t xml:space="preserve">    Orders orders = ordersDao.queryById(ordersId);</w:t>
      </w:r>
    </w:p>
    <w:p>
      <w:pPr>
        <w:ind w:left="0" w:leftChars="0" w:firstLine="0" w:firstLineChars="0"/>
        <w:rPr>
          <w:rFonts w:hint="eastAsia"/>
          <w:lang w:val="en-US" w:eastAsia="zh-CN"/>
        </w:rPr>
      </w:pPr>
      <w:r>
        <w:rPr>
          <w:rFonts w:hint="eastAsia"/>
          <w:lang w:val="en-US" w:eastAsia="zh-CN"/>
        </w:rPr>
        <w:t xml:space="preserve">    Orders.Status newStatus = getNewStatus(orders.getStatus(), "customerApplyForRefund");</w:t>
      </w:r>
    </w:p>
    <w:p>
      <w:pPr>
        <w:ind w:left="0" w:leftChars="0" w:firstLine="0" w:firstLineChars="0"/>
        <w:rPr>
          <w:rFonts w:hint="eastAsia"/>
          <w:lang w:val="en-US" w:eastAsia="zh-CN"/>
        </w:rPr>
      </w:pPr>
      <w:r>
        <w:rPr>
          <w:rFonts w:hint="eastAsia"/>
          <w:lang w:val="en-US" w:eastAsia="zh-CN"/>
        </w:rPr>
        <w:t xml:space="preserve">    orders.setStatus(newStatus);</w:t>
      </w:r>
    </w:p>
    <w:p>
      <w:pPr>
        <w:ind w:left="0" w:leftChars="0" w:firstLine="0" w:firstLineChars="0"/>
        <w:rPr>
          <w:rFonts w:hint="eastAsia"/>
          <w:lang w:val="en-US" w:eastAsia="zh-CN"/>
        </w:rPr>
      </w:pPr>
      <w:r>
        <w:rPr>
          <w:rFonts w:hint="eastAsia"/>
          <w:lang w:val="en-US" w:eastAsia="zh-CN"/>
        </w:rPr>
        <w:t xml:space="preserve">    ordersDao.update(orders);</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Refund refund = new Refund(orders, refundReason, null);</w:t>
      </w:r>
    </w:p>
    <w:p>
      <w:pPr>
        <w:ind w:left="0" w:leftChars="0" w:firstLine="0" w:firstLineChars="0"/>
        <w:rPr>
          <w:rFonts w:hint="eastAsia"/>
          <w:lang w:val="en-US" w:eastAsia="zh-CN"/>
        </w:rPr>
      </w:pPr>
      <w:r>
        <w:rPr>
          <w:rFonts w:hint="eastAsia"/>
          <w:lang w:val="en-US" w:eastAsia="zh-CN"/>
        </w:rPr>
        <w:t xml:space="preserve">    refundDao.insert(refund);</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Map&lt;String, Object&gt; result = new HashMap&lt;&gt;();</w:t>
      </w:r>
    </w:p>
    <w:p>
      <w:pPr>
        <w:ind w:left="0" w:leftChars="0" w:firstLine="0" w:firstLineChars="0"/>
        <w:rPr>
          <w:rFonts w:hint="eastAsia"/>
          <w:lang w:val="en-US" w:eastAsia="zh-CN"/>
        </w:rPr>
      </w:pPr>
      <w:r>
        <w:rPr>
          <w:rFonts w:hint="eastAsia"/>
          <w:lang w:val="en-US" w:eastAsia="zh-CN"/>
        </w:rPr>
        <w:t xml:space="preserve">    result.put("newStatus", newStatus.toString());</w:t>
      </w:r>
    </w:p>
    <w:p>
      <w:pPr>
        <w:ind w:left="0" w:leftChars="0" w:firstLine="0" w:firstLineChars="0"/>
        <w:rPr>
          <w:rFonts w:hint="eastAsia"/>
          <w:lang w:val="en-US" w:eastAsia="zh-CN"/>
        </w:rPr>
      </w:pPr>
      <w:r>
        <w:rPr>
          <w:rFonts w:hint="eastAsia"/>
          <w:lang w:val="en-US" w:eastAsia="zh-CN"/>
        </w:rPr>
        <w:t xml:space="preserve">    result.put("refund", refund);</w:t>
      </w:r>
    </w:p>
    <w:p>
      <w:pPr>
        <w:ind w:left="0" w:leftChars="0" w:firstLine="0" w:firstLineChars="0"/>
        <w:rPr>
          <w:rFonts w:hint="eastAsia"/>
          <w:lang w:val="en-US" w:eastAsia="zh-CN"/>
        </w:rPr>
      </w:pPr>
      <w:r>
        <w:rPr>
          <w:rFonts w:hint="eastAsia"/>
          <w:lang w:val="en-US" w:eastAsia="zh-CN"/>
        </w:rPr>
        <w:t xml:space="preserve">    return RequestStatus.success(result);</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p>
    <w:p>
      <w:pPr>
        <w:pStyle w:val="3"/>
        <w:rPr>
          <w:rFonts w:hint="eastAsia"/>
          <w:lang w:val="en-US" w:eastAsia="zh-CN"/>
        </w:rPr>
      </w:pPr>
      <w:bookmarkStart w:id="89" w:name="_Toc16123"/>
      <w:r>
        <w:rPr>
          <w:rFonts w:hint="eastAsia"/>
          <w:lang w:val="en-US" w:eastAsia="zh-CN"/>
        </w:rPr>
        <w:t>4.2卖家相关功能的实现</w:t>
      </w:r>
      <w:bookmarkEnd w:id="89"/>
    </w:p>
    <w:p>
      <w:pPr>
        <w:pStyle w:val="4"/>
        <w:numPr>
          <w:ilvl w:val="2"/>
          <w:numId w:val="0"/>
        </w:numPr>
        <w:rPr>
          <w:rFonts w:hint="eastAsia"/>
          <w:lang w:val="en-US" w:eastAsia="zh-CN"/>
        </w:rPr>
      </w:pPr>
      <w:bookmarkStart w:id="90" w:name="_Toc29978"/>
      <w:r>
        <w:rPr>
          <w:rFonts w:hint="eastAsia"/>
          <w:lang w:val="en-US" w:eastAsia="zh-CN"/>
        </w:rPr>
        <w:t>4.2.1卖家首页</w:t>
      </w:r>
      <w:bookmarkEnd w:id="90"/>
    </w:p>
    <w:p>
      <w:pPr>
        <w:rPr>
          <w:rFonts w:hint="eastAsia"/>
          <w:lang w:val="en-US" w:eastAsia="zh-CN"/>
        </w:rPr>
      </w:pPr>
      <w:r>
        <w:rPr>
          <w:rFonts w:hint="eastAsia"/>
          <w:lang w:val="en-US" w:eastAsia="zh-CN"/>
        </w:rPr>
        <w:t>卖家在登录后，会自动跳转到首页。首页显示卖家所拥有的商店。可以修改个人信息，也可以点击进去查看商店信息和其下的商品，也可以创建商店。</w:t>
      </w:r>
    </w:p>
    <w:p>
      <w:pPr>
        <w:ind w:left="0" w:leftChars="0" w:firstLine="0" w:firstLineChars="0"/>
        <w:rPr>
          <w:rFonts w:hint="eastAsia"/>
          <w:lang w:val="en-US" w:eastAsia="zh-CN"/>
        </w:rPr>
      </w:pPr>
      <w:r>
        <w:rPr>
          <w:rFonts w:hint="eastAsia"/>
          <w:lang w:val="en-US" w:eastAsia="zh-CN"/>
        </w:rPr>
        <w:drawing>
          <wp:inline distT="0" distB="0" distL="114300" distR="114300">
            <wp:extent cx="5268595" cy="2333625"/>
            <wp:effectExtent l="0" t="0" r="8255" b="9525"/>
            <wp:docPr id="22" name="图片 22" descr="英俊商城 - 卖家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英俊商城 - 卖家首页"/>
                    <pic:cNvPicPr>
                      <a:picLocks noChangeAspect="1"/>
                    </pic:cNvPicPr>
                  </pic:nvPicPr>
                  <pic:blipFill>
                    <a:blip r:embed="rId39"/>
                    <a:stretch>
                      <a:fillRect/>
                    </a:stretch>
                  </pic:blipFill>
                  <pic:spPr>
                    <a:xfrm>
                      <a:off x="0" y="0"/>
                      <a:ext cx="5268595" cy="2333625"/>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14卖家首页</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4"/>
        <w:numPr>
          <w:numId w:val="0"/>
        </w:numPr>
        <w:rPr>
          <w:rFonts w:hint="eastAsia"/>
          <w:lang w:val="en-US" w:eastAsia="zh-CN"/>
        </w:rPr>
      </w:pPr>
      <w:r>
        <w:rPr>
          <w:rFonts w:hint="eastAsia"/>
          <w:lang w:val="en-US" w:eastAsia="zh-CN"/>
        </w:rPr>
        <w:t>4.2.2卖家创建商店</w:t>
      </w:r>
    </w:p>
    <w:p>
      <w:pPr>
        <w:rPr>
          <w:rFonts w:hint="eastAsia"/>
          <w:lang w:val="en-US" w:eastAsia="zh-CN"/>
        </w:rPr>
      </w:pPr>
      <w:r>
        <w:rPr>
          <w:rFonts w:hint="eastAsia"/>
          <w:lang w:val="en-US" w:eastAsia="zh-CN"/>
        </w:rPr>
        <w:t>卖家在首页点击“创建商店”按钮后，会弹出输入框提示输入商店的信息，包括商店名称，描述。填写完后点击创建商店，首页就会多了新创建的商店。由于使用了ajax技术，所以不会引起页面刷新。</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70500" cy="2839720"/>
            <wp:effectExtent l="0" t="0" r="6350" b="17780"/>
            <wp:docPr id="5" name="图片 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1"/>
                    <pic:cNvPicPr>
                      <a:picLocks noChangeAspect="1"/>
                    </pic:cNvPicPr>
                  </pic:nvPicPr>
                  <pic:blipFill>
                    <a:blip r:embed="rId40"/>
                    <a:stretch>
                      <a:fillRect/>
                    </a:stretch>
                  </pic:blipFill>
                  <pic:spPr>
                    <a:xfrm>
                      <a:off x="0" y="0"/>
                      <a:ext cx="5270500" cy="283972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15卖家首页-创建商店</w:t>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both"/>
        <w:rPr>
          <w:rFonts w:hint="eastAsia"/>
          <w:lang w:val="en-US" w:eastAsia="zh-CN"/>
        </w:rPr>
      </w:pPr>
    </w:p>
    <w:p>
      <w:pPr>
        <w:pStyle w:val="2"/>
        <w:widowControl w:val="0"/>
        <w:numPr>
          <w:ilvl w:val="0"/>
          <w:numId w:val="2"/>
        </w:numPr>
        <w:spacing w:beforeLines="0" w:afterLines="0" w:line="578" w:lineRule="auto"/>
        <w:ind w:left="0" w:firstLine="0"/>
        <w:rPr>
          <w:rFonts w:cs="黑体"/>
          <w:sz w:val="32"/>
          <w:szCs w:val="32"/>
        </w:rPr>
      </w:pPr>
      <w:bookmarkStart w:id="91" w:name="_Toc452386919"/>
      <w:bookmarkStart w:id="92" w:name="_Toc4734"/>
      <w:r>
        <w:rPr>
          <w:rFonts w:hint="eastAsia" w:cs="黑体"/>
          <w:sz w:val="32"/>
          <w:szCs w:val="32"/>
        </w:rPr>
        <w:t>总结与展望</w:t>
      </w:r>
      <w:bookmarkEnd w:id="91"/>
      <w:bookmarkEnd w:id="92"/>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3" w:name="_Toc452386920"/>
      <w:bookmarkStart w:id="94" w:name="_Toc16828"/>
      <w:r>
        <w:rPr>
          <w:rFonts w:hint="eastAsia" w:ascii="Times New Roman" w:hAnsi="Times New Roman" w:cs="黑体"/>
          <w:bCs w:val="0"/>
        </w:rPr>
        <w:t>5.1总结</w:t>
      </w:r>
      <w:bookmarkEnd w:id="93"/>
      <w:bookmarkEnd w:id="94"/>
    </w:p>
    <w:p>
      <w:pPr>
        <w:ind w:firstLine="480"/>
      </w:pPr>
      <w:r>
        <w:rPr>
          <w:rFonts w:hint="eastAsia"/>
        </w:rPr>
        <w:t>本论文系统与</w:t>
      </w:r>
      <w:r>
        <w:rPr>
          <w:rFonts w:hint="eastAsia"/>
          <w:lang w:val="en-US" w:eastAsia="zh-CN"/>
        </w:rPr>
        <w:t>电商</w:t>
      </w:r>
      <w:r>
        <w:rPr>
          <w:rFonts w:hint="eastAsia"/>
        </w:rPr>
        <w:t>的</w:t>
      </w:r>
      <w:r>
        <w:rPr>
          <w:rFonts w:hint="eastAsia"/>
          <w:lang w:val="en-US" w:eastAsia="zh-CN"/>
        </w:rPr>
        <w:t>运营</w:t>
      </w:r>
      <w:r>
        <w:rPr>
          <w:rFonts w:hint="eastAsia"/>
        </w:rPr>
        <w:t>紧密相连。在系统的开发当中，通过对于实际流程的观察，制订了系统的需求分析和功能模块。实际的</w:t>
      </w:r>
      <w:r>
        <w:rPr>
          <w:rFonts w:hint="eastAsia"/>
          <w:lang w:val="en-US" w:eastAsia="zh-CN"/>
        </w:rPr>
        <w:t>电商</w:t>
      </w:r>
      <w:r>
        <w:rPr>
          <w:rFonts w:hint="eastAsia"/>
        </w:rPr>
        <w:t>可以</w:t>
      </w:r>
      <w:r>
        <w:rPr>
          <w:rFonts w:hint="eastAsia"/>
          <w:lang w:val="en-US" w:eastAsia="zh-CN"/>
        </w:rPr>
        <w:t>提供非常完善的服务和规范流程来促使购物的平稳进行</w:t>
      </w:r>
      <w:r>
        <w:rPr>
          <w:rFonts w:hint="eastAsia"/>
        </w:rPr>
        <w:t>。</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w:t>
      </w:r>
      <w:r>
        <w:rPr>
          <w:rFonts w:hint="eastAsia"/>
          <w:lang w:val="en-US" w:eastAsia="zh-CN"/>
        </w:rPr>
        <w:t>Web购物网站</w:t>
      </w:r>
      <w:r>
        <w:rPr>
          <w:rFonts w:hint="eastAsia"/>
        </w:rPr>
        <w:t>的研发一样，明确了系统设计的思想和过程。</w:t>
      </w:r>
    </w:p>
    <w:p>
      <w:pPr>
        <w:ind w:firstLine="480"/>
      </w:pPr>
      <w:r>
        <w:rPr>
          <w:rFonts w:hint="eastAsia"/>
        </w:rPr>
        <w:t>2、结合</w:t>
      </w:r>
      <w:r>
        <w:rPr>
          <w:rFonts w:hint="eastAsia"/>
          <w:lang w:val="en-US" w:eastAsia="zh-CN"/>
        </w:rPr>
        <w:t>电商平台</w:t>
      </w:r>
      <w:r>
        <w:rPr>
          <w:rFonts w:hint="eastAsia"/>
        </w:rPr>
        <w:t>的</w:t>
      </w:r>
      <w:r>
        <w:rPr>
          <w:rFonts w:hint="eastAsia"/>
          <w:lang w:val="en-US" w:eastAsia="zh-CN"/>
        </w:rPr>
        <w:t>实际</w:t>
      </w:r>
      <w:r>
        <w:rPr>
          <w:rFonts w:hint="eastAsia"/>
        </w:rPr>
        <w:t>流程，通过自己的需求分析，提出系统的构建思路，确定了各个功能模块，并实现了</w:t>
      </w:r>
      <w:r>
        <w:rPr>
          <w:rFonts w:hint="eastAsia"/>
          <w:lang w:val="en-US" w:eastAsia="zh-CN"/>
        </w:rPr>
        <w:t>一个电商平台大部分的核心</w:t>
      </w:r>
      <w:r>
        <w:rPr>
          <w:rFonts w:hint="eastAsia"/>
        </w:rPr>
        <w:t>功能。</w:t>
      </w:r>
    </w:p>
    <w:p>
      <w:pPr>
        <w:ind w:firstLine="480"/>
      </w:pPr>
      <w:r>
        <w:rPr>
          <w:rFonts w:hint="eastAsia"/>
        </w:rPr>
        <w:t>3、结合</w:t>
      </w:r>
      <w:r>
        <w:rPr>
          <w:rFonts w:hint="eastAsia"/>
          <w:lang w:val="en-US" w:eastAsia="zh-CN"/>
        </w:rPr>
        <w:t>电商</w:t>
      </w:r>
      <w:r>
        <w:rPr>
          <w:rFonts w:hint="eastAsia"/>
        </w:rPr>
        <w:t>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5" w:name="_Toc2483"/>
      <w:bookmarkStart w:id="96" w:name="_Toc452386921"/>
      <w:r>
        <w:rPr>
          <w:rFonts w:hint="eastAsia" w:ascii="Times New Roman" w:hAnsi="Times New Roman" w:cs="黑体"/>
          <w:bCs w:val="0"/>
        </w:rPr>
        <w:t>5.2展望</w:t>
      </w:r>
      <w:bookmarkEnd w:id="95"/>
      <w:bookmarkEnd w:id="96"/>
    </w:p>
    <w:p>
      <w:pPr>
        <w:ind w:firstLine="480"/>
      </w:pPr>
      <w:r>
        <w:rPr>
          <w:rFonts w:hint="eastAsia"/>
        </w:rPr>
        <w:t>目前本系统只能在</w:t>
      </w:r>
      <w:r>
        <w:rPr>
          <w:rFonts w:hint="eastAsia"/>
          <w:lang w:val="en-US" w:eastAsia="zh-CN"/>
        </w:rPr>
        <w:t>自己的个人电脑上运行</w:t>
      </w:r>
      <w:r>
        <w:rPr>
          <w:rFonts w:hint="eastAsia"/>
        </w:rPr>
        <w:t>，也就是说只</w:t>
      </w:r>
      <w:r>
        <w:rPr>
          <w:rFonts w:hint="eastAsia"/>
          <w:lang w:val="en-US" w:eastAsia="zh-CN"/>
        </w:rPr>
        <w:t>有一台服务器提供服务</w:t>
      </w:r>
      <w:r>
        <w:rPr>
          <w:rFonts w:hint="eastAsia"/>
        </w:rPr>
        <w:t>。随着业务的持续增长，需要通过更有效的方式提高</w:t>
      </w:r>
      <w:r>
        <w:rPr>
          <w:rFonts w:hint="eastAsia"/>
          <w:lang w:val="en-US" w:eastAsia="zh-CN"/>
        </w:rPr>
        <w:t>系统的效率与稳定性</w:t>
      </w:r>
      <w:r>
        <w:rPr>
          <w:rFonts w:hint="eastAsia"/>
        </w:rPr>
        <w:t>。在后续的开发中，将会考虑将</w:t>
      </w:r>
      <w:r>
        <w:rPr>
          <w:rFonts w:hint="eastAsia"/>
          <w:lang w:val="en-US" w:eastAsia="zh-CN"/>
        </w:rPr>
        <w:t>分布式，负载均衡，数据热备份</w:t>
      </w:r>
      <w:r>
        <w:rPr>
          <w:rFonts w:hint="eastAsia"/>
        </w:rPr>
        <w:t>，</w:t>
      </w:r>
      <w:r>
        <w:rPr>
          <w:rFonts w:hint="eastAsia"/>
          <w:lang w:val="en-US" w:eastAsia="zh-CN"/>
        </w:rPr>
        <w:t>微服务架构</w:t>
      </w:r>
      <w:r>
        <w:rPr>
          <w:rFonts w:hint="eastAsia"/>
        </w:rPr>
        <w:t>等功能加上去，进一步简化业务流程，提高</w:t>
      </w:r>
      <w:r>
        <w:rPr>
          <w:rFonts w:hint="eastAsia"/>
          <w:lang w:val="en-US" w:eastAsia="zh-CN"/>
        </w:rPr>
        <w:t>系统</w:t>
      </w:r>
      <w:r>
        <w:rPr>
          <w:rFonts w:hint="eastAsia"/>
        </w:rPr>
        <w:t>效率</w:t>
      </w:r>
      <w:r>
        <w:rPr>
          <w:rFonts w:hint="eastAsia"/>
          <w:lang w:val="en-US" w:eastAsia="zh-CN"/>
        </w:rPr>
        <w:t>与稳定性</w:t>
      </w:r>
      <w:r>
        <w:rPr>
          <w:rFonts w:hint="eastAsia"/>
        </w:rPr>
        <w:t>，</w:t>
      </w:r>
      <w:r>
        <w:rPr>
          <w:rFonts w:hint="eastAsia"/>
          <w:lang w:val="en-US" w:eastAsia="zh-CN"/>
        </w:rPr>
        <w:t>保证系统的高可用和高并发</w:t>
      </w:r>
      <w:r>
        <w:rPr>
          <w:rFonts w:hint="eastAsia"/>
        </w:rPr>
        <w:t>。</w:t>
      </w:r>
      <w:bookmarkStart w:id="97" w:name="_Toc26207"/>
    </w:p>
    <w:p>
      <w:pPr>
        <w:ind w:firstLine="480"/>
      </w:pPr>
    </w:p>
    <w:p>
      <w:pPr>
        <w:ind w:firstLine="480"/>
      </w:pPr>
    </w:p>
    <w:p>
      <w:pPr>
        <w:ind w:firstLine="0" w:firstLineChars="0"/>
      </w:pPr>
    </w:p>
    <w:bookmarkEnd w:id="97"/>
    <w:p>
      <w:pPr>
        <w:pStyle w:val="2"/>
        <w:ind w:firstLine="643"/>
      </w:pPr>
      <w:bookmarkStart w:id="98" w:name="_Toc450676900"/>
      <w:r>
        <w:rPr>
          <w:rFonts w:hint="eastAsia"/>
        </w:rPr>
        <w:t>参考文献</w:t>
      </w:r>
      <w:bookmarkEnd w:id="98"/>
    </w:p>
    <w:p>
      <w:pPr>
        <w:pStyle w:val="48"/>
        <w:numPr>
          <w:ilvl w:val="0"/>
          <w:numId w:val="11"/>
        </w:numPr>
        <w:ind w:left="900" w:firstLineChars="0"/>
        <w:rPr>
          <w:rFonts w:ascii="宋体" w:hAnsi="宋体"/>
        </w:rPr>
      </w:pPr>
      <w:r>
        <w:rPr>
          <w:rFonts w:hint="eastAsia" w:ascii="宋体" w:hAnsi="宋体"/>
        </w:rPr>
        <w:t>Java从入门到精通（第4版）,清华大学出版社</w:t>
      </w:r>
    </w:p>
    <w:p>
      <w:pPr>
        <w:pStyle w:val="48"/>
        <w:numPr>
          <w:ilvl w:val="0"/>
          <w:numId w:val="11"/>
        </w:numPr>
        <w:ind w:left="900" w:firstLineChars="0"/>
        <w:rPr>
          <w:rFonts w:ascii="宋体" w:hAnsi="宋体"/>
        </w:rPr>
      </w:pPr>
      <w:r>
        <w:rPr>
          <w:rFonts w:hint="eastAsia" w:ascii="宋体" w:hAnsi="宋体"/>
        </w:rPr>
        <w:t>Spring实战（第4版），人民邮电出版社</w:t>
      </w:r>
    </w:p>
    <w:p>
      <w:pPr>
        <w:pStyle w:val="48"/>
        <w:numPr>
          <w:ilvl w:val="0"/>
          <w:numId w:val="11"/>
        </w:numPr>
        <w:ind w:left="900" w:firstLineChars="0"/>
        <w:rPr>
          <w:rFonts w:ascii="宋体" w:hAnsi="宋体"/>
        </w:rPr>
      </w:pPr>
      <w:r>
        <w:rPr>
          <w:rFonts w:hint="eastAsia" w:ascii="宋体" w:hAnsi="宋体"/>
        </w:rPr>
        <w:t>萨师煊，数据库系统概论[M]，北京高等教育出版社，2006</w:t>
      </w:r>
    </w:p>
    <w:p>
      <w:pPr>
        <w:pStyle w:val="48"/>
        <w:numPr>
          <w:ilvl w:val="0"/>
          <w:numId w:val="11"/>
        </w:numPr>
        <w:ind w:left="900" w:firstLineChars="0"/>
        <w:rPr>
          <w:rFonts w:ascii="宋体" w:hAnsi="宋体"/>
        </w:rPr>
      </w:pPr>
      <w:r>
        <w:rPr>
          <w:rFonts w:hint="eastAsia" w:ascii="宋体" w:hAnsi="宋体"/>
        </w:rPr>
        <w:t>（美） Nicholas C. Zakas, JavaScript高级程序设计（第3版）,人民邮电出版社</w:t>
      </w:r>
    </w:p>
    <w:p>
      <w:pPr>
        <w:pStyle w:val="48"/>
        <w:numPr>
          <w:ilvl w:val="0"/>
          <w:numId w:val="11"/>
        </w:numPr>
        <w:ind w:left="900" w:firstLineChars="0"/>
        <w:rPr>
          <w:rFonts w:ascii="宋体" w:hAnsi="宋体"/>
        </w:rPr>
      </w:pPr>
      <w:r>
        <w:rPr>
          <w:rFonts w:hint="eastAsia" w:ascii="宋体" w:hAnsi="宋体"/>
        </w:rPr>
        <w:t>（美）JonathanChaffer ，jQuery基础教程，人民邮电出版社</w:t>
      </w:r>
    </w:p>
    <w:p>
      <w:pPr>
        <w:pStyle w:val="48"/>
        <w:numPr>
          <w:ilvl w:val="0"/>
          <w:numId w:val="11"/>
        </w:numPr>
        <w:ind w:left="900" w:firstLineChars="0"/>
        <w:rPr>
          <w:rFonts w:ascii="宋体" w:hAnsi="宋体"/>
        </w:rPr>
      </w:pPr>
      <w:r>
        <w:rPr>
          <w:rFonts w:hint="eastAsia" w:ascii="宋体" w:hAnsi="宋体"/>
        </w:rPr>
        <w:t>Eric A. Meyer, CSS权威指南, 美, 中国电力出版社</w:t>
      </w:r>
    </w:p>
    <w:p>
      <w:pPr>
        <w:pStyle w:val="48"/>
        <w:numPr>
          <w:ilvl w:val="0"/>
          <w:numId w:val="11"/>
        </w:numPr>
        <w:ind w:left="900" w:firstLineChars="0"/>
        <w:rPr>
          <w:rFonts w:ascii="宋体" w:hAnsi="宋体"/>
        </w:rPr>
      </w:pPr>
      <w:r>
        <w:rPr>
          <w:rFonts w:hint="eastAsia" w:ascii="宋体" w:hAnsi="宋体"/>
          <w:lang w:val="en-US" w:eastAsia="zh-CN"/>
        </w:rPr>
        <w:t>Vue官方学习文档：</w:t>
      </w:r>
      <w:r>
        <w:rPr>
          <w:rFonts w:hint="eastAsia" w:ascii="宋体" w:hAnsi="宋体"/>
          <w:lang w:val="en-US" w:eastAsia="zh-CN"/>
        </w:rPr>
        <w:fldChar w:fldCharType="begin"/>
      </w:r>
      <w:r>
        <w:rPr>
          <w:rFonts w:hint="eastAsia" w:ascii="宋体" w:hAnsi="宋体"/>
          <w:lang w:val="en-US" w:eastAsia="zh-CN"/>
        </w:rPr>
        <w:instrText xml:space="preserve"> HYPERLINK "https://cn.vuejs.org/v2/guide/" </w:instrText>
      </w:r>
      <w:r>
        <w:rPr>
          <w:rFonts w:hint="eastAsia" w:ascii="宋体" w:hAnsi="宋体"/>
          <w:lang w:val="en-US" w:eastAsia="zh-CN"/>
        </w:rPr>
        <w:fldChar w:fldCharType="separate"/>
      </w:r>
      <w:r>
        <w:rPr>
          <w:rStyle w:val="24"/>
          <w:rFonts w:hint="eastAsia" w:ascii="宋体" w:hAnsi="宋体"/>
          <w:lang w:val="en-US" w:eastAsia="zh-CN"/>
        </w:rPr>
        <w:t>https://cn.vuejs.org/v2/guide/</w:t>
      </w:r>
      <w:r>
        <w:rPr>
          <w:rFonts w:hint="eastAsia" w:ascii="宋体" w:hAnsi="宋体"/>
          <w:lang w:val="en-US" w:eastAsia="zh-CN"/>
        </w:rPr>
        <w:fldChar w:fldCharType="end"/>
      </w:r>
    </w:p>
    <w:p>
      <w:pPr>
        <w:pStyle w:val="48"/>
        <w:numPr>
          <w:ilvl w:val="0"/>
          <w:numId w:val="11"/>
        </w:numPr>
        <w:ind w:left="900" w:firstLineChars="0"/>
        <w:rPr>
          <w:rFonts w:ascii="宋体" w:hAnsi="宋体"/>
        </w:rPr>
      </w:pPr>
      <w:r>
        <w:rPr>
          <w:rFonts w:hint="eastAsia" w:ascii="宋体" w:hAnsi="宋体"/>
          <w:lang w:val="en-US" w:eastAsia="zh-CN"/>
        </w:rPr>
        <w:t>Bootstrap中文网：https://v3.bootcss.com/</w:t>
      </w:r>
    </w:p>
    <w:p>
      <w:pPr>
        <w:ind w:left="0" w:leftChars="0" w:firstLine="0" w:firstLineChars="0"/>
        <w:rPr>
          <w:rFonts w:eastAsia="黑体"/>
          <w:b/>
          <w:sz w:val="32"/>
          <w:szCs w:val="32"/>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9945D"/>
    <w:multiLevelType w:val="singleLevel"/>
    <w:tmpl w:val="A1B9945D"/>
    <w:lvl w:ilvl="0" w:tentative="0">
      <w:start w:val="3"/>
      <w:numFmt w:val="decimal"/>
      <w:suff w:val="nothing"/>
      <w:lvlText w:val="%1、"/>
      <w:lvlJc w:val="left"/>
    </w:lvl>
  </w:abstractNum>
  <w:abstractNum w:abstractNumId="1">
    <w:nsid w:val="B24DCF61"/>
    <w:multiLevelType w:val="singleLevel"/>
    <w:tmpl w:val="B24DCF61"/>
    <w:lvl w:ilvl="0" w:tentative="0">
      <w:start w:val="2"/>
      <w:numFmt w:val="decimal"/>
      <w:suff w:val="nothing"/>
      <w:lvlText w:val="（%1）"/>
      <w:lvlJc w:val="left"/>
    </w:lvl>
  </w:abstractNum>
  <w:abstractNum w:abstractNumId="2">
    <w:nsid w:val="C60F7D91"/>
    <w:multiLevelType w:val="singleLevel"/>
    <w:tmpl w:val="C60F7D91"/>
    <w:lvl w:ilvl="0" w:tentative="0">
      <w:start w:val="2"/>
      <w:numFmt w:val="decimal"/>
      <w:suff w:val="nothing"/>
      <w:lvlText w:val="（%1）"/>
      <w:lvlJc w:val="left"/>
    </w:lvl>
  </w:abstractNum>
  <w:abstractNum w:abstractNumId="3">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4">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5">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6">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7">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949656C"/>
    <w:multiLevelType w:val="multilevel"/>
    <w:tmpl w:val="6949656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83069C9"/>
    <w:multiLevelType w:val="singleLevel"/>
    <w:tmpl w:val="783069C9"/>
    <w:lvl w:ilvl="0" w:tentative="0">
      <w:start w:val="1"/>
      <w:numFmt w:val="decimal"/>
      <w:suff w:val="space"/>
      <w:lvlText w:val="%1."/>
      <w:lvlJc w:val="left"/>
    </w:lvl>
  </w:abstractNum>
  <w:num w:numId="1">
    <w:abstractNumId w:val="3"/>
  </w:num>
  <w:num w:numId="2">
    <w:abstractNumId w:val="8"/>
  </w:num>
  <w:num w:numId="3">
    <w:abstractNumId w:val="6"/>
  </w:num>
  <w:num w:numId="4">
    <w:abstractNumId w:val="1"/>
  </w:num>
  <w:num w:numId="5">
    <w:abstractNumId w:val="2"/>
  </w:num>
  <w:num w:numId="6">
    <w:abstractNumId w:val="5"/>
  </w:num>
  <w:num w:numId="7">
    <w:abstractNumId w:val="10"/>
  </w:num>
  <w:num w:numId="8">
    <w:abstractNumId w:val="4"/>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2BF4490"/>
    <w:rsid w:val="043E735F"/>
    <w:rsid w:val="05266151"/>
    <w:rsid w:val="063A45AA"/>
    <w:rsid w:val="06EF55A1"/>
    <w:rsid w:val="0729594D"/>
    <w:rsid w:val="08C5418C"/>
    <w:rsid w:val="0A305558"/>
    <w:rsid w:val="0BBC4F4C"/>
    <w:rsid w:val="0D78245C"/>
    <w:rsid w:val="0E5F03E6"/>
    <w:rsid w:val="0F475F48"/>
    <w:rsid w:val="0FAA29A1"/>
    <w:rsid w:val="11906591"/>
    <w:rsid w:val="11F73C6E"/>
    <w:rsid w:val="12510995"/>
    <w:rsid w:val="139758A6"/>
    <w:rsid w:val="13D05A24"/>
    <w:rsid w:val="149C568A"/>
    <w:rsid w:val="149D7D44"/>
    <w:rsid w:val="15522A85"/>
    <w:rsid w:val="15F427B1"/>
    <w:rsid w:val="1AA04BDA"/>
    <w:rsid w:val="1B70624B"/>
    <w:rsid w:val="1F3876E7"/>
    <w:rsid w:val="1F4D3E4B"/>
    <w:rsid w:val="20457072"/>
    <w:rsid w:val="21E43B24"/>
    <w:rsid w:val="228910C4"/>
    <w:rsid w:val="2371106A"/>
    <w:rsid w:val="23D6550A"/>
    <w:rsid w:val="24FA4744"/>
    <w:rsid w:val="2536408C"/>
    <w:rsid w:val="264B466A"/>
    <w:rsid w:val="26BA3A8A"/>
    <w:rsid w:val="2720081A"/>
    <w:rsid w:val="2B150CF1"/>
    <w:rsid w:val="2BCF4D52"/>
    <w:rsid w:val="2CBB6A47"/>
    <w:rsid w:val="2CFF2ED1"/>
    <w:rsid w:val="2DDF1C45"/>
    <w:rsid w:val="2FDC2E5B"/>
    <w:rsid w:val="2FFF1FE9"/>
    <w:rsid w:val="314C1A73"/>
    <w:rsid w:val="31C27F51"/>
    <w:rsid w:val="325E7C71"/>
    <w:rsid w:val="3299009B"/>
    <w:rsid w:val="34742FE2"/>
    <w:rsid w:val="34E4256E"/>
    <w:rsid w:val="35FC5252"/>
    <w:rsid w:val="3767081C"/>
    <w:rsid w:val="377E41F5"/>
    <w:rsid w:val="383A4985"/>
    <w:rsid w:val="39B74FCF"/>
    <w:rsid w:val="39B8441E"/>
    <w:rsid w:val="3A4808BA"/>
    <w:rsid w:val="3AA53F44"/>
    <w:rsid w:val="3CC979B3"/>
    <w:rsid w:val="3E4D5C58"/>
    <w:rsid w:val="3EF32459"/>
    <w:rsid w:val="3FCF7DDF"/>
    <w:rsid w:val="3FD04E49"/>
    <w:rsid w:val="44882ABA"/>
    <w:rsid w:val="44DE5516"/>
    <w:rsid w:val="45382172"/>
    <w:rsid w:val="491A4439"/>
    <w:rsid w:val="49EF0508"/>
    <w:rsid w:val="4B1E304D"/>
    <w:rsid w:val="4B551296"/>
    <w:rsid w:val="4BD45762"/>
    <w:rsid w:val="4DB502B6"/>
    <w:rsid w:val="516B70A0"/>
    <w:rsid w:val="52847344"/>
    <w:rsid w:val="52BE2302"/>
    <w:rsid w:val="53870E23"/>
    <w:rsid w:val="5445337B"/>
    <w:rsid w:val="5492652B"/>
    <w:rsid w:val="54A56F50"/>
    <w:rsid w:val="56A65956"/>
    <w:rsid w:val="578E180B"/>
    <w:rsid w:val="579D77FC"/>
    <w:rsid w:val="57F637CE"/>
    <w:rsid w:val="58192C43"/>
    <w:rsid w:val="588F78D3"/>
    <w:rsid w:val="5D9A242D"/>
    <w:rsid w:val="5FCB6A99"/>
    <w:rsid w:val="5FFD13C8"/>
    <w:rsid w:val="6030014F"/>
    <w:rsid w:val="609B792E"/>
    <w:rsid w:val="61610C7B"/>
    <w:rsid w:val="643C6322"/>
    <w:rsid w:val="6587033D"/>
    <w:rsid w:val="65F858EE"/>
    <w:rsid w:val="675A59FB"/>
    <w:rsid w:val="6810756A"/>
    <w:rsid w:val="683F4483"/>
    <w:rsid w:val="6AE1540E"/>
    <w:rsid w:val="6DF5705F"/>
    <w:rsid w:val="6E856DD5"/>
    <w:rsid w:val="6E9562CD"/>
    <w:rsid w:val="6F023427"/>
    <w:rsid w:val="70273154"/>
    <w:rsid w:val="710F315F"/>
    <w:rsid w:val="72F0680B"/>
    <w:rsid w:val="730E6977"/>
    <w:rsid w:val="76A92BAD"/>
    <w:rsid w:val="776F5B55"/>
    <w:rsid w:val="77C36CBB"/>
    <w:rsid w:val="783B0E86"/>
    <w:rsid w:val="7B2D0BDA"/>
    <w:rsid w:val="7B6506F7"/>
    <w:rsid w:val="7B7547C8"/>
    <w:rsid w:val="7DF62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42"/>
    <w:unhideWhenUsed/>
    <w:qFormat/>
    <w:uiPriority w:val="99"/>
    <w:pPr>
      <w:ind w:left="100" w:leftChars="2500"/>
    </w:pPr>
  </w:style>
  <w:style w:type="paragraph" w:styleId="13">
    <w:name w:val="Balloon Text"/>
    <w:basedOn w:val="1"/>
    <w:link w:val="44"/>
    <w:unhideWhenUsed/>
    <w:qFormat/>
    <w:uiPriority w:val="99"/>
    <w:pPr>
      <w:spacing w:line="240" w:lineRule="auto"/>
    </w:pPr>
    <w:rPr>
      <w:sz w:val="18"/>
      <w:szCs w:val="18"/>
    </w:rPr>
  </w:style>
  <w:style w:type="paragraph" w:styleId="14">
    <w:name w:val="footer"/>
    <w:basedOn w:val="1"/>
    <w:link w:val="41"/>
    <w:unhideWhenUsed/>
    <w:qFormat/>
    <w:uiPriority w:val="99"/>
    <w:pPr>
      <w:tabs>
        <w:tab w:val="center" w:pos="4153"/>
        <w:tab w:val="right" w:pos="8306"/>
      </w:tabs>
      <w:snapToGrid w:val="0"/>
      <w:spacing w:line="240" w:lineRule="auto"/>
    </w:pPr>
    <w:rPr>
      <w:sz w:val="18"/>
      <w:szCs w:val="18"/>
    </w:rPr>
  </w:style>
  <w:style w:type="paragraph" w:styleId="15">
    <w:name w:val="header"/>
    <w:basedOn w:val="1"/>
    <w:link w:val="4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qFormat/>
    <w:uiPriority w:val="99"/>
    <w:rPr>
      <w:rFonts w:ascii="Calibri Light" w:hAnsi="Calibri Light"/>
      <w:b/>
      <w:bCs/>
      <w:sz w:val="24"/>
      <w:szCs w:val="24"/>
    </w:rPr>
  </w:style>
  <w:style w:type="character" w:customStyle="1" w:styleId="33">
    <w:name w:val="标题 7 Char"/>
    <w:basedOn w:val="21"/>
    <w:link w:val="8"/>
    <w:qFormat/>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qFormat/>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qFormat/>
    <w:uiPriority w:val="99"/>
    <w:rPr>
      <w:rFonts w:ascii="Times New Roman" w:hAnsi="Times New Roman"/>
      <w:kern w:val="2"/>
      <w:sz w:val="18"/>
      <w:szCs w:val="18"/>
    </w:rPr>
  </w:style>
  <w:style w:type="paragraph" w:customStyle="1" w:styleId="45">
    <w:name w:val="WPSOffice手动目录 1"/>
    <w:qFormat/>
    <w:uiPriority w:val="0"/>
    <w:pPr>
      <w:ind w:leftChars="0"/>
    </w:pPr>
    <w:rPr>
      <w:rFonts w:ascii="Times New Roman" w:hAnsi="Times New Roman" w:eastAsia="宋体" w:cs="Times New Roman"/>
      <w:sz w:val="20"/>
      <w:szCs w:val="20"/>
    </w:rPr>
  </w:style>
  <w:style w:type="paragraph" w:customStyle="1" w:styleId="46">
    <w:name w:val="WPSOffice手动目录 2"/>
    <w:qFormat/>
    <w:uiPriority w:val="0"/>
    <w:pPr>
      <w:ind w:leftChars="200"/>
    </w:pPr>
    <w:rPr>
      <w:rFonts w:ascii="Times New Roman" w:hAnsi="Times New Roman" w:eastAsia="宋体" w:cs="Times New Roman"/>
      <w:sz w:val="20"/>
      <w:szCs w:val="20"/>
    </w:rPr>
  </w:style>
  <w:style w:type="paragraph" w:customStyle="1" w:styleId="47">
    <w:name w:val="WPSOffice手动目录 3"/>
    <w:qFormat/>
    <w:uiPriority w:val="0"/>
    <w:pPr>
      <w:ind w:leftChars="400"/>
    </w:pPr>
    <w:rPr>
      <w:rFonts w:ascii="Times New Roman" w:hAnsi="Times New Roman" w:eastAsia="宋体" w:cs="Times New Roman"/>
      <w:sz w:val="20"/>
      <w:szCs w:val="20"/>
    </w:rPr>
  </w:style>
  <w:style w:type="paragraph" w:styleId="4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wangrongjun</cp:lastModifiedBy>
  <dcterms:modified xsi:type="dcterms:W3CDTF">2018-05-20T15:43:49Z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