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left="0" w:leftChars="0" w:firstLine="0" w:firstLineChars="0"/>
        <w:jc w:val="both"/>
        <w:rPr>
          <w:rFonts w:hint="eastAsia" w:eastAsia="黑体"/>
          <w:b/>
          <w:sz w:val="32"/>
          <w:szCs w:val="32"/>
        </w:rPr>
      </w:pPr>
    </w:p>
    <w:p>
      <w:pPr>
        <w:ind w:firstLine="643"/>
        <w:jc w:val="center"/>
        <w:rPr>
          <w:rFonts w:hint="eastAsia" w:eastAsia="黑体"/>
          <w:b/>
          <w:sz w:val="32"/>
          <w:szCs w:val="32"/>
        </w:rPr>
      </w:pPr>
      <w:bookmarkStart w:id="0" w:name="_Toc19657"/>
      <w:r>
        <w:rPr>
          <w:rFonts w:hint="eastAsia" w:eastAsia="黑体"/>
          <w:b/>
          <w:sz w:val="32"/>
          <w:szCs w:val="32"/>
        </w:rPr>
        <w:t>摘   要</w:t>
      </w:r>
      <w:bookmarkEnd w:id="0"/>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bookmarkStart w:id="1" w:name="_Toc1539"/>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bookmarkEnd w:id="1"/>
    </w:p>
    <w:p>
      <w:pPr>
        <w:pStyle w:val="38"/>
        <w:spacing w:line="341" w:lineRule="auto"/>
        <w:ind w:firstLine="480"/>
        <w:rPr>
          <w:rFonts w:hint="eastAsia"/>
          <w:kern w:val="0"/>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ascii="黑体" w:hAnsi="黑体" w:eastAsia="黑体" w:cs="黑体"/>
          <w:sz w:val="32"/>
          <w:szCs w:val="32"/>
          <w:lang w:val="en-US" w:eastAsia="zh-CN"/>
        </w:rPr>
        <w:t>Abstract</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With the progress of society and the improvement of people's living standard, the business of electronic commerce also grows rapidly. Analog electronic mall project, the project aims to establish a through software and information technology to achieve online shopping platform, improve the seller's sales, improve buyers shopping convenience, improve the competitiveness of the sellers products.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There are two main roles in the project, which are divided into buyers and sellers. For buyers, the function module has registered, login, modify personal information, browse merchandise, add to cart goods, management of receiving address, order, change order status, evaluate the order. For the seller, the function module has registration, login, modify personal information, manage the store, manage the goods, modify the status of the order, check the comments, and make statistics on the sales of the goods. The project procedures after the written language is to use the Java language, database using the MySql database, front end using JSP + vue + jquery + the bootstrap, architecture of the system is javaEE architecture, using Spring + + Hibernate for SpringMVC framework. Thus, the project has good scalability, flexibility and maintainability.</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 article first introduces the background and significance of the project, an overview of the content of the project, and then according to the market observation, put forward the feasibility of the project analysis and demand analysis, on this basis, the system overall design, database design and system structure design. Then implement each function step by step according to the content of the design. Finally, summarize and prospect the system, and thank all the teachers and classmates who helped me in this process.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Keywords</w:t>
      </w:r>
      <w:r>
        <w:rPr>
          <w:rFonts w:hint="eastAsia" w:ascii="宋体" w:hAnsi="宋体" w:eastAsia="宋体" w:cs="宋体"/>
          <w:sz w:val="24"/>
          <w:szCs w:val="24"/>
          <w:lang w:val="en-US" w:eastAsia="zh-CN"/>
        </w:rPr>
        <w:t>: Web shopping, Java language, SSH framework.</w:t>
      </w:r>
    </w:p>
    <w:p>
      <w:pPr>
        <w:rPr>
          <w:rFonts w:hint="eastAsia" w:ascii="宋体" w:hAnsi="宋体" w:eastAsia="宋体" w:cs="宋体"/>
          <w:sz w:val="24"/>
          <w:szCs w:val="24"/>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2" w:name="_Toc452386873"/>
      <w:bookmarkStart w:id="3" w:name="_Toc31518"/>
      <w:r>
        <w:rPr>
          <w:rFonts w:hint="eastAsia" w:cs="黑体"/>
          <w:sz w:val="32"/>
          <w:szCs w:val="32"/>
        </w:rPr>
        <w:t>绪论</w:t>
      </w:r>
      <w:bookmarkEnd w:id="2"/>
      <w:bookmarkEnd w:id="3"/>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4" w:name="_Toc452386874"/>
      <w:bookmarkStart w:id="5" w:name="_Toc5012"/>
      <w:r>
        <w:rPr>
          <w:rFonts w:hint="eastAsia" w:ascii="Times New Roman" w:hAnsi="Times New Roman" w:cs="黑体"/>
          <w:bCs w:val="0"/>
        </w:rPr>
        <w:t>项目背景及意义</w:t>
      </w:r>
      <w:bookmarkEnd w:id="4"/>
      <w:bookmarkEnd w:id="5"/>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6" w:name="_Toc6034"/>
      <w:bookmarkStart w:id="7" w:name="_Toc452386875"/>
      <w:r>
        <w:rPr>
          <w:rFonts w:hint="eastAsia" w:ascii="Times New Roman" w:hAnsi="Times New Roman" w:cs="黑体"/>
          <w:bCs w:val="0"/>
        </w:rPr>
        <w:t>项目概述</w:t>
      </w:r>
      <w:bookmarkEnd w:id="6"/>
      <w:bookmarkEnd w:id="7"/>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创建多个商店，每个商品都有店铺名，描述信息，介绍图片，以及其下的商品。商店创建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8" w:name="_Toc17769"/>
      <w:bookmarkStart w:id="9" w:name="_Toc452386876"/>
      <w:r>
        <w:rPr>
          <w:rFonts w:hint="eastAsia" w:cs="黑体"/>
          <w:sz w:val="32"/>
          <w:szCs w:val="32"/>
        </w:rPr>
        <w:t>系统分析</w:t>
      </w:r>
      <w:bookmarkEnd w:id="8"/>
      <w:bookmarkEnd w:id="9"/>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0" w:name="_Toc26784"/>
      <w:bookmarkStart w:id="11" w:name="_Toc452386877"/>
      <w:r>
        <w:rPr>
          <w:rFonts w:hint="eastAsia" w:ascii="Times New Roman" w:hAnsi="Times New Roman" w:cs="黑体"/>
          <w:bCs w:val="0"/>
        </w:rPr>
        <w:t>2.1可行性分析</w:t>
      </w:r>
      <w:bookmarkEnd w:id="10"/>
      <w:bookmarkEnd w:id="11"/>
    </w:p>
    <w:p>
      <w:pPr>
        <w:pStyle w:val="4"/>
        <w:numPr>
          <w:ilvl w:val="0"/>
          <w:numId w:val="0"/>
        </w:numPr>
        <w:spacing w:before="156" w:after="156"/>
        <w:rPr>
          <w:rFonts w:ascii="Times New Roman" w:hAnsi="Times New Roman"/>
        </w:rPr>
      </w:pPr>
      <w:bookmarkStart w:id="12" w:name="_Toc10802"/>
      <w:bookmarkStart w:id="13" w:name="_Toc452386878"/>
      <w:r>
        <w:rPr>
          <w:rFonts w:hint="eastAsia" w:ascii="Times New Roman" w:hAnsi="Times New Roman"/>
        </w:rPr>
        <w:t>2.1.1市场可行性</w:t>
      </w:r>
      <w:bookmarkEnd w:id="12"/>
      <w:bookmarkEnd w:id="13"/>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14" w:name="_Toc452386879"/>
      <w:bookmarkStart w:id="15" w:name="_Toc3976"/>
      <w:r>
        <w:rPr>
          <w:rFonts w:hint="eastAsia" w:ascii="Times New Roman" w:hAnsi="Times New Roman"/>
        </w:rPr>
        <w:t>2.1.2技术可行性</w:t>
      </w:r>
      <w:bookmarkEnd w:id="14"/>
      <w:bookmarkEnd w:id="15"/>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w:t>
      </w:r>
      <w:r>
        <w:rPr>
          <w:rFonts w:hint="eastAsia"/>
          <w:kern w:val="0"/>
          <w:vertAlign w:val="superscript"/>
          <w:lang w:val="en-US" w:eastAsia="zh-CN"/>
        </w:rPr>
        <w:t>[5]</w:t>
      </w:r>
      <w:r>
        <w:rPr>
          <w:rFonts w:hint="eastAsia"/>
          <w:kern w:val="0"/>
          <w:lang w:val="en-US" w:eastAsia="zh-CN"/>
        </w:rPr>
        <w:t xml:space="preserve">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w:t>
      </w:r>
      <w:r>
        <w:rPr>
          <w:rFonts w:hint="eastAsia"/>
          <w:color w:val="auto"/>
          <w:kern w:val="0"/>
          <w:vertAlign w:val="superscript"/>
          <w:lang w:val="en-US" w:eastAsia="zh-CN"/>
        </w:rPr>
        <w:t>[1]</w:t>
      </w:r>
      <w:r>
        <w:rPr>
          <w:kern w:val="0"/>
        </w:rPr>
        <w:t>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vertAlign w:val="superscript"/>
          <w:lang w:val="en-US" w:eastAsia="zh-CN"/>
        </w:rPr>
        <w:t>[2]</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kern w:val="0"/>
        </w:rPr>
        <w:t>MySQL</w:t>
      </w:r>
      <w:r>
        <w:rPr>
          <w:rFonts w:hint="eastAsia"/>
          <w:kern w:val="0"/>
          <w:vertAlign w:val="superscript"/>
          <w:lang w:val="en-US" w:eastAsia="zh-CN"/>
        </w:rPr>
        <w:t>[3]</w:t>
      </w:r>
      <w:r>
        <w:rPr>
          <w:kern w:val="0"/>
        </w:rPr>
        <w:t>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rFonts w:hint="eastAsia"/>
          <w:kern w:val="0"/>
          <w:lang w:eastAsia="zh-CN"/>
        </w:rPr>
      </w:pPr>
      <w:r>
        <w:rPr>
          <w:rFonts w:hint="eastAsia"/>
          <w:kern w:val="0"/>
          <w:lang w:val="en-US" w:eastAsia="zh-CN"/>
        </w:rPr>
        <w:t>H</w:t>
      </w:r>
      <w:r>
        <w:rPr>
          <w:rFonts w:hint="eastAsia"/>
          <w:kern w:val="0"/>
        </w:rPr>
        <w:t>ibernate</w:t>
      </w:r>
      <w:r>
        <w:rPr>
          <w:rFonts w:hint="eastAsia"/>
          <w:kern w:val="0"/>
          <w:vertAlign w:val="superscript"/>
          <w:lang w:val="en-US" w:eastAsia="zh-CN"/>
        </w:rPr>
        <w:t>[3]</w:t>
      </w:r>
      <w:r>
        <w:rPr>
          <w:rFonts w:hint="eastAsia"/>
          <w:kern w:val="0"/>
        </w:rPr>
        <w:t>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38"/>
        <w:spacing w:line="341" w:lineRule="auto"/>
        <w:ind w:firstLine="480"/>
        <w:rPr>
          <w:rFonts w:hint="eastAsia"/>
          <w:kern w:val="0"/>
          <w:lang w:eastAsia="zh-CN"/>
        </w:rPr>
      </w:pPr>
      <w:r>
        <w:rPr>
          <w:rFonts w:hint="eastAsia"/>
          <w:kern w:val="0"/>
          <w:lang w:eastAsia="zh-CN"/>
        </w:rPr>
        <w:t>Vue</w:t>
      </w:r>
      <w:r>
        <w:rPr>
          <w:rFonts w:hint="eastAsia"/>
          <w:kern w:val="0"/>
          <w:vertAlign w:val="superscript"/>
          <w:lang w:val="en-US" w:eastAsia="zh-CN"/>
        </w:rPr>
        <w:t>[7]</w:t>
      </w:r>
      <w:r>
        <w:rPr>
          <w:rFonts w:hint="eastAsia"/>
          <w:kern w:val="0"/>
          <w:lang w:eastAsia="zh-CN"/>
        </w:rPr>
        <w:t xml:space="preserv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pStyle w:val="38"/>
        <w:spacing w:line="341" w:lineRule="auto"/>
        <w:ind w:firstLine="480"/>
        <w:rPr>
          <w:kern w:val="0"/>
        </w:rPr>
      </w:pPr>
      <w:r>
        <w:rPr>
          <w:rFonts w:hint="eastAsia"/>
          <w:kern w:val="0"/>
          <w:lang w:val="en-US" w:eastAsia="zh-CN"/>
        </w:rPr>
        <w:t>Bootstrap</w:t>
      </w:r>
      <w:r>
        <w:rPr>
          <w:rFonts w:hint="eastAsia"/>
          <w:kern w:val="0"/>
          <w:vertAlign w:val="superscript"/>
          <w:lang w:val="en-US" w:eastAsia="zh-CN"/>
        </w:rPr>
        <w:t>[8]</w:t>
      </w:r>
      <w:r>
        <w:rPr>
          <w:rFonts w:hint="eastAsia"/>
          <w:kern w:val="0"/>
          <w:lang w:val="en-US" w:eastAsia="zh-CN"/>
        </w:rPr>
        <w:t xml:space="preserve">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rPr>
          <w:rFonts w:hint="eastAsia"/>
          <w:kern w:val="0"/>
          <w:lang w:eastAsia="zh-CN"/>
        </w:rPr>
      </w:pPr>
    </w:p>
    <w:p>
      <w:pPr>
        <w:pStyle w:val="4"/>
        <w:numPr>
          <w:ilvl w:val="0"/>
          <w:numId w:val="0"/>
        </w:numPr>
        <w:spacing w:before="156" w:after="156"/>
        <w:rPr>
          <w:rFonts w:ascii="Times New Roman" w:hAnsi="Times New Roman"/>
        </w:rPr>
      </w:pPr>
      <w:bookmarkStart w:id="16" w:name="_Toc452386880"/>
      <w:bookmarkStart w:id="17" w:name="_Toc7768"/>
      <w:r>
        <w:rPr>
          <w:rFonts w:hint="eastAsia" w:ascii="Times New Roman" w:hAnsi="Times New Roman"/>
        </w:rPr>
        <w:t>2.1.3操作可行性</w:t>
      </w:r>
      <w:bookmarkEnd w:id="16"/>
      <w:bookmarkEnd w:id="1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452386881"/>
      <w:bookmarkStart w:id="19" w:name="_Toc16038"/>
      <w:r>
        <w:rPr>
          <w:rFonts w:hint="eastAsia" w:ascii="Times New Roman" w:hAnsi="Times New Roman" w:cs="黑体"/>
          <w:bCs w:val="0"/>
        </w:rPr>
        <w:t>2.2需求分析</w:t>
      </w:r>
      <w:bookmarkEnd w:id="18"/>
      <w:bookmarkEnd w:id="19"/>
    </w:p>
    <w:p>
      <w:pPr>
        <w:pStyle w:val="4"/>
        <w:numPr>
          <w:ilvl w:val="0"/>
          <w:numId w:val="0"/>
        </w:numPr>
        <w:spacing w:before="156" w:after="156"/>
        <w:rPr>
          <w:rFonts w:hint="eastAsia" w:ascii="Times New Roman" w:hAnsi="Times New Roman"/>
          <w:lang w:val="en-US" w:eastAsia="zh-CN"/>
        </w:rPr>
      </w:pPr>
      <w:bookmarkStart w:id="20" w:name="_Toc7152"/>
      <w:bookmarkStart w:id="21" w:name="_Toc452386882"/>
      <w:r>
        <w:rPr>
          <w:rFonts w:hint="eastAsia" w:ascii="Times New Roman" w:hAnsi="Times New Roman"/>
        </w:rPr>
        <w:t>2.2.1功能需求概述</w:t>
      </w:r>
      <w:bookmarkEnd w:id="20"/>
      <w:bookmarkEnd w:id="21"/>
    </w:p>
    <w:p>
      <w:pPr>
        <w:pStyle w:val="5"/>
        <w:numPr>
          <w:ilvl w:val="3"/>
          <w:numId w:val="0"/>
        </w:numPr>
        <w:ind w:left="864" w:leftChars="0"/>
        <w:rPr>
          <w:rFonts w:hint="eastAsia"/>
          <w:lang w:val="en-US" w:eastAsia="zh-CN"/>
        </w:rPr>
      </w:pPr>
      <w:r>
        <w:rPr>
          <w:rFonts w:hint="eastAsia"/>
          <w:lang w:val="en-US" w:eastAsia="zh-CN"/>
        </w:rPr>
        <w:t>2.2.1.1买家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38"/>
        <w:spacing w:line="341" w:lineRule="auto"/>
        <w:ind w:firstLine="480"/>
        <w:rPr>
          <w:rFonts w:hint="eastAsia"/>
          <w:kern w:val="0"/>
          <w:lang w:val="en-US" w:eastAsia="zh-CN"/>
        </w:rPr>
      </w:pPr>
      <w:r>
        <w:rPr>
          <w:rFonts w:hint="eastAsia"/>
          <w:kern w:val="0"/>
          <w:lang w:val="en-US" w:eastAsia="zh-CN"/>
        </w:rPr>
        <w:t>（4）首页</w:t>
      </w:r>
      <w:r>
        <w:rPr>
          <w:rFonts w:hint="eastAsia"/>
          <w:kern w:val="0"/>
        </w:rPr>
        <w:t>：</w:t>
      </w:r>
      <w:r>
        <w:rPr>
          <w:rFonts w:hint="eastAsia"/>
          <w:kern w:val="0"/>
          <w:lang w:val="en-US" w:eastAsia="zh-CN"/>
        </w:rPr>
        <w:t>买家在首页可以看到商品类型列表以及商品列表。可以选择某个商品类型查看该类型的商品，也可以在搜索栏输入关键字查找感兴趣的商品。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（5）搜索商品：买家可以根据关键字，商品类型等查询条件查询出想要的商品。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6</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（7）添加商品到购物车：买家在商品详情页输入购买数量，点击添加购物车，就可以把商品放入到购物车中。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（8）下单：在商品详情页选好颜色和数量后，可以结账进行下单，也可以在购物车页面中的所有商品结账下单。</w:t>
      </w:r>
    </w:p>
    <w:p>
      <w:pPr>
        <w:pStyle w:val="38"/>
        <w:spacing w:line="341" w:lineRule="auto"/>
        <w:ind w:firstLine="480"/>
        <w:rPr>
          <w:rFonts w:hint="eastAsia"/>
          <w:kern w:val="0"/>
          <w:lang w:val="en-US" w:eastAsia="zh-CN"/>
        </w:rPr>
      </w:pPr>
      <w:r>
        <w:rPr>
          <w:rFonts w:hint="eastAsia"/>
          <w:kern w:val="0"/>
          <w:lang w:val="en-US" w:eastAsia="zh-CN"/>
        </w:rPr>
        <w:t>（9）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（10）查看订单：查看订单信息，包括订单对应的商品，购买数量，收货地址，订单状态。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（11）确认收货：收到商品后，需要到对应的订单确认收货。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（12）评价订单：确认收货后，可以对本次购物进行评价。评价分为评价等级和评价内容。评价等级分为好评，中评，差评。评价内容是买家对本次购物感受以及商品情况的一段描述文字。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（13）申请退款：买家可以因为收不到货，不想买，买错了，商品不符合预期而申请退款。</w:t>
      </w:r>
    </w:p>
    <w:p>
      <w:pPr>
        <w:pStyle w:val="5"/>
        <w:numPr>
          <w:ilvl w:val="3"/>
          <w:numId w:val="0"/>
        </w:numPr>
        <w:ind w:left="864" w:leftChars="0"/>
        <w:rPr>
          <w:rFonts w:hint="eastAsia"/>
          <w:lang w:val="en-US" w:eastAsia="zh-CN"/>
        </w:rPr>
      </w:pPr>
      <w:r>
        <w:rPr>
          <w:rFonts w:hint="eastAsia"/>
          <w:lang w:val="en-US" w:eastAsia="zh-CN"/>
        </w:rPr>
        <w:t>2.2.1.2卖家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rPr>
          <w:rFonts w:hint="eastAsia"/>
          <w:lang w:val="en-US" w:eastAsia="zh-CN"/>
        </w:rPr>
      </w:pPr>
      <w:r>
        <w:rPr>
          <w:rFonts w:hint="eastAsia"/>
          <w:lang w:val="en-US" w:eastAsia="zh-CN"/>
        </w:rPr>
        <w:t>（4）首页：卖家在首页可以看到自己已经创建的所有商店。</w:t>
      </w:r>
    </w:p>
    <w:p>
      <w:pPr>
        <w:rPr>
          <w:rFonts w:hint="eastAsia"/>
          <w:lang w:val="en-US" w:eastAsia="zh-CN"/>
        </w:rPr>
      </w:pPr>
      <w:r>
        <w:rPr>
          <w:rFonts w:hint="eastAsia"/>
          <w:lang w:val="en-US" w:eastAsia="zh-CN"/>
        </w:rPr>
        <w:t>（5）添加商店：卖家在首页点击添加商店，可以输入商店名，商店描述，商店头像等信息进行创建。</w:t>
      </w:r>
    </w:p>
    <w:p>
      <w:pPr>
        <w:rPr>
          <w:rFonts w:hint="eastAsia"/>
          <w:lang w:val="en-US" w:eastAsia="zh-CN"/>
        </w:rPr>
      </w:pPr>
      <w:r>
        <w:rPr>
          <w:rFonts w:hint="eastAsia"/>
          <w:lang w:val="en-US" w:eastAsia="zh-CN"/>
        </w:rPr>
        <w:t>（6）管理商品：卖家进入某个商店，可以查看该商店的所有商品，添加商品，修改商品信息，删除商品。添加商品时需要输入商品名称，描述，价格，图片集，分类。</w:t>
      </w:r>
    </w:p>
    <w:p>
      <w:pPr>
        <w:rPr>
          <w:rFonts w:hint="eastAsia"/>
          <w:lang w:val="en-US" w:eastAsia="zh-CN"/>
        </w:rPr>
      </w:pPr>
      <w:r>
        <w:rPr>
          <w:rFonts w:hint="eastAsia"/>
          <w:lang w:val="en-US" w:eastAsia="zh-CN"/>
        </w:rPr>
        <w:t>（7）管理订单：卖家可以查看自己商品的订单，对未发货的订单进行发货，然后执行确认发货的操作。或者对已经申请退款的订单退款，然后执行确认退款操作。</w:t>
      </w:r>
    </w:p>
    <w:p>
      <w:pPr>
        <w:pStyle w:val="4"/>
        <w:numPr>
          <w:ilvl w:val="0"/>
          <w:numId w:val="0"/>
        </w:numPr>
        <w:spacing w:before="156" w:after="156"/>
        <w:rPr>
          <w:rFonts w:ascii="Times New Roman" w:hAnsi="Times New Roman"/>
        </w:rPr>
      </w:pPr>
      <w:bookmarkStart w:id="22" w:name="_Toc452386883"/>
      <w:bookmarkStart w:id="23" w:name="_Toc7203"/>
      <w:r>
        <w:rPr>
          <w:rFonts w:hint="eastAsia" w:ascii="Times New Roman" w:hAnsi="Times New Roman"/>
        </w:rPr>
        <w:t>2.2.</w:t>
      </w:r>
      <w:r>
        <w:rPr>
          <w:rFonts w:hint="eastAsia" w:ascii="Times New Roman" w:hAnsi="Times New Roman"/>
          <w:lang w:val="en-US" w:eastAsia="zh-CN"/>
        </w:rPr>
        <w:t>2</w:t>
      </w:r>
      <w:r>
        <w:rPr>
          <w:rFonts w:hint="eastAsia" w:ascii="Times New Roman" w:hAnsi="Times New Roman"/>
        </w:rPr>
        <w:t xml:space="preserve"> 功能基本流程</w:t>
      </w:r>
      <w:bookmarkEnd w:id="22"/>
      <w:bookmarkEnd w:id="23"/>
    </w:p>
    <w:p>
      <w:pPr>
        <w:ind w:firstLine="199" w:firstLineChars="83"/>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注册登录</w:t>
      </w:r>
    </w:p>
    <w:p>
      <w:pPr>
        <w:ind w:firstLine="0" w:firstLineChars="0"/>
        <w:jc w:val="center"/>
      </w:pPr>
      <w:r>
        <w:drawing>
          <wp:inline distT="0" distB="0" distL="114300" distR="114300">
            <wp:extent cx="2133600" cy="2942590"/>
            <wp:effectExtent l="0" t="0" r="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图2.1</w:t>
      </w:r>
      <w:r>
        <w:rPr>
          <w:rFonts w:hint="eastAsia" w:ascii="宋体" w:hAnsi="宋体" w:cs="宋体"/>
          <w:sz w:val="21"/>
          <w:szCs w:val="21"/>
          <w:lang w:val="en-US" w:eastAsia="zh-CN"/>
        </w:rPr>
        <w:t>注册登录活动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买家购买商品</w:t>
      </w:r>
    </w:p>
    <w:p>
      <w:pPr>
        <w:widowControl w:val="0"/>
        <w:numPr>
          <w:ilvl w:val="0"/>
          <w:numId w:val="0"/>
        </w:numPr>
        <w:spacing w:line="360" w:lineRule="auto"/>
        <w:jc w:val="center"/>
        <w:rPr>
          <w:rFonts w:hint="eastAsia"/>
          <w:lang w:val="en-US" w:eastAsia="zh-CN"/>
        </w:rPr>
      </w:pPr>
      <w:r>
        <w:drawing>
          <wp:inline distT="0" distB="0" distL="114300" distR="114300">
            <wp:extent cx="3580765" cy="4257040"/>
            <wp:effectExtent l="0" t="0" r="63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2买家购买商品活动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卖家管理商品</w:t>
      </w:r>
    </w:p>
    <w:p>
      <w:pPr>
        <w:ind w:firstLine="420" w:firstLineChars="0"/>
        <w:jc w:val="center"/>
      </w:pPr>
      <w:r>
        <w:drawing>
          <wp:inline distT="0" distB="0" distL="114300" distR="114300">
            <wp:extent cx="3009265" cy="4552315"/>
            <wp:effectExtent l="0" t="0" r="63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3卖家管理商品活动</w:t>
      </w:r>
      <w:r>
        <w:rPr>
          <w:rFonts w:hint="eastAsia" w:ascii="宋体" w:hAnsi="宋体" w:cs="宋体"/>
          <w:sz w:val="21"/>
          <w:szCs w:val="21"/>
        </w:rPr>
        <w:t>图</w:t>
      </w:r>
    </w:p>
    <w:p>
      <w:pPr>
        <w:numPr>
          <w:ilvl w:val="0"/>
          <w:numId w:val="4"/>
        </w:numPr>
        <w:ind w:left="0" w:leftChars="0" w:firstLine="0" w:firstLineChars="0"/>
        <w:jc w:val="left"/>
        <w:rPr>
          <w:rFonts w:hint="eastAsia"/>
          <w:lang w:val="en-US" w:eastAsia="zh-CN"/>
        </w:rPr>
      </w:pPr>
      <w:r>
        <w:rPr>
          <w:rFonts w:hint="eastAsia"/>
          <w:lang w:val="en-US" w:eastAsia="zh-CN"/>
        </w:rPr>
        <w:t>卖家处理订单</w:t>
      </w:r>
    </w:p>
    <w:p>
      <w:pPr>
        <w:widowControl w:val="0"/>
        <w:numPr>
          <w:ilvl w:val="0"/>
          <w:numId w:val="0"/>
        </w:numPr>
        <w:spacing w:line="360" w:lineRule="auto"/>
        <w:jc w:val="center"/>
        <w:rPr>
          <w:rFonts w:hint="eastAsia"/>
          <w:lang w:val="en-US" w:eastAsia="zh-CN"/>
        </w:rPr>
      </w:pPr>
      <w:r>
        <w:drawing>
          <wp:inline distT="0" distB="0" distL="114300" distR="114300">
            <wp:extent cx="1600200" cy="3447415"/>
            <wp:effectExtent l="0" t="0" r="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2"/>
                    <a:stretch>
                      <a:fillRect/>
                    </a:stretch>
                  </pic:blipFill>
                  <pic:spPr>
                    <a:xfrm>
                      <a:off x="0" y="0"/>
                      <a:ext cx="1600200" cy="34474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4卖家处理订单活动</w:t>
      </w:r>
      <w:r>
        <w:rPr>
          <w:rFonts w:hint="eastAsia" w:ascii="宋体" w:hAnsi="宋体" w:cs="宋体"/>
          <w:sz w:val="21"/>
          <w:szCs w:val="21"/>
        </w:rPr>
        <w:t>图</w:t>
      </w:r>
    </w:p>
    <w:p>
      <w:pPr>
        <w:widowControl w:val="0"/>
        <w:numPr>
          <w:ilvl w:val="0"/>
          <w:numId w:val="0"/>
        </w:numPr>
        <w:spacing w:line="360" w:lineRule="auto"/>
        <w:jc w:val="left"/>
        <w:rPr>
          <w:rFonts w:hint="eastAsia"/>
          <w:lang w:val="en-US" w:eastAsia="zh-CN"/>
        </w:rPr>
      </w:pPr>
    </w:p>
    <w:p>
      <w:pPr>
        <w:pStyle w:val="4"/>
        <w:numPr>
          <w:ilvl w:val="0"/>
          <w:numId w:val="0"/>
        </w:numPr>
        <w:spacing w:before="156" w:after="156"/>
        <w:rPr>
          <w:rFonts w:ascii="Times New Roman" w:hAnsi="Times New Roman"/>
        </w:rPr>
      </w:pPr>
      <w:bookmarkStart w:id="24" w:name="_Toc6982"/>
      <w:bookmarkStart w:id="25" w:name="_Toc452386884"/>
      <w:r>
        <w:rPr>
          <w:rFonts w:hint="eastAsia" w:ascii="Times New Roman" w:hAnsi="Times New Roman"/>
        </w:rPr>
        <w:t>2.2.3 功能用例描述</w:t>
      </w:r>
      <w:bookmarkEnd w:id="24"/>
      <w:bookmarkEnd w:id="25"/>
    </w:p>
    <w:p>
      <w:pPr>
        <w:pStyle w:val="38"/>
        <w:spacing w:line="341" w:lineRule="auto"/>
        <w:ind w:firstLine="480"/>
        <w:rPr>
          <w:kern w:val="0"/>
        </w:rPr>
      </w:pPr>
      <w:r>
        <w:rPr>
          <w:rFonts w:hint="eastAsia"/>
          <w:kern w:val="0"/>
        </w:rPr>
        <w:t>（1）</w:t>
      </w:r>
      <w:r>
        <w:rPr>
          <w:rFonts w:hint="eastAsia"/>
          <w:kern w:val="0"/>
          <w:lang w:val="en-US" w:eastAsia="zh-CN"/>
        </w:rPr>
        <w:t>买家用例图</w:t>
      </w:r>
    </w:p>
    <w:p>
      <w:pPr>
        <w:ind w:firstLine="0" w:firstLineChars="0"/>
        <w:jc w:val="center"/>
      </w:pPr>
      <w:r>
        <w:drawing>
          <wp:inline distT="0" distB="0" distL="114300" distR="114300">
            <wp:extent cx="4504690" cy="5019040"/>
            <wp:effectExtent l="0" t="0" r="1016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3"/>
                    <a:stretch>
                      <a:fillRect/>
                    </a:stretch>
                  </pic:blipFill>
                  <pic:spPr>
                    <a:xfrm>
                      <a:off x="0" y="0"/>
                      <a:ext cx="4504690" cy="5019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5买家</w:t>
      </w:r>
      <w:r>
        <w:rPr>
          <w:rFonts w:hint="eastAsia" w:ascii="宋体" w:hAnsi="宋体" w:cs="宋体"/>
          <w:sz w:val="21"/>
          <w:szCs w:val="21"/>
        </w:rPr>
        <w:t>用例图</w:t>
      </w:r>
    </w:p>
    <w:p>
      <w:pPr>
        <w:ind w:firstLine="0" w:firstLineChars="0"/>
      </w:pPr>
    </w:p>
    <w:p>
      <w:pPr>
        <w:numPr>
          <w:ilvl w:val="0"/>
          <w:numId w:val="5"/>
        </w:numPr>
        <w:ind w:left="420" w:firstLine="422" w:firstLineChars="176"/>
        <w:rPr>
          <w:rFonts w:hint="eastAsia"/>
          <w:kern w:val="0"/>
          <w:lang w:val="en-US" w:eastAsia="zh-CN"/>
        </w:rPr>
      </w:pPr>
      <w:r>
        <w:rPr>
          <w:rFonts w:hint="eastAsia"/>
          <w:kern w:val="0"/>
          <w:lang w:val="en-US" w:eastAsia="zh-CN"/>
        </w:rPr>
        <w:t>卖家用例图</w:t>
      </w:r>
    </w:p>
    <w:p>
      <w:pPr>
        <w:widowControl w:val="0"/>
        <w:numPr>
          <w:ilvl w:val="0"/>
          <w:numId w:val="0"/>
        </w:numPr>
        <w:spacing w:line="360" w:lineRule="auto"/>
        <w:jc w:val="center"/>
        <w:rPr>
          <w:rFonts w:hint="eastAsia"/>
          <w:kern w:val="0"/>
          <w:lang w:val="en-US" w:eastAsia="zh-CN"/>
        </w:rPr>
      </w:pPr>
      <w:r>
        <w:drawing>
          <wp:inline distT="0" distB="0" distL="114300" distR="114300">
            <wp:extent cx="4133215" cy="693356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4"/>
                    <a:stretch>
                      <a:fillRect/>
                    </a:stretch>
                  </pic:blipFill>
                  <pic:spPr>
                    <a:xfrm>
                      <a:off x="0" y="0"/>
                      <a:ext cx="4133215" cy="69335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6卖家</w:t>
      </w:r>
      <w:r>
        <w:rPr>
          <w:rFonts w:hint="eastAsia" w:ascii="宋体" w:hAnsi="宋体" w:cs="宋体"/>
          <w:sz w:val="21"/>
          <w:szCs w:val="21"/>
        </w:rPr>
        <w:t>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26" w:name="_Toc452386885"/>
      <w:bookmarkStart w:id="27" w:name="_Toc1753"/>
      <w:r>
        <w:rPr>
          <w:rFonts w:hint="eastAsia" w:ascii="Times New Roman" w:hAnsi="Times New Roman"/>
        </w:rPr>
        <w:t>2.2.4 用例详细文档</w:t>
      </w:r>
      <w:bookmarkEnd w:id="26"/>
      <w:bookmarkEnd w:id="27"/>
    </w:p>
    <w:p>
      <w:pPr>
        <w:pStyle w:val="38"/>
        <w:spacing w:line="341" w:lineRule="auto"/>
        <w:ind w:firstLine="480"/>
        <w:rPr>
          <w:kern w:val="0"/>
        </w:rPr>
      </w:pPr>
      <w:r>
        <w:rPr>
          <w:rFonts w:hint="eastAsia"/>
          <w:kern w:val="0"/>
        </w:rPr>
        <w:t>（1）</w:t>
      </w:r>
      <w:r>
        <w:rPr>
          <w:rFonts w:hint="eastAsia"/>
          <w:kern w:val="0"/>
          <w:lang w:val="en-US" w:eastAsia="zh-CN"/>
        </w:rPr>
        <w:t>注册登录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表2.1 </w:t>
      </w:r>
      <w:r>
        <w:rPr>
          <w:rFonts w:hint="eastAsia" w:ascii="黑体" w:hAnsi="黑体" w:eastAsia="黑体" w:cs="黑体"/>
          <w:b/>
          <w:bCs/>
          <w:sz w:val="21"/>
          <w:szCs w:val="21"/>
          <w:lang w:val="en-US" w:eastAsia="zh-CN"/>
        </w:rPr>
        <w:t>注册登录</w:t>
      </w:r>
      <w:r>
        <w:rPr>
          <w:rFonts w:hint="eastAsia" w:ascii="黑体" w:hAnsi="黑体" w:eastAsia="黑体" w:cs="黑体"/>
          <w:b/>
          <w:bCs/>
          <w:sz w:val="21"/>
          <w:szCs w:val="21"/>
        </w:rPr>
        <w:t>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rFonts w:ascii="宋体" w:hAnsi="宋体"/>
                <w:sz w:val="21"/>
                <w:szCs w:val="21"/>
              </w:rPr>
            </w:pPr>
            <w:r>
              <w:rPr>
                <w:rFonts w:hint="eastAsia" w:ascii="宋体" w:hAnsi="宋体"/>
                <w:sz w:val="21"/>
                <w:szCs w:val="21"/>
              </w:rPr>
              <w:t>用例名称：</w:t>
            </w:r>
            <w:r>
              <w:rPr>
                <w:rFonts w:hint="eastAsia" w:ascii="宋体" w:hAnsi="宋体"/>
                <w:sz w:val="21"/>
                <w:szCs w:val="21"/>
                <w:lang w:val="en-US" w:eastAsia="zh-CN"/>
              </w:rPr>
              <w:t>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w:t>
            </w:r>
            <w:r>
              <w:rPr>
                <w:rFonts w:hint="eastAsia" w:ascii="宋体" w:hAnsi="宋体"/>
                <w:sz w:val="21"/>
                <w:szCs w:val="21"/>
                <w:lang w:val="en-US" w:eastAsia="zh-CN"/>
              </w:rPr>
              <w:t>买家、卖家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w:t>
            </w:r>
            <w:r>
              <w:rPr>
                <w:rFonts w:hint="eastAsia" w:ascii="宋体" w:hAnsi="宋体"/>
                <w:sz w:val="21"/>
                <w:szCs w:val="21"/>
                <w:lang w:val="en-US" w:eastAsia="zh-CN"/>
              </w:rPr>
              <w:t>买家、卖家执行注册、登录操作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用户到注册页面注册。</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用户使用已注册的帐号登录。</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登录后修改个人信息。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hint="eastAsia" w:ascii="宋体" w:hAnsi="宋体"/>
                <w:sz w:val="21"/>
                <w:szCs w:val="21"/>
              </w:rPr>
            </w:pPr>
            <w:r>
              <w:rPr>
                <w:rFonts w:hint="eastAsia" w:ascii="宋体" w:hAnsi="宋体"/>
                <w:sz w:val="21"/>
                <w:szCs w:val="21"/>
              </w:rPr>
              <w:t>异常事件流：</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注册失败，一般是帐户已存在或信息填写错误。</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登录失败，一般是帐户或密码或验证码错误。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w:t>
            </w:r>
            <w:r>
              <w:rPr>
                <w:rFonts w:hint="eastAsia" w:ascii="宋体" w:hAnsi="宋体"/>
                <w:sz w:val="21"/>
                <w:szCs w:val="21"/>
                <w:lang w:val="en-US" w:eastAsia="zh-CN"/>
              </w:rPr>
              <w:t>在登录页面中，需要选择身份。如果身份不对，即使帐号密码正确，也会登录失败</w:t>
            </w:r>
          </w:p>
        </w:tc>
      </w:tr>
    </w:tbl>
    <w:p>
      <w:pPr>
        <w:ind w:firstLine="0" w:firstLineChars="0"/>
      </w:pPr>
    </w:p>
    <w:p>
      <w:pPr>
        <w:pStyle w:val="38"/>
        <w:spacing w:line="341" w:lineRule="auto"/>
        <w:ind w:firstLine="480"/>
      </w:pPr>
      <w:r>
        <w:rPr>
          <w:rFonts w:hint="eastAsia"/>
          <w:kern w:val="0"/>
        </w:rPr>
        <w:t>（2）</w:t>
      </w:r>
      <w:r>
        <w:rPr>
          <w:rFonts w:hint="eastAsia"/>
          <w:kern w:val="0"/>
          <w:lang w:val="en-US" w:eastAsia="zh-CN"/>
        </w:rPr>
        <w:t>买家购买商品</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买家购买商品用例说明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根据关键字，商品类型等查询条件查询出想要的商品。</w:t>
            </w:r>
          </w:p>
          <w:p>
            <w:pPr>
              <w:pStyle w:val="38"/>
              <w:numPr>
                <w:ilvl w:val="0"/>
                <w:numId w:val="8"/>
              </w:numPr>
              <w:ind w:firstLineChars="0"/>
              <w:rPr>
                <w:sz w:val="21"/>
                <w:szCs w:val="21"/>
              </w:rPr>
            </w:pPr>
            <w:r>
              <w:rPr>
                <w:rFonts w:hint="eastAsia"/>
                <w:sz w:val="21"/>
                <w:szCs w:val="21"/>
                <w:lang w:val="en-US" w:eastAsia="zh-CN"/>
              </w:rPr>
              <w:t>查看</w:t>
            </w:r>
            <w:r>
              <w:rPr>
                <w:rFonts w:hint="eastAsia"/>
                <w:sz w:val="21"/>
                <w:szCs w:val="21"/>
              </w:rPr>
              <w:t>商品的详细信息</w:t>
            </w:r>
            <w:r>
              <w:rPr>
                <w:rFonts w:hint="eastAsia"/>
                <w:sz w:val="21"/>
                <w:szCs w:val="21"/>
                <w:lang w:eastAsia="zh-CN"/>
              </w:rPr>
              <w:t>，包括商品名称，描述，图片，价格，所属的商店，用户评价。</w:t>
            </w:r>
          </w:p>
          <w:p>
            <w:pPr>
              <w:pStyle w:val="38"/>
              <w:numPr>
                <w:ilvl w:val="0"/>
                <w:numId w:val="8"/>
              </w:numPr>
              <w:ind w:firstLineChars="0"/>
              <w:rPr>
                <w:sz w:val="21"/>
                <w:szCs w:val="21"/>
              </w:rPr>
            </w:pPr>
            <w:r>
              <w:rPr>
                <w:rFonts w:hint="eastAsia"/>
                <w:sz w:val="21"/>
                <w:szCs w:val="21"/>
                <w:lang w:val="en-US" w:eastAsia="zh-CN"/>
              </w:rPr>
              <w:t>可选步骤：添加商品到购物车</w:t>
            </w:r>
          </w:p>
          <w:p>
            <w:pPr>
              <w:pStyle w:val="38"/>
              <w:numPr>
                <w:ilvl w:val="0"/>
                <w:numId w:val="8"/>
              </w:numPr>
              <w:ind w:firstLineChars="0"/>
              <w:rPr>
                <w:sz w:val="21"/>
                <w:szCs w:val="21"/>
              </w:rPr>
            </w:pPr>
            <w:r>
              <w:rPr>
                <w:rFonts w:hint="eastAsia"/>
                <w:sz w:val="21"/>
                <w:szCs w:val="21"/>
                <w:lang w:val="en-US" w:eastAsia="zh-CN"/>
              </w:rPr>
              <w:t>下单。下单时需要填写收货地址。</w:t>
            </w:r>
          </w:p>
          <w:p>
            <w:pPr>
              <w:pStyle w:val="38"/>
              <w:numPr>
                <w:ilvl w:val="0"/>
                <w:numId w:val="8"/>
              </w:numPr>
              <w:ind w:firstLineChars="0"/>
              <w:rPr>
                <w:sz w:val="21"/>
                <w:szCs w:val="21"/>
              </w:rPr>
            </w:pPr>
            <w:r>
              <w:rPr>
                <w:rFonts w:hint="eastAsia"/>
                <w:sz w:val="21"/>
                <w:szCs w:val="21"/>
              </w:rPr>
              <w:t>查看订单</w:t>
            </w:r>
            <w:r>
              <w:rPr>
                <w:rFonts w:hint="eastAsia"/>
                <w:sz w:val="21"/>
                <w:szCs w:val="21"/>
                <w:lang w:val="en-US" w:eastAsia="zh-CN"/>
              </w:rPr>
              <w:t>状态。</w:t>
            </w:r>
          </w:p>
          <w:p>
            <w:pPr>
              <w:pStyle w:val="38"/>
              <w:numPr>
                <w:ilvl w:val="0"/>
                <w:numId w:val="8"/>
              </w:numPr>
              <w:ind w:firstLineChars="0"/>
              <w:rPr>
                <w:sz w:val="21"/>
                <w:szCs w:val="21"/>
              </w:rPr>
            </w:pPr>
            <w:r>
              <w:rPr>
                <w:rFonts w:hint="eastAsia"/>
                <w:sz w:val="21"/>
                <w:szCs w:val="21"/>
                <w:lang w:val="en-US" w:eastAsia="zh-CN"/>
              </w:rPr>
              <w:t>确认收货</w:t>
            </w:r>
          </w:p>
          <w:p>
            <w:pPr>
              <w:pStyle w:val="38"/>
              <w:numPr>
                <w:ilvl w:val="0"/>
                <w:numId w:val="8"/>
              </w:numPr>
              <w:ind w:firstLineChars="0"/>
              <w:rPr>
                <w:sz w:val="21"/>
                <w:szCs w:val="21"/>
              </w:rPr>
            </w:pPr>
            <w:r>
              <w:rPr>
                <w:rFonts w:hint="eastAsia"/>
                <w:sz w:val="21"/>
                <w:szCs w:val="21"/>
                <w:lang w:val="en-US" w:eastAsia="zh-CN"/>
              </w:rPr>
              <w:t>评价订单</w:t>
            </w:r>
          </w:p>
          <w:p>
            <w:pPr>
              <w:ind w:firstLineChars="0"/>
              <w:rPr>
                <w:sz w:val="21"/>
                <w:szCs w:val="21"/>
              </w:rPr>
            </w:pPr>
            <w:r>
              <w:rPr>
                <w:rFonts w:hint="eastAsia"/>
                <w:sz w:val="21"/>
                <w:szCs w:val="21"/>
              </w:rPr>
              <w:t xml:space="preserve">      (2)备选流：</w:t>
            </w:r>
            <w:r>
              <w:rPr>
                <w:rFonts w:hint="eastAsia"/>
                <w:sz w:val="21"/>
                <w:szCs w:val="21"/>
                <w:lang w:val="en-US" w:eastAsia="zh-CN"/>
              </w:rPr>
              <w:t>下单后，如果对本次交易不满，可以申请退款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420" w:firstLine="422" w:firstLineChars="176"/>
      </w:pPr>
    </w:p>
    <w:p>
      <w:pPr>
        <w:pStyle w:val="38"/>
        <w:spacing w:line="341" w:lineRule="auto"/>
        <w:ind w:firstLine="480"/>
        <w:rPr>
          <w:kern w:val="0"/>
        </w:rPr>
      </w:pPr>
      <w:r>
        <w:rPr>
          <w:rFonts w:hint="eastAsia"/>
          <w:kern w:val="0"/>
        </w:rPr>
        <w:t>（3）</w:t>
      </w:r>
      <w:r>
        <w:rPr>
          <w:rFonts w:hint="eastAsia"/>
          <w:kern w:val="0"/>
          <w:lang w:val="en-US" w:eastAsia="zh-CN"/>
        </w:rPr>
        <w:t>卖家管理商品和订单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卖家管理商品和订单用例说明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lang w:val="en-US" w:eastAsia="zh-CN"/>
              </w:rPr>
              <w:t>首页查看</w:t>
            </w:r>
            <w:r>
              <w:rPr>
                <w:rFonts w:hint="eastAsia"/>
                <w:sz w:val="21"/>
                <w:szCs w:val="21"/>
              </w:rPr>
              <w:t>已经注册的所有商店</w:t>
            </w:r>
          </w:p>
          <w:p>
            <w:pPr>
              <w:pStyle w:val="38"/>
              <w:numPr>
                <w:ilvl w:val="0"/>
                <w:numId w:val="9"/>
              </w:numPr>
              <w:ind w:firstLineChars="0"/>
              <w:rPr>
                <w:sz w:val="21"/>
                <w:szCs w:val="21"/>
              </w:rPr>
            </w:pPr>
            <w:r>
              <w:rPr>
                <w:rFonts w:hint="eastAsia"/>
                <w:sz w:val="21"/>
                <w:szCs w:val="21"/>
                <w:lang w:val="en-US" w:eastAsia="zh-CN"/>
              </w:rPr>
              <w:t>添加商店，修改商店信息</w:t>
            </w:r>
          </w:p>
          <w:p>
            <w:pPr>
              <w:pStyle w:val="38"/>
              <w:numPr>
                <w:ilvl w:val="0"/>
                <w:numId w:val="9"/>
              </w:numPr>
              <w:ind w:firstLineChars="0"/>
              <w:rPr>
                <w:sz w:val="21"/>
                <w:szCs w:val="21"/>
              </w:rPr>
            </w:pPr>
            <w:r>
              <w:rPr>
                <w:rFonts w:hint="eastAsia"/>
                <w:sz w:val="21"/>
                <w:szCs w:val="21"/>
                <w:lang w:val="en-US" w:eastAsia="zh-CN"/>
              </w:rPr>
              <w:t>对某个商店下的商品进行增删查改</w:t>
            </w:r>
          </w:p>
          <w:p>
            <w:pPr>
              <w:pStyle w:val="38"/>
              <w:numPr>
                <w:ilvl w:val="0"/>
                <w:numId w:val="9"/>
              </w:numPr>
              <w:ind w:firstLineChars="0"/>
              <w:rPr>
                <w:sz w:val="21"/>
                <w:szCs w:val="21"/>
              </w:rPr>
            </w:pPr>
            <w:r>
              <w:rPr>
                <w:rFonts w:hint="eastAsia"/>
                <w:sz w:val="21"/>
                <w:szCs w:val="21"/>
                <w:lang w:val="en-US" w:eastAsia="zh-CN"/>
              </w:rPr>
              <w:t>修改自己商品相关订单的状态</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rFonts w:hint="eastAsia" w:eastAsia="宋体"/>
                <w:sz w:val="21"/>
                <w:szCs w:val="21"/>
                <w:lang w:eastAsia="zh-CN"/>
              </w:rPr>
            </w:pP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0" w:leftChars="0" w:firstLine="0" w:firstLineChars="0"/>
        <w:rPr>
          <w:rFonts w:hint="eastAsia"/>
        </w:rPr>
      </w:pPr>
      <w:bookmarkStart w:id="28" w:name="_Toc452386886"/>
    </w:p>
    <w:p>
      <w:pPr>
        <w:pStyle w:val="4"/>
        <w:numPr>
          <w:ilvl w:val="0"/>
          <w:numId w:val="0"/>
        </w:numPr>
        <w:spacing w:before="156" w:after="156"/>
        <w:rPr>
          <w:rFonts w:ascii="Times New Roman" w:hAnsi="Times New Roman"/>
        </w:rPr>
      </w:pPr>
      <w:bookmarkStart w:id="29" w:name="_Toc4253"/>
      <w:r>
        <w:rPr>
          <w:rFonts w:hint="eastAsia" w:ascii="Times New Roman" w:hAnsi="Times New Roman"/>
        </w:rPr>
        <w:t>2.2.5 非功能性需求</w:t>
      </w:r>
      <w:bookmarkEnd w:id="28"/>
      <w:bookmarkEnd w:id="29"/>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bookmarkStart w:id="30" w:name="_Toc14215"/>
      <w:r>
        <w:rPr>
          <w:rFonts w:hint="eastAsia"/>
          <w:kern w:val="0"/>
        </w:rPr>
        <w:t>1、可用性</w:t>
      </w:r>
      <w:bookmarkEnd w:id="30"/>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r>
        <w:rPr>
          <w:rFonts w:hint="eastAsia"/>
          <w:kern w:val="0"/>
          <w:lang w:eastAsia="zh-CN"/>
        </w:rPr>
        <w:t>。</w:t>
      </w:r>
    </w:p>
    <w:p>
      <w:pPr>
        <w:pStyle w:val="38"/>
        <w:spacing w:line="341" w:lineRule="auto"/>
        <w:ind w:firstLine="480"/>
        <w:rPr>
          <w:kern w:val="0"/>
        </w:rPr>
      </w:pPr>
      <w:r>
        <w:rPr>
          <w:rFonts w:hint="eastAsia"/>
          <w:kern w:val="0"/>
        </w:rPr>
        <w:t>易用性：本系统是以一个简单易用的网页展示，基于web浏览器访问，非常容易操作。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bookmarkStart w:id="31" w:name="_Toc14620"/>
      <w:r>
        <w:rPr>
          <w:rFonts w:hint="eastAsia"/>
          <w:kern w:val="0"/>
        </w:rPr>
        <w:t>2、性能需求。</w:t>
      </w:r>
      <w:bookmarkEnd w:id="31"/>
    </w:p>
    <w:p>
      <w:pPr>
        <w:pStyle w:val="38"/>
        <w:spacing w:line="341" w:lineRule="auto"/>
        <w:ind w:firstLine="480"/>
        <w:rPr>
          <w:kern w:val="0"/>
        </w:rPr>
      </w:pPr>
      <w:r>
        <w:rPr>
          <w:rFonts w:hint="eastAsia"/>
          <w:kern w:val="0"/>
        </w:rPr>
        <w:t>系统的数据量不会太大，在数据库方面会使用缓存和索引等，性能是可以得到保障的</w:t>
      </w:r>
      <w:r>
        <w:rPr>
          <w:rFonts w:hint="eastAsia"/>
          <w:kern w:val="0"/>
          <w:lang w:eastAsia="zh-CN"/>
        </w:rPr>
        <w:t>。</w:t>
      </w:r>
    </w:p>
    <w:p>
      <w:pPr>
        <w:pStyle w:val="38"/>
        <w:spacing w:line="341" w:lineRule="auto"/>
        <w:ind w:firstLine="480"/>
        <w:rPr>
          <w:kern w:val="0"/>
        </w:rPr>
      </w:pPr>
      <w:bookmarkStart w:id="32" w:name="_Toc18578"/>
      <w:r>
        <w:rPr>
          <w:rFonts w:hint="eastAsia"/>
          <w:kern w:val="0"/>
        </w:rPr>
        <w:t>3、可靠性</w:t>
      </w:r>
      <w:bookmarkEnd w:id="32"/>
    </w:p>
    <w:p>
      <w:pPr>
        <w:pStyle w:val="38"/>
        <w:spacing w:line="341" w:lineRule="auto"/>
        <w:ind w:firstLine="480"/>
        <w:rPr>
          <w:kern w:val="0"/>
        </w:rPr>
      </w:pPr>
      <w:r>
        <w:rPr>
          <w:rFonts w:hint="eastAsia"/>
          <w:kern w:val="0"/>
        </w:rPr>
        <w:t>系统可以可靠运行。数据要按时进行备份</w:t>
      </w:r>
      <w:r>
        <w:rPr>
          <w:rFonts w:hint="eastAsia"/>
          <w:kern w:val="0"/>
          <w:lang w:eastAsia="zh-CN"/>
        </w:rPr>
        <w:t>。</w:t>
      </w:r>
    </w:p>
    <w:p>
      <w:pPr>
        <w:pStyle w:val="38"/>
        <w:spacing w:line="341" w:lineRule="auto"/>
        <w:ind w:firstLine="480"/>
        <w:rPr>
          <w:kern w:val="0"/>
        </w:rPr>
      </w:pPr>
      <w:bookmarkStart w:id="33" w:name="_Toc14339"/>
      <w:r>
        <w:rPr>
          <w:rFonts w:hint="eastAsia"/>
          <w:kern w:val="0"/>
        </w:rPr>
        <w:t>4、可支持性</w:t>
      </w:r>
      <w:bookmarkEnd w:id="33"/>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34" w:name="_Toc16612"/>
      <w:bookmarkStart w:id="35" w:name="_Toc452386887"/>
      <w:r>
        <w:rPr>
          <w:rFonts w:hint="eastAsia" w:cs="黑体"/>
          <w:sz w:val="32"/>
          <w:szCs w:val="32"/>
        </w:rPr>
        <w:t>系统设计</w:t>
      </w:r>
      <w:bookmarkEnd w:id="34"/>
      <w:bookmarkEnd w:id="35"/>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6" w:name="_Toc452386888"/>
      <w:bookmarkStart w:id="37" w:name="_Toc20119"/>
      <w:r>
        <w:rPr>
          <w:rFonts w:hint="eastAsia" w:ascii="Times New Roman" w:hAnsi="Times New Roman" w:cs="黑体"/>
          <w:bCs w:val="0"/>
        </w:rPr>
        <w:t>3.1总体设计</w:t>
      </w:r>
      <w:bookmarkEnd w:id="36"/>
      <w:bookmarkEnd w:id="37"/>
    </w:p>
    <w:p>
      <w:pPr>
        <w:pStyle w:val="4"/>
        <w:numPr>
          <w:ilvl w:val="0"/>
          <w:numId w:val="0"/>
        </w:numPr>
        <w:spacing w:before="156" w:after="156"/>
        <w:rPr>
          <w:rFonts w:ascii="Times New Roman" w:hAnsi="Times New Roman"/>
        </w:rPr>
      </w:pPr>
      <w:bookmarkStart w:id="38" w:name="_Toc452386889"/>
      <w:bookmarkStart w:id="39" w:name="_Toc25256"/>
      <w:r>
        <w:rPr>
          <w:rFonts w:hint="eastAsia" w:ascii="Times New Roman" w:hAnsi="Times New Roman"/>
        </w:rPr>
        <w:t>3.1.1系统总体结构图</w:t>
      </w:r>
      <w:bookmarkEnd w:id="38"/>
      <w:bookmarkEnd w:id="39"/>
    </w:p>
    <w:p>
      <w:pPr>
        <w:ind w:firstLineChars="0"/>
        <w:rPr>
          <w:rFonts w:hint="eastAsia" w:eastAsia="黑体"/>
          <w:szCs w:val="24"/>
          <w:lang w:eastAsia="zh-CN"/>
        </w:rPr>
      </w:pPr>
      <w:r>
        <w:rPr>
          <w:rFonts w:hint="eastAsia" w:eastAsia="黑体"/>
          <w:szCs w:val="24"/>
          <w:lang w:eastAsia="zh-CN"/>
        </w:rPr>
        <w:drawing>
          <wp:inline distT="0" distB="0" distL="114300" distR="114300">
            <wp:extent cx="4933315" cy="2590165"/>
            <wp:effectExtent l="0" t="0" r="635" b="635"/>
            <wp:docPr id="30" name="图片 30" descr="Web购物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eb购物网站"/>
                    <pic:cNvPicPr>
                      <a:picLocks noChangeAspect="1"/>
                    </pic:cNvPicPr>
                  </pic:nvPicPr>
                  <pic:blipFill>
                    <a:blip r:embed="rId15"/>
                    <a:stretch>
                      <a:fillRect/>
                    </a:stretch>
                  </pic:blipFill>
                  <pic:spPr>
                    <a:xfrm>
                      <a:off x="0" y="0"/>
                      <a:ext cx="4933315" cy="259016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38"/>
        <w:spacing w:line="341" w:lineRule="auto"/>
        <w:ind w:firstLine="480"/>
        <w:rPr>
          <w:rFonts w:hint="eastAsia" w:eastAsia="宋体"/>
          <w:kern w:val="0"/>
          <w:lang w:val="en-US" w:eastAsia="zh-CN"/>
        </w:rPr>
      </w:pPr>
      <w:r>
        <w:rPr>
          <w:rFonts w:hint="eastAsia"/>
          <w:kern w:val="0"/>
          <w:lang w:val="en-US" w:eastAsia="zh-CN"/>
        </w:rPr>
        <w:t>Web购物网站分为买方和卖方。本网站的主体是商品。买方的主要角色是买家，主要的职责是购买商品。卖方的主要角色是卖家，主要的职责是管理商品。</w:t>
      </w:r>
    </w:p>
    <w:p>
      <w:pPr>
        <w:pStyle w:val="4"/>
        <w:numPr>
          <w:ilvl w:val="0"/>
          <w:numId w:val="0"/>
        </w:numPr>
        <w:spacing w:before="156" w:after="156"/>
        <w:rPr>
          <w:rFonts w:ascii="Times New Roman" w:hAnsi="Times New Roman"/>
        </w:rPr>
      </w:pPr>
      <w:bookmarkStart w:id="40" w:name="_Toc452386890"/>
      <w:bookmarkStart w:id="41" w:name="_Toc3179"/>
      <w:r>
        <w:rPr>
          <w:rFonts w:hint="eastAsia" w:ascii="Times New Roman" w:hAnsi="Times New Roman"/>
        </w:rPr>
        <w:t>3.1.2开发运行环境</w:t>
      </w:r>
      <w:bookmarkEnd w:id="40"/>
      <w:bookmarkEnd w:id="41"/>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w:t>
      </w:r>
      <w:r>
        <w:rPr>
          <w:rFonts w:hint="eastAsia"/>
          <w:kern w:val="0"/>
          <w:lang w:val="en-US" w:eastAsia="zh-CN"/>
        </w:rPr>
        <w:t>7</w:t>
      </w:r>
    </w:p>
    <w:p>
      <w:pPr>
        <w:pStyle w:val="38"/>
        <w:spacing w:line="341" w:lineRule="auto"/>
        <w:ind w:firstLine="480"/>
        <w:rPr>
          <w:kern w:val="0"/>
        </w:rPr>
      </w:pPr>
      <w:r>
        <w:rPr>
          <w:kern w:val="0"/>
        </w:rPr>
        <w:t>W</w:t>
      </w:r>
      <w:r>
        <w:rPr>
          <w:rFonts w:hint="eastAsia"/>
          <w:kern w:val="0"/>
        </w:rPr>
        <w:t>eb服务器：tomcat</w:t>
      </w:r>
      <w:r>
        <w:rPr>
          <w:rFonts w:hint="eastAsia"/>
          <w:kern w:val="0"/>
          <w:lang w:val="en-US" w:eastAsia="zh-CN"/>
        </w:rPr>
        <w:t>8</w:t>
      </w:r>
    </w:p>
    <w:p>
      <w:pPr>
        <w:pStyle w:val="38"/>
        <w:spacing w:line="341" w:lineRule="auto"/>
        <w:ind w:firstLine="480"/>
        <w:rPr>
          <w:kern w:val="0"/>
        </w:rPr>
      </w:pPr>
      <w:r>
        <w:rPr>
          <w:rFonts w:hint="eastAsia"/>
          <w:kern w:val="0"/>
        </w:rPr>
        <w:t xml:space="preserve">系统开发工具: </w:t>
      </w:r>
      <w:r>
        <w:rPr>
          <w:rFonts w:hint="eastAsia"/>
          <w:kern w:val="0"/>
          <w:lang w:val="en-US" w:eastAsia="zh-CN"/>
        </w:rPr>
        <w:t>Intellij Idea</w:t>
      </w:r>
    </w:p>
    <w:p>
      <w:pPr>
        <w:pStyle w:val="38"/>
        <w:spacing w:line="341" w:lineRule="auto"/>
        <w:ind w:firstLine="480"/>
        <w:rPr>
          <w:kern w:val="0"/>
        </w:rPr>
      </w:pPr>
      <w:r>
        <w:rPr>
          <w:rFonts w:hint="eastAsia"/>
          <w:kern w:val="0"/>
        </w:rPr>
        <w:t xml:space="preserve">系统开发技术: </w:t>
      </w:r>
      <w:r>
        <w:rPr>
          <w:kern w:val="0"/>
        </w:rPr>
        <w:t>Spring</w:t>
      </w:r>
      <w:r>
        <w:rPr>
          <w:rFonts w:hint="eastAsia"/>
          <w:kern w:val="0"/>
        </w:rPr>
        <w:t xml:space="preserve"> </w:t>
      </w:r>
      <w:r>
        <w:rPr>
          <w:kern w:val="0"/>
        </w:rPr>
        <w:t>+</w:t>
      </w:r>
      <w:r>
        <w:rPr>
          <w:rFonts w:hint="eastAsia"/>
          <w:kern w:val="0"/>
        </w:rPr>
        <w:t xml:space="preserve"> </w:t>
      </w:r>
      <w:r>
        <w:rPr>
          <w:rFonts w:hint="eastAsia"/>
          <w:kern w:val="0"/>
          <w:lang w:val="en-US" w:eastAsia="zh-CN"/>
        </w:rPr>
        <w:t xml:space="preserve">SpringMVC + </w:t>
      </w:r>
      <w:r>
        <w:rPr>
          <w:rFonts w:hint="eastAsia"/>
          <w:kern w:val="0"/>
        </w:rPr>
        <w:t>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rFonts w:hint="eastAsia"/>
          <w:kern w:val="0"/>
          <w:lang w:val="en-US" w:eastAsia="zh-CN"/>
        </w:rPr>
        <w:t>Jsp + Vue + JQuery + Bootstrap</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2" w:name="_Toc17646"/>
      <w:bookmarkStart w:id="43" w:name="_Toc452386891"/>
      <w:r>
        <w:rPr>
          <w:rFonts w:hint="eastAsia" w:ascii="Times New Roman" w:hAnsi="Times New Roman" w:cs="黑体"/>
          <w:bCs w:val="0"/>
        </w:rPr>
        <w:t>3.2数据库设计</w:t>
      </w:r>
      <w:bookmarkEnd w:id="42"/>
      <w:bookmarkEnd w:id="43"/>
    </w:p>
    <w:p>
      <w:pPr>
        <w:pStyle w:val="4"/>
        <w:numPr>
          <w:ilvl w:val="0"/>
          <w:numId w:val="0"/>
        </w:numPr>
        <w:spacing w:before="156" w:after="156"/>
        <w:rPr>
          <w:rFonts w:ascii="Times New Roman" w:hAnsi="Times New Roman"/>
        </w:rPr>
      </w:pPr>
      <w:bookmarkStart w:id="44" w:name="_Toc452386892"/>
      <w:bookmarkStart w:id="45" w:name="_Toc750"/>
      <w:r>
        <w:rPr>
          <w:rFonts w:hint="eastAsia" w:ascii="Times New Roman" w:hAnsi="Times New Roman"/>
        </w:rPr>
        <w:t>3.2.1数据库的需求分析</w:t>
      </w:r>
      <w:bookmarkEnd w:id="44"/>
      <w:bookmarkEnd w:id="45"/>
    </w:p>
    <w:p>
      <w:pPr>
        <w:pStyle w:val="38"/>
        <w:spacing w:line="341" w:lineRule="auto"/>
        <w:ind w:firstLine="480"/>
        <w:rPr>
          <w:rFonts w:hint="eastAsia"/>
          <w:kern w:val="0"/>
        </w:rPr>
      </w:pPr>
      <w:r>
        <w:rPr>
          <w:rFonts w:hint="eastAsia"/>
          <w:kern w:val="0"/>
        </w:rPr>
        <w:t>依据项目的需求以及业务逻辑，可以设计如下数据表及其功能：</w:t>
      </w:r>
    </w:p>
    <w:p>
      <w:pPr>
        <w:pStyle w:val="38"/>
        <w:spacing w:line="341" w:lineRule="auto"/>
        <w:ind w:firstLine="480"/>
        <w:rPr>
          <w:rFonts w:hint="eastAsia"/>
          <w:kern w:val="0"/>
        </w:rPr>
      </w:pPr>
    </w:p>
    <w:p>
      <w:pPr>
        <w:pStyle w:val="38"/>
        <w:spacing w:line="341" w:lineRule="auto"/>
        <w:ind w:firstLine="480"/>
        <w:rPr>
          <w:rFonts w:hint="eastAsia"/>
          <w:kern w:val="0"/>
        </w:rPr>
      </w:pPr>
      <w:r>
        <w:rPr>
          <w:rFonts w:hint="eastAsia"/>
          <w:kern w:val="0"/>
          <w:lang w:val="en-US" w:eastAsia="zh-CN"/>
        </w:rPr>
        <w:t>图片表：保存图片，</w:t>
      </w:r>
      <w:r>
        <w:rPr>
          <w:rFonts w:hint="eastAsia"/>
          <w:kern w:val="0"/>
        </w:rPr>
        <w:t>主要的属性有</w:t>
      </w:r>
      <w:r>
        <w:rPr>
          <w:rFonts w:hint="eastAsia"/>
          <w:kern w:val="0"/>
          <w:lang w:val="en-US" w:eastAsia="zh-CN"/>
        </w:rPr>
        <w:t>图片id，图片类型，图片二进制数据。</w:t>
      </w:r>
    </w:p>
    <w:p>
      <w:pPr>
        <w:pStyle w:val="38"/>
        <w:spacing w:line="341" w:lineRule="auto"/>
        <w:ind w:firstLine="480"/>
        <w:rPr>
          <w:rFonts w:hint="eastAsia"/>
          <w:kern w:val="0"/>
          <w:lang w:val="en-US" w:eastAsia="zh-CN"/>
        </w:rPr>
      </w:pPr>
      <w:r>
        <w:rPr>
          <w:rFonts w:hint="eastAsia"/>
          <w:kern w:val="0"/>
          <w:lang w:val="en-US" w:eastAsia="zh-CN"/>
        </w:rPr>
        <w:t>买家表：保存买家个人信息，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卖家表：保存卖家个人信息，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商品分类表：保存商品的分类信息，</w:t>
      </w:r>
      <w:r>
        <w:rPr>
          <w:rFonts w:hint="eastAsia"/>
          <w:kern w:val="0"/>
        </w:rPr>
        <w:t>主要的属性有</w:t>
      </w:r>
      <w:r>
        <w:rPr>
          <w:rFonts w:hint="eastAsia"/>
          <w:kern w:val="0"/>
          <w:lang w:val="en-US" w:eastAsia="zh-CN"/>
        </w:rPr>
        <w:t>分类id，分类名。</w:t>
      </w:r>
    </w:p>
    <w:p>
      <w:pPr>
        <w:pStyle w:val="38"/>
        <w:spacing w:line="341" w:lineRule="auto"/>
        <w:ind w:firstLine="480"/>
        <w:rPr>
          <w:rFonts w:hint="eastAsia"/>
          <w:kern w:val="0"/>
          <w:lang w:val="en-US" w:eastAsia="zh-CN"/>
        </w:rPr>
      </w:pPr>
      <w:r>
        <w:rPr>
          <w:rFonts w:hint="eastAsia"/>
          <w:kern w:val="0"/>
          <w:lang w:val="en-US" w:eastAsia="zh-CN"/>
        </w:rPr>
        <w:t>商品分类关系表：保存商品分类之间的从属关系，</w:t>
      </w:r>
      <w:r>
        <w:rPr>
          <w:rFonts w:hint="eastAsia"/>
          <w:kern w:val="0"/>
        </w:rPr>
        <w:t>主要的属性有</w:t>
      </w:r>
      <w:r>
        <w:rPr>
          <w:rFonts w:hint="eastAsia"/>
          <w:kern w:val="0"/>
          <w:lang w:val="en-US" w:eastAsia="zh-CN"/>
        </w:rPr>
        <w:t>祖先分类外键id，子孙分类外键id，祖先与子孙距离。</w:t>
      </w:r>
    </w:p>
    <w:p>
      <w:pPr>
        <w:pStyle w:val="38"/>
        <w:spacing w:line="341" w:lineRule="auto"/>
        <w:ind w:firstLine="480"/>
        <w:rPr>
          <w:rFonts w:hint="eastAsia"/>
          <w:kern w:val="0"/>
          <w:lang w:val="en-US" w:eastAsia="zh-CN"/>
        </w:rPr>
      </w:pPr>
      <w:r>
        <w:rPr>
          <w:rFonts w:hint="eastAsia"/>
          <w:kern w:val="0"/>
          <w:lang w:val="en-US" w:eastAsia="zh-CN"/>
        </w:rPr>
        <w:t>商店表：保存商店信息，</w:t>
      </w:r>
      <w:r>
        <w:rPr>
          <w:rFonts w:hint="eastAsia"/>
          <w:kern w:val="0"/>
        </w:rPr>
        <w:t>主要的属性有</w:t>
      </w:r>
      <w:r>
        <w:rPr>
          <w:rFonts w:hint="eastAsia"/>
          <w:kern w:val="0"/>
          <w:lang w:val="en-US" w:eastAsia="zh-CN"/>
        </w:rPr>
        <w:t>商店id，商店名称，商店描述，商店头像，商店所属的卖家id。</w:t>
      </w:r>
    </w:p>
    <w:p>
      <w:pPr>
        <w:pStyle w:val="38"/>
        <w:spacing w:line="341" w:lineRule="auto"/>
        <w:ind w:firstLine="480"/>
        <w:rPr>
          <w:rFonts w:hint="eastAsia"/>
          <w:kern w:val="0"/>
          <w:lang w:val="en-US" w:eastAsia="zh-CN"/>
        </w:rPr>
      </w:pPr>
      <w:r>
        <w:rPr>
          <w:rFonts w:hint="eastAsia"/>
          <w:kern w:val="0"/>
          <w:lang w:val="en-US" w:eastAsia="zh-CN"/>
        </w:rPr>
        <w:t>商品表：保存商品信息，</w:t>
      </w:r>
      <w:r>
        <w:rPr>
          <w:rFonts w:hint="eastAsia"/>
          <w:kern w:val="0"/>
        </w:rPr>
        <w:t>主要的属性有</w:t>
      </w:r>
      <w:r>
        <w:rPr>
          <w:rFonts w:hint="eastAsia"/>
          <w:kern w:val="0"/>
          <w:lang w:val="en-US" w:eastAsia="zh-CN"/>
        </w:rPr>
        <w:t>商品id，商品名称，商品描述，商品分类，商品价格，商品所属的商店id。</w:t>
      </w:r>
    </w:p>
    <w:p>
      <w:pPr>
        <w:pStyle w:val="38"/>
        <w:spacing w:line="341" w:lineRule="auto"/>
        <w:ind w:firstLine="480"/>
        <w:rPr>
          <w:rFonts w:hint="eastAsia"/>
          <w:kern w:val="0"/>
          <w:lang w:val="en-US" w:eastAsia="zh-CN"/>
        </w:rPr>
      </w:pPr>
      <w:r>
        <w:rPr>
          <w:rFonts w:hint="eastAsia"/>
          <w:kern w:val="0"/>
          <w:lang w:val="en-US" w:eastAsia="zh-CN"/>
        </w:rPr>
        <w:t>商品图片关系表：保存商品与图片之间的关系，</w:t>
      </w:r>
      <w:r>
        <w:rPr>
          <w:rFonts w:hint="eastAsia"/>
          <w:kern w:val="0"/>
        </w:rPr>
        <w:t>主要的属性有</w:t>
      </w:r>
      <w:r>
        <w:rPr>
          <w:rFonts w:hint="eastAsia"/>
          <w:kern w:val="0"/>
          <w:lang w:val="en-US" w:eastAsia="zh-CN"/>
        </w:rPr>
        <w:t>商品id，图片id。</w:t>
      </w:r>
    </w:p>
    <w:p>
      <w:pPr>
        <w:pStyle w:val="38"/>
        <w:spacing w:line="341" w:lineRule="auto"/>
        <w:ind w:firstLine="480"/>
        <w:rPr>
          <w:rFonts w:hint="eastAsia"/>
          <w:kern w:val="0"/>
          <w:lang w:val="en-US" w:eastAsia="zh-CN"/>
        </w:rPr>
      </w:pPr>
      <w:r>
        <w:rPr>
          <w:rFonts w:hint="eastAsia"/>
          <w:kern w:val="0"/>
          <w:lang w:val="en-US" w:eastAsia="zh-CN"/>
        </w:rPr>
        <w:t>购物车表：保存买家添加商品到购物车的记录，</w:t>
      </w:r>
      <w:r>
        <w:rPr>
          <w:rFonts w:hint="eastAsia"/>
          <w:kern w:val="0"/>
        </w:rPr>
        <w:t>主要的属性有</w:t>
      </w:r>
      <w:r>
        <w:rPr>
          <w:rFonts w:hint="eastAsia"/>
          <w:kern w:val="0"/>
          <w:lang w:val="en-US" w:eastAsia="zh-CN"/>
        </w:rPr>
        <w:t>商品id，买家id。</w:t>
      </w:r>
    </w:p>
    <w:p>
      <w:pPr>
        <w:pStyle w:val="38"/>
        <w:spacing w:line="341" w:lineRule="auto"/>
        <w:ind w:firstLine="480"/>
        <w:rPr>
          <w:rFonts w:hint="eastAsia"/>
          <w:kern w:val="0"/>
          <w:lang w:val="en-US" w:eastAsia="zh-CN"/>
        </w:rPr>
      </w:pPr>
      <w:r>
        <w:rPr>
          <w:rFonts w:hint="eastAsia"/>
          <w:kern w:val="0"/>
          <w:lang w:val="en-US" w:eastAsia="zh-CN"/>
        </w:rPr>
        <w:t>收货地址表：保存买家的收货地址，</w:t>
      </w:r>
      <w:r>
        <w:rPr>
          <w:rFonts w:hint="eastAsia"/>
          <w:kern w:val="0"/>
        </w:rPr>
        <w:t>主要的属性有</w:t>
      </w:r>
      <w:r>
        <w:rPr>
          <w:rFonts w:hint="eastAsia"/>
          <w:kern w:val="0"/>
          <w:lang w:val="en-US" w:eastAsia="zh-CN"/>
        </w:rPr>
        <w:t>收货地址id，买家id，收货人名称，收货人电话，收货人地址。</w:t>
      </w:r>
    </w:p>
    <w:p>
      <w:pPr>
        <w:pStyle w:val="38"/>
        <w:spacing w:line="341" w:lineRule="auto"/>
        <w:ind w:firstLine="480"/>
        <w:rPr>
          <w:rFonts w:hint="eastAsia"/>
          <w:kern w:val="0"/>
          <w:lang w:val="en-US" w:eastAsia="zh-CN"/>
        </w:rPr>
      </w:pPr>
      <w:r>
        <w:rPr>
          <w:rFonts w:hint="eastAsia"/>
          <w:kern w:val="0"/>
          <w:lang w:val="en-US" w:eastAsia="zh-CN"/>
        </w:rPr>
        <w:t>订单表：保存买家下单的信息，</w:t>
      </w:r>
      <w:r>
        <w:rPr>
          <w:rFonts w:hint="eastAsia"/>
          <w:kern w:val="0"/>
        </w:rPr>
        <w:t>主要的属性有</w:t>
      </w:r>
      <w:r>
        <w:rPr>
          <w:rFonts w:hint="eastAsia"/>
          <w:kern w:val="0"/>
          <w:lang w:val="en-US" w:eastAsia="zh-CN"/>
        </w:rPr>
        <w:t>订单id，商品id，买家id，创建日期，购买数量，总价格，订单状态，买家下单时的备注留言。</w:t>
      </w:r>
    </w:p>
    <w:p>
      <w:pPr>
        <w:pStyle w:val="38"/>
        <w:spacing w:line="341" w:lineRule="auto"/>
        <w:ind w:firstLine="480"/>
        <w:rPr>
          <w:rFonts w:hint="eastAsia"/>
          <w:kern w:val="0"/>
          <w:lang w:val="en-US" w:eastAsia="zh-CN"/>
        </w:rPr>
      </w:pPr>
      <w:r>
        <w:rPr>
          <w:rFonts w:hint="eastAsia"/>
          <w:kern w:val="0"/>
          <w:lang w:val="en-US" w:eastAsia="zh-CN"/>
        </w:rPr>
        <w:t>评价表：保存买家对某个订单的评价，</w:t>
      </w:r>
      <w:r>
        <w:rPr>
          <w:rFonts w:hint="eastAsia"/>
          <w:kern w:val="0"/>
        </w:rPr>
        <w:t>主要的属性有</w:t>
      </w:r>
      <w:r>
        <w:rPr>
          <w:rFonts w:hint="eastAsia"/>
          <w:kern w:val="0"/>
          <w:lang w:val="en-US" w:eastAsia="zh-CN"/>
        </w:rPr>
        <w:t>评价id，买家id，订单id，评价等级（好，中，差评），评价内容。</w:t>
      </w:r>
    </w:p>
    <w:p>
      <w:pPr>
        <w:pStyle w:val="38"/>
        <w:spacing w:line="341" w:lineRule="auto"/>
        <w:ind w:firstLine="480"/>
      </w:pPr>
      <w:r>
        <w:rPr>
          <w:rFonts w:hint="eastAsia"/>
          <w:kern w:val="0"/>
          <w:lang w:val="en-US" w:eastAsia="zh-CN"/>
        </w:rPr>
        <w:t>退款记录表：保存买家申请退款的记录，</w:t>
      </w:r>
      <w:r>
        <w:rPr>
          <w:rFonts w:hint="eastAsia"/>
          <w:kern w:val="0"/>
        </w:rPr>
        <w:t>主要的属性有</w:t>
      </w:r>
      <w:r>
        <w:rPr>
          <w:rFonts w:hint="eastAsia"/>
          <w:kern w:val="0"/>
          <w:lang w:val="en-US" w:eastAsia="zh-CN"/>
        </w:rPr>
        <w:t>退款记录id，订单id，退款理由。</w:t>
      </w:r>
    </w:p>
    <w:p>
      <w:pPr>
        <w:pStyle w:val="4"/>
        <w:numPr>
          <w:ilvl w:val="0"/>
          <w:numId w:val="0"/>
        </w:numPr>
        <w:spacing w:before="156" w:after="156"/>
        <w:rPr>
          <w:rFonts w:ascii="Times New Roman" w:hAnsi="Times New Roman"/>
        </w:rPr>
      </w:pPr>
      <w:bookmarkStart w:id="46" w:name="_Toc14214"/>
      <w:bookmarkStart w:id="47" w:name="_Toc452386893"/>
      <w:r>
        <w:rPr>
          <w:rFonts w:hint="eastAsia" w:ascii="Times New Roman" w:hAnsi="Times New Roman"/>
        </w:rPr>
        <w:t>3.2.2数据库概念结构设计</w:t>
      </w:r>
      <w:bookmarkEnd w:id="46"/>
      <w:bookmarkEnd w:id="47"/>
    </w:p>
    <w:p>
      <w:pPr>
        <w:pStyle w:val="38"/>
        <w:spacing w:line="341" w:lineRule="auto"/>
        <w:ind w:firstLine="480"/>
        <w:rPr>
          <w:kern w:val="0"/>
        </w:rPr>
      </w:pPr>
      <w:bookmarkStart w:id="48" w:name="_Toc7780"/>
      <w:r>
        <w:rPr>
          <w:rFonts w:hint="eastAsia"/>
          <w:kern w:val="0"/>
        </w:rPr>
        <w:t>1、</w:t>
      </w:r>
      <w:r>
        <w:rPr>
          <w:rFonts w:hint="eastAsia"/>
          <w:kern w:val="0"/>
          <w:lang w:val="en-US" w:eastAsia="zh-CN"/>
        </w:rPr>
        <w:t>买家，购物车，收货地址</w:t>
      </w:r>
      <w:bookmarkEnd w:id="48"/>
    </w:p>
    <w:p>
      <w:pPr>
        <w:ind w:left="0" w:leftChars="0" w:firstLine="0" w:firstLineChars="0"/>
        <w:jc w:val="center"/>
      </w:pPr>
      <w:r>
        <w:drawing>
          <wp:inline distT="0" distB="0" distL="114300" distR="114300">
            <wp:extent cx="5269230" cy="30022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6"/>
                    <a:stretch>
                      <a:fillRect/>
                    </a:stretch>
                  </pic:blipFill>
                  <pic:spPr>
                    <a:xfrm>
                      <a:off x="0" y="0"/>
                      <a:ext cx="5269230" cy="300228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图3.2</w:t>
      </w:r>
      <w:r>
        <w:rPr>
          <w:rFonts w:hint="eastAsia" w:ascii="宋体" w:hAnsi="宋体" w:cs="宋体"/>
          <w:sz w:val="21"/>
          <w:szCs w:val="21"/>
          <w:lang w:val="en-US" w:eastAsia="zh-CN"/>
        </w:rPr>
        <w:t>买家，购物车，收货地址</w:t>
      </w:r>
      <w:r>
        <w:rPr>
          <w:rFonts w:hint="eastAsia" w:ascii="宋体" w:hAnsi="宋体" w:cs="宋体"/>
          <w:sz w:val="21"/>
          <w:szCs w:val="21"/>
        </w:rPr>
        <w:t>实体E-R图</w:t>
      </w:r>
    </w:p>
    <w:p>
      <w:pPr>
        <w:ind w:left="420" w:firstLine="422" w:firstLineChars="176"/>
      </w:pPr>
    </w:p>
    <w:p>
      <w:pPr>
        <w:ind w:firstLine="0" w:firstLineChars="0"/>
      </w:pPr>
    </w:p>
    <w:p>
      <w:pPr>
        <w:pStyle w:val="38"/>
        <w:spacing w:line="341" w:lineRule="auto"/>
        <w:ind w:firstLine="480"/>
        <w:rPr>
          <w:kern w:val="0"/>
        </w:rPr>
      </w:pPr>
      <w:bookmarkStart w:id="49" w:name="_Toc10893"/>
      <w:r>
        <w:rPr>
          <w:rFonts w:hint="eastAsia"/>
          <w:kern w:val="0"/>
        </w:rPr>
        <w:t>2、</w:t>
      </w:r>
      <w:r>
        <w:rPr>
          <w:rFonts w:hint="eastAsia"/>
          <w:kern w:val="0"/>
          <w:lang w:val="en-US" w:eastAsia="zh-CN"/>
        </w:rPr>
        <w:t>卖家，商店</w:t>
      </w:r>
      <w:bookmarkEnd w:id="49"/>
    </w:p>
    <w:p>
      <w:pPr>
        <w:ind w:left="0" w:leftChars="0" w:firstLine="0" w:firstLineChars="0"/>
        <w:jc w:val="center"/>
      </w:pPr>
      <w:r>
        <w:drawing>
          <wp:inline distT="0" distB="0" distL="114300" distR="114300">
            <wp:extent cx="4571365" cy="2333625"/>
            <wp:effectExtent l="0" t="0" r="63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a:stretch>
                      <a:fillRect/>
                    </a:stretch>
                  </pic:blipFill>
                  <pic:spPr>
                    <a:xfrm>
                      <a:off x="0" y="0"/>
                      <a:ext cx="457136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图3.3卖家，商店实体E-R图</w:t>
      </w:r>
    </w:p>
    <w:p>
      <w:pPr>
        <w:ind w:left="420" w:firstLine="422" w:firstLineChars="176"/>
      </w:pPr>
    </w:p>
    <w:p>
      <w:pPr>
        <w:pStyle w:val="38"/>
        <w:numPr>
          <w:ilvl w:val="0"/>
          <w:numId w:val="10"/>
        </w:numPr>
        <w:spacing w:line="341" w:lineRule="auto"/>
        <w:ind w:firstLine="480"/>
        <w:rPr>
          <w:rFonts w:hint="eastAsia"/>
          <w:kern w:val="0"/>
          <w:lang w:val="en-US" w:eastAsia="zh-CN"/>
        </w:rPr>
      </w:pPr>
      <w:bookmarkStart w:id="50" w:name="_Toc6070"/>
      <w:r>
        <w:rPr>
          <w:rFonts w:hint="eastAsia"/>
          <w:kern w:val="0"/>
          <w:lang w:val="en-US" w:eastAsia="zh-CN"/>
        </w:rPr>
        <w:t>商品</w:t>
      </w:r>
      <w:bookmarkEnd w:id="50"/>
    </w:p>
    <w:p>
      <w:pPr>
        <w:pStyle w:val="38"/>
        <w:widowControl w:val="0"/>
        <w:numPr>
          <w:ilvl w:val="0"/>
          <w:numId w:val="0"/>
        </w:numPr>
        <w:spacing w:line="341" w:lineRule="auto"/>
        <w:jc w:val="center"/>
        <w:rPr>
          <w:rFonts w:hint="eastAsia"/>
          <w:kern w:val="0"/>
          <w:lang w:val="en-US" w:eastAsia="zh-CN"/>
        </w:rPr>
      </w:pPr>
      <w:r>
        <w:drawing>
          <wp:inline distT="0" distB="0" distL="114300" distR="114300">
            <wp:extent cx="3714115" cy="2333625"/>
            <wp:effectExtent l="0" t="0" r="63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8"/>
                    <a:stretch>
                      <a:fillRect/>
                    </a:stretch>
                  </pic:blipFill>
                  <pic:spPr>
                    <a:xfrm>
                      <a:off x="0" y="0"/>
                      <a:ext cx="371411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图3.4</w:t>
      </w:r>
      <w:r>
        <w:rPr>
          <w:rFonts w:hint="eastAsia" w:ascii="宋体" w:hAnsi="宋体" w:cs="宋体"/>
          <w:sz w:val="21"/>
          <w:szCs w:val="21"/>
          <w:lang w:val="en-US" w:eastAsia="zh-CN"/>
        </w:rPr>
        <w:t>商品</w:t>
      </w:r>
      <w:r>
        <w:rPr>
          <w:rFonts w:hint="eastAsia" w:ascii="宋体" w:hAnsi="宋体" w:cs="宋体"/>
          <w:sz w:val="21"/>
          <w:szCs w:val="21"/>
        </w:rPr>
        <w:t>实体E-R图</w:t>
      </w:r>
    </w:p>
    <w:p>
      <w:pPr>
        <w:ind w:firstLine="0" w:firstLineChars="0"/>
      </w:pPr>
    </w:p>
    <w:p>
      <w:pPr>
        <w:pStyle w:val="38"/>
        <w:numPr>
          <w:ilvl w:val="0"/>
          <w:numId w:val="10"/>
        </w:numPr>
        <w:spacing w:line="341" w:lineRule="auto"/>
        <w:ind w:left="0" w:leftChars="0" w:firstLine="480" w:firstLineChars="200"/>
      </w:pPr>
      <w:bookmarkStart w:id="51" w:name="_Toc24448"/>
      <w:r>
        <w:rPr>
          <w:rFonts w:hint="eastAsia"/>
          <w:kern w:val="0"/>
          <w:lang w:val="en-US" w:eastAsia="zh-CN"/>
        </w:rPr>
        <w:t>订单</w:t>
      </w:r>
      <w:bookmarkEnd w:id="51"/>
    </w:p>
    <w:p>
      <w:pPr>
        <w:pStyle w:val="38"/>
        <w:numPr>
          <w:ilvl w:val="0"/>
          <w:numId w:val="0"/>
        </w:numPr>
        <w:spacing w:line="341" w:lineRule="auto"/>
        <w:jc w:val="center"/>
      </w:pPr>
      <w:r>
        <w:drawing>
          <wp:inline distT="0" distB="0" distL="114300" distR="114300">
            <wp:extent cx="5274310" cy="249491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9"/>
                    <a:stretch>
                      <a:fillRect/>
                    </a:stretch>
                  </pic:blipFill>
                  <pic:spPr>
                    <a:xfrm>
                      <a:off x="0" y="0"/>
                      <a:ext cx="5274310" cy="24949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图3.5</w:t>
      </w:r>
      <w:r>
        <w:rPr>
          <w:rFonts w:hint="eastAsia" w:ascii="宋体" w:hAnsi="宋体" w:cs="宋体"/>
          <w:sz w:val="21"/>
          <w:szCs w:val="21"/>
          <w:lang w:val="en-US" w:eastAsia="zh-CN"/>
        </w:rPr>
        <w:t>订单</w:t>
      </w:r>
      <w:r>
        <w:rPr>
          <w:rFonts w:hint="eastAsia" w:ascii="宋体" w:hAnsi="宋体" w:cs="宋体"/>
          <w:sz w:val="21"/>
          <w:szCs w:val="21"/>
        </w:rPr>
        <w:t>实体E-R图</w:t>
      </w:r>
    </w:p>
    <w:p>
      <w:pPr>
        <w:ind w:left="0" w:leftChars="0" w:firstLine="0" w:firstLineChars="0"/>
      </w:pPr>
    </w:p>
    <w:p>
      <w:pPr>
        <w:pStyle w:val="4"/>
        <w:numPr>
          <w:ilvl w:val="0"/>
          <w:numId w:val="0"/>
        </w:numPr>
        <w:spacing w:before="156" w:after="156"/>
        <w:rPr>
          <w:rFonts w:ascii="Times New Roman" w:hAnsi="Times New Roman"/>
        </w:rPr>
      </w:pPr>
      <w:bookmarkStart w:id="52" w:name="_Toc19905"/>
      <w:bookmarkStart w:id="53" w:name="_Toc452386894"/>
      <w:r>
        <w:rPr>
          <w:rFonts w:hint="eastAsia" w:ascii="Times New Roman" w:hAnsi="Times New Roman"/>
        </w:rPr>
        <w:t>3.2.3数据库逻辑结构设计</w:t>
      </w:r>
      <w:bookmarkEnd w:id="52"/>
      <w:bookmarkEnd w:id="53"/>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799455" cy="7859395"/>
            <wp:effectExtent l="0" t="0" r="10795" b="8255"/>
            <wp:docPr id="38" name="图片 3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R图"/>
                    <pic:cNvPicPr>
                      <a:picLocks noChangeAspect="1"/>
                    </pic:cNvPicPr>
                  </pic:nvPicPr>
                  <pic:blipFill>
                    <a:blip r:embed="rId20"/>
                    <a:stretch>
                      <a:fillRect/>
                    </a:stretch>
                  </pic:blipFill>
                  <pic:spPr>
                    <a:xfrm>
                      <a:off x="0" y="0"/>
                      <a:ext cx="5799455" cy="785939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rPr>
        <w:t>数据库逻辑结构图</w:t>
      </w:r>
    </w:p>
    <w:p>
      <w:pPr>
        <w:ind w:firstLine="0" w:firstLineChars="0"/>
      </w:pPr>
    </w:p>
    <w:p>
      <w:pPr>
        <w:pStyle w:val="4"/>
        <w:numPr>
          <w:ilvl w:val="0"/>
          <w:numId w:val="0"/>
        </w:numPr>
        <w:spacing w:before="156" w:after="156"/>
        <w:rPr>
          <w:rFonts w:ascii="Times New Roman" w:hAnsi="Times New Roman"/>
        </w:rPr>
      </w:pPr>
      <w:bookmarkStart w:id="54" w:name="_Toc452386895"/>
      <w:bookmarkStart w:id="55" w:name="_Toc6101"/>
      <w:r>
        <w:rPr>
          <w:rFonts w:hint="eastAsia" w:ascii="Times New Roman" w:hAnsi="Times New Roman"/>
        </w:rPr>
        <w:t>3.2.4数据库物理结构设计</w:t>
      </w:r>
      <w:bookmarkEnd w:id="54"/>
      <w:bookmarkEnd w:id="55"/>
    </w:p>
    <w:p>
      <w:pPr>
        <w:pStyle w:val="38"/>
        <w:spacing w:line="341" w:lineRule="auto"/>
        <w:ind w:firstLine="480"/>
        <w:rPr>
          <w:kern w:val="0"/>
        </w:rPr>
      </w:pPr>
      <w:bookmarkStart w:id="56" w:name="_Toc2563"/>
      <w:r>
        <w:rPr>
          <w:rFonts w:hint="eastAsia"/>
          <w:kern w:val="0"/>
        </w:rPr>
        <w:t>1、</w:t>
      </w:r>
      <w:r>
        <w:rPr>
          <w:rFonts w:hint="eastAsia"/>
          <w:kern w:val="0"/>
          <w:lang w:eastAsia="zh-CN"/>
        </w:rPr>
        <w:t>买家</w:t>
      </w:r>
      <w:r>
        <w:rPr>
          <w:rFonts w:hint="eastAsia"/>
          <w:kern w:val="0"/>
        </w:rPr>
        <w:t>表</w:t>
      </w:r>
      <w:bookmarkEnd w:id="56"/>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表3.1 </w:t>
      </w:r>
      <w:r>
        <w:rPr>
          <w:rFonts w:hint="eastAsia" w:ascii="黑体" w:hAnsi="黑体" w:eastAsia="黑体" w:cs="黑体"/>
          <w:b/>
          <w:bCs/>
          <w:sz w:val="21"/>
          <w:szCs w:val="21"/>
          <w:lang w:eastAsia="zh-CN"/>
        </w:rPr>
        <w:t>买家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customerId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买家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t>U</w:t>
            </w:r>
            <w:r>
              <w:rPr>
                <w:rFonts w:hint="eastAsia"/>
              </w:rPr>
              <w:t>nique，</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pStyle w:val="38"/>
        <w:spacing w:line="341" w:lineRule="auto"/>
        <w:ind w:firstLine="480"/>
        <w:rPr>
          <w:kern w:val="0"/>
        </w:rPr>
      </w:pPr>
    </w:p>
    <w:p>
      <w:pPr>
        <w:pStyle w:val="38"/>
        <w:spacing w:line="341" w:lineRule="auto"/>
        <w:ind w:firstLine="480"/>
        <w:rPr>
          <w:kern w:val="0"/>
        </w:rPr>
      </w:pPr>
      <w:bookmarkStart w:id="57" w:name="_Toc21863"/>
      <w:r>
        <w:rPr>
          <w:rFonts w:hint="eastAsia"/>
          <w:kern w:val="0"/>
        </w:rPr>
        <w:t>2、</w:t>
      </w:r>
      <w:r>
        <w:rPr>
          <w:rFonts w:hint="eastAsia"/>
          <w:kern w:val="0"/>
          <w:lang w:eastAsia="zh-CN"/>
        </w:rPr>
        <w:t>卖家</w:t>
      </w:r>
      <w:r>
        <w:rPr>
          <w:rFonts w:hint="eastAsia"/>
          <w:kern w:val="0"/>
        </w:rPr>
        <w:t>表</w:t>
      </w:r>
      <w:bookmarkEnd w:id="57"/>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2</w:t>
      </w:r>
      <w:r>
        <w:rPr>
          <w:rFonts w:hint="eastAsia" w:ascii="黑体" w:hAnsi="黑体" w:eastAsia="黑体" w:cs="黑体"/>
          <w:b/>
          <w:bCs/>
          <w:sz w:val="21"/>
          <w:szCs w:val="21"/>
        </w:rPr>
        <w:t xml:space="preserve"> </w:t>
      </w:r>
      <w:r>
        <w:rPr>
          <w:rFonts w:hint="eastAsia" w:ascii="黑体" w:hAnsi="黑体" w:eastAsia="黑体" w:cs="黑体"/>
          <w:b/>
          <w:bCs/>
          <w:sz w:val="21"/>
          <w:szCs w:val="21"/>
          <w:lang w:eastAsia="zh-CN"/>
        </w:rPr>
        <w:t>卖家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sellerId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卖家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rPr>
                <w:rFonts w:hint="eastAsia"/>
                <w:lang w:eastAsia="zh-CN"/>
              </w:rPr>
              <w:t>唯一</w:t>
            </w:r>
            <w:r>
              <w:rPr>
                <w:rFonts w:hint="eastAsia"/>
              </w:rPr>
              <w:t>，</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ind w:left="420" w:firstLine="422" w:firstLineChars="176"/>
      </w:pPr>
    </w:p>
    <w:p>
      <w:pPr>
        <w:pStyle w:val="38"/>
        <w:spacing w:line="341" w:lineRule="auto"/>
        <w:ind w:firstLine="480"/>
        <w:rPr>
          <w:kern w:val="0"/>
        </w:rPr>
      </w:pPr>
      <w:bookmarkStart w:id="58" w:name="_Toc5089"/>
      <w:r>
        <w:rPr>
          <w:rFonts w:hint="eastAsia"/>
          <w:kern w:val="0"/>
        </w:rPr>
        <w:t>3、</w:t>
      </w:r>
      <w:r>
        <w:rPr>
          <w:rFonts w:hint="eastAsia"/>
          <w:kern w:val="0"/>
          <w:lang w:eastAsia="zh-CN"/>
        </w:rPr>
        <w:t>商品表</w:t>
      </w:r>
      <w:bookmarkEnd w:id="58"/>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表3.3 </w:t>
      </w:r>
      <w:r>
        <w:rPr>
          <w:rFonts w:hint="eastAsia" w:ascii="黑体" w:hAnsi="黑体" w:eastAsia="黑体" w:cs="黑体"/>
          <w:b/>
          <w:bCs/>
          <w:sz w:val="21"/>
          <w:szCs w:val="21"/>
          <w:lang w:eastAsia="zh-CN"/>
        </w:rPr>
        <w:t>商品</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goodsId</w:t>
            </w:r>
          </w:p>
        </w:tc>
        <w:tc>
          <w:tcPr>
            <w:tcW w:w="1293" w:type="dxa"/>
          </w:tcPr>
          <w:p>
            <w:pPr>
              <w:ind w:left="0" w:leftChars="0" w:firstLine="0" w:firstLineChars="0"/>
            </w:pPr>
            <w:r>
              <w:rPr>
                <w:rFonts w:hint="eastAsia"/>
              </w:rPr>
              <w:t>int</w:t>
            </w:r>
          </w:p>
        </w:tc>
        <w:tc>
          <w:tcPr>
            <w:tcW w:w="1383" w:type="dxa"/>
          </w:tcPr>
          <w:p>
            <w:pPr>
              <w:ind w:firstLine="0" w:firstLineChars="0"/>
            </w:pPr>
          </w:p>
        </w:tc>
        <w:tc>
          <w:tcPr>
            <w:tcW w:w="2092" w:type="dxa"/>
          </w:tcPr>
          <w:p>
            <w:pPr>
              <w:ind w:firstLine="0" w:firstLineChars="0"/>
            </w:pPr>
            <w:r>
              <w:rPr>
                <w:rFonts w:hint="eastAsia"/>
              </w:rPr>
              <w:t>主键，自动增长</w:t>
            </w:r>
          </w:p>
        </w:tc>
        <w:tc>
          <w:tcPr>
            <w:tcW w:w="1657" w:type="dxa"/>
          </w:tcPr>
          <w:p>
            <w:pPr>
              <w:ind w:firstLine="0" w:firstLineChars="0"/>
            </w:pPr>
            <w:r>
              <w:rPr>
                <w:rFonts w:hint="eastAsia"/>
                <w:lang w:eastAsia="zh-CN"/>
              </w:rPr>
              <w:t>商品</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rPr>
                <w:rFonts w:hint="eastAsia"/>
                <w:lang w:eastAsia="zh-CN"/>
              </w:rPr>
              <w:t>唯一</w:t>
            </w:r>
          </w:p>
        </w:tc>
        <w:tc>
          <w:tcPr>
            <w:tcW w:w="1657" w:type="dxa"/>
          </w:tcPr>
          <w:p>
            <w:pPr>
              <w:ind w:firstLine="0" w:firstLineChars="0"/>
              <w:rPr>
                <w:rFonts w:hint="eastAsia" w:eastAsia="宋体"/>
                <w:lang w:eastAsia="zh-CN"/>
              </w:rPr>
            </w:pPr>
            <w:r>
              <w:rPr>
                <w:rFonts w:hint="eastAsia"/>
                <w:lang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description</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price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eastAsia="宋体"/>
                <w:lang w:val="en-US" w:eastAsia="zh-CN"/>
              </w:rPr>
            </w:pPr>
            <w:r>
              <w:rPr>
                <w:rFonts w:hint="eastAsia"/>
                <w:lang w:val="en-US" w:eastAsia="zh-CN"/>
              </w:rPr>
              <w:t>goodsTypeId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eastAsia="zh-CN"/>
              </w:rPr>
            </w:pPr>
            <w:r>
              <w:rPr>
                <w:rFonts w:hint="eastAsia"/>
                <w:lang w:eastAsia="zh-CN"/>
              </w:rPr>
              <w:t>外键，</w:t>
            </w:r>
            <w:r>
              <w:rPr>
                <w:rFonts w:hint="eastAsia"/>
                <w:lang w:val="en-US" w:eastAsia="zh-CN"/>
              </w:rPr>
              <w:t>非空</w:t>
            </w:r>
          </w:p>
        </w:tc>
        <w:tc>
          <w:tcPr>
            <w:tcW w:w="1657" w:type="dxa"/>
          </w:tcPr>
          <w:p>
            <w:pPr>
              <w:ind w:firstLine="0" w:firstLineChars="0"/>
              <w:rPr>
                <w:rFonts w:hint="eastAsia" w:eastAsia="宋体"/>
                <w:lang w:eastAsia="zh-CN"/>
              </w:rPr>
            </w:pPr>
            <w:r>
              <w:rPr>
                <w:rFonts w:hint="eastAsia"/>
                <w:lang w:eastAsia="zh-CN"/>
              </w:rPr>
              <w:t>商品分类</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lang w:val="en-US" w:eastAsia="zh-CN"/>
              </w:rPr>
            </w:pPr>
            <w:r>
              <w:rPr>
                <w:rFonts w:hint="eastAsia"/>
                <w:lang w:val="en-US" w:eastAsia="zh-CN"/>
              </w:rPr>
              <w:t>shopId</w:t>
            </w:r>
          </w:p>
        </w:tc>
        <w:tc>
          <w:tcPr>
            <w:tcW w:w="1293" w:type="dxa"/>
          </w:tcPr>
          <w:p>
            <w:pPr>
              <w:ind w:firstLine="0" w:firstLineChars="0"/>
              <w:rPr>
                <w:rFonts w:hint="eastAsia" w:eastAsia="宋体"/>
                <w:lang w:val="en-US" w:eastAsia="zh-CN"/>
              </w:rPr>
            </w:pPr>
            <w:r>
              <w:rPr>
                <w:rFonts w:hint="eastAsia"/>
                <w:lang w:val="en-US" w:eastAsia="zh-CN"/>
              </w:rPr>
              <w:t>int</w:t>
            </w:r>
          </w:p>
        </w:tc>
        <w:tc>
          <w:tcPr>
            <w:tcW w:w="1383" w:type="dxa"/>
          </w:tcPr>
          <w:p>
            <w:pPr>
              <w:ind w:firstLine="0" w:firstLineChars="0"/>
              <w:rPr>
                <w:rFonts w:hint="eastAsia" w:eastAsia="宋体"/>
                <w:lang w:val="en-US" w:eastAsia="zh-CN"/>
              </w:rPr>
            </w:pPr>
          </w:p>
        </w:tc>
        <w:tc>
          <w:tcPr>
            <w:tcW w:w="2092" w:type="dxa"/>
          </w:tcPr>
          <w:p>
            <w:pPr>
              <w:ind w:firstLine="0" w:firstLineChars="0"/>
              <w:rPr>
                <w:rFonts w:hint="eastAsia"/>
                <w:lang w:val="en-US" w:eastAsia="zh-CN"/>
              </w:rPr>
            </w:pPr>
            <w:r>
              <w:rPr>
                <w:rFonts w:hint="eastAsia"/>
                <w:lang w:val="en-US" w:eastAsia="zh-CN"/>
              </w:rPr>
              <w:t>外键，非空</w:t>
            </w:r>
          </w:p>
        </w:tc>
        <w:tc>
          <w:tcPr>
            <w:tcW w:w="1657" w:type="dxa"/>
          </w:tcPr>
          <w:p>
            <w:pPr>
              <w:ind w:firstLine="0" w:firstLineChars="0"/>
              <w:rPr>
                <w:rFonts w:hint="eastAsia" w:eastAsia="宋体"/>
                <w:lang w:eastAsia="zh-CN"/>
              </w:rPr>
            </w:pPr>
            <w:r>
              <w:rPr>
                <w:rFonts w:hint="eastAsia"/>
                <w:lang w:eastAsia="zh-CN"/>
              </w:rPr>
              <w:t>商店</w:t>
            </w:r>
            <w:r>
              <w:rPr>
                <w:rFonts w:hint="eastAsia"/>
                <w:lang w:val="en-US" w:eastAsia="zh-CN"/>
              </w:rPr>
              <w:t>id</w:t>
            </w:r>
          </w:p>
        </w:tc>
      </w:tr>
    </w:tbl>
    <w:p>
      <w:pPr>
        <w:ind w:left="420" w:firstLine="422" w:firstLineChars="176"/>
      </w:pPr>
    </w:p>
    <w:p>
      <w:pPr>
        <w:pStyle w:val="38"/>
        <w:spacing w:line="341" w:lineRule="auto"/>
        <w:ind w:firstLine="480"/>
        <w:rPr>
          <w:kern w:val="0"/>
        </w:rPr>
      </w:pPr>
      <w:bookmarkStart w:id="59" w:name="_Toc9016"/>
      <w:r>
        <w:rPr>
          <w:rFonts w:hint="eastAsia"/>
          <w:kern w:val="0"/>
        </w:rPr>
        <w:t>4、</w:t>
      </w:r>
      <w:r>
        <w:rPr>
          <w:rFonts w:hint="eastAsia"/>
          <w:kern w:val="0"/>
          <w:lang w:eastAsia="zh-CN"/>
        </w:rPr>
        <w:t>订单</w:t>
      </w:r>
      <w:r>
        <w:rPr>
          <w:rFonts w:hint="eastAsia"/>
          <w:kern w:val="0"/>
        </w:rPr>
        <w:t>表</w:t>
      </w:r>
      <w:bookmarkEnd w:id="59"/>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表3.4 </w:t>
      </w:r>
      <w:r>
        <w:rPr>
          <w:rFonts w:hint="eastAsia" w:ascii="黑体" w:hAnsi="黑体" w:eastAsia="黑体" w:cs="黑体"/>
          <w:b/>
          <w:bCs/>
          <w:sz w:val="21"/>
          <w:szCs w:val="21"/>
          <w:lang w:eastAsia="zh-CN"/>
        </w:rPr>
        <w:t>订单</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eastAsia="zh-CN"/>
              </w:rPr>
              <w:t>订单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goodsId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商品</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customerId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买家</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buyCount</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contactId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pPr>
            <w:r>
              <w:rPr>
                <w:rFonts w:hint="eastAsia"/>
                <w:lang w:val="en-US" w:eastAsia="zh-CN"/>
              </w:rPr>
              <w:t>外键，非空</w:t>
            </w:r>
          </w:p>
        </w:tc>
        <w:tc>
          <w:tcPr>
            <w:tcW w:w="1666" w:type="dxa"/>
          </w:tcPr>
          <w:p>
            <w:pPr>
              <w:ind w:firstLine="0" w:firstLineChars="0"/>
              <w:rPr>
                <w:rFonts w:hint="eastAsia" w:eastAsia="宋体"/>
                <w:lang w:val="en-US" w:eastAsia="zh-CN"/>
              </w:rPr>
            </w:pPr>
            <w:r>
              <w:rPr>
                <w:rFonts w:hint="eastAsia"/>
                <w:lang w:val="en-US" w:eastAsia="zh-CN"/>
              </w:rPr>
              <w:t>收货地址id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remark</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50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eastAsia="宋体"/>
                <w:lang w:eastAsia="zh-CN"/>
              </w:rPr>
            </w:pPr>
            <w:r>
              <w:rPr>
                <w:rFonts w:hint="eastAsia"/>
                <w:lang w:eastAsia="zh-CN"/>
              </w:rPr>
              <w:t>备注留言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lang w:val="en-US" w:eastAsia="zh-CN"/>
              </w:rPr>
            </w:pPr>
            <w:r>
              <w:rPr>
                <w:rFonts w:hint="eastAsia"/>
                <w:lang w:val="en-US" w:eastAsia="zh-CN"/>
              </w:rPr>
              <w:t>status</w:t>
            </w:r>
          </w:p>
        </w:tc>
        <w:tc>
          <w:tcPr>
            <w:tcW w:w="1297" w:type="dxa"/>
          </w:tcPr>
          <w:p>
            <w:pPr>
              <w:ind w:firstLine="0" w:firstLineChars="0"/>
              <w:rPr>
                <w:rFonts w:hint="eastAsia"/>
                <w:lang w:val="en-US" w:eastAsia="zh-CN"/>
              </w:rPr>
            </w:pPr>
            <w:r>
              <w:rPr>
                <w:rFonts w:hint="eastAsia"/>
                <w:lang w:val="en-US" w:eastAsia="zh-CN"/>
              </w:rPr>
              <w:t>varchar</w:t>
            </w:r>
          </w:p>
        </w:tc>
        <w:tc>
          <w:tcPr>
            <w:tcW w:w="1394" w:type="dxa"/>
          </w:tcPr>
          <w:p>
            <w:pPr>
              <w:ind w:firstLine="0" w:firstLineChars="0"/>
              <w:rPr>
                <w:rFonts w:hint="eastAsia"/>
                <w:lang w:val="en-US" w:eastAsia="zh-CN"/>
              </w:rPr>
            </w:pPr>
            <w:r>
              <w:rPr>
                <w:rFonts w:hint="eastAsia"/>
                <w:lang w:val="en-US" w:eastAsia="zh-CN"/>
              </w:rPr>
              <w:t>20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lang w:val="en-US" w:eastAsia="zh-CN"/>
              </w:rPr>
            </w:pPr>
            <w:r>
              <w:rPr>
                <w:rFonts w:hint="eastAsia"/>
                <w:lang w:val="en-US" w:eastAsia="zh-CN"/>
              </w:rPr>
              <w:t>订单状态</w:t>
            </w:r>
          </w:p>
        </w:tc>
      </w:tr>
    </w:tbl>
    <w:p>
      <w:pPr>
        <w:ind w:left="420" w:firstLine="422" w:firstLineChars="176"/>
      </w:pPr>
    </w:p>
    <w:p>
      <w:pPr>
        <w:ind w:left="420" w:firstLine="422" w:firstLineChars="176"/>
      </w:pPr>
    </w:p>
    <w:p>
      <w:pPr>
        <w:pStyle w:val="4"/>
        <w:numPr>
          <w:ilvl w:val="0"/>
          <w:numId w:val="0"/>
        </w:numPr>
        <w:spacing w:before="156" w:after="156"/>
        <w:rPr>
          <w:rFonts w:ascii="Times New Roman" w:hAnsi="Times New Roman"/>
        </w:rPr>
      </w:pPr>
      <w:bookmarkStart w:id="60" w:name="_Toc20177"/>
      <w:bookmarkStart w:id="61" w:name="_Toc452386896"/>
      <w:r>
        <w:rPr>
          <w:rFonts w:hint="eastAsia" w:ascii="Times New Roman" w:hAnsi="Times New Roman"/>
        </w:rPr>
        <w:t>3.2.5数据库物理结构实现</w:t>
      </w:r>
      <w:bookmarkEnd w:id="60"/>
      <w:bookmarkEnd w:id="61"/>
    </w:p>
    <w:p>
      <w:pPr>
        <w:pStyle w:val="38"/>
        <w:spacing w:line="341" w:lineRule="auto"/>
        <w:ind w:firstLine="480"/>
        <w:rPr>
          <w:kern w:val="0"/>
        </w:rPr>
      </w:pPr>
      <w:bookmarkStart w:id="62" w:name="_Toc20826"/>
      <w:r>
        <w:rPr>
          <w:rFonts w:hint="eastAsia"/>
          <w:kern w:val="0"/>
        </w:rPr>
        <w:t>1、</w:t>
      </w:r>
      <w:r>
        <w:rPr>
          <w:rFonts w:hint="eastAsia"/>
          <w:kern w:val="0"/>
          <w:lang w:eastAsia="zh-CN"/>
        </w:rPr>
        <w:t>买家</w:t>
      </w:r>
      <w:r>
        <w:rPr>
          <w:rFonts w:hint="eastAsia"/>
          <w:kern w:val="0"/>
        </w:rPr>
        <w:t>表</w:t>
      </w:r>
      <w:bookmarkEnd w:id="62"/>
    </w:p>
    <w:p>
      <w:pPr>
        <w:pStyle w:val="38"/>
        <w:spacing w:line="341" w:lineRule="auto"/>
        <w:ind w:firstLine="480"/>
        <w:rPr>
          <w:rFonts w:hint="eastAsia"/>
        </w:rPr>
      </w:pPr>
      <w:r>
        <w:rPr>
          <w:rFonts w:hint="eastAsia"/>
        </w:rPr>
        <w:t>CREATE TABLE `customer` (</w:t>
      </w:r>
    </w:p>
    <w:p>
      <w:pPr>
        <w:pStyle w:val="38"/>
        <w:spacing w:line="341" w:lineRule="auto"/>
        <w:ind w:firstLine="480"/>
        <w:rPr>
          <w:rFonts w:hint="eastAsia"/>
        </w:rPr>
      </w:pPr>
      <w:r>
        <w:rPr>
          <w:rFonts w:hint="eastAsia"/>
        </w:rPr>
        <w:t xml:space="preserve">  `customerId`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(`customerId`),</w:t>
      </w:r>
    </w:p>
    <w:p>
      <w:pPr>
        <w:pStyle w:val="38"/>
        <w:spacing w:line="341" w:lineRule="auto"/>
        <w:ind w:firstLine="480"/>
        <w:rPr>
          <w:rFonts w:hint="eastAsia"/>
        </w:rPr>
      </w:pPr>
      <w:r>
        <w:rPr>
          <w:rFonts w:hint="eastAsia"/>
        </w:rPr>
        <w:t xml:space="preserve">  KEY `FKgersc38dith03ggnf7tskkutp` (`headId`),</w:t>
      </w:r>
    </w:p>
    <w:p>
      <w:pPr>
        <w:pStyle w:val="38"/>
        <w:spacing w:line="341" w:lineRule="auto"/>
        <w:ind w:firstLine="480"/>
        <w:rPr>
          <w:rFonts w:hint="eastAsia"/>
        </w:rPr>
      </w:pPr>
      <w:r>
        <w:rPr>
          <w:rFonts w:hint="eastAsia"/>
        </w:rPr>
        <w:t xml:space="preserve">  CONSTRAINT `FKgersc38dith03ggnf7tskkutp` FOREIGN KEY (`headId`) </w:t>
      </w:r>
      <w:r>
        <w:rPr>
          <w:rFonts w:hint="eastAsia"/>
          <w:lang w:val="en-US" w:eastAsia="zh-CN"/>
        </w:rPr>
        <w:tab/>
      </w:r>
      <w:r>
        <w:rPr>
          <w:rFonts w:hint="eastAsia"/>
        </w:rPr>
        <w:t>REFERENCES `picture` (`pictureId`)</w:t>
      </w:r>
    </w:p>
    <w:p>
      <w:pPr>
        <w:pStyle w:val="38"/>
        <w:spacing w:line="341" w:lineRule="auto"/>
        <w:ind w:left="0" w:leftChars="0" w:firstLine="420" w:firstLineChars="0"/>
        <w:rPr>
          <w:rFonts w:hint="eastAsia" w:eastAsia="宋体"/>
          <w:lang w:val="en-US" w:eastAsia="zh-CN"/>
        </w:rPr>
      </w:pPr>
      <w:r>
        <w:rPr>
          <w:rFonts w:hint="eastAsia"/>
          <w:lang w:val="en-US" w:eastAsia="zh-CN"/>
        </w:rPr>
        <w:t>)</w:t>
      </w:r>
    </w:p>
    <w:p>
      <w:pPr>
        <w:pStyle w:val="38"/>
        <w:spacing w:line="341" w:lineRule="auto"/>
        <w:ind w:firstLine="480"/>
      </w:pPr>
      <w:bookmarkStart w:id="63" w:name="_Toc17203"/>
      <w:r>
        <w:rPr>
          <w:rFonts w:hint="eastAsia"/>
          <w:kern w:val="0"/>
        </w:rPr>
        <w:t>2、</w:t>
      </w:r>
      <w:r>
        <w:rPr>
          <w:rFonts w:hint="eastAsia"/>
          <w:kern w:val="0"/>
          <w:lang w:eastAsia="zh-CN"/>
        </w:rPr>
        <w:t>卖家</w:t>
      </w:r>
      <w:r>
        <w:rPr>
          <w:rFonts w:hint="eastAsia"/>
          <w:kern w:val="0"/>
        </w:rPr>
        <w:t>表</w:t>
      </w:r>
      <w:bookmarkEnd w:id="63"/>
    </w:p>
    <w:p>
      <w:pPr>
        <w:pStyle w:val="38"/>
        <w:spacing w:line="341" w:lineRule="auto"/>
        <w:ind w:firstLine="480"/>
        <w:rPr>
          <w:rFonts w:hint="eastAsia"/>
        </w:rPr>
      </w:pPr>
      <w:r>
        <w:rPr>
          <w:rFonts w:hint="eastAsia"/>
        </w:rPr>
        <w:t>CREATE TABLE `seller` (</w:t>
      </w:r>
    </w:p>
    <w:p>
      <w:pPr>
        <w:pStyle w:val="38"/>
        <w:spacing w:line="341" w:lineRule="auto"/>
        <w:ind w:firstLine="480"/>
        <w:rPr>
          <w:rFonts w:hint="eastAsia"/>
        </w:rPr>
      </w:pPr>
      <w:r>
        <w:rPr>
          <w:rFonts w:hint="eastAsia"/>
        </w:rPr>
        <w:t xml:space="preserve">  `sellerId`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(`sellerId`),</w:t>
      </w:r>
    </w:p>
    <w:p>
      <w:pPr>
        <w:pStyle w:val="38"/>
        <w:spacing w:line="341" w:lineRule="auto"/>
        <w:ind w:firstLine="480"/>
        <w:rPr>
          <w:rFonts w:hint="eastAsia"/>
        </w:rPr>
      </w:pPr>
      <w:r>
        <w:rPr>
          <w:rFonts w:hint="eastAsia"/>
        </w:rPr>
        <w:t xml:space="preserve">  KEY `FKrmxbv01wbaodl7hxqapw3idxw` (`headId`),</w:t>
      </w:r>
    </w:p>
    <w:p>
      <w:pPr>
        <w:pStyle w:val="38"/>
        <w:spacing w:line="341" w:lineRule="auto"/>
        <w:ind w:firstLine="480"/>
        <w:rPr>
          <w:rFonts w:hint="eastAsia"/>
        </w:rPr>
      </w:pPr>
      <w:r>
        <w:rPr>
          <w:rFonts w:hint="eastAsia"/>
        </w:rPr>
        <w:t xml:space="preserve">  CONSTRAINT `FKrmxbv01wbaodl7hxqapw3idxw` FOREIGN KEY (`headId`) REFERENCES `picture` (`pictureId`)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kern w:val="0"/>
        </w:rPr>
      </w:pPr>
      <w:bookmarkStart w:id="64" w:name="_Toc9466"/>
      <w:r>
        <w:rPr>
          <w:rFonts w:hint="eastAsia"/>
          <w:kern w:val="0"/>
        </w:rPr>
        <w:t>3、</w:t>
      </w:r>
      <w:r>
        <w:rPr>
          <w:rFonts w:hint="eastAsia"/>
          <w:kern w:val="0"/>
          <w:lang w:eastAsia="zh-CN"/>
        </w:rPr>
        <w:t>商品</w:t>
      </w:r>
      <w:r>
        <w:rPr>
          <w:rFonts w:hint="eastAsia"/>
          <w:kern w:val="0"/>
        </w:rPr>
        <w:t>表</w:t>
      </w:r>
      <w:bookmarkEnd w:id="64"/>
    </w:p>
    <w:p>
      <w:pPr>
        <w:pStyle w:val="38"/>
        <w:spacing w:line="341" w:lineRule="auto"/>
        <w:ind w:firstLine="480"/>
        <w:rPr>
          <w:rFonts w:hint="eastAsia"/>
        </w:rPr>
      </w:pPr>
      <w:r>
        <w:rPr>
          <w:rFonts w:hint="eastAsia"/>
        </w:rPr>
        <w:t>CREATE TABLE `goods` (</w:t>
      </w:r>
    </w:p>
    <w:p>
      <w:pPr>
        <w:pStyle w:val="38"/>
        <w:spacing w:line="341" w:lineRule="auto"/>
        <w:ind w:firstLine="480"/>
        <w:rPr>
          <w:rFonts w:hint="eastAsia"/>
        </w:rPr>
      </w:pPr>
      <w:r>
        <w:rPr>
          <w:rFonts w:hint="eastAsia"/>
        </w:rPr>
        <w:t xml:space="preserve">  `goodsId`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`description` varchar(255) DEFAULT NULL,</w:t>
      </w:r>
    </w:p>
    <w:p>
      <w:pPr>
        <w:pStyle w:val="38"/>
        <w:spacing w:line="341" w:lineRule="auto"/>
        <w:ind w:firstLine="480"/>
        <w:rPr>
          <w:rFonts w:hint="eastAsia"/>
        </w:rPr>
      </w:pPr>
      <w:r>
        <w:rPr>
          <w:rFonts w:hint="eastAsia"/>
        </w:rPr>
        <w:t xml:space="preserve">  `goodsName` varchar(255) DEFAULT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`remainCount` int(11) NOT NULL,</w:t>
      </w:r>
    </w:p>
    <w:p>
      <w:pPr>
        <w:pStyle w:val="38"/>
        <w:spacing w:line="341" w:lineRule="auto"/>
        <w:ind w:firstLine="480"/>
        <w:rPr>
          <w:rFonts w:hint="eastAsia"/>
        </w:rPr>
      </w:pPr>
      <w:r>
        <w:rPr>
          <w:rFonts w:hint="eastAsia"/>
        </w:rPr>
        <w:t xml:space="preserve">  `goodsTypeId` int(11) DEFAULT NULL,</w:t>
      </w:r>
    </w:p>
    <w:p>
      <w:pPr>
        <w:pStyle w:val="38"/>
        <w:spacing w:line="341" w:lineRule="auto"/>
        <w:ind w:firstLine="480"/>
        <w:rPr>
          <w:rFonts w:hint="eastAsia"/>
        </w:rPr>
      </w:pPr>
      <w:r>
        <w:rPr>
          <w:rFonts w:hint="eastAsia"/>
        </w:rPr>
        <w:t xml:space="preserve">  `shopId` int(11) DEFAULT NULL,</w:t>
      </w:r>
    </w:p>
    <w:p>
      <w:pPr>
        <w:pStyle w:val="38"/>
        <w:spacing w:line="341" w:lineRule="auto"/>
        <w:ind w:firstLine="480"/>
        <w:rPr>
          <w:rFonts w:hint="eastAsia"/>
        </w:rPr>
      </w:pPr>
      <w:r>
        <w:rPr>
          <w:rFonts w:hint="eastAsia"/>
        </w:rPr>
        <w:t xml:space="preserve">  PRIMARY KEY (`goodsId`),</w:t>
      </w:r>
    </w:p>
    <w:p>
      <w:pPr>
        <w:pStyle w:val="38"/>
        <w:spacing w:line="341" w:lineRule="auto"/>
        <w:ind w:firstLine="480"/>
        <w:rPr>
          <w:rFonts w:hint="eastAsia"/>
        </w:rPr>
      </w:pPr>
      <w:r>
        <w:rPr>
          <w:rFonts w:hint="eastAsia"/>
        </w:rPr>
        <w:t xml:space="preserve">  KEY `FKehmg3k7j3l9rhnkoqyuh7tbac` (`goodsTypeId`),</w:t>
      </w:r>
    </w:p>
    <w:p>
      <w:pPr>
        <w:pStyle w:val="38"/>
        <w:spacing w:line="341" w:lineRule="auto"/>
        <w:ind w:firstLine="480"/>
        <w:rPr>
          <w:rFonts w:hint="eastAsia"/>
        </w:rPr>
      </w:pPr>
      <w:r>
        <w:rPr>
          <w:rFonts w:hint="eastAsia"/>
        </w:rPr>
        <w:t xml:space="preserve">  KEY `FKlmbbumv9jpniv0mbdd8u2y0jy` (`shopId`),</w:t>
      </w:r>
    </w:p>
    <w:p>
      <w:pPr>
        <w:pStyle w:val="38"/>
        <w:spacing w:line="341" w:lineRule="auto"/>
        <w:ind w:firstLine="480"/>
        <w:rPr>
          <w:rFonts w:hint="eastAsia"/>
        </w:rPr>
      </w:pPr>
      <w:r>
        <w:rPr>
          <w:rFonts w:hint="eastAsia"/>
        </w:rPr>
        <w:t xml:space="preserve">  CONSTRAINT `FKehmg3k7j3l9rhnkoqyuh7tbac` FOREIGN KEY (`goodsTypeId`) REFERENCES `goodstype` (`goodsTypeId`),</w:t>
      </w:r>
    </w:p>
    <w:p>
      <w:pPr>
        <w:pStyle w:val="38"/>
        <w:spacing w:line="341" w:lineRule="auto"/>
        <w:ind w:firstLine="480"/>
        <w:rPr>
          <w:rFonts w:hint="eastAsia"/>
        </w:rPr>
      </w:pPr>
      <w:r>
        <w:rPr>
          <w:rFonts w:hint="eastAsia"/>
        </w:rPr>
        <w:t xml:space="preserve">  CONSTRAINT `FKlmbbumv9jpniv0mbdd8u2y0jy` FOREIGN KEY (`shopId`) REFERENCES `shop` (`shopId`)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spacing w:line="341" w:lineRule="auto"/>
        <w:ind w:firstLine="480"/>
        <w:rPr>
          <w:kern w:val="0"/>
        </w:rPr>
      </w:pPr>
      <w:bookmarkStart w:id="65" w:name="_Toc11938"/>
      <w:r>
        <w:rPr>
          <w:rFonts w:hint="eastAsia"/>
          <w:kern w:val="0"/>
        </w:rPr>
        <w:t>4、</w:t>
      </w:r>
      <w:r>
        <w:rPr>
          <w:rFonts w:hint="eastAsia"/>
          <w:kern w:val="0"/>
          <w:lang w:eastAsia="zh-CN"/>
        </w:rPr>
        <w:t>订单表</w:t>
      </w:r>
      <w:bookmarkEnd w:id="65"/>
    </w:p>
    <w:p>
      <w:pPr>
        <w:pStyle w:val="38"/>
        <w:spacing w:line="341" w:lineRule="auto"/>
        <w:ind w:firstLine="480"/>
        <w:rPr>
          <w:rFonts w:hint="eastAsia"/>
        </w:rPr>
      </w:pPr>
      <w:r>
        <w:rPr>
          <w:rFonts w:hint="eastAsia"/>
        </w:rPr>
        <w:t>CREATE TABLE `orders` (</w:t>
      </w:r>
    </w:p>
    <w:p>
      <w:pPr>
        <w:pStyle w:val="38"/>
        <w:spacing w:line="341" w:lineRule="auto"/>
        <w:ind w:firstLine="480"/>
        <w:rPr>
          <w:rFonts w:hint="eastAsia"/>
        </w:rPr>
      </w:pPr>
      <w:r>
        <w:rPr>
          <w:rFonts w:hint="eastAsia"/>
        </w:rPr>
        <w:t xml:space="preserve">  `ordersId`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`buyCount` int(11) NOT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`remark` varchar(255) DEFAULT NULL,</w:t>
      </w:r>
    </w:p>
    <w:p>
      <w:pPr>
        <w:pStyle w:val="38"/>
        <w:spacing w:line="341" w:lineRule="auto"/>
        <w:ind w:firstLine="480"/>
        <w:rPr>
          <w:rFonts w:hint="eastAsia"/>
        </w:rPr>
      </w:pPr>
      <w:r>
        <w:rPr>
          <w:rFonts w:hint="eastAsia"/>
        </w:rPr>
        <w:t xml:space="preserve">  `status` varchar(255) DEFAULT NULL,</w:t>
      </w:r>
    </w:p>
    <w:p>
      <w:pPr>
        <w:pStyle w:val="38"/>
        <w:spacing w:line="341" w:lineRule="auto"/>
        <w:ind w:firstLine="480"/>
        <w:rPr>
          <w:rFonts w:hint="eastAsia"/>
        </w:rPr>
      </w:pPr>
      <w:r>
        <w:rPr>
          <w:rFonts w:hint="eastAsia"/>
        </w:rPr>
        <w:t xml:space="preserve">  `contactId` int(11) DEFAULT NULL,</w:t>
      </w:r>
    </w:p>
    <w:p>
      <w:pPr>
        <w:pStyle w:val="38"/>
        <w:spacing w:line="341" w:lineRule="auto"/>
        <w:ind w:firstLine="480"/>
        <w:rPr>
          <w:rFonts w:hint="eastAsia"/>
        </w:rPr>
      </w:pPr>
      <w:r>
        <w:rPr>
          <w:rFonts w:hint="eastAsia"/>
        </w:rPr>
        <w:t xml:space="preserve">  `customerId` int(11) DEFAULT NULL,</w:t>
      </w:r>
    </w:p>
    <w:p>
      <w:pPr>
        <w:pStyle w:val="38"/>
        <w:spacing w:line="341" w:lineRule="auto"/>
        <w:ind w:firstLine="480"/>
        <w:rPr>
          <w:rFonts w:hint="eastAsia"/>
        </w:rPr>
      </w:pPr>
      <w:r>
        <w:rPr>
          <w:rFonts w:hint="eastAsia"/>
        </w:rPr>
        <w:t xml:space="preserve">  `goodsId` int(11) DEFAULT NULL,</w:t>
      </w:r>
    </w:p>
    <w:p>
      <w:pPr>
        <w:pStyle w:val="38"/>
        <w:spacing w:line="341" w:lineRule="auto"/>
        <w:ind w:firstLine="480"/>
        <w:rPr>
          <w:rFonts w:hint="eastAsia"/>
        </w:rPr>
      </w:pPr>
      <w:r>
        <w:rPr>
          <w:rFonts w:hint="eastAsia"/>
        </w:rPr>
        <w:t xml:space="preserve">  PRIMARY KEY (`ordersId`),</w:t>
      </w:r>
    </w:p>
    <w:p>
      <w:pPr>
        <w:pStyle w:val="38"/>
        <w:spacing w:line="341" w:lineRule="auto"/>
        <w:ind w:firstLine="480"/>
        <w:rPr>
          <w:rFonts w:hint="eastAsia"/>
        </w:rPr>
      </w:pPr>
      <w:r>
        <w:rPr>
          <w:rFonts w:hint="eastAsia"/>
        </w:rPr>
        <w:t xml:space="preserve">  KEY `FKbnx6jjc9w9ybes1haph2dwdev` (`contactId`),</w:t>
      </w:r>
    </w:p>
    <w:p>
      <w:pPr>
        <w:pStyle w:val="38"/>
        <w:spacing w:line="341" w:lineRule="auto"/>
        <w:ind w:firstLine="480"/>
        <w:rPr>
          <w:rFonts w:hint="eastAsia"/>
        </w:rPr>
      </w:pPr>
      <w:r>
        <w:rPr>
          <w:rFonts w:hint="eastAsia"/>
        </w:rPr>
        <w:t xml:space="preserve">  KEY `FK1afv963odd6tgw8i6fttjc0f` (`customerId`),</w:t>
      </w:r>
    </w:p>
    <w:p>
      <w:pPr>
        <w:pStyle w:val="38"/>
        <w:spacing w:line="341" w:lineRule="auto"/>
        <w:ind w:firstLine="480"/>
        <w:rPr>
          <w:rFonts w:hint="eastAsia"/>
        </w:rPr>
      </w:pPr>
      <w:r>
        <w:rPr>
          <w:rFonts w:hint="eastAsia"/>
        </w:rPr>
        <w:t xml:space="preserve">  KEY `FKgxs45pb28fkvmv79dt7vmc920` (`goodsId`),</w:t>
      </w:r>
    </w:p>
    <w:p>
      <w:pPr>
        <w:pStyle w:val="38"/>
        <w:spacing w:line="341" w:lineRule="auto"/>
        <w:ind w:firstLine="480"/>
        <w:rPr>
          <w:rFonts w:hint="eastAsia"/>
        </w:rPr>
      </w:pPr>
      <w:r>
        <w:rPr>
          <w:rFonts w:hint="eastAsia"/>
        </w:rPr>
        <w:t xml:space="preserve">  CONSTRAINT `FK1afv963odd6tgw8i6fttjc0f` FOREIGN KEY (`customerId`) REFERENCES `customer` (`customerId`),</w:t>
      </w:r>
    </w:p>
    <w:p>
      <w:pPr>
        <w:pStyle w:val="38"/>
        <w:spacing w:line="341" w:lineRule="auto"/>
        <w:ind w:firstLine="480"/>
        <w:rPr>
          <w:rFonts w:hint="eastAsia"/>
        </w:rPr>
      </w:pPr>
      <w:r>
        <w:rPr>
          <w:rFonts w:hint="eastAsia"/>
        </w:rPr>
        <w:t xml:space="preserve">  CONSTRAINT `FKbnx6jjc9w9ybes1haph2dwdev` FOREIGN KEY (`contactId`) REFERENCES `contact` (`contactId`),</w:t>
      </w:r>
    </w:p>
    <w:p>
      <w:pPr>
        <w:pStyle w:val="38"/>
        <w:spacing w:line="341" w:lineRule="auto"/>
        <w:ind w:firstLine="480"/>
        <w:rPr>
          <w:rFonts w:hint="eastAsia"/>
        </w:rPr>
      </w:pPr>
      <w:r>
        <w:rPr>
          <w:rFonts w:hint="eastAsia"/>
        </w:rPr>
        <w:t xml:space="preserve">  CONSTRAINT `FKgxs45pb28fkvmv79dt7vmc920` FOREIGN KEY (`goodsId`) REFERENCES `goods` (`goodsId`)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66" w:name="_Toc452386897"/>
      <w:bookmarkStart w:id="67" w:name="_Toc17888"/>
      <w:r>
        <w:rPr>
          <w:rFonts w:hint="eastAsia" w:ascii="Times New Roman" w:hAnsi="Times New Roman" w:cs="黑体"/>
          <w:bCs w:val="0"/>
        </w:rPr>
        <w:t>3.3系统结构设计</w:t>
      </w:r>
      <w:bookmarkEnd w:id="66"/>
      <w:bookmarkEnd w:id="67"/>
    </w:p>
    <w:p>
      <w:pPr>
        <w:pStyle w:val="4"/>
        <w:numPr>
          <w:ilvl w:val="0"/>
          <w:numId w:val="0"/>
        </w:numPr>
        <w:spacing w:before="156" w:after="156"/>
        <w:rPr>
          <w:rFonts w:ascii="Times New Roman" w:hAnsi="Times New Roman"/>
        </w:rPr>
      </w:pPr>
      <w:bookmarkStart w:id="68" w:name="_Toc452386898"/>
      <w:bookmarkStart w:id="69" w:name="_Toc24568"/>
      <w:r>
        <w:rPr>
          <w:rFonts w:hint="eastAsia" w:ascii="Times New Roman" w:hAnsi="Times New Roman"/>
        </w:rPr>
        <w:t>3.3.1系统体系结构设计</w:t>
      </w:r>
      <w:bookmarkEnd w:id="68"/>
      <w:bookmarkEnd w:id="69"/>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lang w:eastAsia="zh-CN"/>
        </w:rPr>
        <w:t>买家</w:t>
      </w:r>
      <w:r>
        <w:rPr>
          <w:rFonts w:hint="eastAsia"/>
          <w:kern w:val="0"/>
        </w:rPr>
        <w:t>访问</w:t>
      </w:r>
      <w:r>
        <w:rPr>
          <w:rFonts w:hint="eastAsia"/>
          <w:kern w:val="0"/>
          <w:lang w:val="en-US" w:eastAsia="zh-CN"/>
        </w:rPr>
        <w:t>Web购物网站</w:t>
      </w:r>
      <w:r>
        <w:rPr>
          <w:rFonts w:hint="eastAsia"/>
          <w:kern w:val="0"/>
        </w:rPr>
        <w:t>的数据过程，如图3.8所示。</w:t>
      </w:r>
    </w:p>
    <w:p>
      <w:pPr>
        <w:ind w:firstLineChars="0"/>
        <w:jc w:val="center"/>
      </w:pPr>
      <w:r>
        <w:drawing>
          <wp:inline distT="0" distB="0" distL="114300" distR="114300">
            <wp:extent cx="3933190" cy="7028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图3.8</w:t>
      </w:r>
      <w:r>
        <w:rPr>
          <w:rFonts w:hint="eastAsia" w:ascii="宋体" w:hAnsi="宋体" w:cs="宋体"/>
          <w:sz w:val="21"/>
          <w:szCs w:val="21"/>
          <w:lang w:eastAsia="zh-CN"/>
        </w:rPr>
        <w:t>买家</w:t>
      </w:r>
      <w:r>
        <w:rPr>
          <w:rFonts w:hint="eastAsia" w:ascii="宋体" w:hAnsi="宋体" w:cs="宋体"/>
          <w:sz w:val="21"/>
          <w:szCs w:val="21"/>
        </w:rPr>
        <w:t>访问</w:t>
      </w:r>
      <w:r>
        <w:rPr>
          <w:rFonts w:hint="eastAsia" w:ascii="宋体" w:hAnsi="宋体" w:cs="宋体"/>
          <w:sz w:val="21"/>
          <w:szCs w:val="21"/>
          <w:lang w:val="en-US" w:eastAsia="zh-CN"/>
        </w:rPr>
        <w:t>Web购物网站</w:t>
      </w:r>
      <w:r>
        <w:rPr>
          <w:rFonts w:hint="eastAsia" w:ascii="宋体" w:hAnsi="宋体" w:cs="宋体"/>
          <w:sz w:val="21"/>
          <w:szCs w:val="21"/>
        </w:rPr>
        <w:t>数据过程图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3"/>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图3.10三次握手过程图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ind w:firstLine="0" w:firstLineChars="0"/>
        <w:jc w:val="left"/>
        <w:rPr>
          <w:rFonts w:ascii="宋体" w:hAnsi="宋体" w:cs="宋体"/>
          <w:sz w:val="21"/>
          <w:szCs w:val="21"/>
        </w:rPr>
      </w:pPr>
      <w:r>
        <w:rPr>
          <w:rFonts w:hint="eastAsia"/>
          <w:kern w:val="0"/>
        </w:rPr>
        <w:t>系统可以分为</w:t>
      </w:r>
      <w:r>
        <w:rPr>
          <w:rFonts w:hint="eastAsia"/>
          <w:kern w:val="0"/>
          <w:lang w:eastAsia="zh-CN"/>
        </w:rPr>
        <w:t>两</w:t>
      </w:r>
      <w:r>
        <w:rPr>
          <w:rFonts w:hint="eastAsia"/>
          <w:kern w:val="0"/>
        </w:rPr>
        <w:t>大部分，</w:t>
      </w:r>
      <w:r>
        <w:rPr>
          <w:rFonts w:hint="eastAsia"/>
          <w:kern w:val="0"/>
          <w:lang w:eastAsia="zh-CN"/>
        </w:rPr>
        <w:t>前端和后台</w:t>
      </w:r>
      <w:r>
        <w:rPr>
          <w:rFonts w:hint="eastAsia"/>
          <w:kern w:val="0"/>
        </w:rPr>
        <w:t>。</w:t>
      </w:r>
      <w:r>
        <w:rPr>
          <w:rFonts w:hint="eastAsia"/>
          <w:kern w:val="0"/>
          <w:lang w:eastAsia="zh-CN"/>
        </w:rPr>
        <w:t>后台</w:t>
      </w:r>
      <w:r>
        <w:rPr>
          <w:rFonts w:hint="eastAsia"/>
          <w:kern w:val="0"/>
        </w:rPr>
        <w:t>使用javaWeb实现，以Spring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 为基本框架，以MVC三层模型为基本模型，实现web页面对数据的访问。</w:t>
      </w:r>
      <w:r>
        <w:rPr>
          <w:rFonts w:hint="eastAsia"/>
          <w:kern w:val="0"/>
          <w:lang w:eastAsia="zh-CN"/>
        </w:rPr>
        <w:t>前端使用</w:t>
      </w:r>
      <w:r>
        <w:rPr>
          <w:rFonts w:hint="eastAsia"/>
          <w:kern w:val="0"/>
          <w:lang w:val="en-US" w:eastAsia="zh-CN"/>
        </w:rPr>
        <w:t>Html5实现，以 jsp + vue + jquery + bootstrap 为基本框架，以管理数据和状态代替DOM操作。</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70" w:name="_Toc15590"/>
      <w:bookmarkStart w:id="71" w:name="_Toc452386899"/>
      <w:r>
        <w:rPr>
          <w:rFonts w:hint="eastAsia" w:ascii="Times New Roman" w:hAnsi="Times New Roman"/>
        </w:rPr>
        <w:t>3.3.2系统功能模块设计</w:t>
      </w:r>
      <w:bookmarkEnd w:id="70"/>
      <w:bookmarkEnd w:id="71"/>
    </w:p>
    <w:p>
      <w:pPr>
        <w:pStyle w:val="38"/>
        <w:spacing w:line="341" w:lineRule="auto"/>
        <w:ind w:firstLine="480"/>
        <w:rPr>
          <w:kern w:val="0"/>
        </w:rPr>
      </w:pPr>
      <w:r>
        <w:rPr>
          <w:rFonts w:hint="eastAsia"/>
          <w:kern w:val="0"/>
        </w:rPr>
        <w:t>通过需求分析可以了解到，</w:t>
      </w:r>
      <w:r>
        <w:rPr>
          <w:rFonts w:hint="eastAsia"/>
          <w:kern w:val="0"/>
          <w:lang w:val="en-US" w:eastAsia="zh-CN"/>
        </w:rPr>
        <w:t>Web购物网站</w:t>
      </w:r>
      <w:r>
        <w:rPr>
          <w:rFonts w:hint="eastAsia"/>
          <w:kern w:val="0"/>
        </w:rPr>
        <w:t>的基本功能包括</w:t>
      </w:r>
      <w:r>
        <w:rPr>
          <w:rFonts w:hint="eastAsia"/>
          <w:kern w:val="0"/>
          <w:lang w:val="en-US" w:eastAsia="zh-CN"/>
        </w:rPr>
        <w:t>注册登录，买家购买商品，卖家管理商品。</w:t>
      </w:r>
      <w:r>
        <w:rPr>
          <w:rFonts w:hint="eastAsia"/>
          <w:kern w:val="0"/>
        </w:rPr>
        <w:t>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帐户管理</w:t>
            </w:r>
          </w:p>
        </w:tc>
        <w:tc>
          <w:tcPr>
            <w:tcW w:w="5579" w:type="dxa"/>
            <w:vAlign w:val="top"/>
          </w:tcPr>
          <w:p>
            <w:pPr>
              <w:ind w:left="0" w:leftChars="0" w:firstLine="0" w:firstLineChars="0"/>
              <w:rPr>
                <w:rFonts w:hint="eastAsia"/>
              </w:rPr>
            </w:pPr>
            <w:r>
              <w:rPr>
                <w:rFonts w:hint="eastAsia"/>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kern w:val="0"/>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eastAsia="zh-CN"/>
              </w:rPr>
            </w:pPr>
            <w:r>
              <w:rPr>
                <w:rFonts w:hint="eastAsia"/>
                <w:lang w:val="en-US" w:eastAsia="zh-CN"/>
              </w:rPr>
              <w:t>买家购买商品</w:t>
            </w:r>
          </w:p>
        </w:tc>
        <w:tc>
          <w:tcPr>
            <w:tcW w:w="5579" w:type="dxa"/>
            <w:vAlign w:val="top"/>
          </w:tcPr>
          <w:p>
            <w:pPr>
              <w:ind w:left="0" w:leftChars="0" w:firstLine="0" w:firstLineChars="0"/>
              <w:rPr>
                <w:rFonts w:hint="eastAsia" w:eastAsia="宋体"/>
                <w:lang w:val="en-US" w:eastAsia="zh-CN"/>
              </w:rPr>
            </w:pPr>
            <w:r>
              <w:rPr>
                <w:rFonts w:hint="eastAsia"/>
              </w:rPr>
              <w:t>首页</w:t>
            </w:r>
            <w:r>
              <w:rPr>
                <w:rFonts w:hint="eastAsia"/>
                <w:lang w:val="en-US" w:eastAsia="zh-CN"/>
              </w:rPr>
              <w:t>浏览商品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rPr>
                <w:rFonts w:hint="eastAsia" w:eastAsia="宋体"/>
                <w:lang w:val="en-US" w:eastAsia="zh-CN"/>
              </w:rPr>
            </w:pPr>
            <w:r>
              <w:rPr>
                <w:rFonts w:hint="eastAsia"/>
              </w:rPr>
              <w:t>搜索商品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eastAsia="宋体"/>
                <w:lang w:eastAsia="zh-CN"/>
              </w:rPr>
            </w:pPr>
          </w:p>
        </w:tc>
        <w:tc>
          <w:tcPr>
            <w:tcW w:w="5579" w:type="dxa"/>
            <w:vAlign w:val="top"/>
          </w:tcPr>
          <w:p>
            <w:pPr>
              <w:ind w:left="0" w:leftChars="0" w:firstLine="0" w:firstLineChars="0"/>
            </w:pPr>
            <w:r>
              <w:rPr>
                <w:rFonts w:hint="eastAsia"/>
              </w:rPr>
              <w:t>显示商品详情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添加商品到购物车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管理收货地址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评价订单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卖家管理商品</w:t>
            </w:r>
          </w:p>
        </w:tc>
        <w:tc>
          <w:tcPr>
            <w:tcW w:w="5579" w:type="dxa"/>
            <w:vAlign w:val="top"/>
          </w:tcPr>
          <w:p>
            <w:pPr>
              <w:ind w:left="0" w:leftChars="0" w:firstLine="0" w:firstLineChars="0"/>
              <w:rPr>
                <w:rFonts w:hint="eastAsia"/>
              </w:rPr>
            </w:pPr>
            <w:r>
              <w:rPr>
                <w:rFonts w:hint="eastAsia"/>
              </w:rPr>
              <w:t>管理商店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管理订单</w:t>
            </w:r>
          </w:p>
        </w:tc>
      </w:tr>
    </w:tbl>
    <w:p>
      <w:pPr>
        <w:rPr>
          <w:rFonts w:hint="eastAsia"/>
          <w:lang w:val="en-US" w:eastAsia="zh-CN"/>
        </w:rPr>
      </w:pPr>
    </w:p>
    <w:p>
      <w:pPr>
        <w:pStyle w:val="5"/>
        <w:numPr>
          <w:numId w:val="0"/>
        </w:num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3.3.2.1注册登录的流程</w:t>
      </w:r>
    </w:p>
    <w:p>
      <w:pPr>
        <w:ind w:left="420" w:firstLine="422" w:firstLineChars="176"/>
      </w:pPr>
    </w:p>
    <w:p>
      <w:pPr>
        <w:pStyle w:val="5"/>
        <w:numPr>
          <w:ilvl w:val="0"/>
          <w:numId w:val="0"/>
        </w:numPr>
        <w:rPr>
          <w:rFonts w:hint="eastAsia" w:ascii="Times New Roman" w:hAnsi="Times New Roman" w:eastAsia="黑体"/>
          <w:b w:val="0"/>
          <w:sz w:val="24"/>
          <w:szCs w:val="24"/>
          <w:lang w:val="en-US" w:eastAsia="zh-CN"/>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2买家购买商品的流程</w:t>
      </w:r>
    </w:p>
    <w:p>
      <w:pPr>
        <w:jc w:val="center"/>
      </w:pPr>
      <w:r>
        <w:drawing>
          <wp:inline distT="0" distB="0" distL="114300" distR="114300">
            <wp:extent cx="3933190" cy="702881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图3.12</w:t>
      </w:r>
      <w:r>
        <w:rPr>
          <w:rFonts w:hint="eastAsia" w:ascii="宋体" w:hAnsi="宋体" w:cs="宋体"/>
          <w:sz w:val="21"/>
          <w:szCs w:val="21"/>
          <w:lang w:val="en-US" w:eastAsia="zh-CN"/>
        </w:rPr>
        <w:t>买家购买商品</w:t>
      </w:r>
      <w:r>
        <w:rPr>
          <w:rFonts w:hint="eastAsia" w:ascii="宋体" w:hAnsi="宋体" w:cs="宋体"/>
          <w:sz w:val="21"/>
          <w:szCs w:val="21"/>
        </w:rPr>
        <w:t>时序图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3</w:t>
      </w:r>
      <w:bookmarkStart w:id="99" w:name="_GoBack"/>
      <w:bookmarkEnd w:id="99"/>
      <w:r>
        <w:rPr>
          <w:rFonts w:hint="eastAsia" w:ascii="Times New Roman" w:hAnsi="Times New Roman" w:eastAsia="黑体"/>
          <w:b w:val="0"/>
          <w:sz w:val="24"/>
          <w:szCs w:val="24"/>
          <w:lang w:val="en-US" w:eastAsia="zh-CN"/>
        </w:rPr>
        <w:t>卖家管理商品的流程</w:t>
      </w:r>
    </w:p>
    <w:p>
      <w:pPr>
        <w:ind w:firstLineChars="0"/>
        <w:jc w:val="center"/>
      </w:pPr>
      <w:r>
        <w:drawing>
          <wp:inline distT="0" distB="0" distL="114300" distR="114300">
            <wp:extent cx="3917315" cy="8861425"/>
            <wp:effectExtent l="0" t="0" r="6985"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5"/>
                    <a:stretch>
                      <a:fillRect/>
                    </a:stretch>
                  </pic:blipFill>
                  <pic:spPr>
                    <a:xfrm>
                      <a:off x="0" y="0"/>
                      <a:ext cx="3917315" cy="88614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图3.13卖家管理商品时序图</w:t>
      </w:r>
    </w:p>
    <w:p>
      <w:pPr>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72" w:name="_Toc452386900"/>
      <w:bookmarkStart w:id="73" w:name="_Toc1128"/>
      <w:r>
        <w:rPr>
          <w:rFonts w:hint="eastAsia" w:cs="黑体"/>
          <w:sz w:val="32"/>
          <w:szCs w:val="32"/>
        </w:rPr>
        <w:t>系统实现</w:t>
      </w:r>
      <w:bookmarkEnd w:id="72"/>
      <w:bookmarkEnd w:id="73"/>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74" w:name="_Toc452386901"/>
      <w:bookmarkStart w:id="75" w:name="_Toc13108"/>
      <w:r>
        <w:rPr>
          <w:rFonts w:hint="eastAsia" w:ascii="Times New Roman" w:hAnsi="Times New Roman" w:cs="黑体"/>
          <w:bCs w:val="0"/>
        </w:rPr>
        <w:t>4.1</w:t>
      </w:r>
      <w:r>
        <w:rPr>
          <w:rFonts w:hint="eastAsia" w:ascii="Times New Roman" w:hAnsi="Times New Roman" w:cs="黑体"/>
          <w:bCs w:val="0"/>
          <w:lang w:val="en-US" w:eastAsia="zh-CN"/>
        </w:rPr>
        <w:t>买家相关功能的</w:t>
      </w:r>
      <w:r>
        <w:rPr>
          <w:rFonts w:hint="eastAsia" w:ascii="Times New Roman" w:hAnsi="Times New Roman" w:cs="黑体"/>
          <w:bCs w:val="0"/>
        </w:rPr>
        <w:t>实现</w:t>
      </w:r>
      <w:bookmarkEnd w:id="74"/>
      <w:bookmarkEnd w:id="75"/>
    </w:p>
    <w:p>
      <w:pPr>
        <w:pStyle w:val="4"/>
        <w:numPr>
          <w:ilvl w:val="0"/>
          <w:numId w:val="0"/>
        </w:numPr>
        <w:spacing w:before="156" w:after="156"/>
        <w:rPr>
          <w:rFonts w:hint="eastAsia" w:ascii="Times New Roman" w:hAnsi="Times New Roman"/>
          <w:lang w:val="en-US" w:eastAsia="zh-CN"/>
        </w:rPr>
      </w:pPr>
      <w:bookmarkStart w:id="76" w:name="_Toc452386902"/>
      <w:bookmarkStart w:id="77" w:name="_Toc30283"/>
      <w:r>
        <w:rPr>
          <w:rFonts w:hint="eastAsia" w:ascii="Times New Roman" w:hAnsi="Times New Roman"/>
        </w:rPr>
        <w:t>4.1.1</w:t>
      </w:r>
      <w:bookmarkEnd w:id="76"/>
      <w:r>
        <w:rPr>
          <w:rFonts w:hint="eastAsia" w:ascii="Times New Roman" w:hAnsi="Times New Roman"/>
          <w:lang w:val="en-US" w:eastAsia="zh-CN"/>
        </w:rPr>
        <w:t>买家首页</w:t>
      </w:r>
      <w:bookmarkEnd w:id="77"/>
    </w:p>
    <w:p>
      <w:pPr>
        <w:ind w:firstLine="0" w:firstLineChars="0"/>
        <w:jc w:val="both"/>
        <w:rPr>
          <w:rFonts w:hint="eastAsia"/>
          <w:lang w:val="en-US" w:eastAsia="zh-CN"/>
        </w:rPr>
      </w:pPr>
      <w:r>
        <w:rPr>
          <w:rFonts w:hint="eastAsia"/>
          <w:kern w:val="0"/>
          <w:lang w:val="en-US" w:eastAsia="zh-CN"/>
        </w:rPr>
        <w:t>买家首页</w:t>
      </w:r>
      <w:r>
        <w:rPr>
          <w:rFonts w:hint="eastAsia"/>
          <w:kern w:val="0"/>
        </w:rPr>
        <w:t>的界面如图4.</w:t>
      </w:r>
      <w:r>
        <w:rPr>
          <w:rFonts w:hint="eastAsia"/>
          <w:kern w:val="0"/>
          <w:lang w:val="en-US" w:eastAsia="zh-CN"/>
        </w:rPr>
        <w:t>1</w:t>
      </w:r>
      <w:r>
        <w:rPr>
          <w:rFonts w:hint="eastAsia"/>
          <w:kern w:val="0"/>
        </w:rPr>
        <w:t>所示。</w:t>
      </w:r>
    </w:p>
    <w:p>
      <w:pPr>
        <w:spacing w:line="341" w:lineRule="auto"/>
        <w:ind w:firstLine="420" w:firstLineChars="0"/>
        <w:jc w:val="center"/>
        <w:rPr>
          <w:kern w:val="0"/>
        </w:rPr>
      </w:pPr>
      <w:r>
        <w:drawing>
          <wp:inline distT="0" distB="0" distL="114300" distR="114300">
            <wp:extent cx="5268595" cy="2839085"/>
            <wp:effectExtent l="0" t="0" r="825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5268595" cy="283908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w:t>
      </w:r>
      <w:r>
        <w:rPr>
          <w:rFonts w:hint="eastAsia" w:ascii="宋体" w:hAnsi="宋体" w:cs="宋体"/>
          <w:sz w:val="21"/>
          <w:szCs w:val="21"/>
          <w:lang w:val="en-US" w:eastAsia="zh-CN"/>
        </w:rPr>
        <w:t>1买家首页</w:t>
      </w:r>
    </w:p>
    <w:p>
      <w:pPr>
        <w:rPr>
          <w:rFonts w:hint="eastAsia"/>
          <w:lang w:val="en-US" w:eastAsia="zh-CN"/>
        </w:rPr>
      </w:pPr>
      <w:r>
        <w:rPr>
          <w:rFonts w:hint="eastAsia"/>
          <w:lang w:val="en-US" w:eastAsia="zh-CN"/>
        </w:rPr>
        <w:t>买家在首页可以根据关键字，商品分类进行查询商品。支持分页功能，可以在不同的子页中查看商品。买家可以点击进入某个商品的详情页。</w:t>
      </w:r>
    </w:p>
    <w:p>
      <w:pPr>
        <w:rPr>
          <w:rFonts w:hint="eastAsia"/>
          <w:lang w:val="en-US" w:eastAsia="zh-CN"/>
        </w:rPr>
      </w:pPr>
    </w:p>
    <w:p>
      <w:pPr>
        <w:pStyle w:val="4"/>
        <w:numPr>
          <w:ilvl w:val="0"/>
          <w:numId w:val="0"/>
        </w:numPr>
        <w:spacing w:before="156" w:after="156"/>
        <w:rPr>
          <w:rFonts w:ascii="Times New Roman" w:hAnsi="Times New Roman"/>
          <w:lang w:val="en-US"/>
        </w:rPr>
      </w:pPr>
      <w:bookmarkStart w:id="78" w:name="_Toc452386903"/>
      <w:bookmarkStart w:id="79" w:name="_Toc24640"/>
      <w:r>
        <w:rPr>
          <w:rFonts w:hint="eastAsia" w:ascii="Times New Roman" w:hAnsi="Times New Roman"/>
        </w:rPr>
        <w:t>4.1.2</w:t>
      </w:r>
      <w:bookmarkEnd w:id="78"/>
      <w:r>
        <w:rPr>
          <w:rFonts w:hint="eastAsia" w:ascii="Times New Roman" w:hAnsi="Times New Roman"/>
          <w:lang w:val="en-US" w:eastAsia="zh-CN"/>
        </w:rPr>
        <w:t>商品详情</w:t>
      </w:r>
      <w:bookmarkEnd w:id="79"/>
    </w:p>
    <w:p>
      <w:pPr>
        <w:ind w:firstLine="0" w:firstLineChars="0"/>
        <w:jc w:val="both"/>
        <w:rPr>
          <w:rFonts w:hint="eastAsia"/>
          <w:kern w:val="0"/>
        </w:rPr>
      </w:pPr>
      <w:r>
        <w:rPr>
          <w:rFonts w:hint="eastAsia"/>
          <w:kern w:val="0"/>
          <w:lang w:val="en-US" w:eastAsia="zh-CN"/>
        </w:rPr>
        <w:t>商品详情页</w:t>
      </w:r>
      <w:r>
        <w:rPr>
          <w:rFonts w:hint="eastAsia"/>
          <w:kern w:val="0"/>
        </w:rPr>
        <w:t>的界面如图4.</w:t>
      </w:r>
      <w:r>
        <w:rPr>
          <w:rFonts w:hint="eastAsia"/>
          <w:kern w:val="0"/>
          <w:lang w:val="en-US" w:eastAsia="zh-CN"/>
        </w:rPr>
        <w:t>2</w:t>
      </w:r>
      <w:r>
        <w:rPr>
          <w:rFonts w:hint="eastAsia"/>
          <w:kern w:val="0"/>
        </w:rPr>
        <w:t>所示。</w:t>
      </w:r>
    </w:p>
    <w:p>
      <w:pPr>
        <w:ind w:firstLine="0" w:firstLineChars="0"/>
        <w:jc w:val="both"/>
        <w:rPr>
          <w:rFonts w:hint="eastAsia" w:eastAsia="宋体"/>
          <w:kern w:val="0"/>
          <w:lang w:eastAsia="zh-CN"/>
        </w:rPr>
      </w:pPr>
      <w:r>
        <w:rPr>
          <w:rFonts w:hint="eastAsia" w:eastAsia="宋体"/>
          <w:kern w:val="0"/>
          <w:lang w:eastAsia="zh-CN"/>
        </w:rPr>
        <w:drawing>
          <wp:inline distT="0" distB="0" distL="114300" distR="114300">
            <wp:extent cx="5268595" cy="5080000"/>
            <wp:effectExtent l="0" t="0" r="8255" b="6350"/>
            <wp:docPr id="7" name="图片 7" descr="宏基笔记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宏基笔记本"/>
                    <pic:cNvPicPr>
                      <a:picLocks noChangeAspect="1"/>
                    </pic:cNvPicPr>
                  </pic:nvPicPr>
                  <pic:blipFill>
                    <a:blip r:embed="rId27"/>
                    <a:stretch>
                      <a:fillRect/>
                    </a:stretch>
                  </pic:blipFill>
                  <pic:spPr>
                    <a:xfrm>
                      <a:off x="0" y="0"/>
                      <a:ext cx="5268595" cy="5080000"/>
                    </a:xfrm>
                    <a:prstGeom prst="rect">
                      <a:avLst/>
                    </a:prstGeom>
                  </pic:spPr>
                </pic:pic>
              </a:graphicData>
            </a:graphic>
          </wp:inline>
        </w:drawing>
      </w:r>
    </w:p>
    <w:p>
      <w:pPr>
        <w:ind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2商品详情页</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在商品详情页中，买家可以查看商品信息，评论，可以添加购物车，下单。</w:t>
      </w:r>
    </w:p>
    <w:p>
      <w:pPr>
        <w:pStyle w:val="4"/>
        <w:numPr>
          <w:ilvl w:val="2"/>
          <w:numId w:val="0"/>
        </w:numPr>
        <w:rPr>
          <w:rFonts w:hint="eastAsia"/>
          <w:lang w:val="en-US" w:eastAsia="zh-CN"/>
        </w:rPr>
      </w:pPr>
      <w:bookmarkStart w:id="80" w:name="_Toc25508"/>
      <w:r>
        <w:rPr>
          <w:rFonts w:hint="eastAsia"/>
          <w:lang w:val="en-US" w:eastAsia="zh-CN"/>
        </w:rPr>
        <w:t>4.1.3注册</w:t>
      </w:r>
      <w:bookmarkEnd w:id="80"/>
    </w:p>
    <w:p>
      <w:pPr>
        <w:ind w:left="0" w:leftChars="0" w:firstLine="0" w:firstLineChars="0"/>
        <w:rPr>
          <w:rFonts w:hint="eastAsia"/>
          <w:lang w:val="en-US" w:eastAsia="zh-CN"/>
        </w:rPr>
      </w:pPr>
      <w:r>
        <w:rPr>
          <w:rFonts w:hint="eastAsia"/>
          <w:lang w:val="en-US" w:eastAsia="zh-CN"/>
        </w:rPr>
        <w:drawing>
          <wp:inline distT="0" distB="0" distL="114300" distR="114300">
            <wp:extent cx="5268595" cy="3259455"/>
            <wp:effectExtent l="0" t="0" r="8255" b="17145"/>
            <wp:docPr id="20" name="图片 20"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注册"/>
                    <pic:cNvPicPr>
                      <a:picLocks noChangeAspect="1"/>
                    </pic:cNvPicPr>
                  </pic:nvPicPr>
                  <pic:blipFill>
                    <a:blip r:embed="rId28"/>
                    <a:stretch>
                      <a:fillRect/>
                    </a:stretch>
                  </pic:blipFill>
                  <pic:spPr>
                    <a:xfrm>
                      <a:off x="0" y="0"/>
                      <a:ext cx="5268595" cy="3259455"/>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3注册页</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注册页会动态检查手机号是否可以注册，提高用户体验。</w:t>
      </w:r>
    </w:p>
    <w:p>
      <w:pPr>
        <w:pStyle w:val="4"/>
        <w:numPr>
          <w:ilvl w:val="2"/>
          <w:numId w:val="0"/>
        </w:numPr>
        <w:rPr>
          <w:rFonts w:hint="eastAsia"/>
          <w:lang w:val="en-US" w:eastAsia="zh-CN"/>
        </w:rPr>
      </w:pPr>
      <w:bookmarkStart w:id="81" w:name="_Toc17632"/>
      <w:r>
        <w:rPr>
          <w:rFonts w:hint="eastAsia"/>
          <w:lang w:val="en-US" w:eastAsia="zh-CN"/>
        </w:rPr>
        <w:t>4.1.4登录</w:t>
      </w:r>
      <w:bookmarkEnd w:id="81"/>
    </w:p>
    <w:p>
      <w:pPr>
        <w:ind w:left="0" w:leftChars="0" w:firstLine="0" w:firstLineChars="0"/>
        <w:rPr>
          <w:rFonts w:hint="eastAsia"/>
          <w:lang w:val="en-US" w:eastAsia="zh-CN"/>
        </w:rPr>
      </w:pPr>
      <w:r>
        <w:rPr>
          <w:rFonts w:hint="eastAsia"/>
          <w:lang w:val="en-US" w:eastAsia="zh-CN"/>
        </w:rPr>
        <w:drawing>
          <wp:inline distT="0" distB="0" distL="114300" distR="114300">
            <wp:extent cx="5268595" cy="2827655"/>
            <wp:effectExtent l="0" t="0" r="8255" b="10795"/>
            <wp:docPr id="21" name="图片 21"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登录"/>
                    <pic:cNvPicPr>
                      <a:picLocks noChangeAspect="1"/>
                    </pic:cNvPicPr>
                  </pic:nvPicPr>
                  <pic:blipFill>
                    <a:blip r:embed="rId29"/>
                    <a:stretch>
                      <a:fillRect/>
                    </a:stretch>
                  </pic:blipFill>
                  <pic:spPr>
                    <a:xfrm>
                      <a:off x="0" y="0"/>
                      <a:ext cx="5268595" cy="2827655"/>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4登录页</w:t>
      </w:r>
    </w:p>
    <w:p>
      <w:pPr>
        <w:pStyle w:val="4"/>
        <w:numPr>
          <w:ilvl w:val="0"/>
          <w:numId w:val="0"/>
        </w:numPr>
        <w:spacing w:before="156" w:after="156"/>
        <w:rPr>
          <w:rFonts w:hint="eastAsia" w:ascii="Times New Roman" w:hAnsi="Times New Roman"/>
          <w:lang w:val="en-US" w:eastAsia="zh-CN"/>
        </w:rPr>
      </w:pPr>
      <w:bookmarkStart w:id="82" w:name="_Toc452386904"/>
      <w:bookmarkStart w:id="83" w:name="_Toc4447"/>
      <w:r>
        <w:rPr>
          <w:rFonts w:hint="eastAsia" w:ascii="Times New Roman" w:hAnsi="Times New Roman"/>
        </w:rPr>
        <w:t>4.1.</w:t>
      </w:r>
      <w:bookmarkEnd w:id="82"/>
      <w:r>
        <w:rPr>
          <w:rFonts w:hint="eastAsia" w:ascii="Times New Roman" w:hAnsi="Times New Roman"/>
          <w:lang w:val="en-US" w:eastAsia="zh-CN"/>
        </w:rPr>
        <w:t>5购物车</w:t>
      </w:r>
      <w:bookmarkEnd w:id="83"/>
    </w:p>
    <w:p>
      <w:pPr>
        <w:jc w:val="center"/>
      </w:pPr>
      <w:r>
        <w:drawing>
          <wp:inline distT="0" distB="0" distL="114300" distR="114300">
            <wp:extent cx="5268595" cy="3054985"/>
            <wp:effectExtent l="0" t="0" r="8255" b="12065"/>
            <wp:docPr id="9" name="图片 9" descr="我的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我的购物车"/>
                    <pic:cNvPicPr>
                      <a:picLocks noChangeAspect="1"/>
                    </pic:cNvPicPr>
                  </pic:nvPicPr>
                  <pic:blipFill>
                    <a:blip r:embed="rId30"/>
                    <a:stretch>
                      <a:fillRect/>
                    </a:stretch>
                  </pic:blipFill>
                  <pic:spPr>
                    <a:xfrm>
                      <a:off x="0" y="0"/>
                      <a:ext cx="5268595" cy="305498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w:t>
      </w:r>
      <w:r>
        <w:rPr>
          <w:rFonts w:hint="eastAsia" w:ascii="宋体" w:hAnsi="宋体" w:cs="宋体"/>
          <w:sz w:val="21"/>
          <w:szCs w:val="21"/>
          <w:lang w:val="en-US" w:eastAsia="zh-CN"/>
        </w:rPr>
        <w:t>5购物车页</w:t>
      </w:r>
    </w:p>
    <w:p>
      <w:pPr>
        <w:pStyle w:val="4"/>
        <w:numPr>
          <w:ilvl w:val="2"/>
          <w:numId w:val="0"/>
        </w:numPr>
        <w:ind w:left="720" w:leftChars="0"/>
        <w:rPr>
          <w:rFonts w:hint="eastAsia"/>
          <w:lang w:val="en-US" w:eastAsia="zh-CN"/>
        </w:rPr>
      </w:pPr>
      <w:bookmarkStart w:id="84" w:name="_Toc1018"/>
      <w:r>
        <w:rPr>
          <w:rFonts w:hint="eastAsia"/>
          <w:lang w:val="en-US" w:eastAsia="zh-CN"/>
        </w:rPr>
        <w:t>4.1.6创建订单</w:t>
      </w:r>
      <w:bookmarkEnd w:id="84"/>
    </w:p>
    <w:p>
      <w:pPr>
        <w:jc w:val="center"/>
        <w:rPr>
          <w:rFonts w:hint="eastAsia"/>
          <w:lang w:val="en-US" w:eastAsia="zh-CN"/>
        </w:rPr>
      </w:pPr>
      <w:r>
        <w:rPr>
          <w:rFonts w:hint="eastAsia"/>
          <w:lang w:val="en-US" w:eastAsia="zh-CN"/>
        </w:rPr>
        <w:drawing>
          <wp:inline distT="0" distB="0" distL="114300" distR="114300">
            <wp:extent cx="5268595" cy="3054985"/>
            <wp:effectExtent l="0" t="0" r="8255" b="12065"/>
            <wp:docPr id="10" name="图片 10" descr="我的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我的购物车"/>
                    <pic:cNvPicPr>
                      <a:picLocks noChangeAspect="1"/>
                    </pic:cNvPicPr>
                  </pic:nvPicPr>
                  <pic:blipFill>
                    <a:blip r:embed="rId30"/>
                    <a:stretch>
                      <a:fillRect/>
                    </a:stretch>
                  </pic:blipFill>
                  <pic:spPr>
                    <a:xfrm>
                      <a:off x="0" y="0"/>
                      <a:ext cx="5268595" cy="3054985"/>
                    </a:xfrm>
                    <a:prstGeom prst="rect">
                      <a:avLst/>
                    </a:prstGeom>
                  </pic:spPr>
                </pic:pic>
              </a:graphicData>
            </a:graphic>
          </wp:inline>
        </w:drawing>
      </w:r>
    </w:p>
    <w:p>
      <w:pPr>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6创建订单页</w:t>
      </w:r>
    </w:p>
    <w:p>
      <w:pPr>
        <w:pStyle w:val="4"/>
        <w:numPr>
          <w:ilvl w:val="2"/>
          <w:numId w:val="0"/>
        </w:numPr>
        <w:ind w:left="720" w:leftChars="0"/>
        <w:rPr>
          <w:rFonts w:hint="eastAsia"/>
          <w:lang w:val="en-US" w:eastAsia="zh-CN"/>
        </w:rPr>
      </w:pPr>
      <w:bookmarkStart w:id="85" w:name="_Toc27088"/>
      <w:r>
        <w:rPr>
          <w:rFonts w:hint="eastAsia"/>
          <w:lang w:val="en-US" w:eastAsia="zh-CN"/>
        </w:rPr>
        <w:t>4.1.7选择收货地址</w:t>
      </w:r>
      <w:bookmarkEnd w:id="85"/>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8595" cy="3436620"/>
            <wp:effectExtent l="0" t="0" r="8255" b="11430"/>
            <wp:docPr id="11" name="图片 11" descr="创建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创建订单-"/>
                    <pic:cNvPicPr>
                      <a:picLocks noChangeAspect="1"/>
                    </pic:cNvPicPr>
                  </pic:nvPicPr>
                  <pic:blipFill>
                    <a:blip r:embed="rId31"/>
                    <a:stretch>
                      <a:fillRect/>
                    </a:stretch>
                  </pic:blipFill>
                  <pic:spPr>
                    <a:xfrm>
                      <a:off x="0" y="0"/>
                      <a:ext cx="5268595" cy="343662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7添加收货地址页</w:t>
      </w:r>
    </w:p>
    <w:p>
      <w:pPr>
        <w:ind w:left="0" w:leftChars="0" w:firstLine="0" w:firstLineChars="0"/>
        <w:jc w:val="center"/>
        <w:rPr>
          <w:rFonts w:hint="eastAsia" w:ascii="宋体" w:hAnsi="宋体" w:cs="宋体"/>
          <w:sz w:val="21"/>
          <w:szCs w:val="21"/>
          <w:lang w:val="en-US" w:eastAsia="zh-CN"/>
        </w:rPr>
      </w:pPr>
    </w:p>
    <w:p>
      <w:pPr>
        <w:ind w:left="0" w:leftChars="0" w:firstLine="0" w:firstLineChars="0"/>
        <w:jc w:val="center"/>
      </w:pPr>
      <w:r>
        <w:drawing>
          <wp:inline distT="0" distB="0" distL="114300" distR="114300">
            <wp:extent cx="5267325" cy="2366010"/>
            <wp:effectExtent l="0" t="0" r="9525" b="152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tretch>
                      <a:fillRect/>
                    </a:stretch>
                  </pic:blipFill>
                  <pic:spPr>
                    <a:xfrm>
                      <a:off x="0" y="0"/>
                      <a:ext cx="5267325" cy="2366010"/>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8选择收货地址页</w:t>
      </w:r>
    </w:p>
    <w:p>
      <w:pPr>
        <w:pStyle w:val="4"/>
        <w:numPr>
          <w:ilvl w:val="2"/>
          <w:numId w:val="0"/>
        </w:numPr>
        <w:ind w:left="720" w:leftChars="0"/>
        <w:rPr>
          <w:rFonts w:hint="eastAsia"/>
          <w:lang w:val="en-US" w:eastAsia="zh-CN"/>
        </w:rPr>
      </w:pPr>
      <w:bookmarkStart w:id="86" w:name="_Toc28045"/>
      <w:r>
        <w:rPr>
          <w:rFonts w:hint="eastAsia"/>
          <w:lang w:val="en-US" w:eastAsia="zh-CN"/>
        </w:rPr>
        <w:t>4.1.8查看订单</w:t>
      </w:r>
      <w:bookmarkEnd w:id="86"/>
    </w:p>
    <w:p>
      <w:pPr>
        <w:ind w:left="0" w:leftChars="0" w:firstLine="0" w:firstLineChars="0"/>
        <w:rPr>
          <w:rFonts w:hint="eastAsia"/>
          <w:lang w:val="en-US" w:eastAsia="zh-CN"/>
        </w:rPr>
      </w:pPr>
      <w:r>
        <w:rPr>
          <w:rFonts w:hint="eastAsia"/>
          <w:lang w:val="en-US" w:eastAsia="zh-CN"/>
        </w:rPr>
        <w:drawing>
          <wp:inline distT="0" distB="0" distL="114300" distR="114300">
            <wp:extent cx="5268595" cy="6121400"/>
            <wp:effectExtent l="0" t="0" r="8255" b="12700"/>
            <wp:docPr id="19" name="图片 19"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订单"/>
                    <pic:cNvPicPr>
                      <a:picLocks noChangeAspect="1"/>
                    </pic:cNvPicPr>
                  </pic:nvPicPr>
                  <pic:blipFill>
                    <a:blip r:embed="rId33"/>
                    <a:stretch>
                      <a:fillRect/>
                    </a:stretch>
                  </pic:blipFill>
                  <pic:spPr>
                    <a:xfrm>
                      <a:off x="0" y="0"/>
                      <a:ext cx="5268595" cy="612140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9订单页</w:t>
      </w:r>
    </w:p>
    <w:p>
      <w:pPr>
        <w:pStyle w:val="4"/>
        <w:numPr>
          <w:ilvl w:val="2"/>
          <w:numId w:val="0"/>
        </w:numPr>
        <w:ind w:left="720" w:leftChars="0"/>
        <w:rPr>
          <w:rFonts w:hint="eastAsia"/>
          <w:lang w:val="en-US" w:eastAsia="zh-CN"/>
        </w:rPr>
      </w:pPr>
      <w:bookmarkStart w:id="87" w:name="_Toc14345"/>
      <w:r>
        <w:rPr>
          <w:rFonts w:hint="eastAsia"/>
          <w:lang w:val="en-US" w:eastAsia="zh-CN"/>
        </w:rPr>
        <w:t>4.1.10评价订单</w:t>
      </w:r>
      <w:bookmarkEnd w:id="87"/>
    </w:p>
    <w:p>
      <w:pPr>
        <w:ind w:left="0" w:leftChars="0" w:firstLine="0" w:firstLineChars="0"/>
        <w:rPr>
          <w:rFonts w:hint="eastAsia" w:eastAsia="宋体"/>
          <w:lang w:eastAsia="zh-CN"/>
        </w:rPr>
      </w:pPr>
      <w:r>
        <w:rPr>
          <w:rFonts w:hint="eastAsia" w:eastAsia="宋体"/>
          <w:lang w:eastAsia="zh-CN"/>
        </w:rPr>
        <w:drawing>
          <wp:inline distT="0" distB="0" distL="114300" distR="114300">
            <wp:extent cx="5271770" cy="2921000"/>
            <wp:effectExtent l="0" t="0" r="5080" b="1270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34"/>
                    <a:stretch>
                      <a:fillRect/>
                    </a:stretch>
                  </pic:blipFill>
                  <pic:spPr>
                    <a:xfrm>
                      <a:off x="0" y="0"/>
                      <a:ext cx="5271770" cy="292100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10订单评价页</w:t>
      </w:r>
    </w:p>
    <w:p>
      <w:pPr>
        <w:ind w:left="0" w:leftChars="0" w:firstLine="0" w:firstLineChars="0"/>
        <w:rPr>
          <w:rFonts w:hint="eastAsia" w:eastAsia="宋体"/>
          <w:lang w:eastAsia="zh-CN"/>
        </w:rPr>
      </w:pPr>
    </w:p>
    <w:p>
      <w:pPr>
        <w:pStyle w:val="4"/>
        <w:numPr>
          <w:ilvl w:val="2"/>
          <w:numId w:val="0"/>
        </w:numPr>
        <w:ind w:left="720" w:leftChars="0"/>
        <w:rPr>
          <w:rFonts w:hint="eastAsia"/>
          <w:lang w:val="en-US" w:eastAsia="zh-CN"/>
        </w:rPr>
      </w:pPr>
      <w:bookmarkStart w:id="88" w:name="_Toc14122"/>
      <w:r>
        <w:rPr>
          <w:rFonts w:hint="eastAsia"/>
          <w:lang w:val="en-US" w:eastAsia="zh-CN"/>
        </w:rPr>
        <w:t>4.1.11申请退款</w:t>
      </w:r>
      <w:bookmarkEnd w:id="88"/>
    </w:p>
    <w:p>
      <w:pPr>
        <w:ind w:left="0" w:leftChars="0" w:firstLine="0" w:firstLineChars="0"/>
        <w:rPr>
          <w:rFonts w:hint="eastAsia"/>
          <w:lang w:val="en-US" w:eastAsia="zh-CN"/>
        </w:rPr>
      </w:pPr>
      <w:r>
        <w:rPr>
          <w:rFonts w:hint="eastAsia"/>
          <w:lang w:val="en-US" w:eastAsia="zh-CN"/>
        </w:rPr>
        <w:drawing>
          <wp:inline distT="0" distB="0" distL="114300" distR="114300">
            <wp:extent cx="5267960" cy="2927350"/>
            <wp:effectExtent l="0" t="0" r="8890" b="6350"/>
            <wp:docPr id="17" name="图片 1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1"/>
                    <pic:cNvPicPr>
                      <a:picLocks noChangeAspect="1"/>
                    </pic:cNvPicPr>
                  </pic:nvPicPr>
                  <pic:blipFill>
                    <a:blip r:embed="rId35"/>
                    <a:stretch>
                      <a:fillRect/>
                    </a:stretch>
                  </pic:blipFill>
                  <pic:spPr>
                    <a:xfrm>
                      <a:off x="0" y="0"/>
                      <a:ext cx="5267960" cy="292735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11订单申请退款页</w:t>
      </w:r>
    </w:p>
    <w:p>
      <w:pPr>
        <w:ind w:left="0" w:leftChars="0" w:firstLine="0" w:firstLineChars="0"/>
        <w:rPr>
          <w:rFonts w:hint="eastAsia"/>
          <w:lang w:val="en-US" w:eastAsia="zh-CN"/>
        </w:rPr>
      </w:pPr>
    </w:p>
    <w:p>
      <w:pPr>
        <w:pStyle w:val="3"/>
        <w:rPr>
          <w:rFonts w:hint="eastAsia"/>
          <w:lang w:val="en-US" w:eastAsia="zh-CN"/>
        </w:rPr>
      </w:pPr>
      <w:bookmarkStart w:id="89" w:name="_Toc16123"/>
      <w:r>
        <w:rPr>
          <w:rFonts w:hint="eastAsia"/>
          <w:lang w:val="en-US" w:eastAsia="zh-CN"/>
        </w:rPr>
        <w:t>4.2卖家相关功能的实现</w:t>
      </w:r>
      <w:bookmarkEnd w:id="89"/>
    </w:p>
    <w:p>
      <w:pPr>
        <w:pStyle w:val="4"/>
        <w:numPr>
          <w:ilvl w:val="2"/>
          <w:numId w:val="0"/>
        </w:numPr>
        <w:ind w:left="720" w:leftChars="0"/>
        <w:rPr>
          <w:rFonts w:hint="eastAsia"/>
          <w:lang w:val="en-US" w:eastAsia="zh-CN"/>
        </w:rPr>
      </w:pPr>
      <w:bookmarkStart w:id="90" w:name="_Toc29978"/>
      <w:r>
        <w:rPr>
          <w:rFonts w:hint="eastAsia"/>
          <w:lang w:val="en-US" w:eastAsia="zh-CN"/>
        </w:rPr>
        <w:t>4.2.1卖家首页</w:t>
      </w:r>
      <w:bookmarkEnd w:id="90"/>
    </w:p>
    <w:p>
      <w:pPr>
        <w:ind w:left="0" w:leftChars="0" w:firstLine="0" w:firstLineChars="0"/>
        <w:rPr>
          <w:rFonts w:hint="eastAsia"/>
          <w:lang w:val="en-US" w:eastAsia="zh-CN"/>
        </w:rPr>
      </w:pPr>
      <w:r>
        <w:rPr>
          <w:rFonts w:hint="eastAsia"/>
          <w:lang w:val="en-US" w:eastAsia="zh-CN"/>
        </w:rPr>
        <w:drawing>
          <wp:inline distT="0" distB="0" distL="114300" distR="114300">
            <wp:extent cx="5268595" cy="2333625"/>
            <wp:effectExtent l="0" t="0" r="8255" b="9525"/>
            <wp:docPr id="22" name="图片 22" descr="英俊商城 - 卖家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英俊商城 - 卖家首页"/>
                    <pic:cNvPicPr>
                      <a:picLocks noChangeAspect="1"/>
                    </pic:cNvPicPr>
                  </pic:nvPicPr>
                  <pic:blipFill>
                    <a:blip r:embed="rId36"/>
                    <a:stretch>
                      <a:fillRect/>
                    </a:stretch>
                  </pic:blipFill>
                  <pic:spPr>
                    <a:xfrm>
                      <a:off x="0" y="0"/>
                      <a:ext cx="5268595" cy="2333625"/>
                    </a:xfrm>
                    <a:prstGeom prst="rect">
                      <a:avLst/>
                    </a:prstGeom>
                  </pic:spPr>
                </pic:pic>
              </a:graphicData>
            </a:graphic>
          </wp:inline>
        </w:drawing>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4.2.2卖家创建商店</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70500" cy="2839720"/>
            <wp:effectExtent l="0" t="0" r="6350" b="17780"/>
            <wp:docPr id="5" name="图片 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1"/>
                    <pic:cNvPicPr>
                      <a:picLocks noChangeAspect="1"/>
                    </pic:cNvPicPr>
                  </pic:nvPicPr>
                  <pic:blipFill>
                    <a:blip r:embed="rId37"/>
                    <a:stretch>
                      <a:fillRect/>
                    </a:stretch>
                  </pic:blipFill>
                  <pic:spPr>
                    <a:xfrm>
                      <a:off x="0" y="0"/>
                      <a:ext cx="5270500" cy="2839720"/>
                    </a:xfrm>
                    <a:prstGeom prst="rect">
                      <a:avLst/>
                    </a:prstGeom>
                  </pic:spPr>
                </pic:pic>
              </a:graphicData>
            </a:graphic>
          </wp:inline>
        </w:drawing>
      </w:r>
    </w:p>
    <w:p>
      <w:pPr>
        <w:ind w:left="0" w:leftChars="0" w:firstLine="0" w:firstLineChars="0"/>
        <w:jc w:val="center"/>
        <w:rPr>
          <w:rFonts w:hint="eastAsia"/>
          <w:lang w:val="en-US" w:eastAsia="zh-CN"/>
        </w:rPr>
      </w:pPr>
    </w:p>
    <w:p>
      <w:pPr>
        <w:ind w:left="0" w:leftChars="0" w:firstLine="0" w:firstLineChars="0"/>
        <w:jc w:val="both"/>
        <w:rPr>
          <w:rFonts w:hint="eastAsia"/>
          <w:lang w:val="en-US" w:eastAsia="zh-CN"/>
        </w:rPr>
      </w:pPr>
    </w:p>
    <w:p>
      <w:pPr>
        <w:pStyle w:val="2"/>
        <w:widowControl w:val="0"/>
        <w:numPr>
          <w:ilvl w:val="0"/>
          <w:numId w:val="2"/>
        </w:numPr>
        <w:spacing w:beforeLines="0" w:afterLines="0" w:line="578" w:lineRule="auto"/>
        <w:ind w:left="0" w:firstLine="0"/>
        <w:rPr>
          <w:rFonts w:cs="黑体"/>
          <w:sz w:val="32"/>
          <w:szCs w:val="32"/>
        </w:rPr>
      </w:pPr>
      <w:bookmarkStart w:id="91" w:name="_Toc452386919"/>
      <w:bookmarkStart w:id="92" w:name="_Toc4734"/>
      <w:r>
        <w:rPr>
          <w:rFonts w:hint="eastAsia" w:cs="黑体"/>
          <w:sz w:val="32"/>
          <w:szCs w:val="32"/>
        </w:rPr>
        <w:t>总结与展望</w:t>
      </w:r>
      <w:bookmarkEnd w:id="91"/>
      <w:bookmarkEnd w:id="92"/>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3" w:name="_Toc452386920"/>
      <w:bookmarkStart w:id="94" w:name="_Toc16828"/>
      <w:r>
        <w:rPr>
          <w:rFonts w:hint="eastAsia" w:ascii="Times New Roman" w:hAnsi="Times New Roman" w:cs="黑体"/>
          <w:bCs w:val="0"/>
        </w:rPr>
        <w:t>5.1总结</w:t>
      </w:r>
      <w:bookmarkEnd w:id="93"/>
      <w:bookmarkEnd w:id="94"/>
    </w:p>
    <w:p>
      <w:pPr>
        <w:ind w:firstLine="480"/>
      </w:pPr>
      <w:r>
        <w:rPr>
          <w:rFonts w:hint="eastAsia"/>
        </w:rPr>
        <w:t>本论文系统与</w:t>
      </w:r>
      <w:r>
        <w:rPr>
          <w:rFonts w:hint="eastAsia"/>
          <w:lang w:val="en-US" w:eastAsia="zh-CN"/>
        </w:rPr>
        <w:t>电商</w:t>
      </w:r>
      <w:r>
        <w:rPr>
          <w:rFonts w:hint="eastAsia"/>
        </w:rPr>
        <w:t>的</w:t>
      </w:r>
      <w:r>
        <w:rPr>
          <w:rFonts w:hint="eastAsia"/>
          <w:lang w:val="en-US" w:eastAsia="zh-CN"/>
        </w:rPr>
        <w:t>运营</w:t>
      </w:r>
      <w:r>
        <w:rPr>
          <w:rFonts w:hint="eastAsia"/>
        </w:rPr>
        <w:t>紧密相连。在系统的开发当中，通过对于实际流程的观察，制订了系统的需求分析和功能模块。实际的</w:t>
      </w:r>
      <w:r>
        <w:rPr>
          <w:rFonts w:hint="eastAsia"/>
          <w:lang w:val="en-US" w:eastAsia="zh-CN"/>
        </w:rPr>
        <w:t>电商</w:t>
      </w:r>
      <w:r>
        <w:rPr>
          <w:rFonts w:hint="eastAsia"/>
        </w:rPr>
        <w:t>可以</w:t>
      </w:r>
      <w:r>
        <w:rPr>
          <w:rFonts w:hint="eastAsia"/>
          <w:lang w:val="en-US" w:eastAsia="zh-CN"/>
        </w:rPr>
        <w:t>提供非常完善的服务和规范流程来促使购物的平稳进行</w:t>
      </w:r>
      <w:r>
        <w:rPr>
          <w:rFonts w:hint="eastAsia"/>
        </w:rPr>
        <w:t>。</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w:t>
      </w:r>
      <w:r>
        <w:rPr>
          <w:rFonts w:hint="eastAsia"/>
          <w:lang w:val="en-US" w:eastAsia="zh-CN"/>
        </w:rPr>
        <w:t>Web购物网站</w:t>
      </w:r>
      <w:r>
        <w:rPr>
          <w:rFonts w:hint="eastAsia"/>
        </w:rPr>
        <w:t>的研发一样，明确了系统设计的思想和过程。</w:t>
      </w:r>
    </w:p>
    <w:p>
      <w:pPr>
        <w:ind w:firstLine="480"/>
      </w:pPr>
      <w:r>
        <w:rPr>
          <w:rFonts w:hint="eastAsia"/>
        </w:rPr>
        <w:t>2、结合</w:t>
      </w:r>
      <w:r>
        <w:rPr>
          <w:rFonts w:hint="eastAsia"/>
          <w:lang w:val="en-US" w:eastAsia="zh-CN"/>
        </w:rPr>
        <w:t>电商平台</w:t>
      </w:r>
      <w:r>
        <w:rPr>
          <w:rFonts w:hint="eastAsia"/>
        </w:rPr>
        <w:t>的</w:t>
      </w:r>
      <w:r>
        <w:rPr>
          <w:rFonts w:hint="eastAsia"/>
          <w:lang w:val="en-US" w:eastAsia="zh-CN"/>
        </w:rPr>
        <w:t>实际</w:t>
      </w:r>
      <w:r>
        <w:rPr>
          <w:rFonts w:hint="eastAsia"/>
        </w:rPr>
        <w:t>流程，通过自己的需求分析，提出系统的构建思路，确定了各个功能模块，并实现了</w:t>
      </w:r>
      <w:r>
        <w:rPr>
          <w:rFonts w:hint="eastAsia"/>
          <w:lang w:val="en-US" w:eastAsia="zh-CN"/>
        </w:rPr>
        <w:t>一个电商平台大部分的核心</w:t>
      </w:r>
      <w:r>
        <w:rPr>
          <w:rFonts w:hint="eastAsia"/>
        </w:rPr>
        <w:t>功能。</w:t>
      </w:r>
    </w:p>
    <w:p>
      <w:pPr>
        <w:ind w:firstLine="480"/>
      </w:pPr>
      <w:r>
        <w:rPr>
          <w:rFonts w:hint="eastAsia"/>
        </w:rPr>
        <w:t>3、结合</w:t>
      </w:r>
      <w:r>
        <w:rPr>
          <w:rFonts w:hint="eastAsia"/>
          <w:lang w:val="en-US" w:eastAsia="zh-CN"/>
        </w:rPr>
        <w:t>电商</w:t>
      </w:r>
      <w:r>
        <w:rPr>
          <w:rFonts w:hint="eastAsia"/>
        </w:rPr>
        <w:t>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5" w:name="_Toc2483"/>
      <w:bookmarkStart w:id="96" w:name="_Toc452386921"/>
      <w:r>
        <w:rPr>
          <w:rFonts w:hint="eastAsia" w:ascii="Times New Roman" w:hAnsi="Times New Roman" w:cs="黑体"/>
          <w:bCs w:val="0"/>
        </w:rPr>
        <w:t>5.2展望</w:t>
      </w:r>
      <w:bookmarkEnd w:id="95"/>
      <w:bookmarkEnd w:id="96"/>
    </w:p>
    <w:p>
      <w:pPr>
        <w:ind w:firstLine="480"/>
      </w:pPr>
      <w:r>
        <w:rPr>
          <w:rFonts w:hint="eastAsia"/>
        </w:rPr>
        <w:t>目前本系统只能在</w:t>
      </w:r>
      <w:r>
        <w:rPr>
          <w:rFonts w:hint="eastAsia"/>
          <w:lang w:val="en-US" w:eastAsia="zh-CN"/>
        </w:rPr>
        <w:t>自己的个人电脑上运行</w:t>
      </w:r>
      <w:r>
        <w:rPr>
          <w:rFonts w:hint="eastAsia"/>
        </w:rPr>
        <w:t>，也就是说只</w:t>
      </w:r>
      <w:r>
        <w:rPr>
          <w:rFonts w:hint="eastAsia"/>
          <w:lang w:val="en-US" w:eastAsia="zh-CN"/>
        </w:rPr>
        <w:t>有一台服务器提供服务</w:t>
      </w:r>
      <w:r>
        <w:rPr>
          <w:rFonts w:hint="eastAsia"/>
        </w:rPr>
        <w:t>。随着业务的持续增长，需要通过更有效的方式提高</w:t>
      </w:r>
      <w:r>
        <w:rPr>
          <w:rFonts w:hint="eastAsia"/>
          <w:lang w:val="en-US" w:eastAsia="zh-CN"/>
        </w:rPr>
        <w:t>系统的效率与稳定性</w:t>
      </w:r>
      <w:r>
        <w:rPr>
          <w:rFonts w:hint="eastAsia"/>
        </w:rPr>
        <w:t>。在后续的开发中，将会考虑将</w:t>
      </w:r>
      <w:r>
        <w:rPr>
          <w:rFonts w:hint="eastAsia"/>
          <w:lang w:val="en-US" w:eastAsia="zh-CN"/>
        </w:rPr>
        <w:t>分布式，负载均衡，数据热备份</w:t>
      </w:r>
      <w:r>
        <w:rPr>
          <w:rFonts w:hint="eastAsia"/>
        </w:rPr>
        <w:t>，</w:t>
      </w:r>
      <w:r>
        <w:rPr>
          <w:rFonts w:hint="eastAsia"/>
          <w:lang w:val="en-US" w:eastAsia="zh-CN"/>
        </w:rPr>
        <w:t>微服务架构</w:t>
      </w:r>
      <w:r>
        <w:rPr>
          <w:rFonts w:hint="eastAsia"/>
        </w:rPr>
        <w:t>等功能加上去，进一步简化业务流程，提高</w:t>
      </w:r>
      <w:r>
        <w:rPr>
          <w:rFonts w:hint="eastAsia"/>
          <w:lang w:val="en-US" w:eastAsia="zh-CN"/>
        </w:rPr>
        <w:t>系统</w:t>
      </w:r>
      <w:r>
        <w:rPr>
          <w:rFonts w:hint="eastAsia"/>
        </w:rPr>
        <w:t>效率</w:t>
      </w:r>
      <w:r>
        <w:rPr>
          <w:rFonts w:hint="eastAsia"/>
          <w:lang w:val="en-US" w:eastAsia="zh-CN"/>
        </w:rPr>
        <w:t>与稳定性</w:t>
      </w:r>
      <w:r>
        <w:rPr>
          <w:rFonts w:hint="eastAsia"/>
        </w:rPr>
        <w:t>，</w:t>
      </w:r>
      <w:r>
        <w:rPr>
          <w:rFonts w:hint="eastAsia"/>
          <w:lang w:val="en-US" w:eastAsia="zh-CN"/>
        </w:rPr>
        <w:t>保证系统的高可用和高并发</w:t>
      </w:r>
      <w:r>
        <w:rPr>
          <w:rFonts w:hint="eastAsia"/>
        </w:rPr>
        <w:t>。</w:t>
      </w:r>
      <w:bookmarkStart w:id="97" w:name="_Toc26207"/>
    </w:p>
    <w:p>
      <w:pPr>
        <w:ind w:firstLine="480"/>
      </w:pPr>
    </w:p>
    <w:p>
      <w:pPr>
        <w:ind w:firstLine="480"/>
      </w:pPr>
    </w:p>
    <w:p>
      <w:pPr>
        <w:ind w:firstLine="0" w:firstLineChars="0"/>
      </w:pPr>
    </w:p>
    <w:bookmarkEnd w:id="97"/>
    <w:p>
      <w:pPr>
        <w:pStyle w:val="2"/>
        <w:ind w:firstLine="643"/>
      </w:pPr>
      <w:bookmarkStart w:id="98" w:name="_Toc450676900"/>
      <w:r>
        <w:rPr>
          <w:rFonts w:hint="eastAsia"/>
        </w:rPr>
        <w:t>参考文献</w:t>
      </w:r>
      <w:bookmarkEnd w:id="98"/>
    </w:p>
    <w:p>
      <w:pPr>
        <w:pStyle w:val="48"/>
        <w:numPr>
          <w:ilvl w:val="0"/>
          <w:numId w:val="11"/>
        </w:numPr>
        <w:ind w:left="900" w:firstLineChars="0"/>
        <w:rPr>
          <w:rFonts w:ascii="宋体" w:hAnsi="宋体"/>
        </w:rPr>
      </w:pPr>
      <w:r>
        <w:rPr>
          <w:rFonts w:hint="eastAsia" w:ascii="宋体" w:hAnsi="宋体"/>
        </w:rPr>
        <w:t>Java从入门到精通（第4版）,清华大学出版社</w:t>
      </w:r>
    </w:p>
    <w:p>
      <w:pPr>
        <w:pStyle w:val="48"/>
        <w:numPr>
          <w:ilvl w:val="0"/>
          <w:numId w:val="11"/>
        </w:numPr>
        <w:ind w:left="900" w:firstLineChars="0"/>
        <w:rPr>
          <w:rFonts w:ascii="宋体" w:hAnsi="宋体"/>
        </w:rPr>
      </w:pPr>
      <w:r>
        <w:rPr>
          <w:rFonts w:hint="eastAsia" w:ascii="宋体" w:hAnsi="宋体"/>
        </w:rPr>
        <w:t>Spring实战（第4版），人民邮电出版社</w:t>
      </w:r>
    </w:p>
    <w:p>
      <w:pPr>
        <w:pStyle w:val="48"/>
        <w:numPr>
          <w:ilvl w:val="0"/>
          <w:numId w:val="11"/>
        </w:numPr>
        <w:ind w:left="900" w:firstLineChars="0"/>
        <w:rPr>
          <w:rFonts w:ascii="宋体" w:hAnsi="宋体"/>
        </w:rPr>
      </w:pPr>
      <w:r>
        <w:rPr>
          <w:rFonts w:hint="eastAsia" w:ascii="宋体" w:hAnsi="宋体"/>
        </w:rPr>
        <w:t>萨师煊，数据库系统概论[M]，北京高等教育出版社，2006</w:t>
      </w:r>
    </w:p>
    <w:p>
      <w:pPr>
        <w:pStyle w:val="48"/>
        <w:numPr>
          <w:ilvl w:val="0"/>
          <w:numId w:val="11"/>
        </w:numPr>
        <w:ind w:left="900" w:firstLineChars="0"/>
        <w:rPr>
          <w:rFonts w:ascii="宋体" w:hAnsi="宋体"/>
        </w:rPr>
      </w:pPr>
      <w:r>
        <w:rPr>
          <w:rFonts w:hint="eastAsia" w:ascii="宋体" w:hAnsi="宋体"/>
        </w:rPr>
        <w:t>（美） Nicholas C. Zakas, JavaScript高级程序设计（第3版）,人民邮电出版社</w:t>
      </w:r>
    </w:p>
    <w:p>
      <w:pPr>
        <w:pStyle w:val="48"/>
        <w:numPr>
          <w:ilvl w:val="0"/>
          <w:numId w:val="11"/>
        </w:numPr>
        <w:ind w:left="900" w:firstLineChars="0"/>
        <w:rPr>
          <w:rFonts w:ascii="宋体" w:hAnsi="宋体"/>
        </w:rPr>
      </w:pPr>
      <w:r>
        <w:rPr>
          <w:rFonts w:hint="eastAsia" w:ascii="宋体" w:hAnsi="宋体"/>
        </w:rPr>
        <w:t>（美）JonathanChaffer ，jQuery基础教程，人民邮电出版社</w:t>
      </w:r>
    </w:p>
    <w:p>
      <w:pPr>
        <w:pStyle w:val="48"/>
        <w:numPr>
          <w:ilvl w:val="0"/>
          <w:numId w:val="11"/>
        </w:numPr>
        <w:ind w:left="900" w:firstLineChars="0"/>
        <w:rPr>
          <w:rFonts w:ascii="宋体" w:hAnsi="宋体"/>
        </w:rPr>
      </w:pPr>
      <w:r>
        <w:rPr>
          <w:rFonts w:hint="eastAsia" w:ascii="宋体" w:hAnsi="宋体"/>
        </w:rPr>
        <w:t>Eric A. Meyer, CSS权威指南, 美, 中国电力出版社</w:t>
      </w:r>
    </w:p>
    <w:p>
      <w:pPr>
        <w:pStyle w:val="48"/>
        <w:numPr>
          <w:ilvl w:val="0"/>
          <w:numId w:val="11"/>
        </w:numPr>
        <w:ind w:left="900" w:firstLineChars="0"/>
        <w:rPr>
          <w:rFonts w:ascii="宋体" w:hAnsi="宋体"/>
        </w:rPr>
      </w:pPr>
      <w:r>
        <w:rPr>
          <w:rFonts w:hint="eastAsia" w:ascii="宋体" w:hAnsi="宋体"/>
          <w:lang w:val="en-US" w:eastAsia="zh-CN"/>
        </w:rPr>
        <w:t>Vue官方学习文档：</w:t>
      </w:r>
      <w:r>
        <w:rPr>
          <w:rFonts w:hint="eastAsia" w:ascii="宋体" w:hAnsi="宋体"/>
          <w:lang w:val="en-US" w:eastAsia="zh-CN"/>
        </w:rPr>
        <w:fldChar w:fldCharType="begin"/>
      </w:r>
      <w:r>
        <w:rPr>
          <w:rFonts w:hint="eastAsia" w:ascii="宋体" w:hAnsi="宋体"/>
          <w:lang w:val="en-US" w:eastAsia="zh-CN"/>
        </w:rPr>
        <w:instrText xml:space="preserve"> HYPERLINK "https://cn.vuejs.org/v2/guide/" </w:instrText>
      </w:r>
      <w:r>
        <w:rPr>
          <w:rFonts w:hint="eastAsia" w:ascii="宋体" w:hAnsi="宋体"/>
          <w:lang w:val="en-US" w:eastAsia="zh-CN"/>
        </w:rPr>
        <w:fldChar w:fldCharType="separate"/>
      </w:r>
      <w:r>
        <w:rPr>
          <w:rStyle w:val="24"/>
          <w:rFonts w:hint="eastAsia" w:ascii="宋体" w:hAnsi="宋体"/>
          <w:lang w:val="en-US" w:eastAsia="zh-CN"/>
        </w:rPr>
        <w:t>https://cn.vuejs.org/v2/guide/</w:t>
      </w:r>
      <w:r>
        <w:rPr>
          <w:rFonts w:hint="eastAsia" w:ascii="宋体" w:hAnsi="宋体"/>
          <w:lang w:val="en-US" w:eastAsia="zh-CN"/>
        </w:rPr>
        <w:fldChar w:fldCharType="end"/>
      </w:r>
    </w:p>
    <w:p>
      <w:pPr>
        <w:pStyle w:val="48"/>
        <w:numPr>
          <w:ilvl w:val="0"/>
          <w:numId w:val="11"/>
        </w:numPr>
        <w:ind w:left="900" w:firstLineChars="0"/>
        <w:rPr>
          <w:rFonts w:ascii="宋体" w:hAnsi="宋体"/>
        </w:rPr>
      </w:pPr>
      <w:r>
        <w:rPr>
          <w:rFonts w:hint="eastAsia" w:ascii="宋体" w:hAnsi="宋体"/>
          <w:lang w:val="en-US" w:eastAsia="zh-CN"/>
        </w:rPr>
        <w:t>Bootstrap中文网：https://v3.bootcss.com/</w:t>
      </w:r>
    </w:p>
    <w:p>
      <w:pPr>
        <w:ind w:left="0" w:leftChars="0" w:firstLine="0" w:firstLineChars="0"/>
        <w:rPr>
          <w:rFonts w:eastAsia="黑体"/>
          <w:b/>
          <w:sz w:val="32"/>
          <w:szCs w:val="32"/>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MYNr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TMYNrDAgAA2AUAAA4AAAAA&#10;AAAAAQAgAAAAHwEAAGRycy9lMm9Eb2MueG1sUEsFBgAAAAAGAAYAWQEAAFQGA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9945D"/>
    <w:multiLevelType w:val="singleLevel"/>
    <w:tmpl w:val="A1B9945D"/>
    <w:lvl w:ilvl="0" w:tentative="0">
      <w:start w:val="3"/>
      <w:numFmt w:val="decimal"/>
      <w:suff w:val="nothing"/>
      <w:lvlText w:val="%1、"/>
      <w:lvlJc w:val="left"/>
    </w:lvl>
  </w:abstractNum>
  <w:abstractNum w:abstractNumId="1">
    <w:nsid w:val="B24DCF61"/>
    <w:multiLevelType w:val="singleLevel"/>
    <w:tmpl w:val="B24DCF61"/>
    <w:lvl w:ilvl="0" w:tentative="0">
      <w:start w:val="2"/>
      <w:numFmt w:val="decimal"/>
      <w:suff w:val="nothing"/>
      <w:lvlText w:val="（%1）"/>
      <w:lvlJc w:val="left"/>
    </w:lvl>
  </w:abstractNum>
  <w:abstractNum w:abstractNumId="2">
    <w:nsid w:val="C60F7D91"/>
    <w:multiLevelType w:val="singleLevel"/>
    <w:tmpl w:val="C60F7D91"/>
    <w:lvl w:ilvl="0" w:tentative="0">
      <w:start w:val="2"/>
      <w:numFmt w:val="decimal"/>
      <w:suff w:val="nothing"/>
      <w:lvlText w:val="（%1）"/>
      <w:lvlJc w:val="left"/>
    </w:lvl>
  </w:abstractNum>
  <w:abstractNum w:abstractNumId="3">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4">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5">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6">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7">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949656C"/>
    <w:multiLevelType w:val="multilevel"/>
    <w:tmpl w:val="6949656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83069C9"/>
    <w:multiLevelType w:val="singleLevel"/>
    <w:tmpl w:val="783069C9"/>
    <w:lvl w:ilvl="0" w:tentative="0">
      <w:start w:val="1"/>
      <w:numFmt w:val="decimal"/>
      <w:suff w:val="space"/>
      <w:lvlText w:val="%1."/>
      <w:lvlJc w:val="left"/>
    </w:lvl>
  </w:abstractNum>
  <w:num w:numId="1">
    <w:abstractNumId w:val="3"/>
  </w:num>
  <w:num w:numId="2">
    <w:abstractNumId w:val="8"/>
  </w:num>
  <w:num w:numId="3">
    <w:abstractNumId w:val="6"/>
  </w:num>
  <w:num w:numId="4">
    <w:abstractNumId w:val="1"/>
  </w:num>
  <w:num w:numId="5">
    <w:abstractNumId w:val="2"/>
  </w:num>
  <w:num w:numId="6">
    <w:abstractNumId w:val="5"/>
  </w:num>
  <w:num w:numId="7">
    <w:abstractNumId w:val="10"/>
  </w:num>
  <w:num w:numId="8">
    <w:abstractNumId w:val="4"/>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2BF4490"/>
    <w:rsid w:val="043E735F"/>
    <w:rsid w:val="05266151"/>
    <w:rsid w:val="063A45AA"/>
    <w:rsid w:val="06EF55A1"/>
    <w:rsid w:val="0729594D"/>
    <w:rsid w:val="08C5418C"/>
    <w:rsid w:val="0A305558"/>
    <w:rsid w:val="0BBC4F4C"/>
    <w:rsid w:val="0D78245C"/>
    <w:rsid w:val="0E5F03E6"/>
    <w:rsid w:val="0F475F48"/>
    <w:rsid w:val="0FAA29A1"/>
    <w:rsid w:val="11F73C6E"/>
    <w:rsid w:val="12510995"/>
    <w:rsid w:val="13D05A24"/>
    <w:rsid w:val="149C568A"/>
    <w:rsid w:val="149D7D44"/>
    <w:rsid w:val="15522A85"/>
    <w:rsid w:val="15F427B1"/>
    <w:rsid w:val="1AA04BDA"/>
    <w:rsid w:val="1B70624B"/>
    <w:rsid w:val="1F3876E7"/>
    <w:rsid w:val="20457072"/>
    <w:rsid w:val="21E43B24"/>
    <w:rsid w:val="228910C4"/>
    <w:rsid w:val="2371106A"/>
    <w:rsid w:val="23D6550A"/>
    <w:rsid w:val="24FA4744"/>
    <w:rsid w:val="2536408C"/>
    <w:rsid w:val="264B466A"/>
    <w:rsid w:val="26BA3A8A"/>
    <w:rsid w:val="2720081A"/>
    <w:rsid w:val="2B150CF1"/>
    <w:rsid w:val="2CBB6A47"/>
    <w:rsid w:val="2CFF2ED1"/>
    <w:rsid w:val="2DDF1C45"/>
    <w:rsid w:val="2FDC2E5B"/>
    <w:rsid w:val="2FFF1FE9"/>
    <w:rsid w:val="314C1A73"/>
    <w:rsid w:val="31C27F51"/>
    <w:rsid w:val="325E7C71"/>
    <w:rsid w:val="3299009B"/>
    <w:rsid w:val="34742FE2"/>
    <w:rsid w:val="34E4256E"/>
    <w:rsid w:val="35FC5252"/>
    <w:rsid w:val="3767081C"/>
    <w:rsid w:val="377E41F5"/>
    <w:rsid w:val="383A4985"/>
    <w:rsid w:val="39B74FCF"/>
    <w:rsid w:val="39B8441E"/>
    <w:rsid w:val="3A4808BA"/>
    <w:rsid w:val="3AA53F44"/>
    <w:rsid w:val="3CC979B3"/>
    <w:rsid w:val="3E4D5C58"/>
    <w:rsid w:val="3EF32459"/>
    <w:rsid w:val="3FCF7DDF"/>
    <w:rsid w:val="44882ABA"/>
    <w:rsid w:val="44DE5516"/>
    <w:rsid w:val="45382172"/>
    <w:rsid w:val="491A4439"/>
    <w:rsid w:val="49EF0508"/>
    <w:rsid w:val="4B1E304D"/>
    <w:rsid w:val="4B551296"/>
    <w:rsid w:val="4DB502B6"/>
    <w:rsid w:val="516B70A0"/>
    <w:rsid w:val="52847344"/>
    <w:rsid w:val="52BE2302"/>
    <w:rsid w:val="5445337B"/>
    <w:rsid w:val="5492652B"/>
    <w:rsid w:val="54A56F50"/>
    <w:rsid w:val="56A65956"/>
    <w:rsid w:val="578E180B"/>
    <w:rsid w:val="579D77FC"/>
    <w:rsid w:val="57F637CE"/>
    <w:rsid w:val="588F78D3"/>
    <w:rsid w:val="5D9A242D"/>
    <w:rsid w:val="5FFD13C8"/>
    <w:rsid w:val="6030014F"/>
    <w:rsid w:val="609B792E"/>
    <w:rsid w:val="61610C7B"/>
    <w:rsid w:val="643C6322"/>
    <w:rsid w:val="6587033D"/>
    <w:rsid w:val="65F858EE"/>
    <w:rsid w:val="675A59FB"/>
    <w:rsid w:val="6810756A"/>
    <w:rsid w:val="683F4483"/>
    <w:rsid w:val="6AE1540E"/>
    <w:rsid w:val="6DF5705F"/>
    <w:rsid w:val="6E856DD5"/>
    <w:rsid w:val="6E9562CD"/>
    <w:rsid w:val="6F023427"/>
    <w:rsid w:val="70273154"/>
    <w:rsid w:val="710F315F"/>
    <w:rsid w:val="72F0680B"/>
    <w:rsid w:val="730E6977"/>
    <w:rsid w:val="76A92BAD"/>
    <w:rsid w:val="776F5B55"/>
    <w:rsid w:val="77C36CBB"/>
    <w:rsid w:val="783B0E86"/>
    <w:rsid w:val="7B2D0BDA"/>
    <w:rsid w:val="7B6506F7"/>
    <w:rsid w:val="7B7547C8"/>
    <w:rsid w:val="7DF62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42"/>
    <w:unhideWhenUsed/>
    <w:qFormat/>
    <w:uiPriority w:val="99"/>
    <w:pPr>
      <w:ind w:left="100" w:leftChars="2500"/>
    </w:pPr>
  </w:style>
  <w:style w:type="paragraph" w:styleId="13">
    <w:name w:val="Balloon Text"/>
    <w:basedOn w:val="1"/>
    <w:link w:val="44"/>
    <w:unhideWhenUsed/>
    <w:qFormat/>
    <w:uiPriority w:val="99"/>
    <w:pPr>
      <w:spacing w:line="240" w:lineRule="auto"/>
    </w:pPr>
    <w:rPr>
      <w:sz w:val="18"/>
      <w:szCs w:val="18"/>
    </w:rPr>
  </w:style>
  <w:style w:type="paragraph" w:styleId="14">
    <w:name w:val="footer"/>
    <w:basedOn w:val="1"/>
    <w:link w:val="41"/>
    <w:unhideWhenUsed/>
    <w:qFormat/>
    <w:uiPriority w:val="99"/>
    <w:pPr>
      <w:tabs>
        <w:tab w:val="center" w:pos="4153"/>
        <w:tab w:val="right" w:pos="8306"/>
      </w:tabs>
      <w:snapToGrid w:val="0"/>
      <w:spacing w:line="240" w:lineRule="auto"/>
    </w:pPr>
    <w:rPr>
      <w:sz w:val="18"/>
      <w:szCs w:val="18"/>
    </w:rPr>
  </w:style>
  <w:style w:type="paragraph" w:styleId="15">
    <w:name w:val="header"/>
    <w:basedOn w:val="1"/>
    <w:link w:val="4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qFormat/>
    <w:uiPriority w:val="99"/>
    <w:rPr>
      <w:rFonts w:ascii="Calibri Light" w:hAnsi="Calibri Light"/>
      <w:b/>
      <w:bCs/>
      <w:sz w:val="24"/>
      <w:szCs w:val="24"/>
    </w:rPr>
  </w:style>
  <w:style w:type="character" w:customStyle="1" w:styleId="33">
    <w:name w:val="标题 7 Char"/>
    <w:basedOn w:val="21"/>
    <w:link w:val="8"/>
    <w:qFormat/>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qFormat/>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uiPriority w:val="99"/>
    <w:rPr>
      <w:rFonts w:ascii="Times New Roman" w:hAnsi="Times New Roman"/>
      <w:kern w:val="2"/>
      <w:sz w:val="18"/>
      <w:szCs w:val="18"/>
    </w:rPr>
  </w:style>
  <w:style w:type="paragraph" w:customStyle="1" w:styleId="45">
    <w:name w:val="WPSOffice手动目录 1"/>
    <w:uiPriority w:val="0"/>
    <w:pPr>
      <w:ind w:leftChars="0"/>
    </w:pPr>
    <w:rPr>
      <w:rFonts w:ascii="Times New Roman" w:hAnsi="Times New Roman" w:eastAsia="宋体" w:cs="Times New Roman"/>
      <w:sz w:val="20"/>
      <w:szCs w:val="20"/>
    </w:rPr>
  </w:style>
  <w:style w:type="paragraph" w:customStyle="1" w:styleId="46">
    <w:name w:val="WPSOffice手动目录 2"/>
    <w:uiPriority w:val="0"/>
    <w:pPr>
      <w:ind w:leftChars="200"/>
    </w:pPr>
    <w:rPr>
      <w:rFonts w:ascii="Times New Roman" w:hAnsi="Times New Roman" w:eastAsia="宋体" w:cs="Times New Roman"/>
      <w:sz w:val="20"/>
      <w:szCs w:val="20"/>
    </w:rPr>
  </w:style>
  <w:style w:type="paragraph" w:customStyle="1" w:styleId="47">
    <w:name w:val="WPSOffice手动目录 3"/>
    <w:uiPriority w:val="0"/>
    <w:pPr>
      <w:ind w:leftChars="400"/>
    </w:pPr>
    <w:rPr>
      <w:rFonts w:ascii="Times New Roman" w:hAnsi="Times New Roman" w:eastAsia="宋体" w:cs="Times New Roman"/>
      <w:sz w:val="20"/>
      <w:szCs w:val="20"/>
    </w:rPr>
  </w:style>
  <w:style w:type="paragraph" w:styleId="4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wangrongjun</cp:lastModifiedBy>
  <dcterms:modified xsi:type="dcterms:W3CDTF">2018-05-20T10:22:02Z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