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project0201</w:t>
      </w:r>
    </w:p>
    <w:p>
      <w:pPr>
        <w:pStyle w:val="Heading1"/>
      </w:pPr>
      <w:r>
        <w:rPr>
          <w:sz w:val="47"/>
        </w:rPr>
        <w:t>1.test088</w:t>
      </w:r>
    </w:p>
    <w:p>
      <w:pPr>
        <w:pStyle w:val="Heading2"/>
      </w:pPr>
      <w:r>
        <w:rPr/>
        <w:t>1.tes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http://xxxxwww.pingan.com.cn/source/api/12222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honey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"height":</w:t>
      </w:r>
      <w:r>
        <w:rPr>
          <w:color w:val="FF0000"/>
        </w:rPr>
        <w:t xml:space="preserve"> 178,</w:t>
      </w:r>
    </w:p>
    <w:p>
      <w:pPr/>
      <w:r>
        <w:t>}</w:t>
      </w:r>
    </w:p>
    <w:p>
      <w:pPr>
        <w:pStyle w:val="Heading2"/>
      </w:pPr>
      <w:r>
        <w:rPr/>
        <w:t>2.tedddd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http://xxxx/post/source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1"/>
      </w:pPr>
      <w:r>
        <w:rPr>
          <w:sz w:val="47"/>
        </w:rPr>
        <w:t>2.1</w:t>
      </w:r>
    </w:p>
    <w:p>
      <w:pPr>
        <w:pStyle w:val="Heading2"/>
      </w:pPr>
      <w:r>
        <w:rPr/>
        <w:t>1.testtes11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http://xxxxwww.pinganan.com/source/123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"age":</w:t>
      </w:r>
      <w:r>
        <w:rPr>
          <w:color w:val="3B9526"/>
        </w:rPr>
        <w:t xml:space="preserve"> "18",</w:t>
      </w:r>
    </w:p>
    <w:p>
      <w:pPr/>
      <w:r>
        <w:t>}</w:t>
      </w:r>
    </w:p>
    <w:p>
      <w:pPr>
        <w:pStyle w:val="Heading2"/>
      </w:pPr>
      <w:r>
        <w:rPr/>
        <w:t>2.创建公告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http://xxxx/bulletin/create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3.根据id查询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http://xxxx/bulletin/get/{id}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4.查询云胶片报告详情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http://xxxx/cloud/film/getFilmReportInfo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5.条件查询云胶片报告列表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http://xxxx/cloud/film/getFilmReports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6.通过患者id查询云胶片验证方式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http://xxxx/cloud/film/getLoginWay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1"/>
      </w:pPr>
      <w:r>
        <w:rPr>
          <w:sz w:val="47"/>
        </w:rPr>
        <w:t>3.hell</w:t>
      </w:r>
    </w:p>
    <w:p>
      <w:pPr>
        <w:pStyle w:val="Heading2"/>
      </w:pPr>
      <w:r>
        <w:rPr/>
        <w:t>1.删除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http://xxxx/bulletin/delete/{id}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DELETE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2.云胶片查看图像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http://xxxx/cloud/film/getFilmImgs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