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455" w:rsidRDefault="00151957" w:rsidP="00103BB8">
      <w:r>
        <w:rPr>
          <w:rFonts w:hint="eastAsia"/>
        </w:rPr>
        <w:t>芯片封装下载网站</w:t>
      </w:r>
      <w:r>
        <w:rPr>
          <w:rFonts w:hint="eastAsia"/>
        </w:rPr>
        <w:t xml:space="preserve"> </w:t>
      </w:r>
      <w:r>
        <w:t xml:space="preserve"> </w:t>
      </w:r>
      <w:r w:rsidR="00B36410">
        <w:rPr>
          <w:rFonts w:hint="eastAsia"/>
        </w:rPr>
        <w:t>用户名为邮箱名</w:t>
      </w:r>
    </w:p>
    <w:p w:rsidR="00B36410" w:rsidRDefault="00B36410" w:rsidP="00103BB8"/>
    <w:p w:rsidR="00103BB8" w:rsidRPr="00773BC7" w:rsidRDefault="00103BB8" w:rsidP="00103B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光耦</w:t>
      </w:r>
      <w:r>
        <w:t>6N137</w:t>
      </w:r>
      <w:r>
        <w:t>、、</w:t>
      </w:r>
      <w:r>
        <w:rPr>
          <w:rFonts w:hint="eastAsia"/>
        </w:rPr>
        <w:t>输入电阻，一般驱动发光二极管，电流</w:t>
      </w:r>
      <w:r w:rsidR="00754567">
        <w:rPr>
          <w:rFonts w:hint="eastAsia"/>
        </w:rPr>
        <w:t>10</w:t>
      </w:r>
      <w:r>
        <w:rPr>
          <w:rFonts w:hint="eastAsia"/>
        </w:rPr>
        <w:t>-20</w:t>
      </w:r>
      <w:r>
        <w:t>mA</w:t>
      </w:r>
      <w:r>
        <w:rPr>
          <w:rFonts w:hint="eastAsia"/>
        </w:rPr>
        <w:t>即可，若电压为</w:t>
      </w:r>
      <w:r>
        <w:rPr>
          <w:rFonts w:hint="eastAsia"/>
        </w:rPr>
        <w:t>3.3</w:t>
      </w:r>
      <w:r>
        <w:t>V</w:t>
      </w:r>
      <w:r>
        <w:t>，</w:t>
      </w:r>
      <w:r>
        <w:rPr>
          <w:rFonts w:hint="eastAsia"/>
        </w:rPr>
        <w:t>看手册二极管正向压降</w:t>
      </w:r>
      <w:r>
        <w:rPr>
          <w:rFonts w:hint="eastAsia"/>
        </w:rPr>
        <w:t>1.4</w:t>
      </w:r>
      <w:r>
        <w:t>V</w:t>
      </w:r>
      <w:r>
        <w:t>，</w:t>
      </w:r>
      <w:r>
        <w:rPr>
          <w:rFonts w:hint="eastAsia"/>
        </w:rPr>
        <w:t>电阻阻值在</w:t>
      </w:r>
      <w:r>
        <w:rPr>
          <w:rFonts w:hint="eastAsia"/>
        </w:rPr>
        <w:t>R=</w:t>
      </w:r>
      <w:r>
        <w:rPr>
          <w:rFonts w:hint="eastAsia"/>
        </w:rPr>
        <w:t>（</w:t>
      </w:r>
      <w:r>
        <w:rPr>
          <w:rFonts w:hint="eastAsia"/>
        </w:rPr>
        <w:t>3.3-1.4</w:t>
      </w:r>
      <w:r>
        <w:t>）</w:t>
      </w:r>
      <w:r>
        <w:rPr>
          <w:rFonts w:ascii="Segoe UI Symbol" w:hAnsi="Segoe UI Symbol" w:cs="Segoe UI Symbol" w:hint="eastAsia"/>
        </w:rPr>
        <w:t>➗（</w:t>
      </w:r>
      <w:r>
        <w:rPr>
          <w:rFonts w:ascii="Segoe UI Symbol" w:hAnsi="Segoe UI Symbol" w:cs="Segoe UI Symbol" w:hint="eastAsia"/>
        </w:rPr>
        <w:t>0.01-0.02</w:t>
      </w:r>
      <w:r>
        <w:rPr>
          <w:rFonts w:ascii="Segoe UI Symbol" w:hAnsi="Segoe UI Symbol" w:cs="Segoe UI Symbol" w:hint="eastAsia"/>
        </w:rPr>
        <w:t>）</w:t>
      </w:r>
      <w:r>
        <w:rPr>
          <w:rFonts w:ascii="Segoe UI Symbol" w:hAnsi="Segoe UI Symbol" w:cs="Segoe UI Symbol" w:hint="eastAsia"/>
        </w:rPr>
        <w:t>=95-190</w:t>
      </w:r>
      <w:r>
        <w:rPr>
          <w:rFonts w:ascii="Segoe UI Symbol" w:hAnsi="Segoe UI Symbol" w:cs="Segoe UI Symbol" w:hint="eastAsia"/>
        </w:rPr>
        <w:t>欧，因此用</w:t>
      </w:r>
      <w:r>
        <w:rPr>
          <w:rFonts w:ascii="Segoe UI Symbol" w:hAnsi="Segoe UI Symbol" w:cs="Segoe UI Symbol" w:hint="eastAsia"/>
        </w:rPr>
        <w:t>100</w:t>
      </w:r>
      <w:r>
        <w:rPr>
          <w:rFonts w:ascii="Segoe UI Symbol" w:hAnsi="Segoe UI Symbol" w:cs="Segoe UI Symbol"/>
        </w:rPr>
        <w:t>R</w:t>
      </w:r>
      <w:r>
        <w:rPr>
          <w:rFonts w:ascii="Segoe UI Symbol" w:hAnsi="Segoe UI Symbol" w:cs="Segoe UI Symbol"/>
        </w:rPr>
        <w:t>，</w:t>
      </w:r>
      <w:r>
        <w:rPr>
          <w:rFonts w:ascii="Segoe UI Symbol" w:hAnsi="Segoe UI Symbol" w:cs="Segoe UI Symbol"/>
        </w:rPr>
        <w:t>180R</w:t>
      </w:r>
      <w:r>
        <w:rPr>
          <w:rFonts w:ascii="Segoe UI Symbol" w:hAnsi="Segoe UI Symbol" w:cs="Segoe UI Symbol" w:hint="eastAsia"/>
        </w:rPr>
        <w:t>都可</w:t>
      </w:r>
      <w:r w:rsidR="00754567">
        <w:rPr>
          <w:rFonts w:ascii="Segoe UI Symbol" w:hAnsi="Segoe UI Symbol" w:cs="Segoe UI Symbol" w:hint="eastAsia"/>
        </w:rPr>
        <w:t>。</w:t>
      </w:r>
      <w:r w:rsidR="00754567">
        <w:rPr>
          <w:rFonts w:ascii="Segoe UI Symbol" w:hAnsi="Segoe UI Symbol" w:cs="Segoe UI Symbol"/>
        </w:rPr>
        <w:t>P</w:t>
      </w:r>
      <w:r w:rsidR="00754567">
        <w:rPr>
          <w:rFonts w:ascii="Segoe UI Symbol" w:hAnsi="Segoe UI Symbol" w:cs="Segoe UI Symbol" w:hint="eastAsia"/>
        </w:rPr>
        <w:t>roteus</w:t>
      </w:r>
      <w:r w:rsidR="00754567">
        <w:rPr>
          <w:rFonts w:ascii="Segoe UI Symbol" w:hAnsi="Segoe UI Symbol" w:cs="Segoe UI Symbol" w:hint="eastAsia"/>
        </w:rPr>
        <w:t>仿真结果，超过</w:t>
      </w:r>
      <w:r w:rsidR="00754567">
        <w:rPr>
          <w:rFonts w:ascii="Segoe UI Symbol" w:hAnsi="Segoe UI Symbol" w:cs="Segoe UI Symbol" w:hint="eastAsia"/>
        </w:rPr>
        <w:t>380</w:t>
      </w:r>
      <w:r w:rsidR="00754567">
        <w:rPr>
          <w:rFonts w:ascii="Segoe UI Symbol" w:hAnsi="Segoe UI Symbol" w:cs="Segoe UI Symbol"/>
        </w:rPr>
        <w:t>R</w:t>
      </w:r>
      <w:r w:rsidR="00754567">
        <w:rPr>
          <w:rFonts w:ascii="Segoe UI Symbol" w:hAnsi="Segoe UI Symbol" w:cs="Segoe UI Symbol" w:hint="eastAsia"/>
        </w:rPr>
        <w:t>就不导通，</w:t>
      </w:r>
      <w:r w:rsidR="00754567">
        <w:rPr>
          <w:rFonts w:ascii="Segoe UI Symbol" w:hAnsi="Segoe UI Symbol" w:cs="Segoe UI Symbol" w:hint="eastAsia"/>
        </w:rPr>
        <w:t>380</w:t>
      </w:r>
      <w:r w:rsidR="00754567">
        <w:rPr>
          <w:rFonts w:ascii="Segoe UI Symbol" w:hAnsi="Segoe UI Symbol" w:cs="Segoe UI Symbol"/>
        </w:rPr>
        <w:t>R</w:t>
      </w:r>
      <w:r w:rsidR="00754567">
        <w:rPr>
          <w:rFonts w:ascii="Segoe UI Symbol" w:hAnsi="Segoe UI Symbol" w:cs="Segoe UI Symbol" w:hint="eastAsia"/>
        </w:rPr>
        <w:t>时电流大概</w:t>
      </w:r>
      <w:r w:rsidR="00754567">
        <w:rPr>
          <w:rFonts w:ascii="Segoe UI Symbol" w:hAnsi="Segoe UI Symbol" w:cs="Segoe UI Symbol" w:hint="eastAsia"/>
        </w:rPr>
        <w:t>5m</w:t>
      </w:r>
      <w:r w:rsidR="00754567">
        <w:rPr>
          <w:rFonts w:ascii="Segoe UI Symbol" w:hAnsi="Segoe UI Symbol" w:cs="Segoe UI Symbol"/>
        </w:rPr>
        <w:t>A</w:t>
      </w:r>
      <w:r w:rsidR="00754567">
        <w:rPr>
          <w:rFonts w:ascii="Segoe UI Symbol" w:hAnsi="Segoe UI Symbol" w:cs="Segoe UI Symbol"/>
        </w:rPr>
        <w:t>。</w:t>
      </w:r>
    </w:p>
    <w:p w:rsidR="00773BC7" w:rsidRDefault="00773BC7" w:rsidP="00773BC7">
      <w:r>
        <w:rPr>
          <w:rFonts w:hint="eastAsia"/>
        </w:rPr>
        <w:t>H</w:t>
      </w:r>
      <w:r>
        <w:t>CPL-2531</w:t>
      </w:r>
      <w:r>
        <w:t>、</w:t>
      </w:r>
      <w:r>
        <w:t>6N137</w:t>
      </w:r>
      <w:r>
        <w:rPr>
          <w:rFonts w:hint="eastAsia"/>
        </w:rPr>
        <w:t>等光耦，输入输出端的电压大小要根据实际情况判断，接单片机一端应该是</w:t>
      </w:r>
      <w:r>
        <w:rPr>
          <w:rFonts w:hint="eastAsia"/>
        </w:rPr>
        <w:t>3</w:t>
      </w:r>
      <w:r>
        <w:t>V3</w:t>
      </w:r>
      <w:r>
        <w:t>，</w:t>
      </w:r>
      <w:r>
        <w:rPr>
          <w:rFonts w:hint="eastAsia"/>
        </w:rPr>
        <w:t>接外部电路可</w:t>
      </w:r>
      <w:r>
        <w:rPr>
          <w:rFonts w:hint="eastAsia"/>
        </w:rPr>
        <w:t>5</w:t>
      </w:r>
      <w:r>
        <w:t>V</w:t>
      </w:r>
      <w:r>
        <w:t>。</w:t>
      </w:r>
    </w:p>
    <w:p w:rsidR="001530FC" w:rsidRDefault="001530FC" w:rsidP="00773BC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光耦隔离的特点：实现信号的传递（单向），而两组信号件没有电气连接，两端实现完全的电隔离，因此两端不应共</w:t>
      </w:r>
      <w:r w:rsidR="00546A36">
        <w:rPr>
          <w:rFonts w:hint="eastAsia"/>
        </w:rPr>
        <w:t>电源。（因为有些噪声会延着</w:t>
      </w:r>
      <w:r w:rsidR="00546A36">
        <w:rPr>
          <w:rFonts w:hint="eastAsia"/>
        </w:rPr>
        <w:t>V</w:t>
      </w:r>
      <w:r w:rsidR="00546A36">
        <w:t>CC</w:t>
      </w:r>
      <w:r w:rsidR="00546A36">
        <w:rPr>
          <w:rFonts w:hint="eastAsia"/>
        </w:rPr>
        <w:t>或</w:t>
      </w:r>
      <w:r w:rsidR="00546A36">
        <w:rPr>
          <w:rFonts w:hint="eastAsia"/>
        </w:rPr>
        <w:t>G</w:t>
      </w:r>
      <w:r w:rsidR="00546A36">
        <w:t>ND</w:t>
      </w:r>
      <w:r w:rsidR="00546A36">
        <w:rPr>
          <w:rFonts w:hint="eastAsia"/>
        </w:rPr>
        <w:t>传播）</w:t>
      </w:r>
    </w:p>
    <w:p w:rsidR="00072341" w:rsidRPr="00072341" w:rsidRDefault="00072341" w:rsidP="00072341">
      <w:pPr>
        <w:ind w:firstLineChars="200" w:firstLine="420"/>
      </w:pPr>
      <w:r>
        <w:t>B0505S</w:t>
      </w:r>
      <w:r>
        <w:rPr>
          <w:rFonts w:hint="eastAsia"/>
        </w:rPr>
        <w:t>电源隔离模块，推荐电路见产品详情页或数据手册。</w:t>
      </w:r>
    </w:p>
    <w:p w:rsidR="00546A36" w:rsidRDefault="00546A36" w:rsidP="00773BC7">
      <w:r>
        <w:rPr>
          <w:rFonts w:hint="eastAsia"/>
        </w:rPr>
        <w:t>有些场合光耦可能实现电平转换的作用（可以不用三极管），此时可以共地。</w:t>
      </w:r>
    </w:p>
    <w:p w:rsidR="00773BC7" w:rsidRDefault="00773BC7" w:rsidP="00773BC7"/>
    <w:p w:rsidR="00773BC7" w:rsidRDefault="00773BC7" w:rsidP="00773BC7"/>
    <w:p w:rsidR="00773BC7" w:rsidRPr="00754567" w:rsidRDefault="00773BC7" w:rsidP="00773BC7"/>
    <w:p w:rsidR="00103BB8" w:rsidRPr="00103BB8" w:rsidRDefault="00103BB8" w:rsidP="00103BB8">
      <w:pPr>
        <w:pStyle w:val="a3"/>
        <w:numPr>
          <w:ilvl w:val="0"/>
          <w:numId w:val="1"/>
        </w:numPr>
        <w:ind w:firstLineChars="0"/>
      </w:pPr>
      <w:r>
        <w:rPr>
          <w:rFonts w:ascii="Segoe UI Symbol" w:hAnsi="Segoe UI Symbol" w:cs="Segoe UI Symbol" w:hint="eastAsia"/>
        </w:rPr>
        <w:t>发光二极管</w:t>
      </w:r>
      <w:r>
        <w:rPr>
          <w:rFonts w:ascii="Segoe UI Symbol" w:hAnsi="Segoe UI Symbol" w:cs="Segoe UI Symbol"/>
        </w:rPr>
        <w:t>—</w:t>
      </w:r>
      <w:r>
        <w:rPr>
          <w:rFonts w:ascii="Segoe UI Symbol" w:hAnsi="Segoe UI Symbol" w:cs="Segoe UI Symbol" w:hint="eastAsia"/>
        </w:rPr>
        <w:t>看最大电流、</w:t>
      </w:r>
      <w:r w:rsidR="00754567">
        <w:rPr>
          <w:rFonts w:ascii="Segoe UI Symbol" w:hAnsi="Segoe UI Symbol" w:cs="Segoe UI Symbol" w:hint="eastAsia"/>
        </w:rPr>
        <w:t>，</w:t>
      </w:r>
      <w:r>
        <w:rPr>
          <w:rFonts w:ascii="Segoe UI Symbol" w:hAnsi="Segoe UI Symbol" w:cs="Segoe UI Symbol" w:hint="eastAsia"/>
        </w:rPr>
        <w:t>，电压</w:t>
      </w:r>
      <w:r>
        <w:rPr>
          <w:rFonts w:ascii="Segoe UI Symbol" w:hAnsi="Segoe UI Symbol" w:cs="Segoe UI Symbol" w:hint="eastAsia"/>
        </w:rPr>
        <w:t>---</w:t>
      </w:r>
      <w:r>
        <w:rPr>
          <w:rFonts w:ascii="Segoe UI Symbol" w:hAnsi="Segoe UI Symbol" w:cs="Segoe UI Symbol" w:hint="eastAsia"/>
        </w:rPr>
        <w:t>决定限流电阻阻值</w:t>
      </w:r>
    </w:p>
    <w:p w:rsidR="00103BB8" w:rsidRDefault="0078492B" w:rsidP="00103BB8">
      <w:pPr>
        <w:pStyle w:val="a3"/>
        <w:numPr>
          <w:ilvl w:val="0"/>
          <w:numId w:val="1"/>
        </w:numPr>
        <w:ind w:firstLineChars="0"/>
      </w:pPr>
      <w:r>
        <w:t>485</w:t>
      </w:r>
      <w:r>
        <w:rPr>
          <w:rFonts w:hint="eastAsia"/>
        </w:rPr>
        <w:t>通信电路</w:t>
      </w:r>
    </w:p>
    <w:p w:rsidR="008959F5" w:rsidRDefault="008959F5" w:rsidP="008959F5">
      <w:pPr>
        <w:pStyle w:val="a3"/>
        <w:ind w:left="360" w:firstLineChars="0" w:firstLine="0"/>
      </w:pPr>
      <w:r>
        <w:rPr>
          <w:rFonts w:hint="eastAsia"/>
        </w:rPr>
        <w:t>S</w:t>
      </w:r>
      <w:r>
        <w:t>P3485</w:t>
      </w:r>
      <w:r>
        <w:rPr>
          <w:rFonts w:hint="eastAsia"/>
        </w:rPr>
        <w:t>芯片：</w:t>
      </w:r>
    </w:p>
    <w:p w:rsidR="008959F5" w:rsidRDefault="008959F5" w:rsidP="008959F5">
      <w:pPr>
        <w:jc w:val="center"/>
      </w:pPr>
      <w:r>
        <w:rPr>
          <w:noProof/>
        </w:rPr>
        <w:drawing>
          <wp:inline distT="0" distB="0" distL="0" distR="0" wp14:anchorId="2F40A009" wp14:editId="65CDA621">
            <wp:extent cx="2381493" cy="16916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6595" cy="170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F5" w:rsidRDefault="008959F5" w:rsidP="008959F5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7431E94D" wp14:editId="70EFF36D">
            <wp:extent cx="4519930" cy="16232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228" cy="162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F5" w:rsidRDefault="008959F5" w:rsidP="008959F5">
      <w:pPr>
        <w:pStyle w:val="a3"/>
        <w:ind w:left="360" w:firstLineChars="0" w:firstLine="0"/>
        <w:jc w:val="center"/>
      </w:pPr>
    </w:p>
    <w:p w:rsidR="008959F5" w:rsidRDefault="008959F5" w:rsidP="008959F5">
      <w:pPr>
        <w:pStyle w:val="a3"/>
        <w:ind w:left="360" w:firstLineChars="0" w:firstLine="0"/>
        <w:jc w:val="center"/>
      </w:pPr>
    </w:p>
    <w:p w:rsidR="008959F5" w:rsidRDefault="008959F5" w:rsidP="008959F5">
      <w:pPr>
        <w:pStyle w:val="a3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CF743B1" wp14:editId="2449C5F6">
            <wp:extent cx="4900403" cy="24814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782" cy="250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D1" w:rsidRPr="005C11D1" w:rsidRDefault="005C11D1" w:rsidP="005C11D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5C11D1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电容应用类</w:t>
      </w:r>
    </w:p>
    <w:p w:rsidR="005C11D1" w:rsidRPr="005C11D1" w:rsidRDefault="005C11D1" w:rsidP="005C11D1">
      <w:pPr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滤波：</w:t>
      </w:r>
    </w:p>
    <w:p w:rsidR="0078492B" w:rsidRDefault="005C11D1" w:rsidP="005C11D1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5C11D1">
        <w:rPr>
          <w:rFonts w:ascii="Times New Roman" w:hAnsi="Times New Roman" w:cs="Times New Roman"/>
          <w:color w:val="000000"/>
          <w:szCs w:val="21"/>
          <w:shd w:val="clear" w:color="auto" w:fill="FFFFFF"/>
        </w:rPr>
        <w:t>在设计电路板的时候，如果芯片没有特殊要求，需要把每个芯片旁边放上一个</w:t>
      </w:r>
      <w:r w:rsidRPr="005C11D1">
        <w:rPr>
          <w:rFonts w:ascii="Times New Roman" w:hAnsi="Times New Roman" w:cs="Times New Roman"/>
          <w:color w:val="000000"/>
          <w:szCs w:val="21"/>
          <w:shd w:val="clear" w:color="auto" w:fill="FFFFFF"/>
        </w:rPr>
        <w:t>0.1</w:t>
      </w:r>
      <w:r w:rsidRPr="005C11D1">
        <w:rPr>
          <w:rFonts w:ascii="Times New Roman" w:hAnsi="Times New Roman" w:cs="Times New Roman"/>
          <w:color w:val="000000"/>
          <w:szCs w:val="21"/>
          <w:shd w:val="clear" w:color="auto" w:fill="FFFFFF"/>
        </w:rPr>
        <w:t>微法电容。在</w:t>
      </w:r>
      <w:r w:rsidRPr="005C11D1">
        <w:rPr>
          <w:rFonts w:ascii="Times New Roman" w:hAnsi="Times New Roman" w:cs="Times New Roman"/>
          <w:color w:val="000000"/>
          <w:szCs w:val="21"/>
          <w:shd w:val="clear" w:color="auto" w:fill="FFFFFF"/>
        </w:rPr>
        <w:t>PCB</w:t>
      </w:r>
      <w:r w:rsidRPr="005C11D1">
        <w:rPr>
          <w:rFonts w:ascii="Times New Roman" w:hAnsi="Times New Roman" w:cs="Times New Roman"/>
          <w:color w:val="000000"/>
          <w:szCs w:val="21"/>
          <w:shd w:val="clear" w:color="auto" w:fill="FFFFFF"/>
        </w:rPr>
        <w:t>布线的时候，电容到电源引脚的距离最好在</w:t>
      </w:r>
      <w:r w:rsidRPr="005C11D1">
        <w:rPr>
          <w:rFonts w:ascii="Times New Roman" w:hAnsi="Times New Roman" w:cs="Times New Roman"/>
          <w:color w:val="000000"/>
          <w:szCs w:val="21"/>
          <w:shd w:val="clear" w:color="auto" w:fill="FFFFFF"/>
        </w:rPr>
        <w:t>2mm</w:t>
      </w:r>
      <w:r w:rsidRPr="005C11D1">
        <w:rPr>
          <w:rFonts w:ascii="Times New Roman" w:hAnsi="Times New Roman" w:cs="Times New Roman"/>
          <w:color w:val="000000"/>
          <w:szCs w:val="21"/>
          <w:shd w:val="clear" w:color="auto" w:fill="FFFFFF"/>
        </w:rPr>
        <w:t>以内。</w:t>
      </w:r>
    </w:p>
    <w:p w:rsidR="00590455" w:rsidRPr="00590455" w:rsidRDefault="00590455" w:rsidP="005C11D1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3DDD8F0" wp14:editId="156EDA58">
            <wp:extent cx="5274310" cy="2844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27C" w:rsidRDefault="0040327C" w:rsidP="005C11D1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40327C" w:rsidRDefault="0040327C" w:rsidP="005C11D1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F902FB" w:rsidRDefault="00F902FB" w:rsidP="00F902FB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 w:rsidRPr="00F902FB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继电器</w:t>
      </w:r>
    </w:p>
    <w:p w:rsidR="006723BB" w:rsidRPr="00F902FB" w:rsidRDefault="006723BB" w:rsidP="006723BB">
      <w:pPr>
        <w:pStyle w:val="a3"/>
        <w:ind w:left="360" w:firstLineChars="0" w:firstLine="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单片机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I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/O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口驱动能力有限、若继电器一端接地一端接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I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/O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口，因为线圈自身电阻，单片机输出的电流不足以使触电吸合，，所以一般可用三极管如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S8050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方大驱动（可以用外部电压如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5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V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、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12V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、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24V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）</w:t>
      </w:r>
    </w:p>
    <w:p w:rsidR="00F902FB" w:rsidRDefault="00F902FB" w:rsidP="00CD043A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4398EE9" wp14:editId="3ED95D30">
            <wp:extent cx="2160059" cy="20263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275" cy="20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43A">
        <w:t xml:space="preserve">    </w:t>
      </w:r>
      <w:r w:rsidR="00CD043A">
        <w:rPr>
          <w:rFonts w:hint="eastAsia"/>
        </w:rPr>
        <w:t xml:space="preserve"> </w:t>
      </w:r>
      <w:r w:rsidR="00CD043A">
        <w:rPr>
          <w:noProof/>
        </w:rPr>
        <w:drawing>
          <wp:inline distT="0" distB="0" distL="0" distR="0" wp14:anchorId="672E1CC8" wp14:editId="6F1324DB">
            <wp:extent cx="2363462" cy="199326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4716" cy="209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D6" w:rsidRDefault="00B208D6" w:rsidP="00B208D6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6815C1D4" wp14:editId="6329EF8F">
            <wp:extent cx="1823839" cy="146789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0946" cy="15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6723BB">
        <w:t xml:space="preserve">  </w:t>
      </w:r>
      <w:r>
        <w:t xml:space="preserve"> </w:t>
      </w:r>
      <w:r>
        <w:rPr>
          <w:rFonts w:hint="eastAsia"/>
        </w:rPr>
        <w:t xml:space="preserve"> </w:t>
      </w:r>
      <w:r w:rsidR="006723BB">
        <w:rPr>
          <w:noProof/>
        </w:rPr>
        <w:drawing>
          <wp:inline distT="0" distB="0" distL="0" distR="0" wp14:anchorId="733E227A" wp14:editId="404D3452">
            <wp:extent cx="2677886" cy="2105940"/>
            <wp:effectExtent l="0" t="0" r="825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5167" cy="214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8D6" w:rsidRDefault="00B208D6" w:rsidP="00B208D6">
      <w:pPr>
        <w:pStyle w:val="a3"/>
        <w:ind w:left="360" w:firstLineChars="0" w:firstLine="0"/>
        <w:jc w:val="center"/>
      </w:pPr>
    </w:p>
    <w:p w:rsidR="00B208D6" w:rsidRDefault="00B208D6" w:rsidP="00CD043A">
      <w:pPr>
        <w:pStyle w:val="a3"/>
        <w:ind w:left="360" w:firstLineChars="0" w:firstLine="0"/>
        <w:jc w:val="left"/>
      </w:pPr>
      <w:r>
        <w:rPr>
          <w:rFonts w:hint="eastAsia"/>
        </w:rPr>
        <w:t>继电器：线圈电压怎么选，是多少？，继电器带负载能力多大，</w:t>
      </w:r>
    </w:p>
    <w:p w:rsidR="006723BB" w:rsidRDefault="006723BB" w:rsidP="00CD043A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98EC170" wp14:editId="48EE4DA0">
            <wp:extent cx="2196999" cy="16089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1159" cy="16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即可用让线圈通</w:t>
      </w:r>
      <w:r w:rsidR="0086063D">
        <w:rPr>
          <w:rFonts w:hint="eastAsia"/>
        </w:rPr>
        <w:t>5</w:t>
      </w:r>
      <w:r w:rsidR="0086063D">
        <w:t>V</w:t>
      </w:r>
      <w:r w:rsidR="0086063D">
        <w:rPr>
          <w:rFonts w:hint="eastAsia"/>
        </w:rPr>
        <w:t>电，线圈即可吸合；</w:t>
      </w:r>
    </w:p>
    <w:p w:rsidR="00CD043A" w:rsidRDefault="00B208D6" w:rsidP="00CD043A">
      <w:pPr>
        <w:pStyle w:val="a3"/>
        <w:ind w:left="360" w:firstLineChars="0" w:firstLine="0"/>
        <w:jc w:val="left"/>
        <w:rPr>
          <w:color w:val="FF0000"/>
        </w:rPr>
      </w:pPr>
      <w:r>
        <w:rPr>
          <w:rFonts w:hint="eastAsia"/>
        </w:rPr>
        <w:t>三极管：放大驱动继电器，其</w:t>
      </w:r>
      <w:r w:rsidRPr="00B208D6">
        <w:rPr>
          <w:rFonts w:hint="eastAsia"/>
          <w:color w:val="FF0000"/>
        </w:rPr>
        <w:t>参数的选择？</w:t>
      </w:r>
    </w:p>
    <w:p w:rsidR="00590455" w:rsidRDefault="00590455" w:rsidP="00CD043A">
      <w:pPr>
        <w:pStyle w:val="a3"/>
        <w:ind w:left="360" w:firstLineChars="0" w:firstLine="0"/>
        <w:jc w:val="left"/>
        <w:rPr>
          <w:color w:val="FF0000"/>
        </w:rPr>
      </w:pPr>
    </w:p>
    <w:p w:rsidR="007C62F8" w:rsidRPr="003C0CDA" w:rsidRDefault="007C62F8" w:rsidP="007C62F8">
      <w:pPr>
        <w:pStyle w:val="a3"/>
        <w:numPr>
          <w:ilvl w:val="0"/>
          <w:numId w:val="1"/>
        </w:numPr>
        <w:ind w:firstLineChars="0"/>
        <w:jc w:val="left"/>
      </w:pPr>
      <w:r w:rsidRPr="003C0CDA">
        <w:rPr>
          <w:rFonts w:hint="eastAsia"/>
        </w:rPr>
        <w:t>电源转换类：</w:t>
      </w:r>
    </w:p>
    <w:p w:rsidR="007C62F8" w:rsidRDefault="007C62F8" w:rsidP="007C62F8">
      <w:pPr>
        <w:pStyle w:val="a3"/>
        <w:ind w:left="360" w:firstLineChars="0" w:firstLine="0"/>
        <w:jc w:val="left"/>
        <w:rPr>
          <w:color w:val="FF0000"/>
        </w:rPr>
      </w:pPr>
      <w:r>
        <w:rPr>
          <w:color w:val="FF0000"/>
        </w:rPr>
        <w:t>5V-3.3V AMS1117</w:t>
      </w:r>
    </w:p>
    <w:p w:rsidR="00590455" w:rsidRDefault="00590455" w:rsidP="00CD043A">
      <w:pPr>
        <w:pStyle w:val="a3"/>
        <w:ind w:left="360" w:firstLineChars="0" w:firstLine="0"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4F3DD745" wp14:editId="41B33174">
            <wp:extent cx="1683748" cy="1111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718" cy="111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3C0CDA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D36D95E" wp14:editId="654869D9">
            <wp:extent cx="5274310" cy="3044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590455" w:rsidRDefault="0059045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</w:p>
    <w:p w:rsidR="007369A5" w:rsidRDefault="007369A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问题：</w:t>
      </w:r>
    </w:p>
    <w:p w:rsidR="007369A5" w:rsidRDefault="007369A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485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电路的上下拉电阻阻值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41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K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？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、电感的大小、二极管为什么抗干扰</w:t>
      </w:r>
      <w:r w:rsidR="008053B8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（见第三条总结）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？</w:t>
      </w:r>
    </w:p>
    <w:p w:rsidR="007369A5" w:rsidRDefault="007369A5" w:rsidP="007369A5">
      <w:pPr>
        <w:ind w:firstLineChars="200" w:firstLine="420"/>
        <w:rPr>
          <w:rFonts w:ascii="Times New Roman" w:hAnsi="Times New Roman" w:cs="Times New Roman"/>
          <w:color w:val="000000"/>
          <w:szCs w:val="21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位移传感器输入的电阻</w:t>
      </w:r>
      <w:r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K</w:t>
      </w:r>
      <w:r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  <w:r w:rsidR="005C3A1D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 xml:space="preserve"> </w:t>
      </w:r>
      <w:r w:rsidR="002E74C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---</w:t>
      </w:r>
      <w:r w:rsidR="002E74C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换成</w:t>
      </w:r>
      <w:r w:rsidR="002E74C5">
        <w:rPr>
          <w:rFonts w:ascii="Times New Roman" w:hAnsi="Times New Roman" w:cs="Times New Roman" w:hint="eastAsia"/>
          <w:color w:val="000000"/>
          <w:szCs w:val="21"/>
          <w:shd w:val="clear" w:color="auto" w:fill="FFFFFF"/>
        </w:rPr>
        <w:t>500</w:t>
      </w:r>
      <w:r w:rsidR="002E74C5">
        <w:rPr>
          <w:rFonts w:ascii="Times New Roman" w:hAnsi="Times New Roman" w:cs="Times New Roman"/>
          <w:color w:val="000000"/>
          <w:szCs w:val="21"/>
          <w:shd w:val="clear" w:color="auto" w:fill="FFFFFF"/>
        </w:rPr>
        <w:t>R</w:t>
      </w:r>
      <w:r w:rsidR="002E74C5">
        <w:rPr>
          <w:rFonts w:ascii="Times New Roman" w:hAnsi="Times New Roman" w:cs="Times New Roman"/>
          <w:color w:val="000000"/>
          <w:szCs w:val="21"/>
          <w:shd w:val="clear" w:color="auto" w:fill="FFFFFF"/>
        </w:rPr>
        <w:t>，</w:t>
      </w:r>
      <w:r w:rsidR="005C3A1D">
        <w:rPr>
          <w:rFonts w:ascii="Times New Roman" w:hAnsi="Times New Roman" w:cs="Times New Roman"/>
          <w:color w:val="000000"/>
          <w:szCs w:val="21"/>
          <w:shd w:val="clear" w:color="auto" w:fill="FFFFFF"/>
        </w:rPr>
        <w:t>470R</w:t>
      </w:r>
    </w:p>
    <w:p w:rsidR="005C3A1D" w:rsidRDefault="005C3A1D" w:rsidP="00CD043A">
      <w:pPr>
        <w:pStyle w:val="a3"/>
        <w:ind w:left="360" w:firstLineChars="0" w:firstLine="0"/>
        <w:jc w:val="left"/>
        <w:rPr>
          <w:color w:val="FF0000"/>
        </w:rPr>
      </w:pPr>
    </w:p>
    <w:p w:rsidR="005C3A1D" w:rsidRDefault="007369A5" w:rsidP="005C3A1D">
      <w:pPr>
        <w:pStyle w:val="a3"/>
        <w:ind w:left="360" w:firstLineChars="0" w:firstLine="0"/>
        <w:jc w:val="left"/>
        <w:rPr>
          <w:rFonts w:hint="eastAsia"/>
        </w:rPr>
      </w:pPr>
      <w:r w:rsidRPr="005C3A1D">
        <w:rPr>
          <w:rFonts w:hint="eastAsia"/>
          <w:color w:val="FF0000"/>
        </w:rPr>
        <w:t>继电器部分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18</w:t>
      </w:r>
      <w:r>
        <w:rPr>
          <w:rFonts w:hint="eastAsia"/>
        </w:rPr>
        <w:t>的</w:t>
      </w:r>
      <w:r>
        <w:rPr>
          <w:rFonts w:hint="eastAsia"/>
        </w:rPr>
        <w:t>2.2</w:t>
      </w:r>
      <w:r>
        <w:t>K</w:t>
      </w:r>
      <w:r>
        <w:rPr>
          <w:rFonts w:hint="eastAsia"/>
        </w:rPr>
        <w:t>电阻怎样确定、</w:t>
      </w:r>
      <w:r>
        <w:rPr>
          <w:rFonts w:hint="eastAsia"/>
        </w:rPr>
        <w:t>U</w:t>
      </w:r>
      <w:r>
        <w:t>4</w:t>
      </w:r>
      <w:r>
        <w:rPr>
          <w:rFonts w:hint="eastAsia"/>
        </w:rPr>
        <w:t>光耦的</w:t>
      </w:r>
      <w:r>
        <w:rPr>
          <w:rFonts w:hint="eastAsia"/>
        </w:rPr>
        <w:t>V</w:t>
      </w:r>
      <w:r>
        <w:t>CC</w:t>
      </w:r>
      <w:r>
        <w:rPr>
          <w:rFonts w:hint="eastAsia"/>
        </w:rPr>
        <w:t>接的是几</w:t>
      </w:r>
      <w:r>
        <w:rPr>
          <w:rFonts w:hint="eastAsia"/>
        </w:rPr>
        <w:t>V</w:t>
      </w:r>
      <w:r>
        <w:rPr>
          <w:rFonts w:hint="eastAsia"/>
        </w:rPr>
        <w:t>？</w:t>
      </w:r>
    </w:p>
    <w:p w:rsidR="007369A5" w:rsidRDefault="007369A5" w:rsidP="00CD043A">
      <w:pPr>
        <w:pStyle w:val="a3"/>
        <w:ind w:left="360" w:firstLineChars="0" w:firstLine="0"/>
        <w:jc w:val="left"/>
      </w:pPr>
      <w:r>
        <w:rPr>
          <w:rFonts w:hint="eastAsia"/>
        </w:rPr>
        <w:t>C</w:t>
      </w:r>
      <w:r>
        <w:t>6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17</w:t>
      </w:r>
      <w:r>
        <w:rPr>
          <w:rFonts w:hint="eastAsia"/>
        </w:rPr>
        <w:t>干啥的</w:t>
      </w:r>
    </w:p>
    <w:p w:rsidR="007369A5" w:rsidRDefault="007369A5" w:rsidP="00CD043A">
      <w:pPr>
        <w:pStyle w:val="a3"/>
        <w:ind w:left="360" w:firstLineChars="0" w:firstLine="0"/>
        <w:jc w:val="left"/>
      </w:pPr>
      <w:r>
        <w:rPr>
          <w:rFonts w:hint="eastAsia"/>
        </w:rPr>
        <w:t>继电器模块中，</w:t>
      </w:r>
      <w:r>
        <w:rPr>
          <w:rFonts w:hint="eastAsia"/>
        </w:rPr>
        <w:t>24</w:t>
      </w:r>
      <w:r>
        <w:t>V</w:t>
      </w:r>
      <w:r>
        <w:rPr>
          <w:rFonts w:hint="eastAsia"/>
        </w:rPr>
        <w:t>对地的滤波电容</w:t>
      </w:r>
      <w:r>
        <w:rPr>
          <w:rFonts w:hint="eastAsia"/>
        </w:rPr>
        <w:t>1uf</w:t>
      </w:r>
      <w:r>
        <w:rPr>
          <w:rFonts w:hint="eastAsia"/>
        </w:rPr>
        <w:t>？</w:t>
      </w:r>
    </w:p>
    <w:p w:rsidR="005C3A1D" w:rsidRDefault="005C3A1D" w:rsidP="00CD043A">
      <w:pPr>
        <w:pStyle w:val="a3"/>
        <w:ind w:left="360" w:firstLineChars="0" w:firstLine="0"/>
        <w:jc w:val="left"/>
      </w:pPr>
    </w:p>
    <w:p w:rsidR="007369A5" w:rsidRDefault="007369A5" w:rsidP="00CD043A">
      <w:pPr>
        <w:pStyle w:val="a3"/>
        <w:ind w:left="360" w:firstLineChars="0" w:firstLine="0"/>
        <w:jc w:val="left"/>
      </w:pPr>
      <w:r>
        <w:t>485</w:t>
      </w:r>
      <w:r>
        <w:rPr>
          <w:rFonts w:hint="eastAsia"/>
        </w:rPr>
        <w:t>通信：</w:t>
      </w:r>
      <w:r w:rsidR="005C3A1D">
        <w:rPr>
          <w:rFonts w:hint="eastAsia"/>
        </w:rPr>
        <w:t>的</w:t>
      </w:r>
      <w:r w:rsidR="005C3A1D">
        <w:rPr>
          <w:rFonts w:hint="eastAsia"/>
        </w:rPr>
        <w:t>V</w:t>
      </w:r>
      <w:r w:rsidR="005C3A1D">
        <w:t>CC</w:t>
      </w:r>
      <w:r w:rsidR="005C3A1D">
        <w:rPr>
          <w:rFonts w:hint="eastAsia"/>
        </w:rPr>
        <w:t>和</w:t>
      </w:r>
      <w:r w:rsidR="005C3A1D">
        <w:rPr>
          <w:rFonts w:hint="eastAsia"/>
        </w:rPr>
        <w:t>G</w:t>
      </w:r>
      <w:r w:rsidR="005C3A1D">
        <w:t>ND</w:t>
      </w:r>
      <w:r w:rsidR="005C3A1D">
        <w:rPr>
          <w:rFonts w:hint="eastAsia"/>
        </w:rPr>
        <w:t>是不是也可以用隔离电源</w:t>
      </w:r>
    </w:p>
    <w:p w:rsidR="005C3A1D" w:rsidRDefault="00863D38" w:rsidP="00863D38">
      <w:pPr>
        <w:pStyle w:val="a3"/>
        <w:ind w:left="360" w:firstLineChars="0" w:firstLine="0"/>
        <w:jc w:val="center"/>
      </w:pPr>
      <w:bookmarkStart w:id="0" w:name="_GoBack"/>
      <w:r>
        <w:rPr>
          <w:noProof/>
        </w:rPr>
        <w:drawing>
          <wp:inline distT="0" distB="0" distL="0" distR="0" wp14:anchorId="330B74BB" wp14:editId="5FDC89BE">
            <wp:extent cx="2540942" cy="811213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8251" cy="8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10C4D" w:rsidRPr="007369A5" w:rsidRDefault="00110C4D" w:rsidP="00CD043A">
      <w:pPr>
        <w:pStyle w:val="a3"/>
        <w:ind w:left="360" w:firstLineChars="0" w:firstLine="0"/>
        <w:jc w:val="left"/>
      </w:pPr>
    </w:p>
    <w:sectPr w:rsidR="00110C4D" w:rsidRPr="00736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C50D3E"/>
    <w:multiLevelType w:val="hybridMultilevel"/>
    <w:tmpl w:val="1F9E46E6"/>
    <w:lvl w:ilvl="0" w:tplc="A41898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5A"/>
    <w:rsid w:val="00072341"/>
    <w:rsid w:val="000F3A34"/>
    <w:rsid w:val="00103BB8"/>
    <w:rsid w:val="00110C4D"/>
    <w:rsid w:val="00151957"/>
    <w:rsid w:val="001530FC"/>
    <w:rsid w:val="00220B5A"/>
    <w:rsid w:val="002E74C5"/>
    <w:rsid w:val="003C0CDA"/>
    <w:rsid w:val="0040327C"/>
    <w:rsid w:val="004F4A6A"/>
    <w:rsid w:val="00546A36"/>
    <w:rsid w:val="00590455"/>
    <w:rsid w:val="005B732B"/>
    <w:rsid w:val="005C11D1"/>
    <w:rsid w:val="005C3A1D"/>
    <w:rsid w:val="005D57D3"/>
    <w:rsid w:val="005E5D58"/>
    <w:rsid w:val="006723BB"/>
    <w:rsid w:val="007369A5"/>
    <w:rsid w:val="00754567"/>
    <w:rsid w:val="00773BC7"/>
    <w:rsid w:val="0078492B"/>
    <w:rsid w:val="007C62F8"/>
    <w:rsid w:val="008053B8"/>
    <w:rsid w:val="0086063D"/>
    <w:rsid w:val="00863D38"/>
    <w:rsid w:val="00882C4F"/>
    <w:rsid w:val="008959F5"/>
    <w:rsid w:val="00930DC8"/>
    <w:rsid w:val="00B208D6"/>
    <w:rsid w:val="00B36410"/>
    <w:rsid w:val="00CD043A"/>
    <w:rsid w:val="00CD3509"/>
    <w:rsid w:val="00F8559B"/>
    <w:rsid w:val="00F90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95CF8A-FD94-4F5B-A51E-3A43BEEA8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3B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5</Pages>
  <Words>137</Words>
  <Characters>785</Characters>
  <Application>Microsoft Office Word</Application>
  <DocSecurity>0</DocSecurity>
  <Lines>6</Lines>
  <Paragraphs>1</Paragraphs>
  <ScaleCrop>false</ScaleCrop>
  <Company/>
  <LinksUpToDate>false</LinksUpToDate>
  <CharactersWithSpaces>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瑞</dc:creator>
  <cp:keywords/>
  <dc:description/>
  <cp:lastModifiedBy>王 瑞</cp:lastModifiedBy>
  <cp:revision>35</cp:revision>
  <dcterms:created xsi:type="dcterms:W3CDTF">2020-03-21T13:51:00Z</dcterms:created>
  <dcterms:modified xsi:type="dcterms:W3CDTF">2020-03-23T14:13:00Z</dcterms:modified>
</cp:coreProperties>
</file>