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宋体" w:hAnsi="宋体"/>
          <w:b/>
          <w:bCs/>
          <w:sz w:val="48"/>
          <w:szCs w:val="48"/>
          <w:lang w:val="en-US" w:eastAsia="zh-CN"/>
        </w:rPr>
      </w:pPr>
      <w:r>
        <w:rPr>
          <w:rFonts w:hint="eastAsia" w:asciiTheme="majorEastAsia" w:hAnsiTheme="majorEastAsia" w:eastAsiaTheme="majorEastAsia" w:cstheme="majorEastAsia"/>
          <w:b/>
          <w:sz w:val="44"/>
          <w:szCs w:val="44"/>
        </w:rPr>
        <w:drawing>
          <wp:inline distT="0" distB="0" distL="114300" distR="114300">
            <wp:extent cx="4625340" cy="1227455"/>
            <wp:effectExtent l="0" t="0" r="10160" b="4445"/>
            <wp:docPr id="186" name="图片 186" descr="校徽校名(确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descr="校徽校名(确定)"/>
                    <pic:cNvPicPr>
                      <a:picLocks noChangeAspect="1"/>
                    </pic:cNvPicPr>
                  </pic:nvPicPr>
                  <pic:blipFill>
                    <a:blip r:embed="rId4"/>
                    <a:stretch>
                      <a:fillRect/>
                    </a:stretch>
                  </pic:blipFill>
                  <pic:spPr>
                    <a:xfrm>
                      <a:off x="0" y="0"/>
                      <a:ext cx="4625340" cy="1227455"/>
                    </a:xfrm>
                    <a:prstGeom prst="rect">
                      <a:avLst/>
                    </a:prstGeom>
                    <a:noFill/>
                    <a:ln w="9525">
                      <a:noFill/>
                    </a:ln>
                  </pic:spPr>
                </pic:pic>
              </a:graphicData>
            </a:graphic>
          </wp:inline>
        </w:drawing>
      </w:r>
    </w:p>
    <w:p>
      <w:pPr>
        <w:spacing w:line="360" w:lineRule="auto"/>
        <w:ind w:firstLine="420" w:firstLineChars="0"/>
        <w:jc w:val="center"/>
        <w:rPr>
          <w:rFonts w:hint="eastAsia" w:ascii="宋体" w:hAnsi="宋体"/>
          <w:b/>
          <w:bCs/>
          <w:sz w:val="48"/>
          <w:szCs w:val="48"/>
          <w:lang w:val="en-US" w:eastAsia="zh-CN"/>
        </w:rPr>
      </w:pPr>
    </w:p>
    <w:p>
      <w:pPr>
        <w:spacing w:line="360" w:lineRule="auto"/>
        <w:ind w:firstLine="420" w:firstLineChars="0"/>
        <w:jc w:val="center"/>
        <w:rPr>
          <w:rFonts w:hint="eastAsia" w:ascii="宋体" w:hAnsi="宋体"/>
          <w:b/>
          <w:bCs/>
          <w:sz w:val="72"/>
          <w:szCs w:val="72"/>
          <w:lang w:val="en-US" w:eastAsia="zh-CN"/>
        </w:rPr>
      </w:pPr>
      <w:r>
        <w:rPr>
          <w:rFonts w:hint="eastAsia" w:ascii="宋体" w:hAnsi="宋体"/>
          <w:b/>
          <w:bCs/>
          <w:sz w:val="72"/>
          <w:szCs w:val="72"/>
          <w:lang w:val="en-US" w:eastAsia="zh-CN"/>
        </w:rPr>
        <w:t>软件测试技术</w:t>
      </w:r>
    </w:p>
    <w:p>
      <w:pPr>
        <w:spacing w:line="360" w:lineRule="auto"/>
        <w:ind w:firstLine="420" w:firstLineChars="0"/>
        <w:jc w:val="center"/>
        <w:rPr>
          <w:rFonts w:hint="eastAsia" w:ascii="宋体" w:hAnsi="宋体"/>
          <w:b/>
          <w:bCs/>
          <w:sz w:val="48"/>
          <w:szCs w:val="48"/>
          <w:lang w:val="en-US" w:eastAsia="zh-CN"/>
        </w:rPr>
      </w:pPr>
    </w:p>
    <w:p>
      <w:pPr>
        <w:spacing w:line="360" w:lineRule="auto"/>
        <w:ind w:firstLine="420" w:firstLineChars="0"/>
        <w:jc w:val="center"/>
        <w:rPr>
          <w:rFonts w:hint="eastAsia" w:ascii="宋体" w:hAnsi="宋体"/>
          <w:b/>
          <w:bCs/>
          <w:sz w:val="44"/>
          <w:szCs w:val="44"/>
          <w:lang w:val="en-US" w:eastAsia="zh-CN"/>
        </w:rPr>
      </w:pPr>
      <w:r>
        <w:rPr>
          <w:rFonts w:hint="eastAsia" w:ascii="宋体" w:hAnsi="宋体"/>
          <w:b/>
          <w:bCs/>
          <w:sz w:val="44"/>
          <w:szCs w:val="44"/>
          <w:lang w:val="en-US" w:eastAsia="zh-CN"/>
        </w:rPr>
        <w:t>课程设计报告</w:t>
      </w:r>
    </w:p>
    <w:p>
      <w:pPr>
        <w:spacing w:line="360" w:lineRule="auto"/>
        <w:ind w:firstLine="420" w:firstLineChars="0"/>
        <w:jc w:val="center"/>
        <w:rPr>
          <w:rFonts w:hint="eastAsia" w:ascii="宋体" w:hAnsi="宋体"/>
          <w:b/>
          <w:bCs/>
          <w:sz w:val="48"/>
          <w:szCs w:val="48"/>
          <w:lang w:val="en-US" w:eastAsia="zh-CN"/>
        </w:rPr>
      </w:pPr>
    </w:p>
    <w:p>
      <w:pPr>
        <w:spacing w:line="360" w:lineRule="auto"/>
        <w:ind w:firstLine="420" w:firstLineChars="0"/>
        <w:jc w:val="center"/>
        <w:rPr>
          <w:rFonts w:hint="eastAsia" w:ascii="宋体" w:hAnsi="宋体"/>
          <w:b/>
          <w:bCs/>
          <w:sz w:val="48"/>
          <w:szCs w:val="48"/>
          <w:lang w:val="en-US" w:eastAsia="zh-CN"/>
        </w:rPr>
      </w:pPr>
    </w:p>
    <w:p>
      <w:pPr>
        <w:spacing w:line="360" w:lineRule="auto"/>
        <w:jc w:val="both"/>
        <w:rPr>
          <w:rFonts w:hint="eastAsia" w:ascii="宋体" w:hAnsi="宋体"/>
          <w:b/>
          <w:bCs/>
          <w:sz w:val="48"/>
          <w:szCs w:val="48"/>
          <w:lang w:val="en-US" w:eastAsia="zh-CN"/>
        </w:rPr>
      </w:pPr>
    </w:p>
    <w:p>
      <w:pPr>
        <w:spacing w:line="360" w:lineRule="auto"/>
        <w:jc w:val="both"/>
        <w:rPr>
          <w:rFonts w:hint="eastAsia" w:ascii="宋体" w:hAnsi="宋体"/>
          <w:b/>
          <w:bCs/>
          <w:sz w:val="48"/>
          <w:szCs w:val="48"/>
          <w:lang w:val="en-US" w:eastAsia="zh-CN"/>
        </w:rPr>
      </w:pPr>
    </w:p>
    <w:p>
      <w:pPr>
        <w:ind w:firstLine="1446" w:firstLineChars="400"/>
        <w:jc w:val="both"/>
        <w:rPr>
          <w:rFonts w:hint="eastAsia" w:ascii="宋体" w:hAnsi="宋体"/>
          <w:b/>
          <w:bCs/>
          <w:sz w:val="36"/>
          <w:szCs w:val="36"/>
          <w:u w:val="single"/>
          <w:lang w:val="en-US" w:eastAsia="zh-CN"/>
        </w:rPr>
      </w:pPr>
      <w:r>
        <w:rPr>
          <w:rFonts w:hint="eastAsia" w:ascii="宋体" w:hAnsi="宋体"/>
          <w:b/>
          <w:bCs/>
          <w:sz w:val="36"/>
          <w:szCs w:val="36"/>
          <w:u w:val="single"/>
          <w:lang w:val="en-US" w:eastAsia="zh-CN"/>
        </w:rPr>
        <w:t>课程设计题目：个人博客系统测试</w:t>
      </w:r>
    </w:p>
    <w:p>
      <w:pPr>
        <w:ind w:left="2100" w:leftChars="0" w:firstLine="420" w:firstLineChars="0"/>
        <w:rPr>
          <w:rFonts w:hint="default" w:ascii="宋体" w:hAnsi="宋体"/>
          <w:b/>
          <w:bCs/>
          <w:sz w:val="36"/>
          <w:szCs w:val="36"/>
          <w:u w:val="single"/>
          <w:lang w:val="en-US" w:eastAsia="zh-CN"/>
        </w:rPr>
      </w:pPr>
      <w:r>
        <w:rPr>
          <w:rFonts w:hint="eastAsia" w:ascii="宋体" w:hAnsi="宋体"/>
          <w:b/>
          <w:bCs/>
          <w:sz w:val="36"/>
          <w:szCs w:val="36"/>
          <w:u w:val="single"/>
          <w:lang w:val="en-US" w:eastAsia="zh-CN"/>
        </w:rPr>
        <w:t>日期：2021.07.12</w:t>
      </w:r>
    </w:p>
    <w:p>
      <w:pPr>
        <w:ind w:left="1680" w:leftChars="0" w:firstLine="420" w:firstLineChars="0"/>
        <w:rPr>
          <w:rFonts w:hint="eastAsia" w:ascii="宋体" w:hAnsi="宋体"/>
          <w:b/>
          <w:bCs/>
          <w:sz w:val="36"/>
          <w:szCs w:val="36"/>
          <w:u w:val="single"/>
          <w:lang w:val="en-US" w:eastAsia="zh-CN"/>
        </w:rPr>
      </w:pPr>
      <w:r>
        <w:rPr>
          <w:rFonts w:hint="eastAsia" w:ascii="宋体" w:hAnsi="宋体"/>
          <w:b/>
          <w:bCs/>
          <w:sz w:val="36"/>
          <w:szCs w:val="36"/>
          <w:u w:val="single"/>
          <w:lang w:val="en-US" w:eastAsia="zh-CN"/>
        </w:rPr>
        <w:t>班级：软件工程1801班</w:t>
      </w:r>
    </w:p>
    <w:p>
      <w:pPr>
        <w:ind w:left="1260" w:leftChars="0" w:firstLine="420" w:firstLineChars="0"/>
        <w:jc w:val="both"/>
        <w:rPr>
          <w:rFonts w:hint="default" w:ascii="宋体" w:hAnsi="宋体"/>
          <w:b/>
          <w:bCs/>
          <w:sz w:val="36"/>
          <w:szCs w:val="36"/>
          <w:u w:val="single"/>
          <w:lang w:val="en-US" w:eastAsia="zh-CN"/>
        </w:rPr>
      </w:pPr>
      <w:r>
        <w:rPr>
          <w:rFonts w:hint="eastAsia" w:ascii="宋体" w:hAnsi="宋体"/>
          <w:b/>
          <w:bCs/>
          <w:sz w:val="36"/>
          <w:szCs w:val="36"/>
          <w:u w:val="single"/>
          <w:lang w:val="en-US" w:eastAsia="zh-CN"/>
        </w:rPr>
        <w:t>成员1：徐文 41809050108</w:t>
      </w:r>
    </w:p>
    <w:p>
      <w:pPr>
        <w:ind w:left="1260" w:leftChars="0" w:firstLine="420" w:firstLineChars="0"/>
        <w:rPr>
          <w:rFonts w:hint="default"/>
          <w:b/>
          <w:bCs/>
          <w:lang w:val="en-US" w:eastAsia="zh-CN"/>
        </w:rPr>
      </w:pPr>
      <w:r>
        <w:rPr>
          <w:rFonts w:hint="eastAsia" w:ascii="宋体" w:hAnsi="宋体"/>
          <w:b/>
          <w:bCs/>
          <w:sz w:val="36"/>
          <w:szCs w:val="36"/>
          <w:u w:val="single"/>
          <w:lang w:val="en-US" w:eastAsia="zh-CN"/>
        </w:rPr>
        <w:t>成员2：王森  41809050107</w:t>
      </w: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rPr>
          <w:rFonts w:hint="eastAsia"/>
          <w:b/>
          <w:bCs/>
          <w:lang w:val="en-US" w:eastAsia="zh-CN"/>
        </w:rPr>
      </w:pPr>
    </w:p>
    <w:p>
      <w:pPr>
        <w:pStyle w:val="2"/>
        <w:numPr>
          <w:ilvl w:val="0"/>
          <w:numId w:val="1"/>
        </w:numPr>
        <w:bidi w:val="0"/>
        <w:rPr>
          <w:rFonts w:hint="eastAsia"/>
          <w:lang w:val="en-US" w:eastAsia="zh-CN"/>
        </w:rPr>
      </w:pPr>
      <w:r>
        <w:rPr>
          <w:rFonts w:hint="eastAsia"/>
          <w:lang w:val="en-US" w:eastAsia="zh-CN"/>
        </w:rPr>
        <w:t>课程设计题目</w:t>
      </w:r>
    </w:p>
    <w:p>
      <w:pPr>
        <w:spacing w:line="360" w:lineRule="auto"/>
        <w:ind w:left="420" w:leftChars="0" w:firstLine="420" w:firstLineChars="0"/>
        <w:rPr>
          <w:rFonts w:hint="eastAsia" w:ascii="宋体" w:hAnsi="宋体"/>
          <w:sz w:val="24"/>
          <w:szCs w:val="24"/>
        </w:rPr>
      </w:pPr>
      <w:r>
        <w:rPr>
          <w:rFonts w:hint="eastAsia" w:ascii="宋体" w:hAnsi="宋体" w:eastAsia="宋体" w:cs="宋体"/>
          <w:sz w:val="24"/>
          <w:szCs w:val="24"/>
          <w:lang w:val="en-US" w:eastAsia="zh-CN"/>
        </w:rPr>
        <w:t>关于对个人博客系统Web项目的测试工作</w:t>
      </w:r>
    </w:p>
    <w:p>
      <w:pPr>
        <w:pStyle w:val="2"/>
        <w:numPr>
          <w:ilvl w:val="0"/>
          <w:numId w:val="1"/>
        </w:numPr>
        <w:bidi w:val="0"/>
        <w:rPr>
          <w:rFonts w:hint="eastAsia"/>
          <w:lang w:val="en-US" w:eastAsia="zh-CN"/>
        </w:rPr>
      </w:pPr>
      <w:r>
        <w:rPr>
          <w:rFonts w:hint="eastAsia"/>
          <w:lang w:val="en-US" w:eastAsia="zh-CN"/>
        </w:rPr>
        <w:t>课程设计内容</w:t>
      </w:r>
    </w:p>
    <w:p>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次课程设计将对个人博客系统这个web项目进行一系列操作，主要是进行单元测试，功能测试以及压力测试和接口自动化测试工作。通过idea进行单元测试，继续设计用例进行功能测试，通过idea自动化测试，建立检查点等操作进行测试，最终得到测试结果，整理文档。</w:t>
      </w:r>
    </w:p>
    <w:p>
      <w:pPr>
        <w:pStyle w:val="2"/>
        <w:numPr>
          <w:ilvl w:val="0"/>
          <w:numId w:val="1"/>
        </w:numPr>
        <w:bidi w:val="0"/>
        <w:rPr>
          <w:rFonts w:hint="default"/>
          <w:lang w:val="en-US" w:eastAsia="zh-CN"/>
        </w:rPr>
      </w:pPr>
      <w:r>
        <w:rPr>
          <w:rFonts w:hint="eastAsia"/>
          <w:lang w:val="en-US" w:eastAsia="zh-CN"/>
        </w:rPr>
        <w:t>课程设计环境</w:t>
      </w:r>
    </w:p>
    <w:p>
      <w:pPr>
        <w:spacing w:line="360" w:lineRule="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硬件条件：</w:t>
      </w:r>
    </w:p>
    <w:p>
      <w:pPr>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一台Win10系统笔记本</w:t>
      </w:r>
      <w:r>
        <w:rPr>
          <w:rFonts w:hint="eastAsia" w:ascii="宋体" w:hAnsi="宋体" w:cs="宋体"/>
          <w:sz w:val="24"/>
          <w:szCs w:val="24"/>
          <w:lang w:val="en-US" w:eastAsia="zh-CN"/>
        </w:rPr>
        <w:t>(8+1T左右内存)</w:t>
      </w:r>
    </w:p>
    <w:p>
      <w:pPr>
        <w:spacing w:line="360" w:lineRule="auto"/>
        <w:ind w:left="420" w:leftChars="0" w:firstLine="420" w:firstLineChars="0"/>
        <w:rPr>
          <w:rFonts w:hint="eastAsia" w:ascii="宋体" w:hAnsi="宋体" w:eastAsia="宋体" w:cs="宋体"/>
          <w:sz w:val="24"/>
          <w:szCs w:val="24"/>
          <w:lang w:val="en-US" w:eastAsia="zh-CN"/>
        </w:rPr>
      </w:pPr>
    </w:p>
    <w:p>
      <w:pPr>
        <w:spacing w:line="360" w:lineRule="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软件条件：</w:t>
      </w:r>
    </w:p>
    <w:p>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操作系统：win10</w:t>
      </w:r>
    </w:p>
    <w:p>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JAVA编程工具：idea</w:t>
      </w:r>
    </w:p>
    <w:p>
      <w:pPr>
        <w:spacing w:line="360" w:lineRule="auto"/>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JAVA环境：JDK1.8</w:t>
      </w:r>
    </w:p>
    <w:p>
      <w:pPr>
        <w:spacing w:line="360" w:lineRule="auto"/>
        <w:ind w:left="420" w:leftChars="0"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压力测试：软件Jmeter </w:t>
      </w:r>
    </w:p>
    <w:p>
      <w:pPr>
        <w:spacing w:line="360" w:lineRule="auto"/>
        <w:rPr>
          <w:rFonts w:hint="default" w:ascii="宋体" w:hAnsi="宋体" w:eastAsia="宋体" w:cs="宋体"/>
          <w:sz w:val="24"/>
          <w:szCs w:val="24"/>
          <w:lang w:val="en-US" w:eastAsia="zh-CN"/>
        </w:rPr>
      </w:pPr>
    </w:p>
    <w:p>
      <w:pPr>
        <w:spacing w:line="360" w:lineRule="auto"/>
        <w:rPr>
          <w:rFonts w:hint="default" w:ascii="宋体" w:hAnsi="宋体" w:eastAsia="宋体" w:cs="宋体"/>
          <w:sz w:val="24"/>
          <w:szCs w:val="24"/>
          <w:lang w:val="en-US" w:eastAsia="zh-CN"/>
        </w:rPr>
      </w:pPr>
    </w:p>
    <w:p>
      <w:pPr>
        <w:pStyle w:val="2"/>
        <w:numPr>
          <w:ilvl w:val="0"/>
          <w:numId w:val="1"/>
        </w:numPr>
        <w:bidi w:val="0"/>
        <w:rPr>
          <w:rFonts w:hint="eastAsia"/>
          <w:lang w:val="en-US" w:eastAsia="zh-CN"/>
        </w:rPr>
      </w:pPr>
      <w:r>
        <w:rPr>
          <w:rFonts w:hint="eastAsia"/>
          <w:lang w:val="en-US" w:eastAsia="zh-CN"/>
        </w:rPr>
        <w:t>课程设计测试计划</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用户表：</w:t>
      </w:r>
    </w:p>
    <w:p>
      <w:r>
        <w:drawing>
          <wp:inline distT="0" distB="0" distL="114300" distR="114300">
            <wp:extent cx="5268595" cy="2767965"/>
            <wp:effectExtent l="0" t="0" r="1905" b="63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5"/>
                    <a:stretch>
                      <a:fillRect/>
                    </a:stretch>
                  </pic:blipFill>
                  <pic:spPr>
                    <a:xfrm>
                      <a:off x="0" y="0"/>
                      <a:ext cx="5268595" cy="276796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文章表：</w:t>
      </w:r>
    </w:p>
    <w:p>
      <w:pPr>
        <w:rPr>
          <w:rFonts w:hint="eastAsia"/>
          <w:lang w:val="en-US" w:eastAsia="zh-CN"/>
        </w:rPr>
      </w:pPr>
      <w:r>
        <w:drawing>
          <wp:inline distT="0" distB="0" distL="114300" distR="114300">
            <wp:extent cx="5271135" cy="673735"/>
            <wp:effectExtent l="0" t="0" r="12065" b="1206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6"/>
                    <a:stretch>
                      <a:fillRect/>
                    </a:stretch>
                  </pic:blipFill>
                  <pic:spPr>
                    <a:xfrm>
                      <a:off x="0" y="0"/>
                      <a:ext cx="5271135" cy="673735"/>
                    </a:xfrm>
                    <a:prstGeom prst="rect">
                      <a:avLst/>
                    </a:prstGeom>
                    <a:noFill/>
                    <a:ln>
                      <a:noFill/>
                    </a:ln>
                  </pic:spPr>
                </pic:pic>
              </a:graphicData>
            </a:graphic>
          </wp:inline>
        </w:drawing>
      </w:r>
    </w:p>
    <w:p>
      <w:pPr>
        <w:pStyle w:val="2"/>
        <w:numPr>
          <w:ilvl w:val="0"/>
          <w:numId w:val="1"/>
        </w:numPr>
        <w:bidi w:val="0"/>
        <w:rPr>
          <w:rFonts w:hint="eastAsia"/>
          <w:lang w:val="en-US" w:eastAsia="zh-CN"/>
        </w:rPr>
      </w:pPr>
      <w:r>
        <w:rPr>
          <w:rFonts w:hint="eastAsia"/>
          <w:lang w:val="en-US" w:eastAsia="zh-CN"/>
        </w:rPr>
        <w:t>课程设计测试</w:t>
      </w:r>
    </w:p>
    <w:p>
      <w:pPr>
        <w:spacing w:line="360" w:lineRule="auto"/>
        <w:rPr>
          <w:rFonts w:hint="eastAsia"/>
          <w:b/>
          <w:bCs/>
          <w:sz w:val="24"/>
          <w:szCs w:val="28"/>
          <w:lang w:val="en-US" w:eastAsia="zh-CN"/>
        </w:rPr>
      </w:pPr>
      <w:r>
        <w:rPr>
          <w:rFonts w:hint="eastAsia"/>
          <w:b/>
          <w:bCs/>
          <w:sz w:val="24"/>
          <w:szCs w:val="28"/>
          <w:lang w:val="en-US" w:eastAsia="zh-CN"/>
        </w:rPr>
        <w:t>小组成员分工：</w:t>
      </w:r>
    </w:p>
    <w:p>
      <w:pPr>
        <w:spacing w:line="360" w:lineRule="auto"/>
        <w:rPr>
          <w:rFonts w:hint="default"/>
          <w:b/>
          <w:bCs/>
          <w:sz w:val="24"/>
          <w:szCs w:val="28"/>
          <w:lang w:val="en-US" w:eastAsia="zh-CN"/>
        </w:rPr>
      </w:pPr>
    </w:p>
    <w:tbl>
      <w:tblPr>
        <w:tblStyle w:val="6"/>
        <w:tblW w:w="85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4"/>
        <w:gridCol w:w="2478"/>
        <w:gridCol w:w="2478"/>
        <w:gridCol w:w="24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exact"/>
          <w:jc w:val="center"/>
        </w:trPr>
        <w:tc>
          <w:tcPr>
            <w:tcW w:w="1104" w:type="dxa"/>
            <w:tcBorders>
              <w:top w:val="single" w:color="auto" w:sz="4" w:space="0"/>
              <w:left w:val="single" w:color="auto" w:sz="4" w:space="0"/>
              <w:bottom w:val="single" w:color="auto" w:sz="4" w:space="0"/>
              <w:right w:val="single" w:color="auto" w:sz="4" w:space="0"/>
            </w:tcBorders>
            <w:vAlign w:val="top"/>
          </w:tcPr>
          <w:p>
            <w:pPr>
              <w:pStyle w:val="5"/>
              <w:spacing w:line="360" w:lineRule="exact"/>
              <w:ind w:firstLine="0" w:firstLineChars="0"/>
              <w:jc w:val="center"/>
              <w:rPr>
                <w:rFonts w:hint="eastAsia" w:ascii="宋体" w:cs="宋体"/>
                <w:b/>
                <w:sz w:val="21"/>
                <w:szCs w:val="21"/>
              </w:rPr>
            </w:pPr>
            <w:r>
              <w:rPr>
                <w:rFonts w:hint="eastAsia" w:ascii="宋体" w:hAnsi="宋体" w:cs="宋体"/>
                <w:b/>
                <w:sz w:val="21"/>
                <w:szCs w:val="21"/>
                <w:lang w:val="en-US" w:eastAsia="zh-CN"/>
              </w:rPr>
              <w:t>负责人</w:t>
            </w:r>
          </w:p>
        </w:tc>
        <w:tc>
          <w:tcPr>
            <w:tcW w:w="2478" w:type="dxa"/>
            <w:tcBorders>
              <w:top w:val="single" w:color="auto" w:sz="4" w:space="0"/>
              <w:left w:val="single" w:color="auto" w:sz="4" w:space="0"/>
              <w:bottom w:val="single" w:color="auto" w:sz="4" w:space="0"/>
              <w:right w:val="single" w:color="auto" w:sz="4" w:space="0"/>
            </w:tcBorders>
          </w:tcPr>
          <w:p>
            <w:pPr>
              <w:pStyle w:val="5"/>
              <w:spacing w:line="360" w:lineRule="exact"/>
              <w:ind w:firstLine="0" w:firstLineChars="0"/>
              <w:jc w:val="center"/>
              <w:rPr>
                <w:rFonts w:hint="default" w:ascii="宋体" w:hAnsi="宋体" w:cs="宋体"/>
                <w:b/>
                <w:sz w:val="21"/>
                <w:szCs w:val="21"/>
                <w:lang w:val="en-US" w:eastAsia="zh-CN"/>
              </w:rPr>
            </w:pPr>
            <w:r>
              <w:rPr>
                <w:rFonts w:hint="eastAsia" w:ascii="宋体" w:hAnsi="宋体" w:cs="宋体"/>
                <w:b/>
                <w:sz w:val="21"/>
                <w:szCs w:val="21"/>
                <w:lang w:val="en-US" w:eastAsia="zh-CN"/>
              </w:rPr>
              <w:t>学号</w:t>
            </w:r>
          </w:p>
        </w:tc>
        <w:tc>
          <w:tcPr>
            <w:tcW w:w="2478" w:type="dxa"/>
            <w:tcBorders>
              <w:top w:val="single" w:color="auto" w:sz="4" w:space="0"/>
              <w:left w:val="single" w:color="auto" w:sz="4" w:space="0"/>
              <w:bottom w:val="single" w:color="auto" w:sz="4" w:space="0"/>
              <w:right w:val="single" w:color="auto" w:sz="4" w:space="0"/>
            </w:tcBorders>
          </w:tcPr>
          <w:p>
            <w:pPr>
              <w:pStyle w:val="5"/>
              <w:spacing w:line="360" w:lineRule="exact"/>
              <w:ind w:firstLine="0"/>
              <w:jc w:val="center"/>
              <w:rPr>
                <w:rFonts w:hint="eastAsia" w:ascii="宋体" w:cs="宋体"/>
                <w:b/>
                <w:sz w:val="21"/>
                <w:szCs w:val="21"/>
              </w:rPr>
            </w:pPr>
            <w:r>
              <w:rPr>
                <w:rFonts w:hint="eastAsia" w:ascii="宋体" w:hAnsi="宋体" w:cs="宋体"/>
                <w:b/>
                <w:sz w:val="21"/>
                <w:szCs w:val="21"/>
              </w:rPr>
              <w:t>内        容</w:t>
            </w:r>
          </w:p>
        </w:tc>
        <w:tc>
          <w:tcPr>
            <w:tcW w:w="2478" w:type="dxa"/>
            <w:tcBorders>
              <w:top w:val="single" w:color="auto" w:sz="4" w:space="0"/>
              <w:left w:val="single" w:color="auto" w:sz="4" w:space="0"/>
              <w:bottom w:val="single" w:color="auto" w:sz="4" w:space="0"/>
              <w:right w:val="single" w:color="auto" w:sz="4" w:space="0"/>
            </w:tcBorders>
          </w:tcPr>
          <w:p>
            <w:pPr>
              <w:pStyle w:val="5"/>
              <w:spacing w:line="360" w:lineRule="exact"/>
              <w:ind w:firstLine="0"/>
              <w:jc w:val="center"/>
              <w:rPr>
                <w:rFonts w:hint="default" w:ascii="宋体" w:hAnsi="宋体" w:eastAsia="宋体" w:cs="宋体"/>
                <w:b/>
                <w:sz w:val="21"/>
                <w:szCs w:val="21"/>
                <w:lang w:val="en-US" w:eastAsia="zh-CN"/>
              </w:rPr>
            </w:pPr>
            <w:r>
              <w:rPr>
                <w:rFonts w:hint="eastAsia" w:ascii="宋体" w:hAnsi="宋体" w:cs="宋体"/>
                <w:b/>
                <w:sz w:val="21"/>
                <w:szCs w:val="21"/>
                <w:lang w:val="en-US" w:eastAsia="zh-CN"/>
              </w:rPr>
              <w:t>时间(天)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jc w:val="center"/>
        </w:trPr>
        <w:tc>
          <w:tcPr>
            <w:tcW w:w="1104" w:type="dxa"/>
            <w:tcBorders>
              <w:top w:val="single" w:color="auto" w:sz="4" w:space="0"/>
              <w:left w:val="single" w:color="auto" w:sz="4" w:space="0"/>
              <w:bottom w:val="single" w:color="auto" w:sz="4" w:space="0"/>
              <w:right w:val="single" w:color="auto" w:sz="4" w:space="0"/>
            </w:tcBorders>
            <w:vAlign w:val="top"/>
          </w:tcPr>
          <w:p>
            <w:pPr>
              <w:spacing w:line="288" w:lineRule="auto"/>
              <w:rPr>
                <w:rFonts w:hint="eastAsia" w:ascii="宋体" w:hAnsi="宋体" w:cs="宋体"/>
                <w:sz w:val="21"/>
                <w:szCs w:val="21"/>
              </w:rPr>
            </w:pPr>
            <w:r>
              <w:rPr>
                <w:rFonts w:hint="eastAsia" w:ascii="宋体" w:hAnsi="宋体"/>
                <w:szCs w:val="21"/>
                <w:lang w:val="en-US" w:eastAsia="zh-CN"/>
              </w:rPr>
              <w:t>全体成员</w:t>
            </w:r>
          </w:p>
        </w:tc>
        <w:tc>
          <w:tcPr>
            <w:tcW w:w="2478"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hint="eastAsia" w:ascii="宋体" w:hAnsi="宋体"/>
                <w:szCs w:val="21"/>
                <w:lang w:val="en-US" w:eastAsia="zh-CN"/>
              </w:rPr>
            </w:pPr>
          </w:p>
        </w:tc>
        <w:tc>
          <w:tcPr>
            <w:tcW w:w="2478" w:type="dxa"/>
            <w:tcBorders>
              <w:top w:val="single" w:color="auto" w:sz="4" w:space="0"/>
              <w:left w:val="single" w:color="auto" w:sz="4" w:space="0"/>
              <w:bottom w:val="single" w:color="auto" w:sz="4" w:space="0"/>
              <w:right w:val="single" w:color="auto" w:sz="4" w:space="0"/>
            </w:tcBorders>
            <w:vAlign w:val="center"/>
          </w:tcPr>
          <w:p>
            <w:pPr>
              <w:spacing w:line="288" w:lineRule="auto"/>
              <w:rPr>
                <w:rFonts w:hint="eastAsia" w:ascii="宋体" w:hAnsi="宋体"/>
                <w:szCs w:val="21"/>
              </w:rPr>
            </w:pPr>
            <w:r>
              <w:rPr>
                <w:rFonts w:hint="eastAsia" w:ascii="宋体" w:hAnsi="宋体"/>
                <w:szCs w:val="21"/>
              </w:rPr>
              <w:t>测试项目部署</w:t>
            </w:r>
            <w:r>
              <w:rPr>
                <w:rFonts w:hint="eastAsia" w:ascii="宋体" w:hAnsi="宋体"/>
                <w:szCs w:val="21"/>
                <w:lang w:val="en-US" w:eastAsia="zh-CN"/>
              </w:rPr>
              <w:t>、</w:t>
            </w:r>
            <w:r>
              <w:rPr>
                <w:rFonts w:hint="eastAsia" w:ascii="宋体" w:hAnsi="宋体"/>
                <w:szCs w:val="21"/>
              </w:rPr>
              <w:t>测试计划</w:t>
            </w:r>
          </w:p>
        </w:tc>
        <w:tc>
          <w:tcPr>
            <w:tcW w:w="2478"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hint="eastAsia" w:ascii="宋体" w:hAnsi="宋体" w:eastAsia="宋体"/>
                <w:szCs w:val="21"/>
                <w:lang w:val="en-US" w:eastAsia="zh-CN"/>
              </w:rPr>
            </w:pPr>
            <w:r>
              <w:rPr>
                <w:rFonts w:hint="eastAsia" w:ascii="宋体" w:hAnsi="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jc w:val="center"/>
        </w:trPr>
        <w:tc>
          <w:tcPr>
            <w:tcW w:w="1104" w:type="dxa"/>
            <w:tcBorders>
              <w:top w:val="single" w:color="auto" w:sz="4" w:space="0"/>
              <w:left w:val="single" w:color="auto" w:sz="4" w:space="0"/>
              <w:bottom w:val="single" w:color="auto" w:sz="4" w:space="0"/>
              <w:right w:val="single" w:color="auto" w:sz="4" w:space="0"/>
            </w:tcBorders>
            <w:vAlign w:val="top"/>
          </w:tcPr>
          <w:p>
            <w:pPr>
              <w:spacing w:line="288" w:lineRule="auto"/>
              <w:rPr>
                <w:rFonts w:hint="default" w:ascii="宋体" w:hAnsi="宋体" w:cs="宋体" w:eastAsiaTheme="minorEastAsia"/>
                <w:sz w:val="21"/>
                <w:szCs w:val="21"/>
                <w:lang w:val="en-US" w:eastAsia="zh-CN"/>
              </w:rPr>
            </w:pPr>
            <w:r>
              <w:rPr>
                <w:rFonts w:hint="eastAsia" w:ascii="宋体" w:hAnsi="宋体" w:cs="宋体"/>
                <w:sz w:val="21"/>
                <w:szCs w:val="21"/>
                <w:lang w:val="en-US" w:eastAsia="zh-CN"/>
              </w:rPr>
              <w:t>徐文</w:t>
            </w:r>
          </w:p>
        </w:tc>
        <w:tc>
          <w:tcPr>
            <w:tcW w:w="2478"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hint="default" w:ascii="宋体" w:hAnsi="宋体"/>
                <w:szCs w:val="21"/>
                <w:lang w:val="en-US" w:eastAsia="zh-CN"/>
              </w:rPr>
            </w:pPr>
            <w:r>
              <w:rPr>
                <w:rFonts w:hint="eastAsia" w:ascii="宋体" w:hAnsi="宋体"/>
                <w:szCs w:val="21"/>
                <w:lang w:val="en-US" w:eastAsia="zh-CN"/>
              </w:rPr>
              <w:t>41809050107</w:t>
            </w:r>
          </w:p>
        </w:tc>
        <w:tc>
          <w:tcPr>
            <w:tcW w:w="2478" w:type="dxa"/>
            <w:tcBorders>
              <w:top w:val="single" w:color="auto" w:sz="4" w:space="0"/>
              <w:left w:val="single" w:color="auto" w:sz="4" w:space="0"/>
              <w:bottom w:val="single" w:color="auto" w:sz="4" w:space="0"/>
              <w:right w:val="single" w:color="auto" w:sz="4" w:space="0"/>
            </w:tcBorders>
            <w:vAlign w:val="center"/>
          </w:tcPr>
          <w:p>
            <w:pPr>
              <w:spacing w:line="288" w:lineRule="auto"/>
              <w:rPr>
                <w:rFonts w:hint="default" w:ascii="宋体" w:hAnsi="宋体" w:eastAsiaTheme="minorEastAsia"/>
                <w:szCs w:val="21"/>
                <w:lang w:val="en-US" w:eastAsia="zh-CN"/>
              </w:rPr>
            </w:pPr>
            <w:r>
              <w:rPr>
                <w:rFonts w:hint="eastAsia" w:ascii="宋体" w:hAnsi="宋体"/>
                <w:szCs w:val="21"/>
                <w:lang w:val="en-US" w:eastAsia="zh-CN"/>
              </w:rPr>
              <w:t>压力测试和接口自动化测试</w:t>
            </w:r>
          </w:p>
        </w:tc>
        <w:tc>
          <w:tcPr>
            <w:tcW w:w="2478"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hint="default" w:ascii="宋体" w:hAnsi="宋体" w:eastAsia="宋体"/>
                <w:szCs w:val="21"/>
                <w:lang w:val="en-US" w:eastAsia="zh-CN"/>
              </w:rPr>
            </w:pPr>
            <w:r>
              <w:rPr>
                <w:rFonts w:hint="eastAsia" w:ascii="宋体" w:hAnsi="宋体" w:eastAsia="宋体"/>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104" w:type="dxa"/>
            <w:tcBorders>
              <w:top w:val="single" w:color="auto" w:sz="4" w:space="0"/>
              <w:left w:val="single" w:color="auto" w:sz="4" w:space="0"/>
              <w:bottom w:val="single" w:color="auto" w:sz="4" w:space="0"/>
              <w:right w:val="single" w:color="auto" w:sz="4" w:space="0"/>
            </w:tcBorders>
            <w:vAlign w:val="top"/>
          </w:tcPr>
          <w:p>
            <w:pPr>
              <w:spacing w:line="288" w:lineRule="auto"/>
              <w:rPr>
                <w:rFonts w:hint="eastAsia" w:ascii="宋体" w:hAnsi="宋体" w:cs="宋体" w:eastAsiaTheme="minorEastAsia"/>
                <w:sz w:val="21"/>
                <w:szCs w:val="21"/>
                <w:lang w:val="en-US" w:eastAsia="zh-CN"/>
              </w:rPr>
            </w:pPr>
            <w:r>
              <w:rPr>
                <w:rFonts w:hint="eastAsia" w:ascii="宋体" w:hAnsi="宋体" w:cs="宋体"/>
                <w:sz w:val="21"/>
                <w:szCs w:val="21"/>
                <w:lang w:val="en-US" w:eastAsia="zh-CN"/>
              </w:rPr>
              <w:t>王森</w:t>
            </w:r>
          </w:p>
        </w:tc>
        <w:tc>
          <w:tcPr>
            <w:tcW w:w="2478" w:type="dxa"/>
            <w:tcBorders>
              <w:top w:val="single" w:color="auto" w:sz="4" w:space="0"/>
              <w:left w:val="single" w:color="auto" w:sz="4" w:space="0"/>
              <w:bottom w:val="single" w:color="auto" w:sz="4" w:space="0"/>
              <w:right w:val="single" w:color="auto" w:sz="4" w:space="0"/>
            </w:tcBorders>
            <w:vAlign w:val="center"/>
          </w:tcPr>
          <w:p>
            <w:pPr>
              <w:spacing w:line="288" w:lineRule="auto"/>
              <w:jc w:val="both"/>
              <w:rPr>
                <w:rFonts w:hint="default"/>
                <w:color w:val="000000"/>
                <w:szCs w:val="21"/>
                <w:lang w:val="en-US" w:eastAsia="zh-CN"/>
              </w:rPr>
            </w:pPr>
            <w:r>
              <w:rPr>
                <w:rFonts w:hint="eastAsia"/>
                <w:color w:val="000000"/>
                <w:szCs w:val="21"/>
                <w:lang w:val="en-US" w:eastAsia="zh-CN"/>
              </w:rPr>
              <w:t xml:space="preserve">      41809050107</w:t>
            </w:r>
          </w:p>
        </w:tc>
        <w:tc>
          <w:tcPr>
            <w:tcW w:w="2478" w:type="dxa"/>
            <w:tcBorders>
              <w:top w:val="single" w:color="auto" w:sz="4" w:space="0"/>
              <w:left w:val="single" w:color="auto" w:sz="4" w:space="0"/>
              <w:bottom w:val="single" w:color="auto" w:sz="4" w:space="0"/>
              <w:right w:val="single" w:color="auto" w:sz="4" w:space="0"/>
            </w:tcBorders>
            <w:vAlign w:val="center"/>
          </w:tcPr>
          <w:p>
            <w:pPr>
              <w:spacing w:line="288" w:lineRule="auto"/>
              <w:rPr>
                <w:rFonts w:hint="default" w:ascii="宋体" w:hAnsi="宋体" w:eastAsiaTheme="minorEastAsia"/>
                <w:szCs w:val="21"/>
                <w:lang w:val="en-US" w:eastAsia="zh-CN"/>
              </w:rPr>
            </w:pPr>
            <w:r>
              <w:rPr>
                <w:rFonts w:hint="eastAsia" w:ascii="宋体" w:hAnsi="宋体"/>
                <w:szCs w:val="21"/>
                <w:lang w:val="en-US" w:eastAsia="zh-CN"/>
              </w:rPr>
              <w:t>黑盒测试与白盒测试</w:t>
            </w:r>
          </w:p>
        </w:tc>
        <w:tc>
          <w:tcPr>
            <w:tcW w:w="2478" w:type="dxa"/>
            <w:tcBorders>
              <w:top w:val="single" w:color="auto" w:sz="4" w:space="0"/>
              <w:left w:val="single" w:color="auto" w:sz="4" w:space="0"/>
              <w:bottom w:val="single" w:color="auto" w:sz="4" w:space="0"/>
              <w:right w:val="single" w:color="auto" w:sz="4" w:space="0"/>
            </w:tcBorders>
            <w:vAlign w:val="center"/>
          </w:tcPr>
          <w:p>
            <w:pPr>
              <w:spacing w:line="288" w:lineRule="auto"/>
              <w:jc w:val="center"/>
              <w:rPr>
                <w:rFonts w:hint="default" w:ascii="宋体" w:hAnsi="宋体" w:eastAsia="宋体"/>
                <w:szCs w:val="21"/>
                <w:lang w:val="en-US" w:eastAsia="zh-CN"/>
              </w:rPr>
            </w:pPr>
            <w:r>
              <w:rPr>
                <w:rFonts w:hint="eastAsia" w:ascii="宋体" w:hAnsi="宋体" w:eastAsia="宋体"/>
                <w:szCs w:val="21"/>
                <w:lang w:val="en-US" w:eastAsia="zh-CN"/>
              </w:rPr>
              <w:t>1</w:t>
            </w:r>
          </w:p>
        </w:tc>
      </w:tr>
    </w:tbl>
    <w:p>
      <w:pPr>
        <w:spacing w:line="360" w:lineRule="auto"/>
        <w:rPr>
          <w:rFonts w:hint="default" w:ascii="宋体" w:hAnsi="宋体" w:eastAsia="宋体" w:cs="宋体"/>
          <w:sz w:val="24"/>
          <w:szCs w:val="24"/>
          <w:lang w:val="en-US" w:eastAsia="zh-CN"/>
        </w:rPr>
      </w:pPr>
    </w:p>
    <w:p>
      <w:pPr>
        <w:pStyle w:val="2"/>
        <w:numPr>
          <w:ilvl w:val="0"/>
          <w:numId w:val="1"/>
        </w:numPr>
        <w:bidi w:val="0"/>
        <w:rPr>
          <w:rFonts w:hint="eastAsia"/>
          <w:b/>
          <w:bCs/>
          <w:lang w:val="en-US" w:eastAsia="zh-CN"/>
        </w:rPr>
      </w:pPr>
      <w:r>
        <w:rPr>
          <w:rFonts w:hint="eastAsia"/>
          <w:b/>
          <w:bCs/>
          <w:lang w:val="en-US" w:eastAsia="zh-CN"/>
        </w:rPr>
        <w:t>白盒测试</w:t>
      </w:r>
    </w:p>
    <w:p>
      <w:pPr>
        <w:pStyle w:val="4"/>
        <w:bidi w:val="0"/>
        <w:rPr>
          <w:rFonts w:hint="eastAsia"/>
          <w:b/>
          <w:lang w:val="en-US" w:eastAsia="zh-CN"/>
        </w:rPr>
      </w:pPr>
      <w:r>
        <w:rPr>
          <w:rFonts w:hint="eastAsia"/>
          <w:b/>
          <w:lang w:val="en-US" w:eastAsia="zh-CN"/>
        </w:rPr>
        <w:t>1，白盒测试目的</w:t>
      </w:r>
    </w:p>
    <w:p>
      <w:pPr>
        <w:rPr>
          <w:rFonts w:hint="eastAsia"/>
          <w:lang w:val="en-US" w:eastAsia="zh-CN"/>
        </w:rPr>
      </w:pPr>
    </w:p>
    <w:p>
      <w:pPr>
        <w:pStyle w:val="4"/>
        <w:bidi w:val="0"/>
        <w:rPr>
          <w:rFonts w:hint="eastAsia"/>
          <w:b/>
          <w:lang w:val="en-US" w:eastAsia="zh-CN"/>
        </w:rPr>
      </w:pPr>
      <w:r>
        <w:rPr>
          <w:rFonts w:hint="eastAsia" w:ascii="宋体" w:hAnsi="宋体" w:eastAsia="宋体" w:cs="宋体"/>
          <w:sz w:val="24"/>
          <w:szCs w:val="24"/>
        </w:rPr>
        <w:t>概念：单元测试(Unit Testing)是对软件基本组成单元进行的测试，如函数或是一个类的方法。这里的单元，就是软件设计的最小单位。</w:t>
      </w:r>
      <w:r>
        <w:rPr>
          <w:rFonts w:hint="eastAsia" w:ascii="宋体" w:hAnsi="宋体" w:eastAsia="宋体" w:cs="宋体"/>
          <w:sz w:val="24"/>
          <w:szCs w:val="24"/>
        </w:rPr>
        <w:br w:type="textWrapping"/>
      </w:r>
      <w:r>
        <w:rPr>
          <w:rFonts w:hint="eastAsia" w:ascii="宋体" w:hAnsi="宋体" w:eastAsia="宋体" w:cs="宋体"/>
          <w:sz w:val="24"/>
          <w:szCs w:val="24"/>
        </w:rPr>
        <w:t>步骤：人工静态检查法与动态执行跟踪法。</w:t>
      </w:r>
      <w:r>
        <w:rPr>
          <w:rFonts w:hint="eastAsia" w:ascii="宋体" w:hAnsi="宋体" w:eastAsia="宋体" w:cs="宋体"/>
          <w:sz w:val="24"/>
          <w:szCs w:val="24"/>
        </w:rPr>
        <w:br w:type="textWrapping"/>
      </w:r>
      <w:r>
        <w:rPr>
          <w:rFonts w:hint="eastAsia" w:ascii="宋体" w:hAnsi="宋体" w:eastAsia="宋体" w:cs="宋体"/>
          <w:sz w:val="24"/>
          <w:szCs w:val="24"/>
        </w:rPr>
        <w:t>人工静态检查是测试的第一步，这个阶段工作主要是保证代码算法的逻辑正确性（尽量通过人工检查发现代码的逻辑错误）、清晰性、规范性、一致性、算法高效性，并尽可能的发现程序中没有发现的错误。</w:t>
      </w:r>
      <w:r>
        <w:rPr>
          <w:rFonts w:hint="eastAsia" w:ascii="宋体" w:hAnsi="宋体" w:eastAsia="宋体" w:cs="宋体"/>
          <w:sz w:val="24"/>
          <w:szCs w:val="24"/>
        </w:rPr>
        <w:br w:type="textWrapping"/>
      </w:r>
      <w:r>
        <w:rPr>
          <w:rFonts w:hint="eastAsia" w:ascii="宋体" w:hAnsi="宋体" w:eastAsia="宋体" w:cs="宋体"/>
          <w:sz w:val="24"/>
          <w:szCs w:val="24"/>
        </w:rPr>
        <w:t>第二步是通过设计测试用例，执行待测程序来跟踪比较实际结果与预期结果来发现错误。</w:t>
      </w:r>
      <w:r>
        <w:rPr>
          <w:rFonts w:ascii="宋体" w:hAnsi="宋体" w:eastAsia="宋体" w:cs="宋体"/>
          <w:sz w:val="24"/>
          <w:szCs w:val="24"/>
        </w:rPr>
        <w:br w:type="textWrapping"/>
      </w:r>
      <w:r>
        <w:rPr>
          <w:rFonts w:hint="eastAsia" w:ascii="宋体" w:hAnsi="宋体" w:eastAsia="宋体" w:cs="宋体"/>
          <w:sz w:val="24"/>
          <w:szCs w:val="24"/>
          <w:lang w:val="en-US" w:eastAsia="zh-CN"/>
        </w:rPr>
        <w:t>2，</w:t>
      </w:r>
      <w:r>
        <w:rPr>
          <w:rFonts w:hint="eastAsia"/>
          <w:b/>
          <w:lang w:val="en-US" w:eastAsia="zh-CN"/>
        </w:rPr>
        <w:t>白盒测试操作</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b/>
          <w:bCs/>
          <w:sz w:val="24"/>
          <w:szCs w:val="24"/>
          <w:lang w:val="en-US" w:eastAsia="zh-CN"/>
        </w:rPr>
        <w:t>1</w:t>
      </w:r>
      <w:r>
        <w:rPr>
          <w:rFonts w:hint="eastAsia" w:ascii="宋体" w:hAnsi="宋体" w:eastAsia="宋体" w:cs="宋体"/>
          <w:b/>
          <w:bCs/>
          <w:sz w:val="24"/>
          <w:szCs w:val="24"/>
        </w:rPr>
        <w:t>.人工检查</w:t>
      </w:r>
      <w:r>
        <w:rPr>
          <w:rFonts w:hint="eastAsia"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eastAsia="宋体" w:cs="宋体"/>
          <w:sz w:val="24"/>
          <w:szCs w:val="24"/>
        </w:rPr>
        <w:t>(1)、检查算法的逻辑正确性：确定所编写的代码算法、数据结构定义（如：队列、堆栈等）是否实现了模块或方法所要求的功能。</w:t>
      </w:r>
      <w:r>
        <w:rPr>
          <w:rFonts w:hint="eastAsia"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eastAsia="宋体" w:cs="宋体"/>
          <w:sz w:val="24"/>
          <w:szCs w:val="24"/>
        </w:rPr>
        <w:t>(2)、模块接口的正确性检查：确定形式参数个数、数据类型、顺序是否正确；确定返回值类型及返回值的正确性。</w:t>
      </w:r>
      <w:r>
        <w:rPr>
          <w:rFonts w:hint="eastAsia"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eastAsia="宋体" w:cs="宋体"/>
          <w:sz w:val="24"/>
          <w:szCs w:val="24"/>
        </w:rPr>
        <w:t>(3)、输入参数有没有作正确性检查：如果没有作正确性检查，确定该参数是否的确无需做参数正确性检查，否则请添加上参数的正确性检查。</w:t>
      </w:r>
      <w:r>
        <w:rPr>
          <w:rFonts w:hint="eastAsia"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eastAsia="宋体" w:cs="宋体"/>
          <w:sz w:val="24"/>
          <w:szCs w:val="24"/>
        </w:rPr>
        <w:t>(4)调用其他方法接口的正确性：检查实参类型正确与否、传入的参数值正确与否、个数正确与否，特别是具有多态的方法。返回值正确与否，有没有误解返回值所表示的意思。最好对每个被调用的方法的返回值用显示代码作正确性检查，如果被调用方法出现异常或错误程序应该给予反馈，并添加适当的出错处理代码。</w:t>
      </w:r>
      <w:r>
        <w:rPr>
          <w:rFonts w:hint="eastAsia"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eastAsia="宋体" w:cs="宋体"/>
          <w:sz w:val="24"/>
          <w:szCs w:val="24"/>
        </w:rPr>
        <w:t>(5)出错处理：模块代码要求能预见出错的条件，并设置适当的出错处理，以便一旦程序出错时，能对出错程序重做安排，保证其逻辑的正确性，这种出错处理应当是模块功能的一部分。若出现下列情况之一，则表明模块的错误处理功能包含有错误或缺陷：出错的描述难以理解；出错的描述不足以对错误定位，不足以确定出错的原因；显示的错误信息与实际的错误原因不符；对错误条件的处理不正确；在对错误进行处理之前，错误条件已经引起系统的干预等。</w:t>
      </w:r>
      <w:r>
        <w:rPr>
          <w:rFonts w:hint="eastAsia"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eastAsia="宋体" w:cs="宋体"/>
          <w:sz w:val="24"/>
          <w:szCs w:val="24"/>
        </w:rPr>
        <w:t>(6)保证表达式、SQL语句的正确性：检查所编写的SQL语句的语法、逻辑的正确性。对表达式应该保证不含二义性，对于容易产生歧义的表达式或运算符优先级 （如：&lt;、=、 &gt;、 &amp;&amp;、||、++、 --等）可以采用扩号“（）”运算符避免二义性，这样一方面能够保证代码的正确可靠，同时也能够提高代码的可读性。</w:t>
      </w:r>
      <w:r>
        <w:rPr>
          <w:rFonts w:hint="eastAsia"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eastAsia="宋体" w:cs="宋体"/>
          <w:sz w:val="24"/>
          <w:szCs w:val="24"/>
        </w:rPr>
        <w:t>(7)、检查常量或全局变量使用的正确性：确定所使用的常量或全局变量的取值和数值、数据类型；保证常量每次引用同它的取值、数值和类型的一致性。</w:t>
      </w:r>
      <w:r>
        <w:rPr>
          <w:rFonts w:hint="eastAsia"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eastAsia="宋体" w:cs="宋体"/>
          <w:sz w:val="24"/>
          <w:szCs w:val="24"/>
        </w:rPr>
        <w:t>(8)、表示符定义的规范一致性：保证变量命名能够见名知意，并且简洁但不宜过长或过短、规范、容易记忆、最好能够拼读。并尽量保证用相同的表示符代表相同功能，不要将不同的功能用相同的表示符表示；更不要用相同的表示符代表不同的功能意义。</w:t>
      </w:r>
      <w:r>
        <w:rPr>
          <w:rFonts w:hint="eastAsia"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eastAsia="宋体" w:cs="宋体"/>
          <w:sz w:val="24"/>
          <w:szCs w:val="24"/>
        </w:rPr>
        <w:t>(9)、程序风格的一致性、规范性：代码必须能保证符合规范，保证所有成员的代码风格一致、规范、工整。</w:t>
      </w:r>
    </w:p>
    <w:p>
      <w:pPr>
        <w:spacing w:line="360" w:lineRule="auto"/>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(10)</w:t>
      </w:r>
      <w:r>
        <w:rPr>
          <w:rFonts w:hint="eastAsia" w:ascii="宋体" w:hAnsi="宋体" w:eastAsia="宋体" w:cs="宋体"/>
          <w:sz w:val="24"/>
          <w:szCs w:val="24"/>
        </w:rPr>
        <w:t>检查程序中使用到的神秘数字是否采用了表示符定义：神秘的数字包括各种常数、数组的大小、字符位置、变换因子以及程序中出现的其他以文字形式写出的数值。在程 序源代码里，一个具有原本形式的数对其本身的重要性或作用没提供任何指示性信息，它们也导致程序难以理解和修改。对于这类神秘数字必须采用相应的标量来表 示；如果该数字在整个系统中都可能使用到务必将它定义为全局常量；如果该神秘数字在一个类中使用可将其定义为类的属性（Attribute）,如果该神秘数字只在一个方法中出现务必将其定义为局部变量或常量。</w:t>
      </w:r>
      <w:r>
        <w:rPr>
          <w:rFonts w:hint="eastAsia"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eastAsia="宋体" w:cs="宋体"/>
          <w:sz w:val="24"/>
          <w:szCs w:val="24"/>
        </w:rPr>
        <w:t>(11)检查代码是否可以优化、算法效率是否最高：如：SQL语句是否可以优化，是否可以用1条SQL语句代替程序中的多条SQL语句的功能，循环是否必要，循环中的语句是否可以抽出到循环之外等。</w:t>
      </w:r>
      <w:r>
        <w:rPr>
          <w:rFonts w:hint="eastAsia"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eastAsia="宋体" w:cs="宋体"/>
          <w:sz w:val="24"/>
          <w:szCs w:val="24"/>
        </w:rPr>
        <w:t>(12)检查您的程序是否清晰简洁容易理解：注意：冗长的程序并不一定不是清晰的。</w:t>
      </w:r>
      <w:r>
        <w:rPr>
          <w:rFonts w:hint="eastAsia"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eastAsia="宋体" w:cs="宋体"/>
          <w:sz w:val="24"/>
          <w:szCs w:val="24"/>
        </w:rPr>
        <w:t>(13)检查方法内部注释是否完整：是否清晰简洁；是否正确的反映了代码的功能，错误的注释比没有注释更糟；是否做了多余的注释；对于简单的一看就懂的代码没有必要注释。</w:t>
      </w:r>
      <w:r>
        <w:rPr>
          <w:rFonts w:hint="eastAsia" w:ascii="宋体" w:hAnsi="宋体" w:eastAsia="宋体" w:cs="宋体"/>
          <w:sz w:val="24"/>
          <w:szCs w:val="24"/>
        </w:rPr>
        <w:br w:type="textWrapping"/>
      </w:r>
      <w:r>
        <w:rPr>
          <w:rFonts w:hint="eastAsia" w:ascii="宋体" w:hAnsi="宋体" w:cs="宋体"/>
          <w:sz w:val="24"/>
          <w:szCs w:val="24"/>
          <w:lang w:val="en-US" w:eastAsia="zh-CN"/>
        </w:rPr>
        <w:tab/>
      </w:r>
      <w:r>
        <w:rPr>
          <w:rFonts w:hint="eastAsia" w:ascii="宋体" w:hAnsi="宋体" w:eastAsia="宋体" w:cs="宋体"/>
          <w:sz w:val="24"/>
          <w:szCs w:val="24"/>
        </w:rPr>
        <w:t>(14)检查注释文档是否完整：对包、类、属性、方法功能、参数、返回值的注释是否正确且容易理解；是否会落了或多了某个参数的注释，参数类型是否正确，参数的限 定值是否正确。特别是对于形式参数与返回值中关于神秘数值的注释，如：类型参数 应该指出 1.代表什么，2.代表什么，3.代表什么等。对于返回结果集(Result Set)的注释，应该注释结果集中包含那些字段及字段类型、字段顺序等。</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 xml:space="preserve"> 2</w:t>
      </w:r>
      <w:r>
        <w:rPr>
          <w:rFonts w:hint="eastAsia" w:ascii="宋体" w:hAnsi="宋体" w:eastAsia="宋体" w:cs="宋体"/>
          <w:b/>
          <w:bCs/>
          <w:sz w:val="24"/>
          <w:szCs w:val="24"/>
        </w:rPr>
        <w:t>. 动态执行跟踪：</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动态执行测试通常分为黑盒测试与白盒测试。对于单元测试来说主要应该采用白盒测试法对每个模块的内部作跟踪检查测试。对于单元白盒测试，应该对程序模块进行如下检查：(1)、对模块内所有独立的执行路径至少测试一次；(2)、对所有的逻辑判定，取“真”与“假”的两种情况都至少执行一次；(3)、在循环的边界和运行界限内执行循环体；(4)、测试内部数据的有效性等等。</w:t>
      </w:r>
      <w:r>
        <w:rPr>
          <w:rFonts w:hint="eastAsia" w:ascii="宋体" w:hAnsi="宋体" w:eastAsia="宋体" w:cs="宋体"/>
          <w:sz w:val="24"/>
          <w:szCs w:val="24"/>
        </w:rPr>
        <w:br w:type="textWrapping"/>
      </w:r>
      <w:r>
        <w:rPr>
          <w:rFonts w:hint="eastAsia" w:ascii="宋体" w:hAnsi="宋体" w:eastAsia="宋体" w:cs="宋体"/>
          <w:sz w:val="24"/>
          <w:szCs w:val="24"/>
        </w:rPr>
        <w:t>4.单元测试的目的：在于发现各模块内部可能存在的各种错误，主要是基于白盒测试。</w:t>
      </w:r>
      <w:r>
        <w:rPr>
          <w:rFonts w:hint="eastAsia" w:ascii="宋体" w:hAnsi="宋体" w:eastAsia="宋体" w:cs="宋体"/>
          <w:sz w:val="24"/>
          <w:szCs w:val="24"/>
        </w:rPr>
        <w:br w:type="textWrapping"/>
      </w:r>
      <w:r>
        <w:rPr>
          <w:rFonts w:hint="eastAsia" w:ascii="宋体" w:hAnsi="宋体" w:eastAsia="宋体" w:cs="宋体"/>
          <w:sz w:val="24"/>
          <w:szCs w:val="24"/>
        </w:rPr>
        <w:t>单元测试的目的主要有3方面：验证单元代码和详细设计文档的一致性；跟踪详细设计文档中设计的实现，发现详细设计文档中存在的错误；发现在编码过程中引入的错误。</w:t>
      </w:r>
      <w:r>
        <w:rPr>
          <w:rFonts w:hint="eastAsia" w:ascii="宋体" w:hAnsi="宋体" w:eastAsia="宋体" w:cs="宋体"/>
          <w:sz w:val="24"/>
          <w:szCs w:val="24"/>
        </w:rPr>
        <w:br w:type="textWrapping"/>
      </w:r>
      <w:r>
        <w:rPr>
          <w:rFonts w:hint="eastAsia" w:ascii="宋体" w:hAnsi="宋体" w:eastAsia="宋体" w:cs="宋体"/>
          <w:sz w:val="24"/>
          <w:szCs w:val="24"/>
        </w:rPr>
        <w:t>5. 单元的常见错误：(1)、单元接口；(2)、局部数据结构；(3)、独立路径；(4)、出错处理；(5)、边界条件。</w:t>
      </w:r>
      <w:r>
        <w:rPr>
          <w:rFonts w:hint="eastAsia" w:ascii="宋体" w:hAnsi="宋体" w:eastAsia="宋体" w:cs="宋体"/>
          <w:sz w:val="24"/>
          <w:szCs w:val="24"/>
        </w:rPr>
        <w:br w:type="textWrapping"/>
      </w:r>
    </w:p>
    <w:p>
      <w:pPr>
        <w:pStyle w:val="4"/>
        <w:bidi w:val="0"/>
        <w:rPr>
          <w:rFonts w:hint="eastAsia"/>
          <w:b/>
          <w:lang w:val="en-US" w:eastAsia="zh-CN"/>
        </w:rPr>
      </w:pPr>
      <w:r>
        <w:rPr>
          <w:rFonts w:hint="eastAsia"/>
          <w:b/>
          <w:lang w:val="en-US" w:eastAsia="zh-CN"/>
        </w:rPr>
        <w:t>3，白盒测试过程</w:t>
      </w:r>
    </w:p>
    <w:p>
      <w:pPr>
        <w:rPr>
          <w:rFonts w:hint="eastAsia"/>
          <w:b/>
          <w:bCs/>
          <w:lang w:val="en-US" w:eastAsia="zh-CN"/>
        </w:rPr>
      </w:pPr>
      <w:r>
        <w:rPr>
          <w:rFonts w:hint="eastAsia"/>
          <w:b/>
          <w:bCs/>
          <w:lang w:val="en-US" w:eastAsia="zh-CN"/>
        </w:rPr>
        <w:t>一、</w:t>
      </w:r>
    </w:p>
    <w:p>
      <w:pPr>
        <w:rPr>
          <w:rFonts w:hint="eastAsia"/>
          <w:b/>
          <w:bCs/>
          <w:lang w:val="en-US" w:eastAsia="zh-CN"/>
        </w:rPr>
      </w:pPr>
      <w:r>
        <w:rPr>
          <w:rFonts w:hint="eastAsia"/>
          <w:b/>
          <w:bCs/>
          <w:lang w:val="en-US" w:eastAsia="zh-CN"/>
        </w:rPr>
        <w:t>数据库添加用户和查询用户（白盒测试）</w:t>
      </w:r>
    </w:p>
    <w:p>
      <w:pPr>
        <w:rPr>
          <w:rFonts w:hint="default"/>
          <w:lang w:val="en-US" w:eastAsia="zh-CN"/>
        </w:rPr>
      </w:pPr>
      <w:r>
        <w:rPr>
          <w:rFonts w:hint="default"/>
          <w:lang w:val="en-US" w:eastAsia="zh-CN"/>
        </w:rPr>
        <w:t>package dao;</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import models.UserInfo;</w:t>
      </w:r>
    </w:p>
    <w:p>
      <w:pPr>
        <w:rPr>
          <w:rFonts w:hint="default"/>
          <w:lang w:val="en-US" w:eastAsia="zh-CN"/>
        </w:rPr>
      </w:pPr>
      <w:r>
        <w:rPr>
          <w:rFonts w:hint="default"/>
          <w:lang w:val="en-US" w:eastAsia="zh-CN"/>
        </w:rPr>
        <w:t>import org.junit.Assert;</w:t>
      </w:r>
    </w:p>
    <w:p>
      <w:pPr>
        <w:rPr>
          <w:rFonts w:hint="default"/>
          <w:lang w:val="en-US" w:eastAsia="zh-CN"/>
        </w:rPr>
      </w:pPr>
      <w:r>
        <w:rPr>
          <w:rFonts w:hint="default"/>
          <w:lang w:val="en-US" w:eastAsia="zh-CN"/>
        </w:rPr>
        <w:t>import org.junit.Test;</w:t>
      </w:r>
    </w:p>
    <w:p>
      <w:pPr>
        <w:rPr>
          <w:rFonts w:hint="default"/>
          <w:lang w:val="en-US" w:eastAsia="zh-CN"/>
        </w:rPr>
      </w:pPr>
    </w:p>
    <w:p>
      <w:pPr>
        <w:rPr>
          <w:rFonts w:hint="default"/>
          <w:lang w:val="en-US" w:eastAsia="zh-CN"/>
        </w:rPr>
      </w:pPr>
      <w:r>
        <w:rPr>
          <w:rFonts w:hint="default"/>
          <w:lang w:val="en-US" w:eastAsia="zh-CN"/>
        </w:rPr>
        <w:t>import java.sql.SQLException;</w:t>
      </w:r>
    </w:p>
    <w:p>
      <w:pPr>
        <w:rPr>
          <w:rFonts w:hint="default"/>
          <w:lang w:val="en-US" w:eastAsia="zh-CN"/>
        </w:rPr>
      </w:pPr>
    </w:p>
    <w:p>
      <w:pPr>
        <w:rPr>
          <w:rFonts w:hint="default"/>
          <w:lang w:val="en-US" w:eastAsia="zh-CN"/>
        </w:rPr>
      </w:pPr>
      <w:r>
        <w:rPr>
          <w:rFonts w:hint="default"/>
          <w:lang w:val="en-US" w:eastAsia="zh-CN"/>
        </w:rPr>
        <w:t>public class UserInfoTest{</w:t>
      </w:r>
    </w:p>
    <w:p>
      <w:pPr>
        <w:rPr>
          <w:rFonts w:hint="default"/>
          <w:lang w:val="en-US" w:eastAsia="zh-CN"/>
        </w:rPr>
      </w:pPr>
      <w:r>
        <w:rPr>
          <w:rFonts w:hint="default"/>
          <w:lang w:val="en-US" w:eastAsia="zh-CN"/>
        </w:rPr>
        <w:t xml:space="preserve">    static UserInfoDao userInfoDao = new UserInfoDao();</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添加不存在的用户</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@Test</w:t>
      </w:r>
    </w:p>
    <w:p>
      <w:pPr>
        <w:rPr>
          <w:rFonts w:hint="default"/>
          <w:lang w:val="en-US" w:eastAsia="zh-CN"/>
        </w:rPr>
      </w:pPr>
      <w:r>
        <w:rPr>
          <w:rFonts w:hint="default"/>
          <w:lang w:val="en-US" w:eastAsia="zh-CN"/>
        </w:rPr>
        <w:t xml:space="preserve">    public void add_test() throws SQLException {</w:t>
      </w:r>
    </w:p>
    <w:p>
      <w:pPr>
        <w:rPr>
          <w:rFonts w:hint="default"/>
          <w:lang w:val="en-US" w:eastAsia="zh-CN"/>
        </w:rPr>
      </w:pPr>
      <w:r>
        <w:rPr>
          <w:rFonts w:hint="default"/>
          <w:lang w:val="en-US" w:eastAsia="zh-CN"/>
        </w:rPr>
        <w:t xml:space="preserve">        UserInfo userInfo = new UserInfo();</w:t>
      </w:r>
    </w:p>
    <w:p>
      <w:pPr>
        <w:rPr>
          <w:rFonts w:hint="default"/>
          <w:lang w:val="en-US" w:eastAsia="zh-CN"/>
        </w:rPr>
      </w:pPr>
      <w:r>
        <w:rPr>
          <w:rFonts w:hint="default"/>
          <w:lang w:val="en-US" w:eastAsia="zh-CN"/>
        </w:rPr>
        <w:t xml:space="preserve">        userInfo.setUsername("qqqqqqqqq");</w:t>
      </w:r>
    </w:p>
    <w:p>
      <w:pPr>
        <w:rPr>
          <w:rFonts w:hint="default"/>
          <w:lang w:val="en-US" w:eastAsia="zh-CN"/>
        </w:rPr>
      </w:pPr>
      <w:r>
        <w:rPr>
          <w:rFonts w:hint="default"/>
          <w:lang w:val="en-US" w:eastAsia="zh-CN"/>
        </w:rPr>
        <w:t xml:space="preserve">        userInfo.setPassword("qqqqqqqqq");</w:t>
      </w:r>
    </w:p>
    <w:p>
      <w:pPr>
        <w:rPr>
          <w:rFonts w:hint="default"/>
          <w:lang w:val="en-US" w:eastAsia="zh-CN"/>
        </w:rPr>
      </w:pPr>
      <w:r>
        <w:rPr>
          <w:rFonts w:hint="default"/>
          <w:lang w:val="en-US" w:eastAsia="zh-CN"/>
        </w:rPr>
        <w:t xml:space="preserve">        boolean flag = userInfoDao.add(userInfo);</w:t>
      </w:r>
    </w:p>
    <w:p>
      <w:pPr>
        <w:rPr>
          <w:rFonts w:hint="default"/>
          <w:lang w:val="en-US" w:eastAsia="zh-CN"/>
        </w:rPr>
      </w:pPr>
      <w:r>
        <w:rPr>
          <w:rFonts w:hint="default"/>
          <w:lang w:val="en-US" w:eastAsia="zh-CN"/>
        </w:rPr>
        <w:t xml:space="preserve">        Assert.assertTrue(flag);</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添加null用户</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@Test</w:t>
      </w:r>
    </w:p>
    <w:p>
      <w:pPr>
        <w:rPr>
          <w:rFonts w:hint="default"/>
          <w:lang w:val="en-US" w:eastAsia="zh-CN"/>
        </w:rPr>
      </w:pPr>
      <w:r>
        <w:rPr>
          <w:rFonts w:hint="default"/>
          <w:lang w:val="en-US" w:eastAsia="zh-CN"/>
        </w:rPr>
        <w:t xml:space="preserve">    public void add_test1() throws SQLException {</w:t>
      </w:r>
    </w:p>
    <w:p>
      <w:pPr>
        <w:rPr>
          <w:rFonts w:hint="default"/>
          <w:lang w:val="en-US" w:eastAsia="zh-CN"/>
        </w:rPr>
      </w:pPr>
      <w:r>
        <w:rPr>
          <w:rFonts w:hint="default"/>
          <w:lang w:val="en-US" w:eastAsia="zh-CN"/>
        </w:rPr>
        <w:t xml:space="preserve">        boolean flag = userInfoDao.add(null);</w:t>
      </w:r>
    </w:p>
    <w:p>
      <w:pPr>
        <w:rPr>
          <w:rFonts w:hint="default"/>
          <w:lang w:val="en-US" w:eastAsia="zh-CN"/>
        </w:rPr>
      </w:pPr>
      <w:r>
        <w:rPr>
          <w:rFonts w:hint="default"/>
          <w:lang w:val="en-US" w:eastAsia="zh-CN"/>
        </w:rPr>
        <w:t xml:space="preserve">        Assert.assertFalse(flag);</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添加已经存在的用户</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@Test</w:t>
      </w:r>
    </w:p>
    <w:p>
      <w:pPr>
        <w:rPr>
          <w:rFonts w:hint="default"/>
          <w:lang w:val="en-US" w:eastAsia="zh-CN"/>
        </w:rPr>
      </w:pPr>
      <w:r>
        <w:rPr>
          <w:rFonts w:hint="default"/>
          <w:lang w:val="en-US" w:eastAsia="zh-CN"/>
        </w:rPr>
        <w:t xml:space="preserve">    public void add_test2() throws SQLException {</w:t>
      </w:r>
    </w:p>
    <w:p>
      <w:pPr>
        <w:rPr>
          <w:rFonts w:hint="default"/>
          <w:lang w:val="en-US" w:eastAsia="zh-CN"/>
        </w:rPr>
      </w:pPr>
      <w:r>
        <w:rPr>
          <w:rFonts w:hint="default"/>
          <w:lang w:val="en-US" w:eastAsia="zh-CN"/>
        </w:rPr>
        <w:t xml:space="preserve">        UserInfo userInfo = new UserInfo();</w:t>
      </w:r>
    </w:p>
    <w:p>
      <w:pPr>
        <w:rPr>
          <w:rFonts w:hint="default"/>
          <w:lang w:val="en-US" w:eastAsia="zh-CN"/>
        </w:rPr>
      </w:pPr>
      <w:r>
        <w:rPr>
          <w:rFonts w:hint="default"/>
          <w:lang w:val="en-US" w:eastAsia="zh-CN"/>
        </w:rPr>
        <w:t xml:space="preserve">        userInfo.setUsername("xw");</w:t>
      </w:r>
    </w:p>
    <w:p>
      <w:pPr>
        <w:rPr>
          <w:rFonts w:hint="default"/>
          <w:lang w:val="en-US" w:eastAsia="zh-CN"/>
        </w:rPr>
      </w:pPr>
      <w:r>
        <w:rPr>
          <w:rFonts w:hint="default"/>
          <w:lang w:val="en-US" w:eastAsia="zh-CN"/>
        </w:rPr>
        <w:t xml:space="preserve">        userInfo.setPassword("123");</w:t>
      </w:r>
    </w:p>
    <w:p>
      <w:pPr>
        <w:rPr>
          <w:rFonts w:hint="default"/>
          <w:lang w:val="en-US" w:eastAsia="zh-CN"/>
        </w:rPr>
      </w:pPr>
      <w:r>
        <w:rPr>
          <w:rFonts w:hint="default"/>
          <w:lang w:val="en-US" w:eastAsia="zh-CN"/>
        </w:rPr>
        <w:t xml:space="preserve">        boolean flag = userInfoDao.add(userInfo);</w:t>
      </w:r>
    </w:p>
    <w:p>
      <w:pPr>
        <w:rPr>
          <w:rFonts w:hint="default"/>
          <w:lang w:val="en-US" w:eastAsia="zh-CN"/>
        </w:rPr>
      </w:pPr>
      <w:r>
        <w:rPr>
          <w:rFonts w:hint="default"/>
          <w:lang w:val="en-US" w:eastAsia="zh-CN"/>
        </w:rPr>
        <w:t xml:space="preserve">        Assert.assertFalse(flag);</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添加用户名为空的用户</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@Test</w:t>
      </w:r>
    </w:p>
    <w:p>
      <w:pPr>
        <w:rPr>
          <w:rFonts w:hint="default"/>
          <w:lang w:val="en-US" w:eastAsia="zh-CN"/>
        </w:rPr>
      </w:pPr>
      <w:r>
        <w:rPr>
          <w:rFonts w:hint="default"/>
          <w:lang w:val="en-US" w:eastAsia="zh-CN"/>
        </w:rPr>
        <w:t xml:space="preserve">    public void add_test3() throws SQLException {</w:t>
      </w:r>
    </w:p>
    <w:p>
      <w:pPr>
        <w:rPr>
          <w:rFonts w:hint="default"/>
          <w:lang w:val="en-US" w:eastAsia="zh-CN"/>
        </w:rPr>
      </w:pPr>
      <w:r>
        <w:rPr>
          <w:rFonts w:hint="default"/>
          <w:lang w:val="en-US" w:eastAsia="zh-CN"/>
        </w:rPr>
        <w:t xml:space="preserve">        UserInfo userInfo = new UserInfo();</w:t>
      </w:r>
    </w:p>
    <w:p>
      <w:pPr>
        <w:rPr>
          <w:rFonts w:hint="default"/>
          <w:lang w:val="en-US" w:eastAsia="zh-CN"/>
        </w:rPr>
      </w:pPr>
      <w:r>
        <w:rPr>
          <w:rFonts w:hint="default"/>
          <w:lang w:val="en-US" w:eastAsia="zh-CN"/>
        </w:rPr>
        <w:t xml:space="preserve">        userInfo.setUsername("");</w:t>
      </w:r>
    </w:p>
    <w:p>
      <w:pPr>
        <w:rPr>
          <w:rFonts w:hint="default"/>
          <w:lang w:val="en-US" w:eastAsia="zh-CN"/>
        </w:rPr>
      </w:pPr>
      <w:r>
        <w:rPr>
          <w:rFonts w:hint="default"/>
          <w:lang w:val="en-US" w:eastAsia="zh-CN"/>
        </w:rPr>
        <w:t xml:space="preserve">        userInfo.setPassword("123");</w:t>
      </w:r>
    </w:p>
    <w:p>
      <w:pPr>
        <w:rPr>
          <w:rFonts w:hint="default"/>
          <w:lang w:val="en-US" w:eastAsia="zh-CN"/>
        </w:rPr>
      </w:pPr>
      <w:r>
        <w:rPr>
          <w:rFonts w:hint="default"/>
          <w:lang w:val="en-US" w:eastAsia="zh-CN"/>
        </w:rPr>
        <w:t xml:space="preserve">        boolean flag = userInfoDao.add(userInfo);</w:t>
      </w:r>
    </w:p>
    <w:p>
      <w:pPr>
        <w:rPr>
          <w:rFonts w:hint="default"/>
          <w:lang w:val="en-US" w:eastAsia="zh-CN"/>
        </w:rPr>
      </w:pPr>
      <w:r>
        <w:rPr>
          <w:rFonts w:hint="default"/>
          <w:lang w:val="en-US" w:eastAsia="zh-CN"/>
        </w:rPr>
        <w:t xml:space="preserve">        Assert.assertFalse(flag);</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添加密码为空的用户</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@Test</w:t>
      </w:r>
    </w:p>
    <w:p>
      <w:pPr>
        <w:rPr>
          <w:rFonts w:hint="default"/>
          <w:lang w:val="en-US" w:eastAsia="zh-CN"/>
        </w:rPr>
      </w:pPr>
      <w:r>
        <w:rPr>
          <w:rFonts w:hint="default"/>
          <w:lang w:val="en-US" w:eastAsia="zh-CN"/>
        </w:rPr>
        <w:t xml:space="preserve">    public void add_test4() throws SQLException {</w:t>
      </w:r>
    </w:p>
    <w:p>
      <w:pPr>
        <w:rPr>
          <w:rFonts w:hint="default"/>
          <w:lang w:val="en-US" w:eastAsia="zh-CN"/>
        </w:rPr>
      </w:pPr>
      <w:r>
        <w:rPr>
          <w:rFonts w:hint="default"/>
          <w:lang w:val="en-US" w:eastAsia="zh-CN"/>
        </w:rPr>
        <w:t xml:space="preserve">        UserInfo userInfo = new UserInfo();</w:t>
      </w:r>
    </w:p>
    <w:p>
      <w:pPr>
        <w:rPr>
          <w:rFonts w:hint="default"/>
          <w:lang w:val="en-US" w:eastAsia="zh-CN"/>
        </w:rPr>
      </w:pPr>
      <w:r>
        <w:rPr>
          <w:rFonts w:hint="default"/>
          <w:lang w:val="en-US" w:eastAsia="zh-CN"/>
        </w:rPr>
        <w:t xml:space="preserve">        userInfo.setUsername("asd");</w:t>
      </w:r>
    </w:p>
    <w:p>
      <w:pPr>
        <w:rPr>
          <w:rFonts w:hint="default"/>
          <w:lang w:val="en-US" w:eastAsia="zh-CN"/>
        </w:rPr>
      </w:pPr>
      <w:r>
        <w:rPr>
          <w:rFonts w:hint="default"/>
          <w:lang w:val="en-US" w:eastAsia="zh-CN"/>
        </w:rPr>
        <w:t xml:space="preserve">        userInfo.setPassword("");</w:t>
      </w:r>
    </w:p>
    <w:p>
      <w:pPr>
        <w:rPr>
          <w:rFonts w:hint="default"/>
          <w:lang w:val="en-US" w:eastAsia="zh-CN"/>
        </w:rPr>
      </w:pPr>
      <w:r>
        <w:rPr>
          <w:rFonts w:hint="default"/>
          <w:lang w:val="en-US" w:eastAsia="zh-CN"/>
        </w:rPr>
        <w:t xml:space="preserve">        boolean flag = userInfoDao.add(userInfo);</w:t>
      </w:r>
    </w:p>
    <w:p>
      <w:pPr>
        <w:rPr>
          <w:rFonts w:hint="default"/>
          <w:lang w:val="en-US" w:eastAsia="zh-CN"/>
        </w:rPr>
      </w:pPr>
      <w:r>
        <w:rPr>
          <w:rFonts w:hint="default"/>
          <w:lang w:val="en-US" w:eastAsia="zh-CN"/>
        </w:rPr>
        <w:t xml:space="preserve">        Assert.assertFalse(flag);</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添加用户名长度大于5的用户</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@Test</w:t>
      </w:r>
    </w:p>
    <w:p>
      <w:pPr>
        <w:rPr>
          <w:rFonts w:hint="default"/>
          <w:lang w:val="en-US" w:eastAsia="zh-CN"/>
        </w:rPr>
      </w:pPr>
      <w:r>
        <w:rPr>
          <w:rFonts w:hint="default"/>
          <w:lang w:val="en-US" w:eastAsia="zh-CN"/>
        </w:rPr>
        <w:t xml:space="preserve">    public void add_test5() throws SQLException {</w:t>
      </w:r>
    </w:p>
    <w:p>
      <w:pPr>
        <w:rPr>
          <w:rFonts w:hint="default"/>
          <w:lang w:val="en-US" w:eastAsia="zh-CN"/>
        </w:rPr>
      </w:pPr>
      <w:r>
        <w:rPr>
          <w:rFonts w:hint="default"/>
          <w:lang w:val="en-US" w:eastAsia="zh-CN"/>
        </w:rPr>
        <w:t xml:space="preserve">        UserInfo userInfo = new UserInfo();</w:t>
      </w:r>
    </w:p>
    <w:p>
      <w:pPr>
        <w:rPr>
          <w:rFonts w:hint="default"/>
          <w:lang w:val="en-US" w:eastAsia="zh-CN"/>
        </w:rPr>
      </w:pPr>
      <w:r>
        <w:rPr>
          <w:rFonts w:hint="default"/>
          <w:lang w:val="en-US" w:eastAsia="zh-CN"/>
        </w:rPr>
        <w:t xml:space="preserve">        userInfo.setUsername("asdaaa");</w:t>
      </w:r>
    </w:p>
    <w:p>
      <w:pPr>
        <w:rPr>
          <w:rFonts w:hint="default"/>
          <w:lang w:val="en-US" w:eastAsia="zh-CN"/>
        </w:rPr>
      </w:pPr>
      <w:r>
        <w:rPr>
          <w:rFonts w:hint="default"/>
          <w:lang w:val="en-US" w:eastAsia="zh-CN"/>
        </w:rPr>
        <w:t xml:space="preserve">        userInfo.setPassword("");</w:t>
      </w:r>
    </w:p>
    <w:p>
      <w:pPr>
        <w:rPr>
          <w:rFonts w:hint="default"/>
          <w:lang w:val="en-US" w:eastAsia="zh-CN"/>
        </w:rPr>
      </w:pPr>
      <w:r>
        <w:rPr>
          <w:rFonts w:hint="default"/>
          <w:lang w:val="en-US" w:eastAsia="zh-CN"/>
        </w:rPr>
        <w:t xml:space="preserve">        boolean flag = userInfoDao.add(userInfo);</w:t>
      </w:r>
    </w:p>
    <w:p>
      <w:pPr>
        <w:rPr>
          <w:rFonts w:hint="default"/>
          <w:lang w:val="en-US" w:eastAsia="zh-CN"/>
        </w:rPr>
      </w:pPr>
      <w:r>
        <w:rPr>
          <w:rFonts w:hint="default"/>
          <w:lang w:val="en-US" w:eastAsia="zh-CN"/>
        </w:rPr>
        <w:t xml:space="preserve">        Assert.assertFalse(flag);</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添加密码长度大于5的用户</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@Test</w:t>
      </w:r>
    </w:p>
    <w:p>
      <w:pPr>
        <w:rPr>
          <w:rFonts w:hint="default"/>
          <w:lang w:val="en-US" w:eastAsia="zh-CN"/>
        </w:rPr>
      </w:pPr>
      <w:r>
        <w:rPr>
          <w:rFonts w:hint="default"/>
          <w:lang w:val="en-US" w:eastAsia="zh-CN"/>
        </w:rPr>
        <w:t xml:space="preserve">    public void add_test6() throws SQLException {</w:t>
      </w:r>
    </w:p>
    <w:p>
      <w:pPr>
        <w:rPr>
          <w:rFonts w:hint="default"/>
          <w:lang w:val="en-US" w:eastAsia="zh-CN"/>
        </w:rPr>
      </w:pPr>
      <w:r>
        <w:rPr>
          <w:rFonts w:hint="default"/>
          <w:lang w:val="en-US" w:eastAsia="zh-CN"/>
        </w:rPr>
        <w:t xml:space="preserve">        UserInfo userInfo = new UserInfo();</w:t>
      </w:r>
    </w:p>
    <w:p>
      <w:pPr>
        <w:rPr>
          <w:rFonts w:hint="default"/>
          <w:lang w:val="en-US" w:eastAsia="zh-CN"/>
        </w:rPr>
      </w:pPr>
      <w:r>
        <w:rPr>
          <w:rFonts w:hint="default"/>
          <w:lang w:val="en-US" w:eastAsia="zh-CN"/>
        </w:rPr>
        <w:t xml:space="preserve">        userInfo.setUsername("asd");</w:t>
      </w:r>
    </w:p>
    <w:p>
      <w:pPr>
        <w:rPr>
          <w:rFonts w:hint="default"/>
          <w:lang w:val="en-US" w:eastAsia="zh-CN"/>
        </w:rPr>
      </w:pPr>
      <w:r>
        <w:rPr>
          <w:rFonts w:hint="default"/>
          <w:lang w:val="en-US" w:eastAsia="zh-CN"/>
        </w:rPr>
        <w:t xml:space="preserve">        userInfo.setPassword("asdasd");</w:t>
      </w:r>
    </w:p>
    <w:p>
      <w:pPr>
        <w:rPr>
          <w:rFonts w:hint="default"/>
          <w:lang w:val="en-US" w:eastAsia="zh-CN"/>
        </w:rPr>
      </w:pPr>
      <w:r>
        <w:rPr>
          <w:rFonts w:hint="default"/>
          <w:lang w:val="en-US" w:eastAsia="zh-CN"/>
        </w:rPr>
        <w:t xml:space="preserve">        boolean flag = userInfoDao.add(userInfo);</w:t>
      </w:r>
    </w:p>
    <w:p>
      <w:pPr>
        <w:rPr>
          <w:rFonts w:hint="default"/>
          <w:lang w:val="en-US" w:eastAsia="zh-CN"/>
        </w:rPr>
      </w:pPr>
      <w:r>
        <w:rPr>
          <w:rFonts w:hint="default"/>
          <w:lang w:val="en-US" w:eastAsia="zh-CN"/>
        </w:rPr>
        <w:t xml:space="preserve">        Assert.assertFalse(flag);</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测试查找存在的用户</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@Test</w:t>
      </w:r>
    </w:p>
    <w:p>
      <w:pPr>
        <w:rPr>
          <w:rFonts w:hint="default"/>
          <w:lang w:val="en-US" w:eastAsia="zh-CN"/>
        </w:rPr>
      </w:pPr>
      <w:r>
        <w:rPr>
          <w:rFonts w:hint="default"/>
          <w:lang w:val="en-US" w:eastAsia="zh-CN"/>
        </w:rPr>
        <w:t xml:space="preserve">    public void getUserInfo_test() throws SQLException {</w:t>
      </w:r>
    </w:p>
    <w:p>
      <w:pPr>
        <w:rPr>
          <w:rFonts w:hint="default"/>
          <w:lang w:val="en-US" w:eastAsia="zh-CN"/>
        </w:rPr>
      </w:pPr>
      <w:r>
        <w:rPr>
          <w:rFonts w:hint="default"/>
          <w:lang w:val="en-US" w:eastAsia="zh-CN"/>
        </w:rPr>
        <w:t xml:space="preserve">        UserInfo userInfo = new UserInfo();</w:t>
      </w:r>
    </w:p>
    <w:p>
      <w:pPr>
        <w:rPr>
          <w:rFonts w:hint="default"/>
          <w:lang w:val="en-US" w:eastAsia="zh-CN"/>
        </w:rPr>
      </w:pPr>
      <w:r>
        <w:rPr>
          <w:rFonts w:hint="default"/>
          <w:lang w:val="en-US" w:eastAsia="zh-CN"/>
        </w:rPr>
        <w:t xml:space="preserve">        userInfo.setUsername("xw");</w:t>
      </w:r>
    </w:p>
    <w:p>
      <w:pPr>
        <w:rPr>
          <w:rFonts w:hint="default"/>
          <w:lang w:val="en-US" w:eastAsia="zh-CN"/>
        </w:rPr>
      </w:pPr>
      <w:r>
        <w:rPr>
          <w:rFonts w:hint="default"/>
          <w:lang w:val="en-US" w:eastAsia="zh-CN"/>
        </w:rPr>
        <w:t xml:space="preserve">        userInfo.setPassword("123");</w:t>
      </w:r>
    </w:p>
    <w:p>
      <w:pPr>
        <w:rPr>
          <w:rFonts w:hint="default"/>
          <w:lang w:val="en-US" w:eastAsia="zh-CN"/>
        </w:rPr>
      </w:pPr>
      <w:r>
        <w:rPr>
          <w:rFonts w:hint="default"/>
          <w:lang w:val="en-US" w:eastAsia="zh-CN"/>
        </w:rPr>
        <w:t xml:space="preserve">        UserInfo userInfo1 = userInfoDao.getUserInfo(userInfo);</w:t>
      </w:r>
    </w:p>
    <w:p>
      <w:pPr>
        <w:rPr>
          <w:rFonts w:hint="default"/>
          <w:lang w:val="en-US" w:eastAsia="zh-CN"/>
        </w:rPr>
      </w:pPr>
      <w:r>
        <w:rPr>
          <w:rFonts w:hint="default"/>
          <w:lang w:val="en-US" w:eastAsia="zh-CN"/>
        </w:rPr>
        <w:t xml:space="preserve">        Assert.assertNotEquals(0,userInfo1.getId());</w:t>
      </w:r>
    </w:p>
    <w:p>
      <w:pPr>
        <w:rPr>
          <w:rFonts w:hint="default"/>
          <w:lang w:val="en-US" w:eastAsia="zh-CN"/>
        </w:rPr>
      </w:pP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测试查找不存在的用户</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@Test</w:t>
      </w:r>
    </w:p>
    <w:p>
      <w:pPr>
        <w:rPr>
          <w:rFonts w:hint="default"/>
          <w:lang w:val="en-US" w:eastAsia="zh-CN"/>
        </w:rPr>
      </w:pPr>
      <w:r>
        <w:rPr>
          <w:rFonts w:hint="default"/>
          <w:lang w:val="en-US" w:eastAsia="zh-CN"/>
        </w:rPr>
        <w:t xml:space="preserve">    public void getUserInfo_test1() throws SQLException {</w:t>
      </w:r>
    </w:p>
    <w:p>
      <w:pPr>
        <w:rPr>
          <w:rFonts w:hint="default"/>
          <w:lang w:val="en-US" w:eastAsia="zh-CN"/>
        </w:rPr>
      </w:pPr>
      <w:r>
        <w:rPr>
          <w:rFonts w:hint="default"/>
          <w:lang w:val="en-US" w:eastAsia="zh-CN"/>
        </w:rPr>
        <w:t xml:space="preserve">        UserInfo userInfo = new UserInfo();</w:t>
      </w:r>
    </w:p>
    <w:p>
      <w:pPr>
        <w:rPr>
          <w:rFonts w:hint="default"/>
          <w:lang w:val="en-US" w:eastAsia="zh-CN"/>
        </w:rPr>
      </w:pPr>
      <w:r>
        <w:rPr>
          <w:rFonts w:hint="default"/>
          <w:lang w:val="en-US" w:eastAsia="zh-CN"/>
        </w:rPr>
        <w:t xml:space="preserve">        userInfo.setUsername("zzzzzzzzzzzzzzz");</w:t>
      </w:r>
    </w:p>
    <w:p>
      <w:pPr>
        <w:rPr>
          <w:rFonts w:hint="default"/>
          <w:lang w:val="en-US" w:eastAsia="zh-CN"/>
        </w:rPr>
      </w:pPr>
      <w:r>
        <w:rPr>
          <w:rFonts w:hint="default"/>
          <w:lang w:val="en-US" w:eastAsia="zh-CN"/>
        </w:rPr>
        <w:t xml:space="preserve">        userInfo.setPassword("zzzzzzzzzzzzzzz");</w:t>
      </w:r>
    </w:p>
    <w:p>
      <w:pPr>
        <w:rPr>
          <w:rFonts w:hint="default"/>
          <w:lang w:val="en-US" w:eastAsia="zh-CN"/>
        </w:rPr>
      </w:pPr>
      <w:r>
        <w:rPr>
          <w:rFonts w:hint="default"/>
          <w:lang w:val="en-US" w:eastAsia="zh-CN"/>
        </w:rPr>
        <w:t xml:space="preserve">        UserInfo userInfo1 = userInfoDao.getUserInfo(userInfo);</w:t>
      </w:r>
    </w:p>
    <w:p>
      <w:pPr>
        <w:rPr>
          <w:rFonts w:hint="default"/>
          <w:lang w:val="en-US" w:eastAsia="zh-CN"/>
        </w:rPr>
      </w:pPr>
      <w:r>
        <w:rPr>
          <w:rFonts w:hint="default"/>
          <w:lang w:val="en-US" w:eastAsia="zh-CN"/>
        </w:rPr>
        <w:t xml:space="preserve">        Assert.assertEquals(0,userInfo1.getId());</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 xml:space="preserve"> </w:t>
      </w:r>
    </w:p>
    <w:p>
      <w:pPr>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注册页面(黑盒测试)</w:t>
      </w:r>
    </w:p>
    <w:p>
      <w:pPr>
        <w:pStyle w:val="4"/>
        <w:numPr>
          <w:ilvl w:val="0"/>
          <w:numId w:val="2"/>
        </w:numPr>
        <w:bidi w:val="0"/>
        <w:rPr>
          <w:rFonts w:hint="eastAsia"/>
          <w:lang w:val="en-US" w:eastAsia="zh-CN"/>
        </w:rPr>
      </w:pPr>
      <w:r>
        <w:rPr>
          <w:rFonts w:hint="eastAsia"/>
          <w:lang w:val="en-US" w:eastAsia="zh-CN"/>
        </w:rPr>
        <w:t>黑盒测试目的</w:t>
      </w:r>
    </w:p>
    <w:p>
      <w:p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黑盒测试(black—box testing)又称功能测试、数据驱动测试或基于规范的测试。用这种方法进行测试时，被测程序被当作看不见内部的黑盒。在完全不考虑程序内部结构和内部特性的情况下，测试者仅依据程序</w:t>
      </w:r>
      <w:r>
        <w:rPr>
          <w:rFonts w:hint="eastAsia" w:asciiTheme="minorEastAsia" w:hAnsiTheme="minorEastAsia" w:cstheme="minorEastAsia"/>
          <w:sz w:val="24"/>
          <w:szCs w:val="32"/>
          <w:lang w:val="en-US" w:eastAsia="zh-CN"/>
        </w:rPr>
        <w:t xml:space="preserve"> </w:t>
      </w:r>
      <w:r>
        <w:rPr>
          <w:rFonts w:hint="eastAsia" w:asciiTheme="minorEastAsia" w:hAnsiTheme="minorEastAsia" w:eastAsiaTheme="minorEastAsia" w:cstheme="minorEastAsia"/>
          <w:sz w:val="24"/>
          <w:szCs w:val="32"/>
          <w:lang w:val="en-US" w:eastAsia="zh-CN"/>
        </w:rPr>
        <w:t>功能的需求规范考虑确定测试用例和推断测试结果的正确性。因此黑盒测试是从用户观点出发的测试，黑盒测试直观的想法就是既然程序被规定做某些事，那我们就看看它是不是在任何情况下都做的对。完整的“任何情况”是无法验证的，为此黑盒测试也有一套产生测试用例的方法，以产生有限的测试用例而覆盖足够多的“任何情况”。由于黑盒测试不需要了解程序内部结构，所以许多高层的测试如确认测试、系统测试、验收测试都采用黑盒测试。</w:t>
      </w:r>
    </w:p>
    <w:p>
      <w:p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黑盒测试首先是程序通常的功能性测试。要求：每个软件特性必须被一个测试用例或一个被认可的异常所覆盖；用数据类型和数据值的最小集测试；用一系列真实的数据类型和数据值运行，测试超负荷、饱和及其他“最坏情况”的结果；用假想的数据类型和数据值运行，测试排斥不规则输入的能力；对影响性能的关键模块，如基本算法、应测试单元性能(包括精度、时间、容量等)。不仅要考核“程序是否做了该做的?”还要考察“程序是否没做不该做的2”同时还要考察程序在其他一些情况下是否正常。这些情况包括数据类型和数据值的异常等等。</w:t>
      </w:r>
      <w:r>
        <w:rPr>
          <w:rFonts w:hint="eastAsia" w:asciiTheme="minorEastAsia" w:hAnsiTheme="minorEastAsia" w:eastAsiaTheme="minorEastAsia" w:cstheme="minorEastAsia"/>
          <w:sz w:val="24"/>
          <w:szCs w:val="32"/>
          <w:lang w:val="en-US" w:eastAsia="zh-CN"/>
        </w:rPr>
        <w:tab/>
      </w:r>
      <w:r>
        <w:rPr>
          <w:rFonts w:hint="eastAsia" w:asciiTheme="minorEastAsia" w:hAnsiTheme="minorEastAsia" w:eastAsiaTheme="minorEastAsia" w:cstheme="minorEastAsia"/>
          <w:sz w:val="24"/>
          <w:szCs w:val="32"/>
          <w:lang w:val="en-US" w:eastAsia="zh-CN"/>
        </w:rPr>
        <w:t>下述几种方法：</w:t>
      </w:r>
    </w:p>
    <w:p>
      <w:pPr>
        <w:numPr>
          <w:ilvl w:val="0"/>
          <w:numId w:val="3"/>
        </w:num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等价类划分，</w:t>
      </w:r>
    </w:p>
    <w:p>
      <w:pPr>
        <w:numPr>
          <w:ilvl w:val="0"/>
          <w:numId w:val="3"/>
        </w:numPr>
        <w:spacing w:line="360" w:lineRule="auto"/>
        <w:ind w:left="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因果图方法，</w:t>
      </w:r>
    </w:p>
    <w:p>
      <w:pPr>
        <w:numPr>
          <w:ilvl w:val="0"/>
          <w:numId w:val="3"/>
        </w:numPr>
        <w:spacing w:line="360" w:lineRule="auto"/>
        <w:ind w:left="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边值分析法，</w:t>
      </w:r>
    </w:p>
    <w:p>
      <w:pPr>
        <w:numPr>
          <w:ilvl w:val="0"/>
          <w:numId w:val="3"/>
        </w:numPr>
        <w:spacing w:line="360" w:lineRule="auto"/>
        <w:ind w:left="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猜错法，</w:t>
      </w:r>
    </w:p>
    <w:p>
      <w:pPr>
        <w:numPr>
          <w:ilvl w:val="0"/>
          <w:numId w:val="3"/>
        </w:numPr>
        <w:spacing w:line="360" w:lineRule="auto"/>
        <w:ind w:left="0" w:leftChars="0"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随机数法，</w:t>
      </w:r>
    </w:p>
    <w:p>
      <w:pPr>
        <w:numPr>
          <w:ilvl w:val="0"/>
          <w:numId w:val="0"/>
        </w:num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就是从更广泛的角度来进行黑盒测试。每一个方法都力图能涵盖更多的“任何情况”，但又各有长处，综合使用这些方法，会得到一个较好的测试用例集。</w:t>
      </w:r>
    </w:p>
    <w:p>
      <w:pPr>
        <w:numPr>
          <w:ilvl w:val="0"/>
          <w:numId w:val="0"/>
        </w:numPr>
        <w:rPr>
          <w:rFonts w:hint="eastAsia"/>
          <w:lang w:val="en-US" w:eastAsia="zh-CN"/>
        </w:rPr>
      </w:pPr>
    </w:p>
    <w:p>
      <w:pPr>
        <w:pStyle w:val="4"/>
        <w:numPr>
          <w:ilvl w:val="0"/>
          <w:numId w:val="2"/>
        </w:numPr>
        <w:bidi w:val="0"/>
        <w:ind w:left="0" w:leftChars="0" w:firstLine="0" w:firstLineChars="0"/>
        <w:rPr>
          <w:rFonts w:hint="eastAsia"/>
          <w:lang w:val="en-US" w:eastAsia="zh-CN"/>
        </w:rPr>
      </w:pPr>
      <w:r>
        <w:rPr>
          <w:rFonts w:hint="eastAsia"/>
          <w:lang w:val="en-US" w:eastAsia="zh-CN"/>
        </w:rPr>
        <w:t>黑盒测试操作</w:t>
      </w:r>
    </w:p>
    <w:p>
      <w:pPr>
        <w:numPr>
          <w:ilvl w:val="0"/>
          <w:numId w:val="0"/>
        </w:num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 xml:space="preserve">等价类划分    </w:t>
      </w:r>
    </w:p>
    <w:p>
      <w:pPr>
        <w:numPr>
          <w:ilvl w:val="0"/>
          <w:numId w:val="0"/>
        </w:num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 xml:space="preserve">等价类划分是一种典型的黑盒测试方法。等价类是指某个输入域的集合。它表示对揭露程序中的错误来说，集合中的每个输入条件是等效的。因此我们只要在一个集合中选取一个测试数据即可。等价类划分的办法是把程序的输入域划分成若干等价类，然后从每个部分中选取少数代表性数据当作测试用例。这样就可使用少数测试用例检验程序在一大类情况下的反映。    </w:t>
      </w:r>
    </w:p>
    <w:p>
      <w:pPr>
        <w:numPr>
          <w:ilvl w:val="0"/>
          <w:numId w:val="0"/>
        </w:num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在考虑等价类时，应该注意区别以下两种不同的情况：</w:t>
      </w:r>
    </w:p>
    <w:p>
      <w:pPr>
        <w:numPr>
          <w:ilvl w:val="0"/>
          <w:numId w:val="0"/>
        </w:num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 xml:space="preserve">有效等价类：有效等价类指的是对程序的规范是有意义的、合理的输入数据所构成的集合。在具体问题中，有效等价类可以是一个，也可以是多个。    </w:t>
      </w:r>
    </w:p>
    <w:p>
      <w:pPr>
        <w:numPr>
          <w:ilvl w:val="0"/>
          <w:numId w:val="0"/>
        </w:num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 xml:space="preserve">无效等价类：无效等价类指对程序的规范是不合理的或无意义的输入数据所构成的集合。对于具体的问题，无效等价类至少应有一个，也可能有多个。    </w:t>
      </w:r>
    </w:p>
    <w:p>
      <w:pPr>
        <w:numPr>
          <w:ilvl w:val="0"/>
          <w:numId w:val="0"/>
        </w:num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 xml:space="preserve">确定等价类有以下几条原则：如果输入条件规定了取值范围或值的个数，则可确定一个有效等价类和两个无效等价类。    输入条件规定了输入值的集合，或是规定了“必须如何”的条件，则可确定一个有效等价类和一个无效等价类。如某程序涉及标识符，其输入条件规定“标识符应以字母开头……”则“以字母开头者”作为有效等价类，“以非字母开头”作为无效等价类。设计一个测试用例，使其尽可能多地覆盖尚未覆盖的有效等价类。重复这一步，最后使得所有有效等价类均被测试用例所覆盖；    </w:t>
      </w:r>
    </w:p>
    <w:p>
      <w:pPr>
        <w:numPr>
          <w:ilvl w:val="0"/>
          <w:numId w:val="0"/>
        </w:num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设计一个新的测试用例，使其只覆盖一个无效等价类。重复这一步，使所有无效等价类均被覆盖。这里强调每次只覆盖一个无效等价类。这是因为一个测试用例中如果含有多个缺陷，有可能在测试中只发现其中的一个，另一些被忽视。等价类划分法能够全面、系统地考虑黑盒测试的测试用例设计问题，但是没有注意选用一些“高效的”、“有针对性的”测试用例。后面介绍的边值分析法可以弥补这一缺点。</w:t>
      </w:r>
    </w:p>
    <w:p>
      <w:pPr>
        <w:numPr>
          <w:ilvl w:val="0"/>
          <w:numId w:val="0"/>
        </w:num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 xml:space="preserve">因果图  </w:t>
      </w:r>
    </w:p>
    <w:p>
      <w:pPr>
        <w:numPr>
          <w:ilvl w:val="0"/>
          <w:numId w:val="0"/>
        </w:num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等价类划分法并没有考虑到输入情况的各种组合。这样虽然各个输入条件单独可能出错的情况已经看到了，但多个输入情况组合起来可能出错的情况却被忽略。采用因果图方法能帮助我们按一定步骤选择一组高效的测试用例，同时，还能为我们指出程序规范的描述中存在什么问题。    利用因果图导出测试用例需要经过以下几个步骤：    分析程序规范的描述中哪些是原因，哪些是结果。原因常常是输入条件或是输入条件的等价类。结果是输出条件。    分析程序规范的描述中语义的内容，并将其表示成连接各个原因与各个结果的“因果图”。    由于语法或环境的限制，有些原因和结果的组合情况是不可能出现的。为表明这些特定的情况，在因果图上使用持殊的符号标明约束条件。把因果图转换成判定表。把判定表的每一列写成一个测试用例。</w:t>
      </w:r>
    </w:p>
    <w:p>
      <w:pPr>
        <w:numPr>
          <w:ilvl w:val="0"/>
          <w:numId w:val="0"/>
        </w:num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 xml:space="preserve">边值分析法    </w:t>
      </w:r>
    </w:p>
    <w:p>
      <w:pPr>
        <w:numPr>
          <w:ilvl w:val="0"/>
          <w:numId w:val="0"/>
        </w:numPr>
        <w:spacing w:line="360" w:lineRule="auto"/>
        <w:ind w:firstLine="420" w:firstLineChars="0"/>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边值分析法是列出单元功能、输入、状态及控制的合法边界值和非法边界值，设计测试用例，包含全部边界值的方法。典型地包括IF语句中的判别值，定义域、值域边界，空或畸形输入，末受控状态等。边值分析法不是一类找一个例子的方法，而是以边界情况的处理作为主要目标专门设计测试用例的方法。另外，边值分析不仅考查输入的边值，也要考虑输出的边值。这是从人们的经验得出的一种有效方法。人们发现许多软件错误只是在下标、数据结构和标量值的边界值及其上、下出现，运行这个区域的测试用例发现错误的概率很高。</w:t>
      </w:r>
    </w:p>
    <w:p>
      <w:pPr>
        <w:numPr>
          <w:ilvl w:val="0"/>
          <w:numId w:val="0"/>
        </w:numPr>
        <w:spacing w:line="360" w:lineRule="auto"/>
        <w:ind w:firstLine="420" w:firstLineChars="0"/>
        <w:rPr>
          <w:rFonts w:hint="eastAsia"/>
          <w:lang w:val="en-US" w:eastAsia="zh-CN"/>
        </w:rPr>
      </w:pPr>
      <w:r>
        <w:rPr>
          <w:rFonts w:hint="eastAsia" w:asciiTheme="minorEastAsia" w:hAnsiTheme="minorEastAsia" w:eastAsiaTheme="minorEastAsia" w:cstheme="minorEastAsia"/>
          <w:sz w:val="24"/>
          <w:szCs w:val="32"/>
          <w:lang w:val="en-US" w:eastAsia="zh-CN"/>
        </w:rPr>
        <w:t xml:space="preserve">用边值分析法设计测试用例时，有以下几条原则：如果输入条件规定了取值范围，或是规定了值的个数，则应以该范围的边界内及刚刚超出范围的边界外的值，或是分别对最大、最小及稍小于最小、稍大于最大个数作为测试用例。如有规范“某文件可包含l至255”个记录……“，则测试用例可选1和255及0和256等。   </w:t>
      </w:r>
    </w:p>
    <w:p>
      <w:pPr>
        <w:pStyle w:val="4"/>
        <w:bidi w:val="0"/>
        <w:rPr>
          <w:rFonts w:hint="eastAsia"/>
          <w:lang w:val="en-US" w:eastAsia="zh-CN"/>
        </w:rPr>
      </w:pPr>
      <w:r>
        <w:rPr>
          <w:rFonts w:hint="eastAsia"/>
          <w:lang w:val="en-US" w:eastAsia="zh-CN"/>
        </w:rPr>
        <w:t>3，黑盒测试过程</w:t>
      </w:r>
    </w:p>
    <w:p>
      <w:pPr>
        <w:rPr>
          <w:rFonts w:hint="eastAsia"/>
          <w:lang w:val="en-US" w:eastAsia="zh-CN"/>
        </w:rPr>
      </w:pPr>
    </w:p>
    <w:p>
      <w:pPr>
        <w:numPr>
          <w:ilvl w:val="0"/>
          <w:numId w:val="0"/>
        </w:numPr>
        <w:ind w:leftChars="0"/>
        <w:rPr>
          <w:rFonts w:hint="eastAsia"/>
          <w:lang w:val="en-US" w:eastAsia="zh-CN"/>
        </w:rPr>
      </w:pPr>
    </w:p>
    <w:p>
      <w:pPr>
        <w:numPr>
          <w:ilvl w:val="0"/>
          <w:numId w:val="0"/>
        </w:numPr>
        <w:rPr>
          <w:rFonts w:hint="eastAsia"/>
          <w:b/>
          <w:bCs/>
          <w:lang w:val="en-US" w:eastAsia="zh-CN"/>
        </w:rPr>
      </w:pPr>
    </w:p>
    <w:p>
      <w:pPr>
        <w:numPr>
          <w:ilvl w:val="0"/>
          <w:numId w:val="4"/>
        </w:numPr>
        <w:rPr>
          <w:rFonts w:hint="eastAsia"/>
          <w:lang w:val="en-US" w:eastAsia="zh-CN"/>
        </w:rPr>
      </w:pPr>
      <w:r>
        <w:rPr>
          <w:rFonts w:hint="eastAsia"/>
          <w:lang w:val="en-US" w:eastAsia="zh-CN"/>
        </w:rPr>
        <w:t>用户名为空</w:t>
      </w:r>
    </w:p>
    <w:p>
      <w:pPr>
        <w:numPr>
          <w:ilvl w:val="0"/>
          <w:numId w:val="0"/>
        </w:numPr>
        <w:rPr>
          <w:rFonts w:hint="eastAsia"/>
          <w:lang w:val="en-US" w:eastAsia="zh-CN"/>
        </w:rPr>
      </w:pPr>
      <w:r>
        <w:rPr>
          <w:rFonts w:hint="eastAsia"/>
          <w:lang w:val="en-US" w:eastAsia="zh-CN"/>
        </w:rPr>
        <w:t>预期：给出弹窗提示</w:t>
      </w:r>
    </w:p>
    <w:p>
      <w:pPr>
        <w:numPr>
          <w:ilvl w:val="0"/>
          <w:numId w:val="0"/>
        </w:numPr>
        <w:rPr>
          <w:rFonts w:hint="default"/>
          <w:lang w:val="en-US" w:eastAsia="zh-CN"/>
        </w:rPr>
      </w:pPr>
      <w:r>
        <w:drawing>
          <wp:inline distT="0" distB="0" distL="114300" distR="114300">
            <wp:extent cx="5263515" cy="1713865"/>
            <wp:effectExtent l="0" t="0" r="698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3515" cy="1713865"/>
                    </a:xfrm>
                    <a:prstGeom prst="rect">
                      <a:avLst/>
                    </a:prstGeom>
                    <a:noFill/>
                    <a:ln>
                      <a:noFill/>
                    </a:ln>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密码为空</w:t>
      </w:r>
    </w:p>
    <w:p>
      <w:pPr>
        <w:numPr>
          <w:ilvl w:val="0"/>
          <w:numId w:val="0"/>
        </w:numPr>
        <w:ind w:leftChars="0"/>
        <w:rPr>
          <w:rFonts w:hint="eastAsia"/>
          <w:lang w:val="en-US" w:eastAsia="zh-CN"/>
        </w:rPr>
      </w:pPr>
      <w:r>
        <w:rPr>
          <w:rFonts w:hint="eastAsia"/>
          <w:lang w:val="en-US" w:eastAsia="zh-CN"/>
        </w:rPr>
        <w:t>预期：给出弹窗提示</w:t>
      </w:r>
    </w:p>
    <w:p>
      <w:pPr>
        <w:numPr>
          <w:ilvl w:val="0"/>
          <w:numId w:val="0"/>
        </w:numPr>
        <w:ind w:leftChars="0"/>
      </w:pPr>
      <w:r>
        <w:drawing>
          <wp:inline distT="0" distB="0" distL="114300" distR="114300">
            <wp:extent cx="5273040" cy="2017395"/>
            <wp:effectExtent l="0" t="0" r="1016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3040" cy="2017395"/>
                    </a:xfrm>
                    <a:prstGeom prst="rect">
                      <a:avLst/>
                    </a:prstGeom>
                    <a:noFill/>
                    <a:ln>
                      <a:noFill/>
                    </a:ln>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两次密码输入不一致</w:t>
      </w:r>
    </w:p>
    <w:p>
      <w:pPr>
        <w:numPr>
          <w:ilvl w:val="0"/>
          <w:numId w:val="0"/>
        </w:numPr>
        <w:ind w:leftChars="0"/>
        <w:rPr>
          <w:rFonts w:hint="eastAsia"/>
          <w:lang w:val="en-US" w:eastAsia="zh-CN"/>
        </w:rPr>
      </w:pPr>
      <w:r>
        <w:rPr>
          <w:rFonts w:hint="eastAsia"/>
          <w:lang w:val="en-US" w:eastAsia="zh-CN"/>
        </w:rPr>
        <w:t>预期：给出弹窗提示</w:t>
      </w:r>
    </w:p>
    <w:p>
      <w:pPr>
        <w:numPr>
          <w:ilvl w:val="0"/>
          <w:numId w:val="0"/>
        </w:numPr>
        <w:ind w:leftChars="0"/>
      </w:pPr>
      <w:r>
        <w:drawing>
          <wp:inline distT="0" distB="0" distL="114300" distR="114300">
            <wp:extent cx="5264150" cy="1748155"/>
            <wp:effectExtent l="0" t="0" r="635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4150" cy="1748155"/>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0"/>
        </w:numPr>
        <w:ind w:leftChars="0"/>
      </w:pPr>
    </w:p>
    <w:p>
      <w:pPr>
        <w:numPr>
          <w:ilvl w:val="0"/>
          <w:numId w:val="4"/>
        </w:numPr>
        <w:ind w:left="0" w:leftChars="0" w:firstLine="0" w:firstLineChars="0"/>
        <w:rPr>
          <w:rFonts w:hint="eastAsia"/>
          <w:lang w:val="en-US" w:eastAsia="zh-CN"/>
        </w:rPr>
      </w:pPr>
      <w:r>
        <w:rPr>
          <w:rFonts w:hint="eastAsia"/>
          <w:lang w:val="en-US" w:eastAsia="zh-CN"/>
        </w:rPr>
        <w:t>创建用户名和密码已经存在的用户</w:t>
      </w:r>
    </w:p>
    <w:p>
      <w:pPr>
        <w:numPr>
          <w:ilvl w:val="0"/>
          <w:numId w:val="0"/>
        </w:numPr>
        <w:ind w:leftChars="0"/>
        <w:rPr>
          <w:rFonts w:hint="eastAsia"/>
          <w:lang w:val="en-US" w:eastAsia="zh-CN"/>
        </w:rPr>
      </w:pPr>
      <w:r>
        <w:rPr>
          <w:rFonts w:hint="eastAsia"/>
          <w:lang w:val="en-US" w:eastAsia="zh-CN"/>
        </w:rPr>
        <w:t>预期：给出弹窗提示</w:t>
      </w:r>
    </w:p>
    <w:p>
      <w:pPr>
        <w:numPr>
          <w:ilvl w:val="0"/>
          <w:numId w:val="0"/>
        </w:numPr>
        <w:ind w:leftChars="0"/>
      </w:pPr>
      <w:r>
        <w:drawing>
          <wp:inline distT="0" distB="0" distL="114300" distR="114300">
            <wp:extent cx="5271135" cy="1844675"/>
            <wp:effectExtent l="0" t="0" r="1206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1135" cy="1844675"/>
                    </a:xfrm>
                    <a:prstGeom prst="rect">
                      <a:avLst/>
                    </a:prstGeom>
                    <a:noFill/>
                    <a:ln>
                      <a:noFill/>
                    </a:ln>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用户名长度超过限制</w:t>
      </w:r>
    </w:p>
    <w:p>
      <w:pPr>
        <w:numPr>
          <w:ilvl w:val="0"/>
          <w:numId w:val="0"/>
        </w:numPr>
        <w:ind w:leftChars="0"/>
        <w:rPr>
          <w:rFonts w:hint="eastAsia"/>
          <w:lang w:val="en-US" w:eastAsia="zh-CN"/>
        </w:rPr>
      </w:pPr>
      <w:r>
        <w:rPr>
          <w:rFonts w:hint="eastAsia"/>
          <w:lang w:val="en-US" w:eastAsia="zh-CN"/>
        </w:rPr>
        <w:t>预期：给出弹窗提示</w:t>
      </w:r>
    </w:p>
    <w:p>
      <w:pPr>
        <w:numPr>
          <w:ilvl w:val="0"/>
          <w:numId w:val="0"/>
        </w:numPr>
        <w:ind w:leftChars="0"/>
      </w:pPr>
      <w:r>
        <w:drawing>
          <wp:inline distT="0" distB="0" distL="114300" distR="114300">
            <wp:extent cx="5267960" cy="1666240"/>
            <wp:effectExtent l="0" t="0" r="254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7960" cy="1666240"/>
                    </a:xfrm>
                    <a:prstGeom prst="rect">
                      <a:avLst/>
                    </a:prstGeom>
                    <a:noFill/>
                    <a:ln>
                      <a:noFill/>
                    </a:ln>
                  </pic:spPr>
                </pic:pic>
              </a:graphicData>
            </a:graphic>
          </wp:inline>
        </w:drawing>
      </w:r>
    </w:p>
    <w:p>
      <w:pPr>
        <w:numPr>
          <w:ilvl w:val="0"/>
          <w:numId w:val="4"/>
        </w:numPr>
        <w:ind w:left="0" w:leftChars="0" w:firstLine="0" w:firstLineChars="0"/>
        <w:rPr>
          <w:rFonts w:hint="eastAsia"/>
          <w:lang w:val="en-US" w:eastAsia="zh-CN"/>
        </w:rPr>
      </w:pPr>
      <w:r>
        <w:rPr>
          <w:rFonts w:hint="eastAsia"/>
          <w:lang w:val="en-US" w:eastAsia="zh-CN"/>
        </w:rPr>
        <w:t>密码长度超过限制</w:t>
      </w:r>
    </w:p>
    <w:p>
      <w:pPr>
        <w:numPr>
          <w:ilvl w:val="0"/>
          <w:numId w:val="0"/>
        </w:numPr>
        <w:ind w:leftChars="0"/>
        <w:rPr>
          <w:rFonts w:hint="eastAsia"/>
          <w:lang w:val="en-US" w:eastAsia="zh-CN"/>
        </w:rPr>
      </w:pPr>
      <w:r>
        <w:rPr>
          <w:rFonts w:hint="eastAsia"/>
          <w:lang w:val="en-US" w:eastAsia="zh-CN"/>
        </w:rPr>
        <w:t>预期：给出弹窗提示</w:t>
      </w:r>
    </w:p>
    <w:p>
      <w:pPr>
        <w:numPr>
          <w:ilvl w:val="0"/>
          <w:numId w:val="0"/>
        </w:numPr>
        <w:ind w:leftChars="0"/>
      </w:pPr>
      <w:r>
        <w:drawing>
          <wp:inline distT="0" distB="0" distL="114300" distR="114300">
            <wp:extent cx="5266690" cy="17145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266690" cy="1714500"/>
                    </a:xfrm>
                    <a:prstGeom prst="rect">
                      <a:avLst/>
                    </a:prstGeom>
                    <a:noFill/>
                    <a:ln>
                      <a:noFill/>
                    </a:ln>
                  </pic:spPr>
                </pic:pic>
              </a:graphicData>
            </a:graphic>
          </wp:inline>
        </w:drawing>
      </w:r>
    </w:p>
    <w:p>
      <w:pPr>
        <w:numPr>
          <w:ilvl w:val="0"/>
          <w:numId w:val="0"/>
        </w:numPr>
        <w:ind w:leftChars="0"/>
      </w:pPr>
    </w:p>
    <w:p>
      <w:pPr>
        <w:numPr>
          <w:ilvl w:val="0"/>
          <w:numId w:val="0"/>
        </w:numPr>
        <w:ind w:leftChars="0"/>
      </w:pPr>
    </w:p>
    <w:p>
      <w:pPr>
        <w:numPr>
          <w:ilvl w:val="0"/>
          <w:numId w:val="4"/>
        </w:numPr>
        <w:ind w:left="0" w:leftChars="0" w:firstLine="0" w:firstLineChars="0"/>
        <w:rPr>
          <w:rFonts w:hint="eastAsia"/>
          <w:lang w:val="en-US" w:eastAsia="zh-CN"/>
        </w:rPr>
      </w:pPr>
      <w:r>
        <w:rPr>
          <w:rFonts w:hint="eastAsia"/>
          <w:lang w:val="en-US" w:eastAsia="zh-CN"/>
        </w:rPr>
        <w:t>正常操作</w:t>
      </w:r>
    </w:p>
    <w:p>
      <w:pPr>
        <w:numPr>
          <w:ilvl w:val="0"/>
          <w:numId w:val="0"/>
        </w:numPr>
        <w:ind w:leftChars="0"/>
        <w:rPr>
          <w:rFonts w:hint="eastAsia"/>
          <w:lang w:val="en-US" w:eastAsia="zh-CN"/>
        </w:rPr>
      </w:pPr>
      <w:r>
        <w:rPr>
          <w:rFonts w:hint="eastAsia"/>
          <w:lang w:val="en-US" w:eastAsia="zh-CN"/>
        </w:rPr>
        <w:t>预期：给出弹窗提示：创建成功并跳转登录界面</w:t>
      </w:r>
    </w:p>
    <w:p>
      <w:pPr>
        <w:numPr>
          <w:ilvl w:val="0"/>
          <w:numId w:val="0"/>
        </w:numPr>
        <w:ind w:leftChars="0"/>
      </w:pPr>
      <w:r>
        <w:drawing>
          <wp:inline distT="0" distB="0" distL="114300" distR="114300">
            <wp:extent cx="5266690" cy="16814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266690" cy="1681480"/>
                    </a:xfrm>
                    <a:prstGeom prst="rect">
                      <a:avLst/>
                    </a:prstGeom>
                    <a:noFill/>
                    <a:ln>
                      <a:noFill/>
                    </a:ln>
                  </pic:spPr>
                </pic:pic>
              </a:graphicData>
            </a:graphic>
          </wp:inline>
        </w:drawing>
      </w:r>
    </w:p>
    <w:p>
      <w:pPr>
        <w:numPr>
          <w:ilvl w:val="0"/>
          <w:numId w:val="0"/>
        </w:numPr>
        <w:ind w:leftChars="0"/>
        <w:rPr>
          <w:rFonts w:hint="eastAsia"/>
          <w:lang w:val="en-US" w:eastAsia="zh-CN"/>
        </w:rPr>
      </w:pPr>
      <w:r>
        <w:drawing>
          <wp:inline distT="0" distB="0" distL="114300" distR="114300">
            <wp:extent cx="5271770" cy="1818640"/>
            <wp:effectExtent l="0" t="0" r="1143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1770" cy="1818640"/>
                    </a:xfrm>
                    <a:prstGeom prst="rect">
                      <a:avLst/>
                    </a:prstGeom>
                    <a:noFill/>
                    <a:ln>
                      <a:noFill/>
                    </a:ln>
                  </pic:spPr>
                </pic:pic>
              </a:graphicData>
            </a:graphic>
          </wp:inline>
        </w:drawing>
      </w:r>
    </w:p>
    <w:p>
      <w:pPr>
        <w:pStyle w:val="2"/>
        <w:numPr>
          <w:ilvl w:val="0"/>
          <w:numId w:val="0"/>
        </w:numPr>
        <w:bidi w:val="0"/>
        <w:ind w:leftChars="0"/>
        <w:rPr>
          <w:rFonts w:hint="default"/>
          <w:lang w:val="en-US" w:eastAsia="zh-CN"/>
        </w:rPr>
      </w:pPr>
      <w:r>
        <w:rPr>
          <w:rFonts w:hint="eastAsia"/>
          <w:lang w:val="en-US" w:eastAsia="zh-CN"/>
        </w:rPr>
        <w:t>八、压力测试</w:t>
      </w:r>
    </w:p>
    <w:p>
      <w:pPr>
        <w:numPr>
          <w:ilvl w:val="0"/>
          <w:numId w:val="0"/>
        </w:numPr>
        <w:rPr>
          <w:rFonts w:hint="eastAsia"/>
          <w:lang w:val="en-US" w:eastAsia="zh-CN"/>
        </w:rPr>
      </w:pPr>
    </w:p>
    <w:p>
      <w:pPr>
        <w:numPr>
          <w:ilvl w:val="0"/>
          <w:numId w:val="5"/>
        </w:numPr>
        <w:ind w:left="0" w:leftChars="0" w:firstLine="210" w:firstLineChars="100"/>
        <w:rPr>
          <w:rFonts w:hint="eastAsia"/>
          <w:lang w:val="en-US" w:eastAsia="zh-CN"/>
        </w:rPr>
      </w:pPr>
      <w:r>
        <w:rPr>
          <w:rFonts w:hint="eastAsia"/>
          <w:lang w:val="en-US" w:eastAsia="zh-CN"/>
        </w:rPr>
        <w:t>图形结果(结果图形化展示)</w:t>
      </w:r>
    </w:p>
    <w:p>
      <w:pPr>
        <w:numPr>
          <w:ilvl w:val="0"/>
          <w:numId w:val="0"/>
        </w:numPr>
        <w:ind w:leftChars="100"/>
      </w:pPr>
      <w:r>
        <w:drawing>
          <wp:inline distT="0" distB="0" distL="114300" distR="114300">
            <wp:extent cx="5266055" cy="2966085"/>
            <wp:effectExtent l="0" t="0" r="4445" b="571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5"/>
                    <a:stretch>
                      <a:fillRect/>
                    </a:stretch>
                  </pic:blipFill>
                  <pic:spPr>
                    <a:xfrm>
                      <a:off x="0" y="0"/>
                      <a:ext cx="5266055" cy="2966085"/>
                    </a:xfrm>
                    <a:prstGeom prst="rect">
                      <a:avLst/>
                    </a:prstGeom>
                    <a:noFill/>
                    <a:ln>
                      <a:noFill/>
                    </a:ln>
                  </pic:spPr>
                </pic:pic>
              </a:graphicData>
            </a:graphic>
          </wp:inline>
        </w:drawing>
      </w:r>
    </w:p>
    <w:p>
      <w:pPr>
        <w:numPr>
          <w:ilvl w:val="0"/>
          <w:numId w:val="0"/>
        </w:numPr>
        <w:ind w:leftChars="100"/>
      </w:pPr>
    </w:p>
    <w:p>
      <w:pPr>
        <w:numPr>
          <w:ilvl w:val="0"/>
          <w:numId w:val="0"/>
        </w:numPr>
        <w:ind w:leftChars="100"/>
      </w:pPr>
    </w:p>
    <w:p>
      <w:pPr>
        <w:numPr>
          <w:ilvl w:val="0"/>
          <w:numId w:val="0"/>
        </w:numPr>
        <w:ind w:leftChars="100"/>
      </w:pPr>
    </w:p>
    <w:p>
      <w:pPr>
        <w:numPr>
          <w:ilvl w:val="0"/>
          <w:numId w:val="0"/>
        </w:numPr>
        <w:ind w:leftChars="100"/>
      </w:pPr>
    </w:p>
    <w:p>
      <w:pPr>
        <w:numPr>
          <w:ilvl w:val="0"/>
          <w:numId w:val="0"/>
        </w:numPr>
        <w:ind w:leftChars="100"/>
      </w:pPr>
    </w:p>
    <w:p>
      <w:pPr>
        <w:numPr>
          <w:ilvl w:val="0"/>
          <w:numId w:val="0"/>
        </w:numPr>
        <w:ind w:leftChars="100"/>
      </w:pPr>
    </w:p>
    <w:p>
      <w:pPr>
        <w:numPr>
          <w:ilvl w:val="0"/>
          <w:numId w:val="0"/>
        </w:numPr>
        <w:ind w:leftChars="100"/>
      </w:pPr>
    </w:p>
    <w:p>
      <w:pPr>
        <w:numPr>
          <w:ilvl w:val="0"/>
          <w:numId w:val="5"/>
        </w:numPr>
        <w:ind w:firstLine="210" w:firstLineChars="100"/>
        <w:rPr>
          <w:rFonts w:hint="eastAsia"/>
          <w:lang w:val="en-US" w:eastAsia="zh-CN"/>
        </w:rPr>
      </w:pPr>
      <w:r>
        <w:rPr>
          <w:rFonts w:hint="eastAsia"/>
          <w:lang w:val="en-US" w:eastAsia="zh-CN"/>
        </w:rPr>
        <w:t>聚合报告   异常0.00%</w:t>
      </w:r>
    </w:p>
    <w:p>
      <w:pPr>
        <w:numPr>
          <w:ilvl w:val="0"/>
          <w:numId w:val="0"/>
        </w:numPr>
        <w:ind w:leftChars="100"/>
      </w:pPr>
      <w:bookmarkStart w:id="0" w:name="_GoBack"/>
      <w:r>
        <w:drawing>
          <wp:inline distT="0" distB="0" distL="114300" distR="114300">
            <wp:extent cx="5266055" cy="2966085"/>
            <wp:effectExtent l="0" t="0" r="4445" b="571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6"/>
                    <a:stretch>
                      <a:fillRect/>
                    </a:stretch>
                  </pic:blipFill>
                  <pic:spPr>
                    <a:xfrm>
                      <a:off x="0" y="0"/>
                      <a:ext cx="5266055" cy="2966085"/>
                    </a:xfrm>
                    <a:prstGeom prst="rect">
                      <a:avLst/>
                    </a:prstGeom>
                    <a:noFill/>
                    <a:ln>
                      <a:noFill/>
                    </a:ln>
                  </pic:spPr>
                </pic:pic>
              </a:graphicData>
            </a:graphic>
          </wp:inline>
        </w:drawing>
      </w:r>
      <w:bookmarkEnd w:id="0"/>
    </w:p>
    <w:p>
      <w:pPr>
        <w:numPr>
          <w:ilvl w:val="0"/>
          <w:numId w:val="0"/>
        </w:numPr>
        <w:ind w:leftChars="100"/>
      </w:pPr>
    </w:p>
    <w:p>
      <w:pPr>
        <w:numPr>
          <w:ilvl w:val="0"/>
          <w:numId w:val="0"/>
        </w:numPr>
        <w:ind w:leftChars="100"/>
      </w:pPr>
    </w:p>
    <w:p>
      <w:pPr>
        <w:numPr>
          <w:ilvl w:val="0"/>
          <w:numId w:val="0"/>
        </w:numPr>
        <w:ind w:leftChars="100"/>
      </w:pPr>
    </w:p>
    <w:p>
      <w:pPr>
        <w:numPr>
          <w:ilvl w:val="0"/>
          <w:numId w:val="0"/>
        </w:numPr>
        <w:ind w:leftChars="100"/>
        <w:rPr>
          <w:rFonts w:hint="default"/>
          <w:lang w:val="en-US" w:eastAsia="zh-CN"/>
        </w:rPr>
      </w:pPr>
    </w:p>
    <w:p>
      <w:pPr>
        <w:numPr>
          <w:ilvl w:val="0"/>
          <w:numId w:val="0"/>
        </w:numPr>
        <w:ind w:leftChars="100"/>
        <w:rPr>
          <w:rFonts w:hint="default" w:eastAsiaTheme="minorEastAsia"/>
          <w:lang w:val="en-US" w:eastAsia="zh-CN"/>
        </w:rPr>
      </w:pPr>
    </w:p>
    <w:p>
      <w:pPr>
        <w:numPr>
          <w:ilvl w:val="0"/>
          <w:numId w:val="5"/>
        </w:numPr>
        <w:ind w:left="0" w:leftChars="0" w:firstLine="210" w:firstLineChars="100"/>
        <w:rPr>
          <w:rFonts w:hint="eastAsia"/>
          <w:lang w:val="en-US" w:eastAsia="zh-CN"/>
        </w:rPr>
      </w:pPr>
      <w:r>
        <w:rPr>
          <w:rFonts w:hint="eastAsia"/>
          <w:lang w:val="en-US" w:eastAsia="zh-CN"/>
        </w:rPr>
        <w:t>用表格查看结果</w:t>
      </w:r>
    </w:p>
    <w:p>
      <w:pPr>
        <w:numPr>
          <w:ilvl w:val="0"/>
          <w:numId w:val="0"/>
        </w:numPr>
        <w:ind w:leftChars="100"/>
      </w:pPr>
      <w:r>
        <w:drawing>
          <wp:inline distT="0" distB="0" distL="114300" distR="114300">
            <wp:extent cx="5266055" cy="2966085"/>
            <wp:effectExtent l="0" t="0" r="4445" b="571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7"/>
                    <a:stretch>
                      <a:fillRect/>
                    </a:stretch>
                  </pic:blipFill>
                  <pic:spPr>
                    <a:xfrm>
                      <a:off x="0" y="0"/>
                      <a:ext cx="5266055" cy="2966085"/>
                    </a:xfrm>
                    <a:prstGeom prst="rect">
                      <a:avLst/>
                    </a:prstGeom>
                    <a:noFill/>
                    <a:ln>
                      <a:noFill/>
                    </a:ln>
                  </pic:spPr>
                </pic:pic>
              </a:graphicData>
            </a:graphic>
          </wp:inline>
        </w:drawing>
      </w:r>
    </w:p>
    <w:p>
      <w:pPr>
        <w:numPr>
          <w:ilvl w:val="0"/>
          <w:numId w:val="0"/>
        </w:numPr>
        <w:ind w:leftChars="100"/>
      </w:pPr>
    </w:p>
    <w:p>
      <w:pPr>
        <w:numPr>
          <w:ilvl w:val="0"/>
          <w:numId w:val="0"/>
        </w:numPr>
        <w:ind w:leftChars="100"/>
      </w:pPr>
    </w:p>
    <w:p>
      <w:pPr>
        <w:numPr>
          <w:ilvl w:val="0"/>
          <w:numId w:val="0"/>
        </w:numPr>
        <w:ind w:leftChars="100"/>
      </w:pPr>
    </w:p>
    <w:p>
      <w:pPr>
        <w:numPr>
          <w:ilvl w:val="0"/>
          <w:numId w:val="0"/>
        </w:numPr>
        <w:ind w:leftChars="100"/>
      </w:pPr>
    </w:p>
    <w:p>
      <w:pPr>
        <w:numPr>
          <w:ilvl w:val="0"/>
          <w:numId w:val="0"/>
        </w:numPr>
        <w:ind w:leftChars="100"/>
        <w:rPr>
          <w:rFonts w:hint="eastAsia"/>
          <w:lang w:val="en-US" w:eastAsia="zh-CN"/>
        </w:rPr>
      </w:pPr>
    </w:p>
    <w:p>
      <w:pPr>
        <w:numPr>
          <w:ilvl w:val="0"/>
          <w:numId w:val="5"/>
        </w:numPr>
        <w:ind w:left="0" w:leftChars="0" w:firstLine="210" w:firstLineChars="100"/>
        <w:rPr>
          <w:rFonts w:hint="eastAsia"/>
          <w:lang w:val="en-US" w:eastAsia="zh-CN"/>
        </w:rPr>
      </w:pPr>
      <w:r>
        <w:rPr>
          <w:rFonts w:hint="eastAsia"/>
          <w:lang w:val="en-US" w:eastAsia="zh-CN"/>
        </w:rPr>
        <w:t>查看结果树</w:t>
      </w:r>
    </w:p>
    <w:p>
      <w:pPr>
        <w:numPr>
          <w:ilvl w:val="0"/>
          <w:numId w:val="0"/>
        </w:numPr>
        <w:ind w:leftChars="100"/>
      </w:pPr>
      <w:r>
        <w:drawing>
          <wp:inline distT="0" distB="0" distL="114300" distR="114300">
            <wp:extent cx="5266055" cy="2966085"/>
            <wp:effectExtent l="0" t="0" r="4445" b="571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8"/>
                    <a:stretch>
                      <a:fillRect/>
                    </a:stretch>
                  </pic:blipFill>
                  <pic:spPr>
                    <a:xfrm>
                      <a:off x="0" y="0"/>
                      <a:ext cx="5266055" cy="2966085"/>
                    </a:xfrm>
                    <a:prstGeom prst="rect">
                      <a:avLst/>
                    </a:prstGeom>
                    <a:noFill/>
                    <a:ln>
                      <a:noFill/>
                    </a:ln>
                  </pic:spPr>
                </pic:pic>
              </a:graphicData>
            </a:graphic>
          </wp:inline>
        </w:drawing>
      </w:r>
    </w:p>
    <w:p>
      <w:pPr>
        <w:numPr>
          <w:ilvl w:val="0"/>
          <w:numId w:val="0"/>
        </w:numPr>
        <w:ind w:leftChars="100"/>
      </w:pPr>
    </w:p>
    <w:p>
      <w:pPr>
        <w:numPr>
          <w:ilvl w:val="0"/>
          <w:numId w:val="0"/>
        </w:numPr>
        <w:ind w:leftChars="100"/>
      </w:pPr>
    </w:p>
    <w:p>
      <w:pPr>
        <w:numPr>
          <w:ilvl w:val="0"/>
          <w:numId w:val="0"/>
        </w:numPr>
        <w:ind w:leftChars="100"/>
        <w:rPr>
          <w:rFonts w:hint="eastAsia"/>
          <w:lang w:val="en-US" w:eastAsia="zh-CN"/>
        </w:rPr>
      </w:pPr>
    </w:p>
    <w:p>
      <w:pPr>
        <w:numPr>
          <w:ilvl w:val="0"/>
          <w:numId w:val="5"/>
        </w:numPr>
        <w:ind w:left="0" w:leftChars="0" w:firstLine="210" w:firstLineChars="100"/>
        <w:rPr>
          <w:rFonts w:hint="eastAsia"/>
          <w:lang w:val="en-US" w:eastAsia="zh-CN"/>
        </w:rPr>
      </w:pPr>
      <w:r>
        <w:rPr>
          <w:rFonts w:hint="eastAsia"/>
          <w:lang w:val="en-US" w:eastAsia="zh-CN"/>
        </w:rPr>
        <w:t>扩大线程量，增加负载   从500增加到510</w:t>
      </w:r>
    </w:p>
    <w:p>
      <w:pPr>
        <w:numPr>
          <w:ilvl w:val="0"/>
          <w:numId w:val="0"/>
        </w:numPr>
        <w:ind w:leftChars="100"/>
      </w:pPr>
      <w:r>
        <w:drawing>
          <wp:inline distT="0" distB="0" distL="114300" distR="114300">
            <wp:extent cx="5266055" cy="2966085"/>
            <wp:effectExtent l="0" t="0" r="4445" b="571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9"/>
                    <a:stretch>
                      <a:fillRect/>
                    </a:stretch>
                  </pic:blipFill>
                  <pic:spPr>
                    <a:xfrm>
                      <a:off x="0" y="0"/>
                      <a:ext cx="5266055" cy="2966085"/>
                    </a:xfrm>
                    <a:prstGeom prst="rect">
                      <a:avLst/>
                    </a:prstGeom>
                    <a:noFill/>
                    <a:ln>
                      <a:noFill/>
                    </a:ln>
                  </pic:spPr>
                </pic:pic>
              </a:graphicData>
            </a:graphic>
          </wp:inline>
        </w:drawing>
      </w:r>
    </w:p>
    <w:p>
      <w:pPr>
        <w:numPr>
          <w:ilvl w:val="0"/>
          <w:numId w:val="0"/>
        </w:numPr>
        <w:ind w:leftChars="100"/>
        <w:rPr>
          <w:rFonts w:hint="eastAsia"/>
          <w:lang w:val="en-US" w:eastAsia="zh-CN"/>
        </w:rPr>
      </w:pPr>
      <w:r>
        <w:drawing>
          <wp:inline distT="0" distB="0" distL="114300" distR="114300">
            <wp:extent cx="5266055" cy="2966085"/>
            <wp:effectExtent l="0" t="0" r="4445" b="5715"/>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20"/>
                    <a:stretch>
                      <a:fillRect/>
                    </a:stretch>
                  </pic:blipFill>
                  <pic:spPr>
                    <a:xfrm>
                      <a:off x="0" y="0"/>
                      <a:ext cx="5266055" cy="2966085"/>
                    </a:xfrm>
                    <a:prstGeom prst="rect">
                      <a:avLst/>
                    </a:prstGeom>
                    <a:noFill/>
                    <a:ln>
                      <a:noFill/>
                    </a:ln>
                  </pic:spPr>
                </pic:pic>
              </a:graphicData>
            </a:graphic>
          </wp:inline>
        </w:drawing>
      </w:r>
    </w:p>
    <w:p>
      <w:pPr>
        <w:pStyle w:val="2"/>
        <w:numPr>
          <w:ilvl w:val="0"/>
          <w:numId w:val="6"/>
        </w:numPr>
        <w:bidi w:val="0"/>
        <w:ind w:leftChars="0"/>
        <w:rPr>
          <w:rFonts w:hint="eastAsia"/>
          <w:lang w:val="en-US" w:eastAsia="zh-CN"/>
        </w:rPr>
      </w:pPr>
      <w:r>
        <w:rPr>
          <w:rFonts w:hint="eastAsia"/>
          <w:lang w:val="en-US" w:eastAsia="zh-CN"/>
        </w:rPr>
        <w:t>自动化测试登录接口</w:t>
      </w:r>
    </w:p>
    <w:p>
      <w:pPr>
        <w:numPr>
          <w:ilvl w:val="0"/>
          <w:numId w:val="0"/>
        </w:numPr>
      </w:pPr>
      <w:r>
        <w:drawing>
          <wp:inline distT="0" distB="0" distL="114300" distR="114300">
            <wp:extent cx="5273040" cy="3417570"/>
            <wp:effectExtent l="0" t="0" r="10160" b="1143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21"/>
                    <a:stretch>
                      <a:fillRect/>
                    </a:stretch>
                  </pic:blipFill>
                  <pic:spPr>
                    <a:xfrm>
                      <a:off x="0" y="0"/>
                      <a:ext cx="5273040" cy="3417570"/>
                    </a:xfrm>
                    <a:prstGeom prst="rect">
                      <a:avLst/>
                    </a:prstGeom>
                    <a:noFill/>
                    <a:ln>
                      <a:noFill/>
                    </a:ln>
                  </pic:spPr>
                </pic:pic>
              </a:graphicData>
            </a:graphic>
          </wp:inline>
        </w:drawing>
      </w:r>
    </w:p>
    <w:p>
      <w:pPr>
        <w:numPr>
          <w:ilvl w:val="0"/>
          <w:numId w:val="0"/>
        </w:numPr>
        <w:rPr>
          <w:rFonts w:hint="eastAsia" w:eastAsiaTheme="minorEastAsia"/>
          <w:lang w:val="en-US" w:eastAsia="zh-CN"/>
        </w:rPr>
      </w:pPr>
      <w:r>
        <w:rPr>
          <w:rFonts w:hint="eastAsia"/>
          <w:lang w:val="en-US" w:eastAsia="zh-CN"/>
        </w:rPr>
        <w:t>代码：</w:t>
      </w:r>
    </w:p>
    <w:p>
      <w:pPr>
        <w:numPr>
          <w:ilvl w:val="0"/>
          <w:numId w:val="0"/>
        </w:numPr>
        <w:ind w:leftChars="100"/>
      </w:pPr>
    </w:p>
    <w:p>
      <w:pPr>
        <w:numPr>
          <w:ilvl w:val="0"/>
          <w:numId w:val="0"/>
        </w:numPr>
        <w:ind w:leftChars="0"/>
        <w:rPr>
          <w:rFonts w:hint="default"/>
          <w:lang w:val="en-US" w:eastAsia="zh-CN"/>
        </w:rPr>
      </w:pPr>
      <w:r>
        <w:rPr>
          <w:rFonts w:hint="default"/>
          <w:lang w:val="en-US" w:eastAsia="zh-CN"/>
        </w:rPr>
        <w:t>package dao;</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import org.apache.http.HttpEntity;</w:t>
      </w:r>
    </w:p>
    <w:p>
      <w:pPr>
        <w:numPr>
          <w:ilvl w:val="0"/>
          <w:numId w:val="0"/>
        </w:numPr>
        <w:ind w:leftChars="0"/>
        <w:rPr>
          <w:rFonts w:hint="default"/>
          <w:lang w:val="en-US" w:eastAsia="zh-CN"/>
        </w:rPr>
      </w:pPr>
      <w:r>
        <w:rPr>
          <w:rFonts w:hint="default"/>
          <w:lang w:val="en-US" w:eastAsia="zh-CN"/>
        </w:rPr>
        <w:t>import org.apache.http.HttpResponse;</w:t>
      </w:r>
    </w:p>
    <w:p>
      <w:pPr>
        <w:numPr>
          <w:ilvl w:val="0"/>
          <w:numId w:val="0"/>
        </w:numPr>
        <w:ind w:leftChars="0"/>
        <w:rPr>
          <w:rFonts w:hint="default"/>
          <w:lang w:val="en-US" w:eastAsia="zh-CN"/>
        </w:rPr>
      </w:pPr>
      <w:r>
        <w:rPr>
          <w:rFonts w:hint="default"/>
          <w:lang w:val="en-US" w:eastAsia="zh-CN"/>
        </w:rPr>
        <w:t>import org.apache.http.client.HttpClient;</w:t>
      </w:r>
    </w:p>
    <w:p>
      <w:pPr>
        <w:numPr>
          <w:ilvl w:val="0"/>
          <w:numId w:val="0"/>
        </w:numPr>
        <w:ind w:leftChars="0"/>
        <w:rPr>
          <w:rFonts w:hint="default"/>
          <w:lang w:val="en-US" w:eastAsia="zh-CN"/>
        </w:rPr>
      </w:pPr>
      <w:r>
        <w:rPr>
          <w:rFonts w:hint="default"/>
          <w:lang w:val="en-US" w:eastAsia="zh-CN"/>
        </w:rPr>
        <w:t>import org.apache.http.client.methods.HttpGet;</w:t>
      </w:r>
    </w:p>
    <w:p>
      <w:pPr>
        <w:numPr>
          <w:ilvl w:val="0"/>
          <w:numId w:val="0"/>
        </w:numPr>
        <w:ind w:leftChars="0"/>
        <w:rPr>
          <w:rFonts w:hint="default"/>
          <w:lang w:val="en-US" w:eastAsia="zh-CN"/>
        </w:rPr>
      </w:pPr>
      <w:r>
        <w:rPr>
          <w:rFonts w:hint="default"/>
          <w:lang w:val="en-US" w:eastAsia="zh-CN"/>
        </w:rPr>
        <w:t>import org.apache.http.impl.client.DefaultHttpClient;</w:t>
      </w:r>
    </w:p>
    <w:p>
      <w:pPr>
        <w:numPr>
          <w:ilvl w:val="0"/>
          <w:numId w:val="0"/>
        </w:numPr>
        <w:ind w:leftChars="0"/>
        <w:rPr>
          <w:rFonts w:hint="default"/>
          <w:lang w:val="en-US" w:eastAsia="zh-CN"/>
        </w:rPr>
      </w:pPr>
      <w:r>
        <w:rPr>
          <w:rFonts w:hint="default"/>
          <w:lang w:val="en-US" w:eastAsia="zh-CN"/>
        </w:rPr>
        <w:t>import org.junit.Assert;</w:t>
      </w:r>
    </w:p>
    <w:p>
      <w:pPr>
        <w:numPr>
          <w:ilvl w:val="0"/>
          <w:numId w:val="0"/>
        </w:numPr>
        <w:ind w:leftChars="0"/>
        <w:rPr>
          <w:rFonts w:hint="default"/>
          <w:lang w:val="en-US" w:eastAsia="zh-CN"/>
        </w:rPr>
      </w:pPr>
      <w:r>
        <w:rPr>
          <w:rFonts w:hint="default"/>
          <w:lang w:val="en-US" w:eastAsia="zh-CN"/>
        </w:rPr>
        <w:t>import org.junit.Test;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import java.io.IOException;</w:t>
      </w:r>
    </w:p>
    <w:p>
      <w:pPr>
        <w:numPr>
          <w:ilvl w:val="0"/>
          <w:numId w:val="0"/>
        </w:numPr>
        <w:ind w:leftChars="0"/>
        <w:rPr>
          <w:rFonts w:hint="default"/>
          <w:lang w:val="en-US" w:eastAsia="zh-CN"/>
        </w:rPr>
      </w:pPr>
      <w:r>
        <w:rPr>
          <w:rFonts w:hint="default"/>
          <w:lang w:val="en-US" w:eastAsia="zh-CN"/>
        </w:rPr>
        <w:t>import java.util.Arrays;</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public class LoginTest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测试登录接口，账号为：正确的用户名和密码</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@Test</w:t>
      </w:r>
    </w:p>
    <w:p>
      <w:pPr>
        <w:numPr>
          <w:ilvl w:val="0"/>
          <w:numId w:val="0"/>
        </w:numPr>
        <w:ind w:leftChars="0"/>
        <w:rPr>
          <w:rFonts w:hint="default"/>
          <w:lang w:val="en-US" w:eastAsia="zh-CN"/>
        </w:rPr>
      </w:pPr>
      <w:r>
        <w:rPr>
          <w:rFonts w:hint="default"/>
          <w:lang w:val="en-US" w:eastAsia="zh-CN"/>
        </w:rPr>
        <w:t xml:space="preserve">    public void LoginTest() throws IOException {</w:t>
      </w:r>
    </w:p>
    <w:p>
      <w:pPr>
        <w:numPr>
          <w:ilvl w:val="0"/>
          <w:numId w:val="0"/>
        </w:numPr>
        <w:ind w:leftChars="0"/>
        <w:rPr>
          <w:rFonts w:hint="default"/>
          <w:lang w:val="en-US" w:eastAsia="zh-CN"/>
        </w:rPr>
      </w:pPr>
      <w:r>
        <w:rPr>
          <w:rFonts w:hint="default"/>
          <w:lang w:val="en-US" w:eastAsia="zh-CN"/>
        </w:rPr>
        <w:t xml:space="preserve">        HttpGet httpGet = new HttpGet("http://127.0.0.1:8080/xw/login?username=xw&amp;password=123");</w:t>
      </w:r>
    </w:p>
    <w:p>
      <w:pPr>
        <w:numPr>
          <w:ilvl w:val="0"/>
          <w:numId w:val="0"/>
        </w:numPr>
        <w:ind w:leftChars="0"/>
        <w:rPr>
          <w:rFonts w:hint="default"/>
          <w:lang w:val="en-US" w:eastAsia="zh-CN"/>
        </w:rPr>
      </w:pPr>
      <w:r>
        <w:rPr>
          <w:rFonts w:hint="default"/>
          <w:lang w:val="en-US" w:eastAsia="zh-CN"/>
        </w:rPr>
        <w:t xml:space="preserve">        HttpClient client = new DefaultHttpClient();</w:t>
      </w:r>
    </w:p>
    <w:p>
      <w:pPr>
        <w:numPr>
          <w:ilvl w:val="0"/>
          <w:numId w:val="0"/>
        </w:numPr>
        <w:ind w:leftChars="0"/>
        <w:rPr>
          <w:rFonts w:hint="default"/>
          <w:lang w:val="en-US" w:eastAsia="zh-CN"/>
        </w:rPr>
      </w:pPr>
      <w:r>
        <w:rPr>
          <w:rFonts w:hint="default"/>
          <w:lang w:val="en-US" w:eastAsia="zh-CN"/>
        </w:rPr>
        <w:t xml:space="preserve">        HttpResponse execute = client.execute(httpGet);</w:t>
      </w:r>
    </w:p>
    <w:p>
      <w:pPr>
        <w:numPr>
          <w:ilvl w:val="0"/>
          <w:numId w:val="0"/>
        </w:numPr>
        <w:ind w:leftChars="0"/>
        <w:rPr>
          <w:rFonts w:hint="default"/>
          <w:lang w:val="en-US" w:eastAsia="zh-CN"/>
        </w:rPr>
      </w:pPr>
      <w:r>
        <w:rPr>
          <w:rFonts w:hint="default"/>
          <w:lang w:val="en-US" w:eastAsia="zh-CN"/>
        </w:rPr>
        <w:t xml:space="preserve">        Assert.assertEquals(200,execute.getStatusLine().getStatusCode());</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 测试登录接口，账号为：不传账号和密码</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 xml:space="preserve">    @Test</w:t>
      </w:r>
    </w:p>
    <w:p>
      <w:pPr>
        <w:numPr>
          <w:ilvl w:val="0"/>
          <w:numId w:val="0"/>
        </w:numPr>
        <w:ind w:leftChars="0"/>
        <w:rPr>
          <w:rFonts w:hint="default"/>
          <w:lang w:val="en-US" w:eastAsia="zh-CN"/>
        </w:rPr>
      </w:pPr>
      <w:r>
        <w:rPr>
          <w:rFonts w:hint="default"/>
          <w:lang w:val="en-US" w:eastAsia="zh-CN"/>
        </w:rPr>
        <w:t xml:space="preserve">    public void LoginTest1() throws IOException {</w:t>
      </w:r>
    </w:p>
    <w:p>
      <w:pPr>
        <w:numPr>
          <w:ilvl w:val="0"/>
          <w:numId w:val="0"/>
        </w:numPr>
        <w:ind w:leftChars="0"/>
        <w:rPr>
          <w:rFonts w:hint="default"/>
          <w:lang w:val="en-US" w:eastAsia="zh-CN"/>
        </w:rPr>
      </w:pPr>
      <w:r>
        <w:rPr>
          <w:rFonts w:hint="default"/>
          <w:lang w:val="en-US" w:eastAsia="zh-CN"/>
        </w:rPr>
        <w:t xml:space="preserve">        HttpGet httpGet = new HttpGet("http://127.0.0.1:8080/xw/login");</w:t>
      </w:r>
    </w:p>
    <w:p>
      <w:pPr>
        <w:numPr>
          <w:ilvl w:val="0"/>
          <w:numId w:val="0"/>
        </w:numPr>
        <w:ind w:leftChars="0"/>
        <w:rPr>
          <w:rFonts w:hint="default"/>
          <w:lang w:val="en-US" w:eastAsia="zh-CN"/>
        </w:rPr>
      </w:pPr>
      <w:r>
        <w:rPr>
          <w:rFonts w:hint="default"/>
          <w:lang w:val="en-US" w:eastAsia="zh-CN"/>
        </w:rPr>
        <w:t xml:space="preserve">        HttpClient client = new DefaultHttpClient();</w:t>
      </w:r>
    </w:p>
    <w:p>
      <w:pPr>
        <w:numPr>
          <w:ilvl w:val="0"/>
          <w:numId w:val="0"/>
        </w:numPr>
        <w:ind w:leftChars="0"/>
        <w:rPr>
          <w:rFonts w:hint="default"/>
          <w:lang w:val="en-US" w:eastAsia="zh-CN"/>
        </w:rPr>
      </w:pPr>
      <w:r>
        <w:rPr>
          <w:rFonts w:hint="default"/>
          <w:lang w:val="en-US" w:eastAsia="zh-CN"/>
        </w:rPr>
        <w:t xml:space="preserve">        HttpResponse execute = client.execute(httpGet);</w:t>
      </w:r>
    </w:p>
    <w:p>
      <w:pPr>
        <w:numPr>
          <w:ilvl w:val="0"/>
          <w:numId w:val="0"/>
        </w:numPr>
        <w:ind w:leftChars="0"/>
        <w:rPr>
          <w:rFonts w:hint="default"/>
          <w:lang w:val="en-US" w:eastAsia="zh-CN"/>
        </w:rPr>
      </w:pPr>
      <w:r>
        <w:rPr>
          <w:rFonts w:hint="default"/>
          <w:lang w:val="en-US" w:eastAsia="zh-CN"/>
        </w:rPr>
        <w:t xml:space="preserve">        HttpEntity entity = execute.getEntity();</w:t>
      </w:r>
    </w:p>
    <w:p>
      <w:pPr>
        <w:numPr>
          <w:ilvl w:val="0"/>
          <w:numId w:val="0"/>
        </w:numPr>
        <w:ind w:leftChars="0"/>
        <w:rPr>
          <w:rFonts w:hint="default"/>
          <w:lang w:val="en-US" w:eastAsia="zh-CN"/>
        </w:rPr>
      </w:pPr>
      <w:r>
        <w:rPr>
          <w:rFonts w:hint="default"/>
          <w:lang w:val="en-US" w:eastAsia="zh-CN"/>
        </w:rPr>
        <w:t xml:space="preserve">        byte[] bys = new byte[1024];</w:t>
      </w:r>
    </w:p>
    <w:p>
      <w:pPr>
        <w:numPr>
          <w:ilvl w:val="0"/>
          <w:numId w:val="0"/>
        </w:numPr>
        <w:ind w:leftChars="0"/>
        <w:rPr>
          <w:rFonts w:hint="default"/>
          <w:lang w:val="en-US" w:eastAsia="zh-CN"/>
        </w:rPr>
      </w:pPr>
      <w:r>
        <w:rPr>
          <w:rFonts w:hint="default"/>
          <w:lang w:val="en-US" w:eastAsia="zh-CN"/>
        </w:rPr>
        <w:t xml:space="preserve">        entity.getContent().read(bys);</w:t>
      </w:r>
    </w:p>
    <w:p>
      <w:pPr>
        <w:numPr>
          <w:ilvl w:val="0"/>
          <w:numId w:val="0"/>
        </w:numPr>
        <w:ind w:leftChars="0"/>
        <w:rPr>
          <w:rFonts w:hint="default"/>
          <w:lang w:val="en-US" w:eastAsia="zh-CN"/>
        </w:rPr>
      </w:pPr>
      <w:r>
        <w:rPr>
          <w:rFonts w:hint="default"/>
          <w:lang w:val="en-US" w:eastAsia="zh-CN"/>
        </w:rPr>
        <w:t xml:space="preserve">        String s = new String(bys);</w:t>
      </w:r>
    </w:p>
    <w:p>
      <w:pPr>
        <w:numPr>
          <w:ilvl w:val="0"/>
          <w:numId w:val="0"/>
        </w:numPr>
        <w:ind w:leftChars="0"/>
        <w:rPr>
          <w:rFonts w:hint="default"/>
          <w:lang w:val="en-US" w:eastAsia="zh-CN"/>
        </w:rPr>
      </w:pPr>
      <w:r>
        <w:rPr>
          <w:rFonts w:hint="default"/>
          <w:lang w:val="en-US" w:eastAsia="zh-CN"/>
        </w:rPr>
        <w:t xml:space="preserve">        String[] split = s.split(":");</w:t>
      </w:r>
    </w:p>
    <w:p>
      <w:pPr>
        <w:numPr>
          <w:ilvl w:val="0"/>
          <w:numId w:val="0"/>
        </w:numPr>
        <w:ind w:leftChars="0"/>
        <w:rPr>
          <w:rFonts w:hint="default"/>
          <w:lang w:val="en-US" w:eastAsia="zh-CN"/>
        </w:rPr>
      </w:pPr>
      <w:r>
        <w:rPr>
          <w:rFonts w:hint="default"/>
          <w:lang w:val="en-US" w:eastAsia="zh-CN"/>
        </w:rPr>
        <w:t xml:space="preserve">        String[] split1 = split[split.length - 1].split("}");</w:t>
      </w:r>
    </w:p>
    <w:p>
      <w:pPr>
        <w:numPr>
          <w:ilvl w:val="0"/>
          <w:numId w:val="0"/>
        </w:numPr>
        <w:ind w:leftChars="0"/>
        <w:rPr>
          <w:rFonts w:hint="default"/>
          <w:lang w:val="en-US" w:eastAsia="zh-CN"/>
        </w:rPr>
      </w:pPr>
      <w:r>
        <w:rPr>
          <w:rFonts w:hint="default"/>
          <w:lang w:val="en-US" w:eastAsia="zh-CN"/>
        </w:rPr>
        <w:t xml:space="preserve">        System.out.println(split1[0]);</w:t>
      </w:r>
    </w:p>
    <w:p>
      <w:pPr>
        <w:numPr>
          <w:ilvl w:val="0"/>
          <w:numId w:val="0"/>
        </w:numPr>
        <w:ind w:leftChars="0"/>
        <w:rPr>
          <w:rFonts w:hint="default"/>
          <w:lang w:val="en-US" w:eastAsia="zh-CN"/>
        </w:rPr>
      </w:pPr>
      <w:r>
        <w:rPr>
          <w:rFonts w:hint="default"/>
          <w:lang w:val="en-US" w:eastAsia="zh-CN"/>
        </w:rPr>
        <w:t xml:space="preserve">        Assert.assertEquals(split1[0],"-1");</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2"/>
        <w:numPr>
          <w:ilvl w:val="0"/>
          <w:numId w:val="0"/>
        </w:numPr>
        <w:bidi w:val="0"/>
        <w:ind w:leftChars="0"/>
        <w:rPr>
          <w:rFonts w:hint="eastAsia"/>
          <w:lang w:val="en-US" w:eastAsia="zh-CN"/>
        </w:rPr>
      </w:pPr>
      <w:r>
        <w:rPr>
          <w:rFonts w:hint="eastAsia"/>
          <w:lang w:val="en-US" w:eastAsia="zh-CN"/>
        </w:rPr>
        <w:t>十、课设结果报告</w:t>
      </w:r>
    </w:p>
    <w:p>
      <w:pPr>
        <w:spacing w:line="360" w:lineRule="auto"/>
        <w:ind w:firstLine="480" w:firstLineChars="200"/>
        <w:jc w:val="left"/>
        <w:rPr>
          <w:rFonts w:hint="eastAsia"/>
          <w:b w:val="0"/>
          <w:bCs w:val="0"/>
          <w:sz w:val="24"/>
          <w:szCs w:val="24"/>
          <w:lang w:val="en-US" w:eastAsia="zh-CN"/>
        </w:rPr>
      </w:pPr>
      <w:r>
        <w:rPr>
          <w:rFonts w:hint="eastAsia"/>
          <w:b w:val="0"/>
          <w:bCs w:val="0"/>
          <w:sz w:val="24"/>
          <w:szCs w:val="24"/>
          <w:lang w:val="en-US" w:eastAsia="zh-CN"/>
        </w:rPr>
        <w:t>本次课程设计，我负责个人博客系统的需求分析、Java程序编写、数据库表的建立，对整体框架进行构建，设计系统的功能和用途，可实现性，可开发性。</w:t>
      </w:r>
    </w:p>
    <w:p>
      <w:pPr>
        <w:numPr>
          <w:ilvl w:val="0"/>
          <w:numId w:val="0"/>
        </w:numPr>
        <w:spacing w:line="360" w:lineRule="auto"/>
        <w:rPr>
          <w:sz w:val="20"/>
        </w:rPr>
      </w:pPr>
      <w:r>
        <w:rPr>
          <w:rFonts w:hint="eastAsia"/>
          <w:b w:val="0"/>
          <w:bCs w:val="0"/>
          <w:sz w:val="24"/>
          <w:szCs w:val="24"/>
          <w:lang w:val="en-US" w:eastAsia="zh-CN"/>
        </w:rPr>
        <w:t>在java程序开发中遇到很多问题，类方法的调用等，还有在Java程序和数据库之间的连接中遇到问题，也在查阅资料后解决了，测试也遇到很多问题，但都一一查阅资料解决啦，总体来说这次课程设计还是比较圆满的。设计确实有些辛苦，但苦中有乐，在如今单一的理论学习中，很少有机会能有实践的机会，期待下一次课程设计。</w:t>
      </w:r>
    </w:p>
    <w:p>
      <w:pPr>
        <w:numPr>
          <w:ilvl w:val="0"/>
          <w:numId w:val="0"/>
        </w:numPr>
        <w:ind w:leftChars="0"/>
        <w:rPr>
          <w:rFonts w:hint="default"/>
          <w:lang w:val="en-US" w:eastAsia="zh-CN"/>
        </w:rPr>
      </w:pPr>
    </w:p>
    <w:p>
      <w:pPr>
        <w:numPr>
          <w:ilvl w:val="0"/>
          <w:numId w:val="0"/>
        </w:numPr>
        <w:ind w:leftChars="0"/>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4D9148"/>
    <w:multiLevelType w:val="singleLevel"/>
    <w:tmpl w:val="884D9148"/>
    <w:lvl w:ilvl="0" w:tentative="0">
      <w:start w:val="1"/>
      <w:numFmt w:val="decimal"/>
      <w:suff w:val="nothing"/>
      <w:lvlText w:val="%1，"/>
      <w:lvlJc w:val="left"/>
    </w:lvl>
  </w:abstractNum>
  <w:abstractNum w:abstractNumId="1">
    <w:nsid w:val="9430FA6D"/>
    <w:multiLevelType w:val="singleLevel"/>
    <w:tmpl w:val="9430FA6D"/>
    <w:lvl w:ilvl="0" w:tentative="0">
      <w:start w:val="1"/>
      <w:numFmt w:val="lowerLetter"/>
      <w:lvlText w:val="(%1)"/>
      <w:lvlJc w:val="left"/>
      <w:pPr>
        <w:tabs>
          <w:tab w:val="left" w:pos="312"/>
        </w:tabs>
      </w:pPr>
    </w:lvl>
  </w:abstractNum>
  <w:abstractNum w:abstractNumId="2">
    <w:nsid w:val="BC6AA6B8"/>
    <w:multiLevelType w:val="singleLevel"/>
    <w:tmpl w:val="BC6AA6B8"/>
    <w:lvl w:ilvl="0" w:tentative="0">
      <w:start w:val="1"/>
      <w:numFmt w:val="decimal"/>
      <w:suff w:val="nothing"/>
      <w:lvlText w:val="%1）"/>
      <w:lvlJc w:val="left"/>
    </w:lvl>
  </w:abstractNum>
  <w:abstractNum w:abstractNumId="3">
    <w:nsid w:val="C2B25589"/>
    <w:multiLevelType w:val="singleLevel"/>
    <w:tmpl w:val="C2B25589"/>
    <w:lvl w:ilvl="0" w:tentative="0">
      <w:start w:val="1"/>
      <w:numFmt w:val="chineseCounting"/>
      <w:suff w:val="nothing"/>
      <w:lvlText w:val="%1、"/>
      <w:lvlJc w:val="left"/>
      <w:rPr>
        <w:rFonts w:hint="eastAsia"/>
      </w:rPr>
    </w:lvl>
  </w:abstractNum>
  <w:abstractNum w:abstractNumId="4">
    <w:nsid w:val="F25ABACD"/>
    <w:multiLevelType w:val="singleLevel"/>
    <w:tmpl w:val="F25ABACD"/>
    <w:lvl w:ilvl="0" w:tentative="0">
      <w:start w:val="9"/>
      <w:numFmt w:val="chineseCounting"/>
      <w:suff w:val="nothing"/>
      <w:lvlText w:val="%1、"/>
      <w:lvlJc w:val="left"/>
      <w:rPr>
        <w:rFonts w:hint="eastAsia"/>
      </w:rPr>
    </w:lvl>
  </w:abstractNum>
  <w:abstractNum w:abstractNumId="5">
    <w:nsid w:val="4805BABF"/>
    <w:multiLevelType w:val="singleLevel"/>
    <w:tmpl w:val="4805BABF"/>
    <w:lvl w:ilvl="0" w:tentative="0">
      <w:start w:val="1"/>
      <w:numFmt w:val="decimal"/>
      <w:suff w:val="nothing"/>
      <w:lvlText w:val="%1，"/>
      <w:lvlJc w:val="left"/>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624DD7"/>
    <w:rsid w:val="03D46F19"/>
    <w:rsid w:val="10624DD7"/>
    <w:rsid w:val="115A2066"/>
    <w:rsid w:val="279D40FC"/>
    <w:rsid w:val="35FD1DD3"/>
    <w:rsid w:val="471021B0"/>
    <w:rsid w:val="49363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99"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Indent"/>
    <w:basedOn w:val="1"/>
    <w:semiHidden/>
    <w:unhideWhenUsed/>
    <w:qFormat/>
    <w:uiPriority w:val="99"/>
    <w:pPr>
      <w:spacing w:line="360" w:lineRule="atLeast"/>
      <w:ind w:firstLine="420"/>
    </w:pPr>
    <w:rPr>
      <w:rFonts w:ascii="Times New Roman" w:hAnsi="Times New Roman"/>
      <w:sz w:val="24"/>
      <w:szCs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2021-07-11T19:05:00Z</dcterms:created>
  <dc:creator>三木</dc:creator>
  <cp:lastModifiedBy>三木</cp:lastModifiedBy>
  <dcterms:modified xsi:type="dcterms:W3CDTF">2021-07-13T06:15:57Z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4F0964AA363E44229AB0177B45665135</vt:lpwstr>
  </property>
</Properties>
</file>