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767FB" w14:textId="77777777" w:rsidR="008B6992" w:rsidRPr="008B6992" w:rsidRDefault="008B6992" w:rsidP="008B6992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8B69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BERT: Pre-training of Deep Bidirectional Transformers for Language Understanding </w:t>
      </w:r>
    </w:p>
    <w:p w14:paraId="0BF3A853" w14:textId="77777777" w:rsidR="00E56EA2" w:rsidRDefault="00E56EA2" w:rsidP="00C75D6D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 w:hint="eastAsia"/>
          <w:color w:val="000000"/>
          <w:kern w:val="0"/>
        </w:rPr>
      </w:pPr>
    </w:p>
    <w:p w14:paraId="50EE7BAE" w14:textId="77777777" w:rsidR="008B6992" w:rsidRPr="008B6992" w:rsidRDefault="008B6992" w:rsidP="008B6992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8B6992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Jacob Devlin Ming-Wei Chang Kenton Lee Kristina </w:t>
      </w:r>
      <w:proofErr w:type="spellStart"/>
      <w:r w:rsidRPr="008B6992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Toutanova</w:t>
      </w:r>
      <w:proofErr w:type="spellEnd"/>
      <w:r w:rsidRPr="008B6992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</w:p>
    <w:p w14:paraId="19D6FC29" w14:textId="0AA1EE60" w:rsidR="006D1C68" w:rsidRPr="00476770" w:rsidRDefault="008B6992" w:rsidP="00476770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</w:pPr>
      <w:r w:rsidRPr="008B6992">
        <w:rPr>
          <w:rFonts w:ascii="Times New Roman" w:hAnsi="Times New Roman" w:cs="Times New Roman"/>
          <w:color w:val="000000"/>
          <w:kern w:val="0"/>
          <w:sz w:val="28"/>
          <w:szCs w:val="28"/>
        </w:rPr>
        <w:t>Google AI Language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Pr="008B6992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  <w:proofErr w:type="spellStart"/>
      <w:proofErr w:type="gramStart"/>
      <w:r w:rsidRPr="008B6992">
        <w:rPr>
          <w:rFonts w:ascii="Times New Roman" w:hAnsi="Times New Roman" w:cs="Times New Roman"/>
          <w:color w:val="000000"/>
          <w:kern w:val="0"/>
          <w:sz w:val="28"/>
          <w:szCs w:val="28"/>
        </w:rPr>
        <w:t>jacobdevlin,mingweichang</w:t>
      </w:r>
      <w:proofErr w:type="gramEnd"/>
      <w:r w:rsidRPr="008B6992">
        <w:rPr>
          <w:rFonts w:ascii="Times New Roman" w:hAnsi="Times New Roman" w:cs="Times New Roman"/>
          <w:color w:val="000000"/>
          <w:kern w:val="0"/>
          <w:sz w:val="28"/>
          <w:szCs w:val="28"/>
        </w:rPr>
        <w:t>,kentonl,kristout</w:t>
      </w:r>
      <w:proofErr w:type="spellEnd"/>
      <w:r w:rsidRPr="008B6992">
        <w:rPr>
          <w:rFonts w:ascii="Times New Roman" w:hAnsi="Times New Roman" w:cs="Times New Roman"/>
          <w:color w:val="000000"/>
          <w:kern w:val="0"/>
          <w:sz w:val="28"/>
          <w:szCs w:val="28"/>
        </w:rPr>
        <w:t>}@google.com</w:t>
      </w:r>
    </w:p>
    <w:p w14:paraId="3C9667DB" w14:textId="77777777" w:rsidR="004968C6" w:rsidRDefault="004968C6">
      <w:pPr>
        <w:rPr>
          <w:u w:val="single"/>
        </w:rPr>
      </w:pPr>
    </w:p>
    <w:p w14:paraId="24D8860E" w14:textId="77777777" w:rsidR="00C75D6D" w:rsidRDefault="00C75D6D" w:rsidP="006D1C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sectPr w:rsidR="00C75D6D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061368" w14:textId="77777777" w:rsidR="006D1C68" w:rsidRPr="006D1C68" w:rsidRDefault="006D1C68" w:rsidP="008720A5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71CC3B53" w14:textId="57503415" w:rsidR="008B6992" w:rsidRPr="008B6992" w:rsidRDefault="008B6992" w:rsidP="00476770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kern w:val="0"/>
        </w:rPr>
      </w:pPr>
      <w:bookmarkStart w:id="0" w:name="OLE_LINK3"/>
      <w:bookmarkStart w:id="1" w:name="OLE_LINK4"/>
      <w:r w:rsidRPr="008B6992">
        <w:rPr>
          <w:rFonts w:ascii="Times New Roman" w:hAnsi="Times New Roman" w:cs="Times New Roman"/>
          <w:color w:val="000000"/>
          <w:kern w:val="0"/>
        </w:rPr>
        <w:t>We intro</w:t>
      </w:r>
      <w:r w:rsidR="00476770">
        <w:rPr>
          <w:rFonts w:ascii="Times New Roman" w:hAnsi="Times New Roman" w:cs="Times New Roman"/>
          <w:color w:val="000000"/>
          <w:kern w:val="0"/>
        </w:rPr>
        <w:t>duce a new language representa</w:t>
      </w:r>
      <w:r w:rsidRPr="008B6992">
        <w:rPr>
          <w:rFonts w:ascii="Times New Roman" w:hAnsi="Times New Roman" w:cs="Times New Roman"/>
          <w:color w:val="000000"/>
          <w:kern w:val="0"/>
        </w:rPr>
        <w:t>tion model called BERT, which stands for Bidirectional Encoder Representations from Transformers</w:t>
      </w:r>
      <w:r w:rsidR="00476770">
        <w:rPr>
          <w:rFonts w:ascii="Times New Roman" w:hAnsi="Times New Roman" w:cs="Times New Roman"/>
          <w:color w:val="000000"/>
          <w:kern w:val="0"/>
        </w:rPr>
        <w:t>. Unlike recent language repre</w:t>
      </w:r>
      <w:r w:rsidRPr="008B6992">
        <w:rPr>
          <w:rFonts w:ascii="Times New Roman" w:hAnsi="Times New Roman" w:cs="Times New Roman"/>
          <w:color w:val="000000"/>
          <w:kern w:val="0"/>
        </w:rPr>
        <w:t xml:space="preserve">sentation models (Peters et al., 2018; Radford et al., 2018), BERT is designed to pre-train deep bidirectional representations by jointly conditioning on both left and right context in all layers. As a result, the pre-trained BERT representations can be fine-tuned with just one additional output layer to create state-of-the- art models for a wide range of tasks, such as question answering and language inference, without substantial task-specific architecture modifications. </w:t>
      </w:r>
    </w:p>
    <w:p w14:paraId="1EFCEBC0" w14:textId="7A1D77C7" w:rsidR="004968C6" w:rsidRPr="008720A5" w:rsidRDefault="008B6992" w:rsidP="00476770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 w:hint="eastAsia"/>
          <w:color w:val="000000"/>
          <w:kern w:val="0"/>
        </w:rPr>
      </w:pPr>
      <w:r w:rsidRPr="008B6992">
        <w:rPr>
          <w:rFonts w:ascii="Times New Roman" w:hAnsi="Times New Roman" w:cs="Times New Roman"/>
          <w:color w:val="000000"/>
          <w:kern w:val="0"/>
        </w:rPr>
        <w:t xml:space="preserve">BERT is conceptually simple and empirically powerful. It </w:t>
      </w:r>
      <w:r w:rsidR="00476770">
        <w:rPr>
          <w:rFonts w:ascii="Times New Roman" w:hAnsi="Times New Roman" w:cs="Times New Roman"/>
          <w:color w:val="000000"/>
          <w:kern w:val="0"/>
        </w:rPr>
        <w:t>obtains new state-of-the-art re</w:t>
      </w:r>
      <w:r w:rsidRPr="008B6992">
        <w:rPr>
          <w:rFonts w:ascii="Times New Roman" w:hAnsi="Times New Roman" w:cs="Times New Roman"/>
          <w:color w:val="000000"/>
          <w:kern w:val="0"/>
        </w:rPr>
        <w:t xml:space="preserve">sults on eleven natural language processing tasks, including pushing the GLUE bench- mark to 80.4% (7.6% absolute improvement), </w:t>
      </w:r>
      <w:proofErr w:type="spellStart"/>
      <w:r w:rsidRPr="008B6992">
        <w:rPr>
          <w:rFonts w:ascii="Times New Roman" w:hAnsi="Times New Roman" w:cs="Times New Roman"/>
          <w:color w:val="000000"/>
          <w:kern w:val="0"/>
        </w:rPr>
        <w:t>MultiNLI</w:t>
      </w:r>
      <w:proofErr w:type="spellEnd"/>
      <w:r w:rsidRPr="008B6992">
        <w:rPr>
          <w:rFonts w:ascii="Times New Roman" w:hAnsi="Times New Roman" w:cs="Times New Roman"/>
          <w:color w:val="000000"/>
          <w:kern w:val="0"/>
        </w:rPr>
        <w:t xml:space="preserve"> accuracy t</w:t>
      </w:r>
      <w:r w:rsidR="00476770">
        <w:rPr>
          <w:rFonts w:ascii="Times New Roman" w:hAnsi="Times New Roman" w:cs="Times New Roman"/>
          <w:color w:val="000000"/>
          <w:kern w:val="0"/>
        </w:rPr>
        <w:t>o 86.7% (5.6% abso</w:t>
      </w:r>
      <w:r w:rsidRPr="008B6992">
        <w:rPr>
          <w:rFonts w:ascii="Times New Roman" w:hAnsi="Times New Roman" w:cs="Times New Roman"/>
          <w:color w:val="000000"/>
          <w:kern w:val="0"/>
        </w:rPr>
        <w:t>lute improv</w:t>
      </w:r>
      <w:r w:rsidR="00476770">
        <w:rPr>
          <w:rFonts w:ascii="Times New Roman" w:hAnsi="Times New Roman" w:cs="Times New Roman"/>
          <w:color w:val="000000"/>
          <w:kern w:val="0"/>
        </w:rPr>
        <w:t xml:space="preserve">ement) and the </w:t>
      </w:r>
      <w:proofErr w:type="spellStart"/>
      <w:r w:rsidR="00476770">
        <w:rPr>
          <w:rFonts w:ascii="Times New Roman" w:hAnsi="Times New Roman" w:cs="Times New Roman"/>
          <w:color w:val="000000"/>
          <w:kern w:val="0"/>
        </w:rPr>
        <w:t>SQuAD</w:t>
      </w:r>
      <w:proofErr w:type="spellEnd"/>
      <w:r w:rsidR="00476770">
        <w:rPr>
          <w:rFonts w:ascii="Times New Roman" w:hAnsi="Times New Roman" w:cs="Times New Roman"/>
          <w:color w:val="000000"/>
          <w:kern w:val="0"/>
        </w:rPr>
        <w:t xml:space="preserve"> v1.1 </w:t>
      </w:r>
      <w:bookmarkStart w:id="2" w:name="_GoBack"/>
      <w:bookmarkEnd w:id="2"/>
      <w:r w:rsidR="00476770">
        <w:rPr>
          <w:rFonts w:ascii="Times New Roman" w:hAnsi="Times New Roman" w:cs="Times New Roman"/>
          <w:color w:val="000000"/>
          <w:kern w:val="0"/>
        </w:rPr>
        <w:t>ques</w:t>
      </w:r>
      <w:r w:rsidRPr="008B6992">
        <w:rPr>
          <w:rFonts w:ascii="Times New Roman" w:hAnsi="Times New Roman" w:cs="Times New Roman"/>
          <w:color w:val="000000"/>
          <w:kern w:val="0"/>
        </w:rPr>
        <w:t>tion answering Test F1 to 93.2 (1.5 absolute improveme</w:t>
      </w:r>
      <w:r w:rsidR="00476770">
        <w:rPr>
          <w:rFonts w:ascii="Times New Roman" w:hAnsi="Times New Roman" w:cs="Times New Roman"/>
          <w:color w:val="000000"/>
          <w:kern w:val="0"/>
        </w:rPr>
        <w:t>nt), outperforming human perfor</w:t>
      </w:r>
      <w:r w:rsidRPr="008B6992">
        <w:rPr>
          <w:rFonts w:ascii="Times New Roman" w:hAnsi="Times New Roman" w:cs="Times New Roman"/>
          <w:color w:val="000000"/>
          <w:kern w:val="0"/>
        </w:rPr>
        <w:t xml:space="preserve">mance by 2.0. </w:t>
      </w:r>
    </w:p>
    <w:bookmarkEnd w:id="0"/>
    <w:bookmarkEnd w:id="1"/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lastRenderedPageBreak/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54CB115A" w14:textId="43E0D391" w:rsidR="00476770" w:rsidRPr="00476770" w:rsidRDefault="00476770" w:rsidP="00476770">
      <w:pPr>
        <w:spacing w:line="300" w:lineRule="auto"/>
        <w:rPr>
          <w:rFonts w:ascii="SimSun" w:eastAsia="SimSun" w:hAnsi="SimSun"/>
        </w:rPr>
      </w:pPr>
      <w:r w:rsidRPr="00476770">
        <w:rPr>
          <w:rFonts w:ascii="SimSun" w:eastAsia="SimSun" w:hAnsi="SimSun"/>
        </w:rPr>
        <w:t>我们引入了一种名为BERT的新</w:t>
      </w:r>
      <w:r w:rsidR="00CD0771">
        <w:rPr>
          <w:rFonts w:ascii="SimSun" w:eastAsia="SimSun" w:hAnsi="SimSun" w:hint="eastAsia"/>
        </w:rPr>
        <w:t>的</w:t>
      </w:r>
      <w:r w:rsidR="00CD0771">
        <w:rPr>
          <w:rFonts w:ascii="SimSun" w:eastAsia="SimSun" w:hAnsi="SimSun"/>
        </w:rPr>
        <w:t>语言表</w:t>
      </w:r>
      <w:r w:rsidR="00CD0771">
        <w:rPr>
          <w:rFonts w:ascii="SimSun" w:eastAsia="SimSun" w:hAnsi="SimSun" w:hint="eastAsia"/>
        </w:rPr>
        <w:t>征</w:t>
      </w:r>
      <w:r w:rsidRPr="00476770">
        <w:rPr>
          <w:rFonts w:ascii="SimSun" w:eastAsia="SimSun" w:hAnsi="SimSun"/>
        </w:rPr>
        <w:t>模型，</w:t>
      </w:r>
      <w:r w:rsidR="00CD0771">
        <w:rPr>
          <w:rFonts w:ascii="SimSun" w:eastAsia="SimSun" w:hAnsi="SimSun" w:hint="eastAsia"/>
        </w:rPr>
        <w:t>一个</w:t>
      </w:r>
      <w:r w:rsidR="00CD0771">
        <w:rPr>
          <w:rFonts w:ascii="SimSun" w:eastAsia="SimSun" w:hAnsi="SimSun"/>
        </w:rPr>
        <w:t>Transformer</w:t>
      </w:r>
      <w:r w:rsidRPr="00476770">
        <w:rPr>
          <w:rFonts w:ascii="SimSun" w:eastAsia="SimSun" w:hAnsi="SimSun"/>
        </w:rPr>
        <w:t>双向编码器表示。与最近的语言表示模型（Peters et al。，2018; Radford et al。，2018）不同，BERT旨在通过联合调节所有层中的左右上下文来预训练深度双向</w:t>
      </w:r>
      <w:r w:rsidR="00CD0771">
        <w:rPr>
          <w:rFonts w:ascii="SimSun" w:eastAsia="SimSun" w:hAnsi="SimSun" w:hint="eastAsia"/>
        </w:rPr>
        <w:t>语言</w:t>
      </w:r>
      <w:r w:rsidRPr="00476770">
        <w:rPr>
          <w:rFonts w:ascii="SimSun" w:eastAsia="SimSun" w:hAnsi="SimSun"/>
        </w:rPr>
        <w:t>表示。因此，预训练的BERT表示可以通过一个额外的输出层进行微调，以创建适用于广泛任务的最先进模型，例如问答和语言推理</w:t>
      </w:r>
      <w:r w:rsidR="00CD0771">
        <w:rPr>
          <w:rFonts w:ascii="SimSun" w:eastAsia="SimSun" w:hAnsi="SimSun" w:hint="eastAsia"/>
        </w:rPr>
        <w:t>任务</w:t>
      </w:r>
      <w:r w:rsidR="00CD0771">
        <w:rPr>
          <w:rFonts w:ascii="SimSun" w:eastAsia="SimSun" w:hAnsi="SimSun"/>
        </w:rPr>
        <w:t>，而无</w:t>
      </w:r>
      <w:r w:rsidR="00CD0771">
        <w:rPr>
          <w:rFonts w:ascii="SimSun" w:eastAsia="SimSun" w:hAnsi="SimSun" w:hint="eastAsia"/>
        </w:rPr>
        <w:t>需</w:t>
      </w:r>
      <w:r w:rsidRPr="00476770">
        <w:rPr>
          <w:rFonts w:ascii="SimSun" w:eastAsia="SimSun" w:hAnsi="SimSun"/>
        </w:rPr>
        <w:t>具体的架构修改。</w:t>
      </w:r>
    </w:p>
    <w:p w14:paraId="2A7E09D9" w14:textId="1E6A8BD8" w:rsidR="006D1C68" w:rsidRPr="0015777C" w:rsidRDefault="00476770" w:rsidP="00476770">
      <w:pPr>
        <w:spacing w:line="300" w:lineRule="auto"/>
        <w:rPr>
          <w:rFonts w:ascii="SimSun" w:eastAsia="SimSun" w:hAnsi="SimSun"/>
        </w:rPr>
      </w:pPr>
      <w:r w:rsidRPr="00476770">
        <w:rPr>
          <w:rFonts w:ascii="SimSun" w:eastAsia="SimSun" w:hAnsi="SimSun"/>
        </w:rPr>
        <w:t>BERT</w:t>
      </w:r>
      <w:r w:rsidR="00CD0771">
        <w:rPr>
          <w:rFonts w:ascii="SimSun" w:eastAsia="SimSun" w:hAnsi="SimSun"/>
        </w:rPr>
        <w:t>概念简单且</w:t>
      </w:r>
      <w:r w:rsidR="00CD0771">
        <w:rPr>
          <w:rFonts w:ascii="SimSun" w:eastAsia="SimSun" w:hAnsi="SimSun" w:hint="eastAsia"/>
        </w:rPr>
        <w:t>经验</w:t>
      </w:r>
      <w:r w:rsidRPr="00476770">
        <w:rPr>
          <w:rFonts w:ascii="SimSun" w:eastAsia="SimSun" w:hAnsi="SimSun"/>
        </w:rPr>
        <w:t>丰富。它在11</w:t>
      </w:r>
      <w:r w:rsidR="00CD0771">
        <w:rPr>
          <w:rFonts w:ascii="SimSun" w:eastAsia="SimSun" w:hAnsi="SimSun"/>
        </w:rPr>
        <w:t>项自然语言处理任务中获得了</w:t>
      </w:r>
      <w:r w:rsidRPr="00476770">
        <w:rPr>
          <w:rFonts w:ascii="SimSun" w:eastAsia="SimSun" w:hAnsi="SimSun"/>
        </w:rPr>
        <w:t>最新成果，包括将GLUE基准推至80.4％（绝对改进7.6％），</w:t>
      </w:r>
      <w:proofErr w:type="spellStart"/>
      <w:r w:rsidRPr="00476770">
        <w:rPr>
          <w:rFonts w:ascii="SimSun" w:eastAsia="SimSun" w:hAnsi="SimSun"/>
        </w:rPr>
        <w:t>MultiNLI</w:t>
      </w:r>
      <w:proofErr w:type="spellEnd"/>
      <w:r w:rsidRPr="00476770">
        <w:rPr>
          <w:rFonts w:ascii="SimSun" w:eastAsia="SimSun" w:hAnsi="SimSun"/>
        </w:rPr>
        <w:t>准确率达到86.7％（绝对改进5.6％）和</w:t>
      </w:r>
      <w:proofErr w:type="spellStart"/>
      <w:r w:rsidRPr="00476770">
        <w:rPr>
          <w:rFonts w:ascii="SimSun" w:eastAsia="SimSun" w:hAnsi="SimSun"/>
        </w:rPr>
        <w:t>SQuAD</w:t>
      </w:r>
      <w:proofErr w:type="spellEnd"/>
      <w:r w:rsidRPr="00476770">
        <w:rPr>
          <w:rFonts w:ascii="SimSun" w:eastAsia="SimSun" w:hAnsi="SimSun"/>
        </w:rPr>
        <w:t xml:space="preserve"> v1 .1问题回答测试F1到93.2（1.5绝对改进），超过人类表现2.0。</w:t>
      </w:r>
    </w:p>
    <w:sectPr w:rsidR="006D1C68" w:rsidRPr="0015777C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257E4"/>
    <w:rsid w:val="00046452"/>
    <w:rsid w:val="0006229D"/>
    <w:rsid w:val="00070E9D"/>
    <w:rsid w:val="00091294"/>
    <w:rsid w:val="000D171C"/>
    <w:rsid w:val="000E4DE4"/>
    <w:rsid w:val="00112F53"/>
    <w:rsid w:val="0015777C"/>
    <w:rsid w:val="00186C44"/>
    <w:rsid w:val="00225461"/>
    <w:rsid w:val="002547B6"/>
    <w:rsid w:val="004724FD"/>
    <w:rsid w:val="00472FF8"/>
    <w:rsid w:val="00476770"/>
    <w:rsid w:val="004968C6"/>
    <w:rsid w:val="006B62C9"/>
    <w:rsid w:val="006D1C68"/>
    <w:rsid w:val="008720A5"/>
    <w:rsid w:val="008B6992"/>
    <w:rsid w:val="00923B7D"/>
    <w:rsid w:val="009B39FE"/>
    <w:rsid w:val="009E5C81"/>
    <w:rsid w:val="00AC7E39"/>
    <w:rsid w:val="00C75D6D"/>
    <w:rsid w:val="00CA4CDA"/>
    <w:rsid w:val="00CD0771"/>
    <w:rsid w:val="00CD266F"/>
    <w:rsid w:val="00D55330"/>
    <w:rsid w:val="00D63E48"/>
    <w:rsid w:val="00D66963"/>
    <w:rsid w:val="00DA2984"/>
    <w:rsid w:val="00E56EA2"/>
    <w:rsid w:val="00E93307"/>
    <w:rsid w:val="00E93B1C"/>
    <w:rsid w:val="00F43C1F"/>
    <w:rsid w:val="00F766B0"/>
    <w:rsid w:val="00FD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1369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Abstract</vt:lpstr>
    </vt:vector>
  </TitlesOfParts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5</cp:revision>
  <dcterms:created xsi:type="dcterms:W3CDTF">2018-10-28T08:53:00Z</dcterms:created>
  <dcterms:modified xsi:type="dcterms:W3CDTF">2018-10-28T08:57:00Z</dcterms:modified>
</cp:coreProperties>
</file>