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5BA12" w14:textId="51D349F4" w:rsidR="00BA194E" w:rsidRDefault="00BA194E" w:rsidP="00BA194E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kern w:val="0"/>
        </w:rPr>
      </w:pPr>
      <w:r w:rsidRPr="00BA194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Exploring the Limits of Language Modeling</w:t>
      </w:r>
    </w:p>
    <w:p w14:paraId="6C0D8EE7" w14:textId="77777777" w:rsidR="006D1C68" w:rsidRDefault="006D1C68" w:rsidP="00BA194E">
      <w:pPr>
        <w:widowControl/>
        <w:autoSpaceDE w:val="0"/>
        <w:autoSpaceDN w:val="0"/>
        <w:adjustRightInd w:val="0"/>
        <w:spacing w:after="240" w:line="440" w:lineRule="atLeast"/>
        <w:jc w:val="left"/>
        <w:outlineLvl w:val="0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p w14:paraId="1DA790D7" w14:textId="77777777" w:rsidR="00BA194E" w:rsidRDefault="00BA194E" w:rsidP="00BA194E">
      <w:pPr>
        <w:widowControl/>
        <w:autoSpaceDE w:val="0"/>
        <w:autoSpaceDN w:val="0"/>
        <w:adjustRightInd w:val="0"/>
        <w:spacing w:after="240" w:line="360" w:lineRule="atLeast"/>
        <w:jc w:val="left"/>
        <w:outlineLvl w:val="0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sectPr w:rsidR="00BA194E" w:rsidSect="00D90A4E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3B0F8C1A" w14:textId="78EFAC07" w:rsidR="00BA194E" w:rsidRPr="00BA194E" w:rsidRDefault="00BA194E" w:rsidP="00BA194E">
      <w:pPr>
        <w:widowControl/>
        <w:autoSpaceDE w:val="0"/>
        <w:autoSpaceDN w:val="0"/>
        <w:adjustRightInd w:val="0"/>
        <w:spacing w:after="240" w:line="360" w:lineRule="atLeast"/>
        <w:jc w:val="left"/>
        <w:outlineLvl w:val="0"/>
        <w:rPr>
          <w:rFonts w:ascii="Times New Roman" w:hAnsi="Times New Roman" w:cs="Times New Roman" w:hint="eastAsia"/>
          <w:b/>
          <w:color w:val="000000"/>
          <w:kern w:val="0"/>
          <w:sz w:val="28"/>
          <w:szCs w:val="28"/>
        </w:rPr>
      </w:pPr>
      <w:proofErr w:type="spellStart"/>
      <w:r w:rsidRPr="00BA194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lastRenderedPageBreak/>
        <w:t>Rafal</w:t>
      </w:r>
      <w:proofErr w:type="spellEnd"/>
      <w:r w:rsidRPr="00BA194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  <w:proofErr w:type="spellStart"/>
      <w:r w:rsidRPr="00BA194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Jozefowicz</w:t>
      </w:r>
      <w:proofErr w:type="spellEnd"/>
      <w:r w:rsidRPr="00BA194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</w:p>
    <w:p w14:paraId="383AE6A9" w14:textId="77777777" w:rsidR="00BA194E" w:rsidRPr="00BA194E" w:rsidRDefault="00BA194E" w:rsidP="00BA194E">
      <w:pPr>
        <w:widowControl/>
        <w:autoSpaceDE w:val="0"/>
        <w:autoSpaceDN w:val="0"/>
        <w:adjustRightInd w:val="0"/>
        <w:spacing w:after="240" w:line="360" w:lineRule="atLeast"/>
        <w:jc w:val="left"/>
        <w:outlineLvl w:val="0"/>
        <w:rPr>
          <w:rFonts w:ascii="Times New Roman" w:hAnsi="Times New Roman" w:cs="Times New Roman" w:hint="eastAsia"/>
          <w:b/>
          <w:color w:val="000000"/>
          <w:kern w:val="0"/>
          <w:sz w:val="28"/>
          <w:szCs w:val="28"/>
        </w:rPr>
      </w:pPr>
      <w:r w:rsidRPr="00BA194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Oriol </w:t>
      </w:r>
      <w:proofErr w:type="spellStart"/>
      <w:r w:rsidRPr="00BA194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Vinyals</w:t>
      </w:r>
      <w:proofErr w:type="spellEnd"/>
      <w:r w:rsidRPr="00BA194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</w:p>
    <w:p w14:paraId="5DA64A5D" w14:textId="77777777" w:rsidR="00BA194E" w:rsidRPr="00BA194E" w:rsidRDefault="00BA194E" w:rsidP="00BA194E">
      <w:pPr>
        <w:widowControl/>
        <w:autoSpaceDE w:val="0"/>
        <w:autoSpaceDN w:val="0"/>
        <w:adjustRightInd w:val="0"/>
        <w:spacing w:after="240" w:line="360" w:lineRule="atLeast"/>
        <w:jc w:val="left"/>
        <w:outlineLvl w:val="0"/>
        <w:rPr>
          <w:rFonts w:ascii="Times New Roman" w:hAnsi="Times New Roman" w:cs="Times New Roman" w:hint="eastAsia"/>
          <w:b/>
          <w:color w:val="000000"/>
          <w:kern w:val="0"/>
          <w:sz w:val="28"/>
          <w:szCs w:val="28"/>
        </w:rPr>
      </w:pPr>
      <w:r w:rsidRPr="00BA194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Mike Schuster </w:t>
      </w:r>
    </w:p>
    <w:p w14:paraId="74E9F11D" w14:textId="77777777" w:rsidR="00BA194E" w:rsidRPr="00BA194E" w:rsidRDefault="00BA194E" w:rsidP="00BA194E">
      <w:pPr>
        <w:widowControl/>
        <w:autoSpaceDE w:val="0"/>
        <w:autoSpaceDN w:val="0"/>
        <w:adjustRightInd w:val="0"/>
        <w:spacing w:after="240" w:line="360" w:lineRule="atLeast"/>
        <w:jc w:val="left"/>
        <w:outlineLvl w:val="0"/>
        <w:rPr>
          <w:rFonts w:ascii="Times New Roman" w:hAnsi="Times New Roman" w:cs="Times New Roman" w:hint="eastAsia"/>
          <w:b/>
          <w:color w:val="000000"/>
          <w:kern w:val="0"/>
          <w:sz w:val="28"/>
          <w:szCs w:val="28"/>
        </w:rPr>
      </w:pPr>
      <w:r w:rsidRPr="00BA194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Noam </w:t>
      </w:r>
      <w:proofErr w:type="spellStart"/>
      <w:r w:rsidRPr="00BA194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Shazeer</w:t>
      </w:r>
      <w:proofErr w:type="spellEnd"/>
    </w:p>
    <w:p w14:paraId="0804CBEA" w14:textId="4DD3E8BC" w:rsidR="00BA194E" w:rsidRPr="00BA194E" w:rsidRDefault="00BA194E" w:rsidP="00BA194E">
      <w:pPr>
        <w:widowControl/>
        <w:autoSpaceDE w:val="0"/>
        <w:autoSpaceDN w:val="0"/>
        <w:adjustRightInd w:val="0"/>
        <w:spacing w:after="240" w:line="360" w:lineRule="atLeast"/>
        <w:jc w:val="left"/>
        <w:outlineLvl w:val="0"/>
        <w:rPr>
          <w:rFonts w:ascii="Times New Roman" w:hAnsi="Times New Roman" w:cs="Times New Roman" w:hint="eastAsia"/>
          <w:b/>
          <w:color w:val="000000"/>
          <w:kern w:val="0"/>
          <w:sz w:val="28"/>
          <w:szCs w:val="28"/>
        </w:rPr>
      </w:pPr>
      <w:r w:rsidRPr="00BA194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  <w:proofErr w:type="spellStart"/>
      <w:r w:rsidRPr="00BA194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Yonghui</w:t>
      </w:r>
      <w:proofErr w:type="spellEnd"/>
      <w:r w:rsidRPr="00BA194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Wu </w:t>
      </w:r>
    </w:p>
    <w:p w14:paraId="464FDFF6" w14:textId="77777777" w:rsidR="00BA194E" w:rsidRPr="00BA194E" w:rsidRDefault="00BA194E" w:rsidP="00BA194E">
      <w:pPr>
        <w:widowControl/>
        <w:autoSpaceDE w:val="0"/>
        <w:autoSpaceDN w:val="0"/>
        <w:adjustRightInd w:val="0"/>
        <w:spacing w:after="240" w:line="360" w:lineRule="atLeast"/>
        <w:jc w:val="right"/>
        <w:outlineLvl w:val="0"/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</w:pPr>
      <w:r w:rsidRPr="00BA194E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RAFALJ@GOOGLE.COM </w:t>
      </w:r>
    </w:p>
    <w:p w14:paraId="6B0350C9" w14:textId="18D1D91B" w:rsidR="00BA194E" w:rsidRPr="00BA194E" w:rsidRDefault="00BA194E" w:rsidP="00BA194E">
      <w:pPr>
        <w:widowControl/>
        <w:autoSpaceDE w:val="0"/>
        <w:autoSpaceDN w:val="0"/>
        <w:adjustRightInd w:val="0"/>
        <w:spacing w:after="240" w:line="360" w:lineRule="atLeast"/>
        <w:jc w:val="right"/>
        <w:outlineLvl w:val="0"/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</w:pPr>
      <w:hyperlink r:id="rId4" w:history="1">
        <w:r w:rsidRPr="00BA194E">
          <w:rPr>
            <w:rFonts w:ascii="Times New Roman" w:hAnsi="Times New Roman" w:cs="Times New Roman"/>
            <w:color w:val="000000"/>
            <w:sz w:val="28"/>
            <w:szCs w:val="28"/>
          </w:rPr>
          <w:t>VINYALS@GOOGLE.COM</w:t>
        </w:r>
      </w:hyperlink>
    </w:p>
    <w:p w14:paraId="4582B22E" w14:textId="3DA5DB1D" w:rsidR="00BA194E" w:rsidRPr="00BA194E" w:rsidRDefault="00BA194E" w:rsidP="00BA194E">
      <w:pPr>
        <w:widowControl/>
        <w:autoSpaceDE w:val="0"/>
        <w:autoSpaceDN w:val="0"/>
        <w:adjustRightInd w:val="0"/>
        <w:spacing w:after="240" w:line="360" w:lineRule="atLeast"/>
        <w:jc w:val="right"/>
        <w:outlineLvl w:val="0"/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</w:pPr>
      <w:r w:rsidRPr="00BA194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hyperlink r:id="rId5" w:history="1">
        <w:r w:rsidRPr="00BA194E">
          <w:rPr>
            <w:rFonts w:ascii="Times New Roman" w:hAnsi="Times New Roman" w:cs="Times New Roman"/>
            <w:color w:val="000000"/>
            <w:sz w:val="28"/>
            <w:szCs w:val="28"/>
          </w:rPr>
          <w:t>SCHUSTER</w:t>
        </w:r>
        <w:r w:rsidRPr="00BA194E">
          <w:rPr>
            <w:rFonts w:ascii="Times New Roman" w:hAnsi="Times New Roman" w:cs="Times New Roman"/>
            <w:color w:val="000000"/>
            <w:sz w:val="28"/>
            <w:szCs w:val="28"/>
          </w:rPr>
          <w:t>@</w:t>
        </w:r>
        <w:r w:rsidRPr="00BA194E">
          <w:rPr>
            <w:rFonts w:ascii="Times New Roman" w:hAnsi="Times New Roman" w:cs="Times New Roman"/>
            <w:color w:val="000000"/>
            <w:sz w:val="28"/>
            <w:szCs w:val="28"/>
          </w:rPr>
          <w:t>GOOGLE.COM</w:t>
        </w:r>
      </w:hyperlink>
      <w:r w:rsidRPr="00BA194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1ED3BD1B" w14:textId="23917BC4" w:rsidR="00BA194E" w:rsidRPr="00BA194E" w:rsidRDefault="00BA194E" w:rsidP="00BA194E">
      <w:pPr>
        <w:widowControl/>
        <w:autoSpaceDE w:val="0"/>
        <w:autoSpaceDN w:val="0"/>
        <w:adjustRightInd w:val="0"/>
        <w:spacing w:after="240" w:line="360" w:lineRule="atLeast"/>
        <w:jc w:val="right"/>
        <w:outlineLvl w:val="0"/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</w:pPr>
      <w:hyperlink r:id="rId6" w:history="1">
        <w:r w:rsidRPr="00BA194E">
          <w:rPr>
            <w:rFonts w:ascii="Times New Roman" w:hAnsi="Times New Roman" w:cs="Times New Roman"/>
            <w:color w:val="000000"/>
            <w:sz w:val="28"/>
            <w:szCs w:val="28"/>
          </w:rPr>
          <w:t>NOAM@GOOGLE.COM</w:t>
        </w:r>
      </w:hyperlink>
      <w:r w:rsidRPr="00BA194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158C79E7" w14:textId="77777777" w:rsidR="00BA194E" w:rsidRDefault="00BA194E" w:rsidP="00BA194E">
      <w:pPr>
        <w:widowControl/>
        <w:autoSpaceDE w:val="0"/>
        <w:autoSpaceDN w:val="0"/>
        <w:adjustRightInd w:val="0"/>
        <w:spacing w:after="240" w:line="360" w:lineRule="atLeast"/>
        <w:jc w:val="right"/>
        <w:outlineLvl w:val="0"/>
        <w:rPr>
          <w:rFonts w:ascii="Times New Roman" w:hAnsi="Times New Roman" w:cs="Times New Roman"/>
          <w:color w:val="000000"/>
          <w:kern w:val="0"/>
          <w:sz w:val="28"/>
          <w:szCs w:val="28"/>
        </w:rPr>
        <w:sectPr w:rsidR="00BA194E" w:rsidSect="00BA194E">
          <w:type w:val="continuous"/>
          <w:pgSz w:w="12240" w:h="15840"/>
          <w:pgMar w:top="1440" w:right="1800" w:bottom="1440" w:left="1800" w:header="720" w:footer="720" w:gutter="0"/>
          <w:cols w:num="2" w:space="425"/>
          <w:noEndnote/>
        </w:sectPr>
      </w:pPr>
      <w:r w:rsidRPr="00BA194E">
        <w:rPr>
          <w:rFonts w:ascii="Times New Roman" w:hAnsi="Times New Roman" w:cs="Times New Roman"/>
          <w:color w:val="000000"/>
          <w:kern w:val="0"/>
          <w:sz w:val="28"/>
          <w:szCs w:val="28"/>
        </w:rPr>
        <w:t>YONGHUI@GOOGLE.COM</w:t>
      </w:r>
    </w:p>
    <w:p w14:paraId="19D6FC29" w14:textId="77777777" w:rsidR="006D1C68" w:rsidRDefault="006D1C68">
      <w:pPr>
        <w:rPr>
          <w:u w:val="single"/>
        </w:rPr>
      </w:pPr>
    </w:p>
    <w:p w14:paraId="67946677" w14:textId="77777777" w:rsidR="006D1C68" w:rsidRDefault="006D1C68">
      <w:pPr>
        <w:rPr>
          <w:u w:val="single"/>
        </w:rPr>
      </w:pPr>
    </w:p>
    <w:p w14:paraId="432BDE90" w14:textId="77777777" w:rsidR="006D1C68" w:rsidRDefault="006D1C68" w:rsidP="006D1C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sectPr w:rsidR="006D1C68" w:rsidSect="00BA194E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05061368" w14:textId="77777777" w:rsidR="006D1C68" w:rsidRPr="006D1C68" w:rsidRDefault="006D1C68" w:rsidP="008720A5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6D1C6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Abstract</w:t>
      </w:r>
    </w:p>
    <w:p w14:paraId="35AEBB81" w14:textId="2285AA9C" w:rsidR="005C684A" w:rsidRPr="005C684A" w:rsidRDefault="005C684A" w:rsidP="005C684A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kern w:val="0"/>
        </w:rPr>
      </w:pPr>
      <w:bookmarkStart w:id="0" w:name="OLE_LINK3"/>
      <w:bookmarkStart w:id="1" w:name="OLE_LINK4"/>
      <w:r w:rsidRPr="005C684A">
        <w:rPr>
          <w:rFonts w:ascii="Times New Roman" w:hAnsi="Times New Roman" w:cs="Times New Roman"/>
          <w:color w:val="000000"/>
          <w:kern w:val="0"/>
        </w:rPr>
        <w:t>In this work we</w:t>
      </w:r>
      <w:r>
        <w:rPr>
          <w:rFonts w:ascii="Times New Roman" w:hAnsi="Times New Roman" w:cs="Times New Roman"/>
          <w:color w:val="000000"/>
          <w:kern w:val="0"/>
        </w:rPr>
        <w:t xml:space="preserve"> explore recent advances in Re</w:t>
      </w:r>
      <w:r w:rsidRPr="005C684A">
        <w:rPr>
          <w:rFonts w:ascii="Times New Roman" w:hAnsi="Times New Roman" w:cs="Times New Roman"/>
          <w:color w:val="000000"/>
          <w:kern w:val="0"/>
        </w:rPr>
        <w:t>current Neura</w:t>
      </w:r>
      <w:r>
        <w:rPr>
          <w:rFonts w:ascii="Times New Roman" w:hAnsi="Times New Roman" w:cs="Times New Roman"/>
          <w:color w:val="000000"/>
          <w:kern w:val="0"/>
        </w:rPr>
        <w:t>l Networks for large scale Lan</w:t>
      </w:r>
      <w:r w:rsidRPr="005C684A">
        <w:rPr>
          <w:rFonts w:ascii="Times New Roman" w:hAnsi="Times New Roman" w:cs="Times New Roman"/>
          <w:color w:val="000000"/>
          <w:kern w:val="0"/>
        </w:rPr>
        <w:t>guage Modeling,</w:t>
      </w:r>
      <w:r>
        <w:rPr>
          <w:rFonts w:ascii="Times New Roman" w:hAnsi="Times New Roman" w:cs="Times New Roman"/>
          <w:color w:val="000000"/>
          <w:kern w:val="0"/>
        </w:rPr>
        <w:t xml:space="preserve"> a task central to language un</w:t>
      </w:r>
      <w:r w:rsidRPr="005C684A">
        <w:rPr>
          <w:rFonts w:ascii="Times New Roman" w:hAnsi="Times New Roman" w:cs="Times New Roman"/>
          <w:color w:val="000000"/>
          <w:kern w:val="0"/>
        </w:rPr>
        <w:t xml:space="preserve">derstanding. We extend current models to deal with two key challenges present </w:t>
      </w:r>
      <w:r>
        <w:rPr>
          <w:rFonts w:ascii="Times New Roman" w:hAnsi="Times New Roman" w:cs="Times New Roman"/>
          <w:color w:val="000000"/>
          <w:kern w:val="0"/>
        </w:rPr>
        <w:t>in this task: cor</w:t>
      </w:r>
      <w:r w:rsidRPr="005C684A">
        <w:rPr>
          <w:rFonts w:ascii="Times New Roman" w:hAnsi="Times New Roman" w:cs="Times New Roman"/>
          <w:color w:val="000000"/>
          <w:kern w:val="0"/>
        </w:rPr>
        <w:t>pora and vocabulary sizes, and complex, long term structur</w:t>
      </w:r>
      <w:r>
        <w:rPr>
          <w:rFonts w:ascii="Times New Roman" w:hAnsi="Times New Roman" w:cs="Times New Roman"/>
          <w:color w:val="000000"/>
          <w:kern w:val="0"/>
        </w:rPr>
        <w:t>e of language. We perform an ex-</w:t>
      </w:r>
      <w:r w:rsidRPr="005C684A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5C684A">
        <w:rPr>
          <w:rFonts w:ascii="Times New Roman" w:hAnsi="Times New Roman" w:cs="Times New Roman"/>
          <w:color w:val="000000"/>
          <w:kern w:val="0"/>
        </w:rPr>
        <w:t>haustive</w:t>
      </w:r>
      <w:proofErr w:type="spellEnd"/>
      <w:r w:rsidRPr="005C684A">
        <w:rPr>
          <w:rFonts w:ascii="Times New Roman" w:hAnsi="Times New Roman" w:cs="Times New Roman"/>
          <w:color w:val="000000"/>
          <w:kern w:val="0"/>
        </w:rPr>
        <w:t xml:space="preserve"> study on techniques such as character Convolutional Neural Networks or Long-Short Term Memory,</w:t>
      </w:r>
      <w:r>
        <w:rPr>
          <w:rFonts w:ascii="Times New Roman" w:hAnsi="Times New Roman" w:cs="Times New Roman"/>
          <w:color w:val="000000"/>
          <w:kern w:val="0"/>
        </w:rPr>
        <w:t xml:space="preserve"> on the One Billion Word Bench</w:t>
      </w:r>
      <w:r w:rsidRPr="005C684A">
        <w:rPr>
          <w:rFonts w:ascii="Times New Roman" w:hAnsi="Times New Roman" w:cs="Times New Roman"/>
          <w:color w:val="000000"/>
          <w:kern w:val="0"/>
        </w:rPr>
        <w:t>mark. Our best</w:t>
      </w:r>
      <w:r>
        <w:rPr>
          <w:rFonts w:ascii="Times New Roman" w:hAnsi="Times New Roman" w:cs="Times New Roman"/>
          <w:color w:val="000000"/>
          <w:kern w:val="0"/>
        </w:rPr>
        <w:t xml:space="preserve"> single model significantly im</w:t>
      </w:r>
      <w:r w:rsidRPr="005C684A">
        <w:rPr>
          <w:rFonts w:ascii="Times New Roman" w:hAnsi="Times New Roman" w:cs="Times New Roman"/>
          <w:color w:val="000000"/>
          <w:kern w:val="0"/>
        </w:rPr>
        <w:t>proves state-of-the-art perplexity from 51.3 down to 30.0 (whils</w:t>
      </w:r>
      <w:r>
        <w:rPr>
          <w:rFonts w:ascii="Times New Roman" w:hAnsi="Times New Roman" w:cs="Times New Roman"/>
          <w:color w:val="000000"/>
          <w:kern w:val="0"/>
        </w:rPr>
        <w:t>t reducing the number of param</w:t>
      </w:r>
      <w:r w:rsidRPr="005C684A">
        <w:rPr>
          <w:rFonts w:ascii="Times New Roman" w:hAnsi="Times New Roman" w:cs="Times New Roman"/>
          <w:color w:val="000000"/>
          <w:kern w:val="0"/>
        </w:rPr>
        <w:t>eters by a factor of 20), while an ensemble of models sets a n</w:t>
      </w:r>
      <w:r>
        <w:rPr>
          <w:rFonts w:ascii="Times New Roman" w:hAnsi="Times New Roman" w:cs="Times New Roman"/>
          <w:color w:val="000000"/>
          <w:kern w:val="0"/>
        </w:rPr>
        <w:t>ew record by improving perplex</w:t>
      </w:r>
      <w:r w:rsidRPr="005C684A">
        <w:rPr>
          <w:rFonts w:ascii="Times New Roman" w:hAnsi="Times New Roman" w:cs="Times New Roman"/>
          <w:color w:val="000000"/>
          <w:kern w:val="0"/>
        </w:rPr>
        <w:t xml:space="preserve">ity from 41.0 down to 23.7. We also release these models for the NLP and ML community to study and improve upon. </w:t>
      </w:r>
    </w:p>
    <w:p w14:paraId="55232F22" w14:textId="03940C50" w:rsidR="006D1C68" w:rsidRDefault="006D1C68" w:rsidP="009C3AC7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 w:hint="eastAsia"/>
          <w:color w:val="000000"/>
          <w:kern w:val="0"/>
        </w:rPr>
      </w:pPr>
    </w:p>
    <w:p w14:paraId="7CEED758" w14:textId="77777777" w:rsidR="005C684A" w:rsidRPr="008720A5" w:rsidRDefault="005C684A" w:rsidP="009C3AC7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 w:hint="eastAsia"/>
          <w:color w:val="000000"/>
          <w:kern w:val="0"/>
        </w:rPr>
      </w:pPr>
    </w:p>
    <w:bookmarkEnd w:id="0"/>
    <w:bookmarkEnd w:id="1"/>
    <w:p w14:paraId="41D40797" w14:textId="77777777" w:rsidR="006D1C68" w:rsidRDefault="006D1C68" w:rsidP="006D1C68">
      <w:pPr>
        <w:jc w:val="center"/>
        <w:rPr>
          <w:b/>
        </w:rPr>
      </w:pPr>
      <w:r w:rsidRPr="006D1C68">
        <w:rPr>
          <w:rFonts w:hint="eastAsia"/>
          <w:b/>
        </w:rPr>
        <w:lastRenderedPageBreak/>
        <w:t>摘要</w:t>
      </w:r>
    </w:p>
    <w:p w14:paraId="7E33F655" w14:textId="77777777" w:rsidR="006D1C68" w:rsidRDefault="006D1C68" w:rsidP="006D1C68">
      <w:pPr>
        <w:jc w:val="center"/>
        <w:rPr>
          <w:b/>
        </w:rPr>
      </w:pPr>
    </w:p>
    <w:p w14:paraId="2A7E09D9" w14:textId="143D39D7" w:rsidR="006D1C68" w:rsidRPr="0015777C" w:rsidRDefault="007452E8" w:rsidP="00070E9D">
      <w:pPr>
        <w:spacing w:line="300" w:lineRule="auto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本文</w:t>
      </w:r>
      <w:r w:rsidR="00610F91">
        <w:rPr>
          <w:rFonts w:ascii="SimSun" w:eastAsia="SimSun" w:hAnsi="SimSun"/>
        </w:rPr>
        <w:t>探索了</w:t>
      </w:r>
      <w:r w:rsidR="00610F91" w:rsidRPr="004165D6">
        <w:rPr>
          <w:rFonts w:ascii="SimSun" w:eastAsia="SimSun" w:hAnsi="SimSun"/>
        </w:rPr>
        <w:t>语言理解的核心任务</w:t>
      </w:r>
      <w:r w:rsidR="00610F91">
        <w:rPr>
          <w:rFonts w:ascii="SimSun" w:eastAsia="SimSun" w:hAnsi="SimSun" w:hint="eastAsia"/>
        </w:rPr>
        <w:t>，即</w:t>
      </w:r>
      <w:r w:rsidR="00610F91">
        <w:rPr>
          <w:rFonts w:ascii="SimSun" w:eastAsia="SimSun" w:hAnsi="SimSun"/>
        </w:rPr>
        <w:t>大规模语言建模的</w:t>
      </w:r>
      <w:r w:rsidR="00610F91">
        <w:rPr>
          <w:rFonts w:ascii="SimSun" w:eastAsia="SimSun" w:hAnsi="SimSun" w:hint="eastAsia"/>
        </w:rPr>
        <w:t>递归</w:t>
      </w:r>
      <w:r w:rsidR="00610F91">
        <w:rPr>
          <w:rFonts w:ascii="SimSun" w:eastAsia="SimSun" w:hAnsi="SimSun"/>
        </w:rPr>
        <w:t>神经网络的最新进展。</w:t>
      </w:r>
      <w:r w:rsidR="00610F91">
        <w:rPr>
          <w:rFonts w:ascii="SimSun" w:eastAsia="SimSun" w:hAnsi="SimSun" w:hint="eastAsia"/>
        </w:rPr>
        <w:t>并</w:t>
      </w:r>
      <w:r w:rsidR="004165D6" w:rsidRPr="004165D6">
        <w:rPr>
          <w:rFonts w:ascii="SimSun" w:eastAsia="SimSun" w:hAnsi="SimSun"/>
        </w:rPr>
        <w:t>扩展</w:t>
      </w:r>
      <w:r w:rsidR="00610F91">
        <w:rPr>
          <w:rFonts w:ascii="SimSun" w:eastAsia="SimSun" w:hAnsi="SimSun" w:hint="eastAsia"/>
        </w:rPr>
        <w:t>了</w:t>
      </w:r>
      <w:r w:rsidR="004165D6" w:rsidRPr="004165D6">
        <w:rPr>
          <w:rFonts w:ascii="SimSun" w:eastAsia="SimSun" w:hAnsi="SimSun"/>
        </w:rPr>
        <w:t>当前模型以应对此任务中存在的两个关键挑战：语料库和词汇量</w:t>
      </w:r>
      <w:r w:rsidR="00610F91">
        <w:rPr>
          <w:rFonts w:ascii="SimSun" w:eastAsia="SimSun" w:hAnsi="SimSun" w:hint="eastAsia"/>
        </w:rPr>
        <w:t>的</w:t>
      </w:r>
      <w:r w:rsidR="004165D6" w:rsidRPr="004165D6">
        <w:rPr>
          <w:rFonts w:ascii="SimSun" w:eastAsia="SimSun" w:hAnsi="SimSun"/>
        </w:rPr>
        <w:t>大小，以及长期语言结构</w:t>
      </w:r>
      <w:r w:rsidR="00610F91">
        <w:rPr>
          <w:rFonts w:ascii="SimSun" w:eastAsia="SimSun" w:hAnsi="SimSun" w:hint="eastAsia"/>
        </w:rPr>
        <w:t>的复杂性</w:t>
      </w:r>
      <w:r w:rsidR="00610F91">
        <w:rPr>
          <w:rFonts w:ascii="SimSun" w:eastAsia="SimSun" w:hAnsi="SimSun"/>
        </w:rPr>
        <w:t>。</w:t>
      </w:r>
      <w:r w:rsidR="00610F91">
        <w:rPr>
          <w:rFonts w:ascii="SimSun" w:eastAsia="SimSun" w:hAnsi="SimSun" w:hint="eastAsia"/>
        </w:rPr>
        <w:t>本文</w:t>
      </w:r>
      <w:r w:rsidR="004165D6" w:rsidRPr="004165D6">
        <w:rPr>
          <w:rFonts w:ascii="SimSun" w:eastAsia="SimSun" w:hAnsi="SimSun"/>
        </w:rPr>
        <w:t>对十亿字基准上的字符卷积神经网络或长短期记忆</w:t>
      </w:r>
      <w:r w:rsidR="00610F91">
        <w:rPr>
          <w:rFonts w:ascii="SimSun" w:eastAsia="SimSun" w:hAnsi="SimSun" w:hint="eastAsia"/>
        </w:rPr>
        <w:t>网络</w:t>
      </w:r>
      <w:r w:rsidR="00610F91">
        <w:rPr>
          <w:rFonts w:ascii="SimSun" w:eastAsia="SimSun" w:hAnsi="SimSun"/>
        </w:rPr>
        <w:t>等技术进行了一项前瞻性研究。</w:t>
      </w:r>
      <w:r w:rsidR="00610F91">
        <w:rPr>
          <w:rFonts w:ascii="SimSun" w:eastAsia="SimSun" w:hAnsi="SimSun" w:hint="eastAsia"/>
        </w:rPr>
        <w:t>我们</w:t>
      </w:r>
      <w:r w:rsidR="004165D6" w:rsidRPr="004165D6">
        <w:rPr>
          <w:rFonts w:ascii="SimSun" w:eastAsia="SimSun" w:hAnsi="SimSun"/>
        </w:rPr>
        <w:t>最好的单一模型</w:t>
      </w:r>
      <w:r w:rsidR="00610F91">
        <w:rPr>
          <w:rFonts w:ascii="SimSun" w:eastAsia="SimSun" w:hAnsi="SimSun" w:hint="eastAsia"/>
        </w:rPr>
        <w:t>达到了</w:t>
      </w:r>
      <w:r w:rsidR="00610F91" w:rsidRPr="004165D6">
        <w:rPr>
          <w:rFonts w:ascii="SimSun" w:eastAsia="SimSun" w:hAnsi="SimSun"/>
        </w:rPr>
        <w:t>最先进的</w:t>
      </w:r>
      <w:r w:rsidR="00610F91">
        <w:rPr>
          <w:rFonts w:ascii="SimSun" w:eastAsia="SimSun" w:hAnsi="SimSun" w:hint="eastAsia"/>
        </w:rPr>
        <w:t>效果，</w:t>
      </w:r>
      <w:r w:rsidR="004165D6" w:rsidRPr="004165D6">
        <w:rPr>
          <w:rFonts w:ascii="SimSun" w:eastAsia="SimSun" w:hAnsi="SimSun"/>
        </w:rPr>
        <w:t>显着地将困惑</w:t>
      </w:r>
      <w:r w:rsidR="00610F91">
        <w:rPr>
          <w:rFonts w:ascii="SimSun" w:eastAsia="SimSun" w:hAnsi="SimSun" w:hint="eastAsia"/>
        </w:rPr>
        <w:t>度</w:t>
      </w:r>
      <w:r w:rsidR="004165D6" w:rsidRPr="004165D6">
        <w:rPr>
          <w:rFonts w:ascii="SimSun" w:eastAsia="SimSun" w:hAnsi="SimSun"/>
        </w:rPr>
        <w:t>从51.3降低到30.0（同时将参数数量减少了20</w:t>
      </w:r>
      <w:r w:rsidR="00610F91">
        <w:rPr>
          <w:rFonts w:ascii="SimSun" w:eastAsia="SimSun" w:hAnsi="SimSun"/>
        </w:rPr>
        <w:t>倍），而模型集合通过将</w:t>
      </w:r>
      <w:r w:rsidR="00610F91">
        <w:rPr>
          <w:rFonts w:ascii="SimSun" w:eastAsia="SimSun" w:hAnsi="SimSun" w:hint="eastAsia"/>
        </w:rPr>
        <w:t>困惑度</w:t>
      </w:r>
      <w:r w:rsidR="004165D6" w:rsidRPr="004165D6">
        <w:rPr>
          <w:rFonts w:ascii="SimSun" w:eastAsia="SimSun" w:hAnsi="SimSun"/>
        </w:rPr>
        <w:t>从41.0降低到23.7</w:t>
      </w:r>
      <w:r w:rsidR="00610F91">
        <w:rPr>
          <w:rFonts w:ascii="SimSun" w:eastAsia="SimSun" w:hAnsi="SimSun"/>
        </w:rPr>
        <w:t>创造了新的记录。</w:t>
      </w:r>
      <w:r w:rsidR="00610F91">
        <w:rPr>
          <w:rFonts w:ascii="SimSun" w:eastAsia="SimSun" w:hAnsi="SimSun" w:hint="eastAsia"/>
        </w:rPr>
        <w:t>本文的模型已经在</w:t>
      </w:r>
      <w:r w:rsidR="004165D6" w:rsidRPr="004165D6">
        <w:rPr>
          <w:rFonts w:ascii="SimSun" w:eastAsia="SimSun" w:hAnsi="SimSun"/>
        </w:rPr>
        <w:t>NLP和ML社区发布以进行</w:t>
      </w:r>
      <w:r w:rsidR="009C6EE7">
        <w:rPr>
          <w:rFonts w:ascii="SimSun" w:eastAsia="SimSun" w:hAnsi="SimSun" w:hint="eastAsia"/>
        </w:rPr>
        <w:t>接下来的</w:t>
      </w:r>
      <w:bookmarkStart w:id="2" w:name="_GoBack"/>
      <w:bookmarkEnd w:id="2"/>
      <w:r w:rsidR="004165D6" w:rsidRPr="004165D6">
        <w:rPr>
          <w:rFonts w:ascii="SimSun" w:eastAsia="SimSun" w:hAnsi="SimSun"/>
        </w:rPr>
        <w:t>研究和改进。</w:t>
      </w:r>
    </w:p>
    <w:sectPr w:rsidR="006D1C68" w:rsidRPr="0015777C" w:rsidSect="006D1C68">
      <w:type w:val="continuous"/>
      <w:pgSz w:w="12240" w:h="15840"/>
      <w:pgMar w:top="1440" w:right="1800" w:bottom="1440" w:left="1800" w:header="720" w:footer="720" w:gutter="0"/>
      <w:cols w:num="2" w:space="425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52"/>
    <w:rsid w:val="00046452"/>
    <w:rsid w:val="00070E9D"/>
    <w:rsid w:val="00112F53"/>
    <w:rsid w:val="0015777C"/>
    <w:rsid w:val="00225461"/>
    <w:rsid w:val="004165D6"/>
    <w:rsid w:val="004724FD"/>
    <w:rsid w:val="005C684A"/>
    <w:rsid w:val="00610F91"/>
    <w:rsid w:val="006D1C68"/>
    <w:rsid w:val="007452E8"/>
    <w:rsid w:val="008720A5"/>
    <w:rsid w:val="00923B7D"/>
    <w:rsid w:val="009B39FE"/>
    <w:rsid w:val="009C3AC7"/>
    <w:rsid w:val="009C6EE7"/>
    <w:rsid w:val="00BA194E"/>
    <w:rsid w:val="00DF5363"/>
    <w:rsid w:val="00F7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DAA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19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VINYALS@GOOGLE.COM" TargetMode="External"/><Relationship Id="rId5" Type="http://schemas.openxmlformats.org/officeDocument/2006/relationships/hyperlink" Target="mailto:SCHUSTER@GOOGLE.COM" TargetMode="External"/><Relationship Id="rId6" Type="http://schemas.openxmlformats.org/officeDocument/2006/relationships/hyperlink" Target="mailto:NOAM@GOOGLE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208</Words>
  <Characters>1186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/>
      <vt:lpstr/>
      <vt:lpstr>Rafal Jozefowicz </vt:lpstr>
      <vt:lpstr>Oriol Vinyals </vt:lpstr>
      <vt:lpstr>Mike Schuster </vt:lpstr>
      <vt:lpstr>Noam Shazeer</vt:lpstr>
      <vt:lpstr>Yonghui Wu </vt:lpstr>
      <vt:lpstr>RAFALJ@GOOGLE.COM </vt:lpstr>
      <vt:lpstr>VINYALS@GOOGLE.COM</vt:lpstr>
      <vt:lpstr>SCHUSTER@GOOGLE.COM </vt:lpstr>
      <vt:lpstr>NOAM@GOOGLE.COM </vt:lpstr>
      <vt:lpstr>YONGHUI@GOOGLE.COM</vt:lpstr>
      <vt:lpstr>Abstract</vt:lpstr>
    </vt:vector>
  </TitlesOfParts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 wang</dc:creator>
  <cp:keywords/>
  <dc:description/>
  <cp:lastModifiedBy>three wang</cp:lastModifiedBy>
  <cp:revision>7</cp:revision>
  <dcterms:created xsi:type="dcterms:W3CDTF">2018-10-26T01:54:00Z</dcterms:created>
  <dcterms:modified xsi:type="dcterms:W3CDTF">2018-10-26T02:08:00Z</dcterms:modified>
</cp:coreProperties>
</file>