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71" w:rsidRDefault="001C38B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为在校大学生提供享受便利、贴心、实惠的代取快递服务平台，使宝贵的大学生活变得更加便利，让宝贵的大学时间得到充分的利用</w:t>
      </w:r>
      <w:r>
        <w:rPr>
          <w:rFonts w:hint="eastAsia"/>
          <w:sz w:val="28"/>
          <w:szCs w:val="28"/>
        </w:rPr>
        <w:t>；</w:t>
      </w:r>
    </w:p>
    <w:p w:rsidR="00650D71" w:rsidRDefault="001C38B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50D71" w:rsidRDefault="001C38B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市大学、职技等学校在校生，服务群体和代取快递的服务人员为在校学生</w:t>
      </w:r>
      <w:r>
        <w:rPr>
          <w:rFonts w:hint="eastAsia"/>
          <w:sz w:val="28"/>
          <w:szCs w:val="28"/>
        </w:rPr>
        <w:t>；</w:t>
      </w:r>
    </w:p>
    <w:p w:rsidR="00650D71" w:rsidRDefault="001C38B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部分有闲余时间的大学生可以利用这个平台赚钱零花钱，有代取快递需求的学生可以利用这个平台节省时间，方便自己</w:t>
      </w:r>
      <w:r>
        <w:rPr>
          <w:rFonts w:hint="eastAsia"/>
          <w:sz w:val="28"/>
          <w:szCs w:val="28"/>
        </w:rPr>
        <w:t>；</w:t>
      </w:r>
    </w:p>
    <w:p w:rsidR="00650D71" w:rsidRDefault="001C38B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利用各自的时间优势</w:t>
      </w:r>
      <w:r>
        <w:rPr>
          <w:rFonts w:hint="eastAsia"/>
          <w:sz w:val="28"/>
          <w:szCs w:val="28"/>
        </w:rPr>
        <w:t>，确保代取需求总会有方便的同学帮忙代取，平台付费完成后在给予代取的同学</w:t>
      </w:r>
      <w:r>
        <w:rPr>
          <w:rFonts w:hint="eastAsia"/>
          <w:sz w:val="28"/>
          <w:szCs w:val="28"/>
        </w:rPr>
        <w:t>；</w:t>
      </w:r>
    </w:p>
    <w:p w:rsidR="00650D71" w:rsidRDefault="001C38B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针对学校的快递代取点的时间分布</w:t>
      </w:r>
      <w:r>
        <w:rPr>
          <w:rFonts w:hint="eastAsia"/>
          <w:sz w:val="28"/>
          <w:szCs w:val="28"/>
        </w:rPr>
        <w:t>及学生课余时间的分布特点，提供贴心、及时、高效的接取任务、快速分配任务</w:t>
      </w:r>
      <w:r>
        <w:rPr>
          <w:rFonts w:hint="eastAsia"/>
          <w:sz w:val="28"/>
          <w:szCs w:val="28"/>
        </w:rPr>
        <w:t>等服务；</w:t>
      </w:r>
    </w:p>
    <w:p w:rsidR="00650D71" w:rsidRPr="001C38BA" w:rsidRDefault="00650D71">
      <w:pPr>
        <w:rPr>
          <w:sz w:val="28"/>
          <w:szCs w:val="28"/>
        </w:rPr>
      </w:pPr>
    </w:p>
    <w:p w:rsidR="00650D71" w:rsidRDefault="001C38B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50D71" w:rsidRDefault="001C38B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代取快递的赏金平台差价</w:t>
      </w:r>
      <w:r>
        <w:rPr>
          <w:rFonts w:hint="eastAsia"/>
          <w:sz w:val="28"/>
          <w:szCs w:val="28"/>
        </w:rPr>
        <w:t>；</w:t>
      </w:r>
    </w:p>
    <w:p w:rsidR="00650D71" w:rsidRDefault="001C38B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校园周边店铺广告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1C38BA" w:rsidRDefault="001C38B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会员服务</w:t>
      </w:r>
    </w:p>
    <w:p w:rsidR="00650D71" w:rsidRDefault="00650D71">
      <w:pPr>
        <w:rPr>
          <w:rFonts w:hint="eastAsia"/>
        </w:rPr>
      </w:pPr>
    </w:p>
    <w:sectPr w:rsidR="0065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C38BA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0D71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55E7"/>
  <w15:docId w15:val="{EAF88FD5-DB3D-494D-9052-F208E683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6</cp:revision>
  <dcterms:created xsi:type="dcterms:W3CDTF">2012-08-13T06:38:00Z</dcterms:created>
  <dcterms:modified xsi:type="dcterms:W3CDTF">2019-03-18T07:09:00Z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