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虚拟机每天是否关机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可以选择虚拟机挂起，如果windows是固态硬盘的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课程大纲介绍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授课总时间是15周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AI&gt;后端&gt;前端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6.1号-7.3号   Python基础(难度系数20)，Python高级(难度系数30-40)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7.4号--7.12号  数据分析(难度系数30-40)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7.13号---7.18号  机器学习(难度系数50-60)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7.19号--8月7号  深度学习 （tensorflow）（难度系数90-100）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  图像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NLP  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8月8号--8月21号（难度系数90-100）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8月22号--9月13号  web开发(难度系数50-60)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找工作方向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数据分析（大数据分析）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AI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Web开发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中南大学  自动化  04-08,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08年 华为  OPPO  7年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15年 王道 C/Linux/C++  9期--30期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1期---5期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坚持下去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Ubuntu软件安装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vim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让命令行变色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PS1="\[\e[37;40m\][\[\e[32;40m\]\u\[\e[37;40m\]@ \[\e[36;40m\]\w\[\e[0m\]]\\$ "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光标在命令行的快速移动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Ctrl+a  回到行首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Ctrl+e  回到行尾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如何使用命令帮助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man 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 useradd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如何交作业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首先下载winscp软件，双击安装（不需要做特殊勾选）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42.192.117.114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cb0486f9d1dc6d6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作业命令格式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day2_张三.docx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RjMDRkNGI2YjBlMTE2Yzk1NWM5ZGY2MzcxMTUzOTIifQ=="/>
  </w:docVars>
  <w:rsids>
    <w:rsidRoot w:val="00000000"/>
    <w:rsid w:val="008217D0"/>
    <w:rsid w:val="011B2BF1"/>
    <w:rsid w:val="078050C8"/>
    <w:rsid w:val="1010604C"/>
    <w:rsid w:val="15E32643"/>
    <w:rsid w:val="1939028F"/>
    <w:rsid w:val="21C060AA"/>
    <w:rsid w:val="30CA6005"/>
    <w:rsid w:val="33E4472A"/>
    <w:rsid w:val="4AFF5057"/>
    <w:rsid w:val="4B257B1C"/>
    <w:rsid w:val="51085DCE"/>
    <w:rsid w:val="530D00BC"/>
    <w:rsid w:val="5B507691"/>
    <w:rsid w:val="608568AA"/>
    <w:rsid w:val="7AC83E28"/>
    <w:rsid w:val="7D793022"/>
    <w:rsid w:val="7EAE5E5B"/>
    <w:rsid w:val="7FA5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297</Words>
  <Characters>580</Characters>
  <Lines>0</Lines>
  <Paragraphs>0</Paragraphs>
  <TotalTime>102</TotalTime>
  <ScaleCrop>false</ScaleCrop>
  <LinksUpToDate>false</LinksUpToDate>
  <CharactersWithSpaces>622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2022-06-01T01:31:00Z</dcterms:created>
  <dc:creator>Administrator</dc:creator>
  <cp:lastModifiedBy>李志龙-Luke</cp:lastModifiedBy>
  <dcterms:modified xsi:type="dcterms:W3CDTF">2022-06-01T08:47:18Z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B84E8EEE011C41589DE66F9E8B09BB65</vt:lpwstr>
  </property>
</Properties>
</file>