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C9D3E" w14:textId="4BA5A5F8" w:rsidR="00146EF8" w:rsidRPr="00010A2E" w:rsidRDefault="003D0D87" w:rsidP="00010A2E">
      <w:pPr>
        <w:rPr>
          <w:sz w:val="32"/>
          <w:szCs w:val="32"/>
        </w:rPr>
      </w:pPr>
      <w:r w:rsidRPr="00010A2E">
        <w:rPr>
          <w:color w:val="FFFFFF" w:themeColor="background1"/>
          <w:sz w:val="32"/>
          <w:szCs w:val="32"/>
        </w:rPr>
        <w:t>Every</w:t>
      </w:r>
      <w:r w:rsidRPr="00010A2E">
        <w:rPr>
          <w:sz w:val="32"/>
          <w:szCs w:val="32"/>
        </w:rPr>
        <w:t> ____</w:t>
      </w:r>
      <w:proofErr w:type="gramStart"/>
      <w:r w:rsidRPr="00010A2E">
        <w:rPr>
          <w:sz w:val="32"/>
          <w:szCs w:val="32"/>
        </w:rPr>
        <w:t>_(</w:t>
      </w:r>
      <w:proofErr w:type="gramEnd"/>
      <w:r w:rsidRPr="00010A2E">
        <w:rPr>
          <w:sz w:val="32"/>
          <w:szCs w:val="32"/>
        </w:rPr>
        <w:t>day of the week) </w:t>
      </w:r>
      <w:r w:rsidRPr="00010A2E">
        <w:rPr>
          <w:color w:val="FFFFFF" w:themeColor="background1"/>
          <w:sz w:val="32"/>
          <w:szCs w:val="32"/>
        </w:rPr>
        <w:t>we always have a picnic</w:t>
      </w:r>
      <w:r w:rsidRPr="00010A2E">
        <w:rPr>
          <w:sz w:val="32"/>
          <w:szCs w:val="32"/>
        </w:rPr>
        <w:t xml:space="preserve"> </w:t>
      </w:r>
      <w:r w:rsidRPr="00010A2E">
        <w:rPr>
          <w:color w:val="FFFFFF" w:themeColor="background1"/>
          <w:sz w:val="32"/>
          <w:szCs w:val="32"/>
        </w:rPr>
        <w:t>at </w:t>
      </w:r>
      <w:r w:rsidRPr="00010A2E">
        <w:rPr>
          <w:sz w:val="32"/>
          <w:szCs w:val="32"/>
        </w:rPr>
        <w:t xml:space="preserve">______ (place). </w:t>
      </w:r>
      <w:r w:rsidR="00010A2E" w:rsidRPr="00010A2E">
        <w:rPr>
          <w:color w:val="FFFFFF" w:themeColor="background1"/>
          <w:sz w:val="32"/>
          <w:szCs w:val="32"/>
        </w:rPr>
        <w:t xml:space="preserve">It </w:t>
      </w:r>
      <w:r w:rsidRPr="00010A2E">
        <w:rPr>
          <w:color w:val="FFFFFF" w:themeColor="background1"/>
          <w:sz w:val="32"/>
          <w:szCs w:val="32"/>
        </w:rPr>
        <w:t>is next to a</w:t>
      </w:r>
      <w:r w:rsidRPr="00010A2E">
        <w:rPr>
          <w:sz w:val="32"/>
          <w:szCs w:val="32"/>
        </w:rPr>
        <w:t xml:space="preserve"> </w:t>
      </w:r>
      <w:r w:rsidRPr="00010A2E">
        <w:rPr>
          <w:color w:val="FFFFFF" w:themeColor="background1"/>
          <w:sz w:val="32"/>
          <w:szCs w:val="32"/>
        </w:rPr>
        <w:t>very</w:t>
      </w:r>
      <w:r w:rsidRPr="00010A2E">
        <w:rPr>
          <w:sz w:val="32"/>
          <w:szCs w:val="32"/>
        </w:rPr>
        <w:t xml:space="preserve"> _____ (adjective) </w:t>
      </w:r>
      <w:r w:rsidRPr="00131E88">
        <w:rPr>
          <w:color w:val="FFFFFF" w:themeColor="background1"/>
          <w:sz w:val="32"/>
          <w:szCs w:val="32"/>
        </w:rPr>
        <w:t xml:space="preserve">lake. </w:t>
      </w:r>
      <w:r w:rsidR="00131E88" w:rsidRPr="00131E88">
        <w:rPr>
          <w:color w:val="FFFFFF" w:themeColor="background1"/>
          <w:sz w:val="32"/>
          <w:szCs w:val="32"/>
        </w:rPr>
        <w:t>I always see very</w:t>
      </w:r>
      <w:r w:rsidRPr="00131E88">
        <w:rPr>
          <w:sz w:val="32"/>
          <w:szCs w:val="32"/>
        </w:rPr>
        <w:t> ___</w:t>
      </w:r>
      <w:r w:rsidR="00131E88">
        <w:rPr>
          <w:sz w:val="32"/>
          <w:szCs w:val="32"/>
        </w:rPr>
        <w:t>__</w:t>
      </w:r>
      <w:r w:rsidRPr="00131E88">
        <w:rPr>
          <w:sz w:val="32"/>
          <w:szCs w:val="32"/>
        </w:rPr>
        <w:t>(a</w:t>
      </w:r>
      <w:r w:rsidR="00131E88">
        <w:rPr>
          <w:sz w:val="32"/>
          <w:szCs w:val="32"/>
        </w:rPr>
        <w:t>djectives</w:t>
      </w:r>
      <w:r w:rsidRPr="00131E88">
        <w:rPr>
          <w:sz w:val="32"/>
          <w:szCs w:val="32"/>
        </w:rPr>
        <w:t>)</w:t>
      </w:r>
      <w:r w:rsidR="00131E88">
        <w:rPr>
          <w:sz w:val="32"/>
          <w:szCs w:val="32"/>
        </w:rPr>
        <w:t xml:space="preserve"> </w:t>
      </w:r>
      <w:r w:rsidR="00131E88" w:rsidRPr="00131E88">
        <w:rPr>
          <w:color w:val="FFFFFF" w:themeColor="background1"/>
          <w:sz w:val="32"/>
          <w:szCs w:val="32"/>
        </w:rPr>
        <w:t>cats there</w:t>
      </w:r>
      <w:r w:rsidRPr="00131E88">
        <w:rPr>
          <w:color w:val="FFFFFF" w:themeColor="background1"/>
          <w:sz w:val="32"/>
          <w:szCs w:val="32"/>
        </w:rPr>
        <w:t>. They are very </w:t>
      </w:r>
      <w:r w:rsidRPr="00131E88">
        <w:rPr>
          <w:sz w:val="32"/>
          <w:szCs w:val="32"/>
        </w:rPr>
        <w:t xml:space="preserve">_____ (adjective). </w:t>
      </w:r>
      <w:r w:rsidRPr="00010A2E">
        <w:rPr>
          <w:color w:val="FFFFFF" w:themeColor="background1"/>
          <w:sz w:val="32"/>
          <w:szCs w:val="32"/>
        </w:rPr>
        <w:t>We eat lots of</w:t>
      </w:r>
      <w:r w:rsidRPr="00010A2E">
        <w:rPr>
          <w:sz w:val="32"/>
          <w:szCs w:val="32"/>
        </w:rPr>
        <w:t xml:space="preserve"> ____ (adjective) </w:t>
      </w:r>
      <w:r w:rsidRPr="00010A2E">
        <w:rPr>
          <w:color w:val="FFFFFF" w:themeColor="background1"/>
          <w:sz w:val="32"/>
          <w:szCs w:val="32"/>
        </w:rPr>
        <w:t>food</w:t>
      </w:r>
      <w:r w:rsidRPr="00131E88">
        <w:rPr>
          <w:color w:val="FFFFFF" w:themeColor="background1"/>
          <w:sz w:val="32"/>
          <w:szCs w:val="32"/>
        </w:rPr>
        <w:t xml:space="preserve">. </w:t>
      </w:r>
      <w:r w:rsidRPr="00010A2E">
        <w:rPr>
          <w:color w:val="FFFFFF" w:themeColor="background1"/>
          <w:sz w:val="32"/>
          <w:szCs w:val="32"/>
        </w:rPr>
        <w:t>The games are my</w:t>
      </w:r>
      <w:r w:rsidRPr="00010A2E">
        <w:rPr>
          <w:sz w:val="32"/>
          <w:szCs w:val="32"/>
        </w:rPr>
        <w:t xml:space="preserve"> ____ (</w:t>
      </w:r>
      <w:proofErr w:type="gramStart"/>
      <w:r w:rsidRPr="00010A2E">
        <w:rPr>
          <w:sz w:val="32"/>
          <w:szCs w:val="32"/>
        </w:rPr>
        <w:t xml:space="preserve">adjective)  </w:t>
      </w:r>
      <w:r w:rsidRPr="00010A2E">
        <w:rPr>
          <w:color w:val="FFFFFF" w:themeColor="background1"/>
          <w:sz w:val="32"/>
          <w:szCs w:val="32"/>
        </w:rPr>
        <w:t>part</w:t>
      </w:r>
      <w:proofErr w:type="gramEnd"/>
      <w:r w:rsidRPr="00010A2E">
        <w:rPr>
          <w:color w:val="FFFFFF" w:themeColor="background1"/>
          <w:sz w:val="32"/>
          <w:szCs w:val="32"/>
        </w:rPr>
        <w:t>. We play</w:t>
      </w:r>
      <w:r w:rsidRPr="00010A2E">
        <w:rPr>
          <w:sz w:val="32"/>
          <w:szCs w:val="32"/>
        </w:rPr>
        <w:t> </w:t>
      </w:r>
      <w:r w:rsidR="00131E88">
        <w:rPr>
          <w:sz w:val="32"/>
          <w:szCs w:val="32"/>
        </w:rPr>
        <w:t>____</w:t>
      </w:r>
      <w:r w:rsidRPr="00010A2E">
        <w:rPr>
          <w:sz w:val="32"/>
          <w:szCs w:val="32"/>
        </w:rPr>
        <w:t xml:space="preserve">_ (noun) </w:t>
      </w:r>
      <w:r w:rsidRPr="00010A2E">
        <w:rPr>
          <w:color w:val="FFFFFF" w:themeColor="background1"/>
          <w:sz w:val="32"/>
          <w:szCs w:val="32"/>
        </w:rPr>
        <w:t>for a long</w:t>
      </w:r>
      <w:r w:rsidRPr="00010A2E">
        <w:rPr>
          <w:sz w:val="32"/>
          <w:szCs w:val="32"/>
        </w:rPr>
        <w:t xml:space="preserve"> </w:t>
      </w:r>
      <w:r w:rsidRPr="00010A2E">
        <w:rPr>
          <w:color w:val="FFFFFF" w:themeColor="background1"/>
          <w:sz w:val="32"/>
          <w:szCs w:val="32"/>
        </w:rPr>
        <w:t>time. Then we relax under the old tree until</w:t>
      </w:r>
      <w:r w:rsidRPr="00010A2E">
        <w:rPr>
          <w:sz w:val="32"/>
          <w:szCs w:val="32"/>
        </w:rPr>
        <w:t xml:space="preserve"> ____(person) </w:t>
      </w:r>
      <w:r w:rsidRPr="00010A2E">
        <w:rPr>
          <w:color w:val="FFFFFF" w:themeColor="background1"/>
          <w:sz w:val="32"/>
          <w:szCs w:val="32"/>
        </w:rPr>
        <w:t>says, “</w:t>
      </w:r>
      <w:r w:rsidR="00010A2E" w:rsidRPr="00010A2E">
        <w:rPr>
          <w:color w:val="FFFFFF" w:themeColor="background1"/>
          <w:sz w:val="32"/>
          <w:szCs w:val="32"/>
        </w:rPr>
        <w:t>Today</w:t>
      </w:r>
      <w:r w:rsidR="00010A2E" w:rsidRPr="00010A2E">
        <w:rPr>
          <w:sz w:val="32"/>
          <w:szCs w:val="32"/>
        </w:rPr>
        <w:t xml:space="preserve"> </w:t>
      </w:r>
      <w:r w:rsidR="00010A2E" w:rsidRPr="00010A2E">
        <w:rPr>
          <w:color w:val="FFFFFF" w:themeColor="background1"/>
          <w:sz w:val="32"/>
          <w:szCs w:val="32"/>
        </w:rPr>
        <w:t>is so</w:t>
      </w:r>
      <w:r w:rsidR="00010A2E" w:rsidRPr="00010A2E">
        <w:rPr>
          <w:sz w:val="32"/>
          <w:szCs w:val="32"/>
        </w:rPr>
        <w:t xml:space="preserve"> ____ (adjective)</w:t>
      </w:r>
      <w:r w:rsidRPr="00010A2E">
        <w:rPr>
          <w:color w:val="FFFFFF" w:themeColor="background1"/>
          <w:sz w:val="32"/>
          <w:szCs w:val="32"/>
        </w:rPr>
        <w:t>!”</w:t>
      </w:r>
    </w:p>
    <w:sectPr w:rsidR="00146EF8" w:rsidRPr="00010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D87"/>
    <w:rsid w:val="00010A2E"/>
    <w:rsid w:val="00131E88"/>
    <w:rsid w:val="00146EF8"/>
    <w:rsid w:val="003D0D87"/>
    <w:rsid w:val="0043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2D70B"/>
  <w15:chartTrackingRefBased/>
  <w15:docId w15:val="{E7B02328-17DA-44B5-98CC-57177CBF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D0D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3a81942-6cd2-442e-974f-021edcc2fdc3">
      <Terms xmlns="http://schemas.microsoft.com/office/infopath/2007/PartnerControls"/>
    </lcf76f155ced4ddcb4097134ff3c332f>
    <TaxCatchAll xmlns="268ea02d-e999-4fb1-8734-67df60feb8f0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90C0BE8BA4334F9C17AE57874E1BA9" ma:contentTypeVersion="8" ma:contentTypeDescription="Create a new document." ma:contentTypeScope="" ma:versionID="8c2242e4af1007480a510bec6be7177d">
  <xsd:schema xmlns:xsd="http://www.w3.org/2001/XMLSchema" xmlns:xs="http://www.w3.org/2001/XMLSchema" xmlns:p="http://schemas.microsoft.com/office/2006/metadata/properties" xmlns:ns2="83a81942-6cd2-442e-974f-021edcc2fdc3" xmlns:ns3="268ea02d-e999-4fb1-8734-67df60feb8f0" targetNamespace="http://schemas.microsoft.com/office/2006/metadata/properties" ma:root="true" ma:fieldsID="ce5419008e82628f1a35f53ca30ce323" ns2:_="" ns3:_="">
    <xsd:import namespace="83a81942-6cd2-442e-974f-021edcc2fdc3"/>
    <xsd:import namespace="268ea02d-e999-4fb1-8734-67df60feb8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a81942-6cd2-442e-974f-021edcc2fd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ea02d-e999-4fb1-8734-67df60feb8f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327a7b0-51d4-492d-b037-5c3e3781824c}" ma:internalName="TaxCatchAll" ma:showField="CatchAllData" ma:web="268ea02d-e999-4fb1-8734-67df60feb8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15CF89-0A77-4B8A-8295-414A8C8E824E}">
  <ds:schemaRefs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268ea02d-e999-4fb1-8734-67df60feb8f0"/>
    <ds:schemaRef ds:uri="83a81942-6cd2-442e-974f-021edcc2fdc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E40299A-F07B-4DE7-A2ED-041E4FEDC7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D340C5-575A-4034-8597-AB345DCA3C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a81942-6cd2-442e-974f-021edcc2fdc3"/>
    <ds:schemaRef ds:uri="268ea02d-e999-4fb1-8734-67df60feb8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Liu1</dc:creator>
  <cp:keywords/>
  <dc:description/>
  <cp:lastModifiedBy>Kai Liu1</cp:lastModifiedBy>
  <cp:revision>2</cp:revision>
  <dcterms:created xsi:type="dcterms:W3CDTF">2022-09-01T09:23:00Z</dcterms:created>
  <dcterms:modified xsi:type="dcterms:W3CDTF">2022-09-01T09:23:00Z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0x0101002590C0BE8BA4334F9C17AE57874E1BA9</vt:lpwstr>
  </property>
</Properties>
</file>